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2" w:rsidRPr="00454F3D" w:rsidRDefault="00DD2440" w:rsidP="001D3C04">
      <w:pPr>
        <w:autoSpaceDE w:val="0"/>
        <w:autoSpaceDN w:val="0"/>
        <w:adjustRightInd w:val="0"/>
        <w:jc w:val="center"/>
        <w:outlineLvl w:val="1"/>
      </w:pPr>
      <w:r w:rsidRPr="00454F3D">
        <w:rPr>
          <w:sz w:val="28"/>
          <w:szCs w:val="28"/>
          <w:lang w:val="en-US"/>
        </w:rPr>
        <w:t>I</w:t>
      </w:r>
      <w:r w:rsidRPr="00454F3D">
        <w:rPr>
          <w:sz w:val="28"/>
          <w:szCs w:val="28"/>
        </w:rPr>
        <w:t xml:space="preserve">. </w:t>
      </w:r>
      <w:r w:rsidR="008F0982" w:rsidRPr="00454F3D">
        <w:rPr>
          <w:sz w:val="28"/>
          <w:szCs w:val="28"/>
        </w:rPr>
        <w:t>Подпрограмма «</w:t>
      </w:r>
      <w:r w:rsidR="00E41BC0" w:rsidRPr="00454F3D">
        <w:rPr>
          <w:sz w:val="28"/>
          <w:szCs w:val="28"/>
        </w:rPr>
        <w:t>Совершенствование организации деятельности органов местного самоуправления</w:t>
      </w:r>
      <w:r w:rsidR="008F0982" w:rsidRPr="00454F3D">
        <w:rPr>
          <w:sz w:val="28"/>
          <w:szCs w:val="28"/>
        </w:rPr>
        <w:t>» на 201</w:t>
      </w:r>
      <w:r w:rsidR="005839E4" w:rsidRPr="00454F3D">
        <w:rPr>
          <w:sz w:val="28"/>
          <w:szCs w:val="28"/>
        </w:rPr>
        <w:t>8</w:t>
      </w:r>
      <w:r w:rsidR="004D3001" w:rsidRPr="00454F3D">
        <w:rPr>
          <w:sz w:val="28"/>
          <w:szCs w:val="28"/>
        </w:rPr>
        <w:t>-20</w:t>
      </w:r>
      <w:r w:rsidR="005839E4" w:rsidRPr="00454F3D">
        <w:rPr>
          <w:sz w:val="28"/>
          <w:szCs w:val="28"/>
        </w:rPr>
        <w:t>24</w:t>
      </w:r>
      <w:r w:rsidR="008F0982" w:rsidRPr="00454F3D">
        <w:rPr>
          <w:sz w:val="28"/>
          <w:szCs w:val="28"/>
        </w:rPr>
        <w:t xml:space="preserve"> год</w:t>
      </w:r>
      <w:r w:rsidR="004D3001" w:rsidRPr="00454F3D">
        <w:rPr>
          <w:sz w:val="28"/>
          <w:szCs w:val="28"/>
        </w:rPr>
        <w:t>ы</w:t>
      </w:r>
    </w:p>
    <w:p w:rsidR="00F8457E" w:rsidRPr="00454F3D" w:rsidRDefault="00F8457E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F0982" w:rsidRPr="00454F3D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454F3D">
        <w:rPr>
          <w:b w:val="0"/>
          <w:sz w:val="28"/>
          <w:szCs w:val="28"/>
        </w:rPr>
        <w:t>Паспорт подпрограммы</w:t>
      </w:r>
    </w:p>
    <w:p w:rsidR="008F0982" w:rsidRPr="00454F3D" w:rsidRDefault="008F0982" w:rsidP="008F0982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454F3D" w:rsidRDefault="008F0982" w:rsidP="002E37FC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5839E4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332F24" w:rsidRPr="00454F3D">
              <w:rPr>
                <w:sz w:val="28"/>
                <w:szCs w:val="28"/>
              </w:rPr>
              <w:t xml:space="preserve">                         </w:t>
            </w:r>
            <w:r w:rsidRPr="00454F3D">
              <w:rPr>
                <w:sz w:val="28"/>
                <w:szCs w:val="28"/>
              </w:rPr>
              <w:t xml:space="preserve"> </w:t>
            </w:r>
            <w:r w:rsidR="00E414F7" w:rsidRPr="00454F3D">
              <w:rPr>
                <w:sz w:val="28"/>
                <w:szCs w:val="28"/>
              </w:rPr>
              <w:t>на 201</w:t>
            </w:r>
            <w:r w:rsidR="005839E4" w:rsidRPr="00454F3D">
              <w:rPr>
                <w:sz w:val="28"/>
                <w:szCs w:val="28"/>
              </w:rPr>
              <w:t>8</w:t>
            </w:r>
            <w:r w:rsidR="00332F24" w:rsidRPr="00454F3D">
              <w:rPr>
                <w:sz w:val="28"/>
                <w:szCs w:val="28"/>
              </w:rPr>
              <w:t>-20</w:t>
            </w:r>
            <w:r w:rsidR="005839E4" w:rsidRPr="00454F3D">
              <w:rPr>
                <w:sz w:val="28"/>
                <w:szCs w:val="28"/>
              </w:rPr>
              <w:t>24</w:t>
            </w:r>
            <w:r w:rsidR="00332F24" w:rsidRPr="00454F3D">
              <w:rPr>
                <w:sz w:val="28"/>
                <w:szCs w:val="28"/>
              </w:rPr>
              <w:t xml:space="preserve"> годы</w:t>
            </w:r>
            <w:r w:rsidRPr="00454F3D">
              <w:rPr>
                <w:sz w:val="28"/>
                <w:szCs w:val="28"/>
              </w:rPr>
              <w:t xml:space="preserve"> </w:t>
            </w:r>
          </w:p>
        </w:tc>
      </w:tr>
      <w:tr w:rsidR="008F0982" w:rsidRPr="00454F3D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4B" w:rsidRPr="00454F3D" w:rsidRDefault="00D92136" w:rsidP="003C359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2E37FC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982" w:rsidRPr="00454F3D" w:rsidRDefault="007632B4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1</w:t>
            </w:r>
            <w:r w:rsidR="008F0982" w:rsidRPr="00454F3D">
              <w:rPr>
                <w:sz w:val="28"/>
                <w:szCs w:val="28"/>
              </w:rPr>
              <w:t xml:space="preserve">. </w:t>
            </w:r>
            <w:r w:rsidR="00A7270D" w:rsidRPr="00454F3D">
              <w:rPr>
                <w:sz w:val="28"/>
                <w:szCs w:val="28"/>
              </w:rPr>
              <w:t>Доля муниципальных служащих, прошедш</w:t>
            </w:r>
            <w:r w:rsidR="00D56AAB" w:rsidRPr="00454F3D">
              <w:rPr>
                <w:sz w:val="28"/>
                <w:szCs w:val="28"/>
              </w:rPr>
              <w:t xml:space="preserve">их курсы повышения квалификации и </w:t>
            </w:r>
            <w:r w:rsidR="000030B5" w:rsidRPr="00454F3D">
              <w:rPr>
                <w:sz w:val="28"/>
                <w:szCs w:val="28"/>
              </w:rPr>
              <w:t>посетивших</w:t>
            </w:r>
            <w:r w:rsidR="00D56AAB" w:rsidRPr="00454F3D">
              <w:rPr>
                <w:sz w:val="28"/>
                <w:szCs w:val="28"/>
              </w:rPr>
              <w:t xml:space="preserve"> </w:t>
            </w:r>
            <w:r w:rsidR="00A7270D" w:rsidRPr="00454F3D">
              <w:rPr>
                <w:sz w:val="28"/>
                <w:szCs w:val="28"/>
              </w:rPr>
              <w:t>мероприятия по профессиональной подготовке, переподготовке и обмену опытом, от общего числа запланированных</w:t>
            </w:r>
            <w:r w:rsidR="00D56AAB" w:rsidRPr="00454F3D">
              <w:rPr>
                <w:sz w:val="28"/>
                <w:szCs w:val="28"/>
              </w:rPr>
              <w:t>.</w:t>
            </w:r>
          </w:p>
          <w:p w:rsidR="008F0982" w:rsidRPr="00454F3D" w:rsidRDefault="007632B4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</w:t>
            </w:r>
            <w:r w:rsidR="008F0982" w:rsidRPr="00454F3D">
              <w:rPr>
                <w:sz w:val="28"/>
                <w:szCs w:val="28"/>
              </w:rPr>
              <w:t xml:space="preserve">. </w:t>
            </w:r>
            <w:r w:rsidR="00790A5F" w:rsidRPr="00454F3D">
              <w:rPr>
                <w:sz w:val="28"/>
                <w:szCs w:val="28"/>
              </w:rPr>
              <w:t xml:space="preserve">Уровень </w:t>
            </w:r>
            <w:r w:rsidR="006149B0" w:rsidRPr="00454F3D">
              <w:rPr>
                <w:sz w:val="28"/>
                <w:szCs w:val="28"/>
              </w:rPr>
              <w:t>информационной обеспеченности и материально-</w:t>
            </w:r>
            <w:r w:rsidR="00790A5F" w:rsidRPr="00454F3D">
              <w:rPr>
                <w:sz w:val="28"/>
                <w:szCs w:val="28"/>
              </w:rPr>
              <w:t xml:space="preserve">технической оснащенности </w:t>
            </w:r>
            <w:r w:rsidR="007A63C8" w:rsidRPr="00454F3D">
              <w:rPr>
                <w:sz w:val="28"/>
                <w:szCs w:val="28"/>
              </w:rPr>
              <w:t>органов местного самоуправления</w:t>
            </w:r>
            <w:r w:rsidR="00D56AAB" w:rsidRPr="00454F3D">
              <w:rPr>
                <w:sz w:val="28"/>
                <w:szCs w:val="28"/>
              </w:rPr>
              <w:t>.</w:t>
            </w:r>
          </w:p>
          <w:p w:rsidR="0076447C" w:rsidRPr="00454F3D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3. Публикация в сети Интернет </w:t>
            </w:r>
            <w:r w:rsidR="00D56AAB" w:rsidRPr="00454F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  <w:r w:rsidR="00D56AAB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454F3D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="004C25DE"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56AAB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7C" w:rsidRPr="00454F3D" w:rsidRDefault="0076447C" w:rsidP="007644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="00D56AAB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5DE" w:rsidRPr="00454F3D" w:rsidRDefault="004C25DE" w:rsidP="004C25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результатов оценки качества финансового менеджмента главных распорядителей </w:t>
            </w:r>
            <w:r w:rsidR="007F3C1A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982" w:rsidRPr="00454F3D" w:rsidRDefault="001B4F64" w:rsidP="0035732E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Совет депутатов города Мурманска </w:t>
            </w:r>
            <w:r w:rsidRPr="00454F3D">
              <w:rPr>
                <w:bCs/>
                <w:sz w:val="28"/>
                <w:szCs w:val="28"/>
              </w:rPr>
              <w:t>(далее - СД)</w:t>
            </w:r>
            <w:r w:rsidRPr="00454F3D">
              <w:rPr>
                <w:sz w:val="28"/>
                <w:szCs w:val="28"/>
              </w:rPr>
              <w:t xml:space="preserve">, </w:t>
            </w:r>
            <w:r w:rsidR="000030B5" w:rsidRPr="00454F3D">
              <w:rPr>
                <w:sz w:val="28"/>
                <w:szCs w:val="28"/>
              </w:rPr>
              <w:t>а</w:t>
            </w:r>
            <w:r w:rsidRPr="00454F3D">
              <w:rPr>
                <w:sz w:val="28"/>
                <w:szCs w:val="28"/>
              </w:rPr>
              <w:t xml:space="preserve">дминистрация города Мурманска </w:t>
            </w:r>
            <w:r w:rsidRPr="00454F3D">
              <w:rPr>
                <w:bCs/>
                <w:sz w:val="28"/>
                <w:szCs w:val="28"/>
              </w:rPr>
              <w:t>(далее - АГМ)</w:t>
            </w:r>
            <w:r w:rsidRPr="00454F3D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КСПВООДМ)</w:t>
            </w:r>
            <w:r w:rsidRPr="00454F3D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="00A81276" w:rsidRPr="00454F3D">
              <w:rPr>
                <w:sz w:val="28"/>
                <w:szCs w:val="28"/>
              </w:rPr>
              <w:t xml:space="preserve">                   </w:t>
            </w:r>
            <w:r w:rsidRPr="00454F3D">
              <w:rPr>
                <w:bCs/>
                <w:sz w:val="28"/>
                <w:szCs w:val="28"/>
              </w:rPr>
              <w:t>(далее - КК)</w:t>
            </w:r>
            <w:r w:rsidRPr="00454F3D">
              <w:rPr>
                <w:sz w:val="28"/>
                <w:szCs w:val="28"/>
              </w:rPr>
              <w:t>,</w:t>
            </w:r>
            <w:r w:rsidR="000030B5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 xml:space="preserve">комитет по физической культуре и спорту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КФиС)</w:t>
            </w:r>
            <w:r w:rsidRPr="00454F3D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КО)</w:t>
            </w:r>
            <w:r w:rsidRPr="00454F3D">
              <w:rPr>
                <w:sz w:val="28"/>
                <w:szCs w:val="28"/>
              </w:rPr>
              <w:t>,</w:t>
            </w:r>
            <w:r w:rsidR="000030B5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 xml:space="preserve">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КРГХ)</w:t>
            </w:r>
            <w:r w:rsidRPr="00454F3D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 xml:space="preserve">(далее - КОЗ), </w:t>
            </w:r>
            <w:r w:rsidRPr="00454F3D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454F3D">
              <w:rPr>
                <w:bCs/>
                <w:sz w:val="28"/>
                <w:szCs w:val="28"/>
              </w:rPr>
              <w:t>(далее - КСП)</w:t>
            </w:r>
            <w:r w:rsidRPr="00454F3D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КГиТР)</w:t>
            </w:r>
            <w:r w:rsidRPr="00454F3D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КЭР)</w:t>
            </w:r>
            <w:r w:rsidRPr="00454F3D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454F3D">
              <w:rPr>
                <w:bCs/>
                <w:sz w:val="28"/>
                <w:szCs w:val="28"/>
              </w:rPr>
              <w:t>(далее - КЖП)</w:t>
            </w:r>
            <w:r w:rsidRPr="00454F3D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454F3D">
              <w:rPr>
                <w:bCs/>
                <w:sz w:val="28"/>
                <w:szCs w:val="28"/>
              </w:rPr>
              <w:t>(далее - КИО)</w:t>
            </w:r>
            <w:r w:rsidR="00231BD7" w:rsidRPr="00454F3D">
              <w:rPr>
                <w:bCs/>
                <w:sz w:val="28"/>
                <w:szCs w:val="28"/>
              </w:rPr>
              <w:t>,</w:t>
            </w:r>
            <w:r w:rsidR="00231BD7" w:rsidRPr="00454F3D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="0035732E" w:rsidRPr="00454F3D">
              <w:rPr>
                <w:bCs/>
                <w:sz w:val="28"/>
                <w:szCs w:val="28"/>
              </w:rPr>
              <w:t xml:space="preserve">далее - </w:t>
            </w:r>
            <w:r w:rsidR="00231BD7" w:rsidRPr="00454F3D">
              <w:rPr>
                <w:sz w:val="28"/>
                <w:szCs w:val="28"/>
              </w:rPr>
              <w:t xml:space="preserve">КС) </w:t>
            </w:r>
          </w:p>
        </w:tc>
      </w:tr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2E37FC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Управление финансов администрации города Мурманска</w:t>
            </w:r>
            <w:r w:rsidR="00EC2E5D" w:rsidRPr="00454F3D">
              <w:rPr>
                <w:sz w:val="28"/>
                <w:szCs w:val="28"/>
              </w:rPr>
              <w:t xml:space="preserve"> </w:t>
            </w:r>
            <w:r w:rsidR="00EC2E5D" w:rsidRPr="00454F3D">
              <w:rPr>
                <w:bCs/>
                <w:sz w:val="28"/>
                <w:szCs w:val="28"/>
              </w:rPr>
              <w:t>(далее - УФ)</w:t>
            </w:r>
          </w:p>
        </w:tc>
      </w:tr>
      <w:tr w:rsidR="008F0982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2E37FC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454F3D" w:rsidRDefault="004D3001" w:rsidP="00DB03ED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</w:t>
            </w:r>
            <w:r w:rsidR="00DB03ED" w:rsidRPr="00454F3D">
              <w:rPr>
                <w:sz w:val="28"/>
                <w:szCs w:val="28"/>
              </w:rPr>
              <w:t>8</w:t>
            </w:r>
            <w:r w:rsidRPr="00454F3D">
              <w:rPr>
                <w:sz w:val="28"/>
                <w:szCs w:val="28"/>
              </w:rPr>
              <w:t>-20</w:t>
            </w:r>
            <w:r w:rsidR="00DB03ED" w:rsidRPr="00454F3D">
              <w:rPr>
                <w:sz w:val="28"/>
                <w:szCs w:val="28"/>
              </w:rPr>
              <w:t xml:space="preserve">24 </w:t>
            </w:r>
            <w:r w:rsidR="008F0982" w:rsidRPr="00454F3D">
              <w:rPr>
                <w:sz w:val="28"/>
                <w:szCs w:val="28"/>
              </w:rPr>
              <w:t>годы</w:t>
            </w:r>
          </w:p>
        </w:tc>
      </w:tr>
      <w:tr w:rsidR="00553F1A" w:rsidRPr="00454F3D" w:rsidTr="000030B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F1A" w:rsidRPr="00454F3D" w:rsidRDefault="00553F1A" w:rsidP="000B4838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211 491,7 тыс. руб., из них: 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2018 год – 36 987,0 тыс. руб., 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2019 год – 37 639,8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2020 год – 25 327,8 тыс. руб., 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2021 год – 25 321,8 тыс. руб., 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2022 год – 28 278,6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2023 год – 28 728,2 тыс. руб.,</w:t>
            </w:r>
          </w:p>
          <w:p w:rsidR="00DB03E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2024 год – 29 208,5 тыс. руб.</w:t>
            </w:r>
          </w:p>
        </w:tc>
      </w:tr>
      <w:tr w:rsidR="008F0982" w:rsidRPr="00454F3D" w:rsidTr="000030B5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2E37FC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3D" w:rsidRPr="00454F3D" w:rsidRDefault="00EB783D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543327" w:rsidRPr="00454F3D" w:rsidRDefault="00543327" w:rsidP="00543327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</w:t>
            </w:r>
            <w:r w:rsidR="000030B5" w:rsidRPr="00454F3D">
              <w:rPr>
                <w:sz w:val="28"/>
                <w:szCs w:val="28"/>
              </w:rPr>
              <w:t xml:space="preserve"> и посетивших</w:t>
            </w:r>
            <w:r w:rsidRPr="00454F3D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0030B5" w:rsidRPr="00454F3D">
              <w:rPr>
                <w:sz w:val="28"/>
                <w:szCs w:val="28"/>
              </w:rPr>
              <w:t>,</w:t>
            </w:r>
            <w:r w:rsidRPr="00454F3D">
              <w:rPr>
                <w:sz w:val="28"/>
                <w:szCs w:val="28"/>
              </w:rPr>
              <w:t xml:space="preserve"> до 100 %;</w:t>
            </w:r>
          </w:p>
          <w:p w:rsidR="00E63EFA" w:rsidRPr="00454F3D" w:rsidRDefault="00E63EFA" w:rsidP="00E63EF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>%;</w:t>
            </w:r>
          </w:p>
          <w:p w:rsidR="00543327" w:rsidRPr="00454F3D" w:rsidRDefault="00543327" w:rsidP="00543327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- обеспечить публикацию в сети Интернет </w:t>
            </w:r>
            <w:r w:rsidR="000030B5" w:rsidRPr="00454F3D">
              <w:rPr>
                <w:sz w:val="28"/>
                <w:szCs w:val="28"/>
              </w:rPr>
              <w:t>б</w:t>
            </w:r>
            <w:r w:rsidRPr="00454F3D">
              <w:rPr>
                <w:sz w:val="28"/>
                <w:szCs w:val="28"/>
              </w:rPr>
              <w:t>юджета для граждан;</w:t>
            </w:r>
          </w:p>
          <w:p w:rsidR="00543327" w:rsidRPr="00454F3D" w:rsidRDefault="00543327" w:rsidP="00543327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543327" w:rsidRPr="00454F3D" w:rsidRDefault="00543327" w:rsidP="00543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E4287" w:rsidRPr="00454F3D" w:rsidRDefault="00543327" w:rsidP="00E63EF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обеспечить наличие результатов</w:t>
            </w:r>
            <w:r w:rsidR="00E63EFA" w:rsidRPr="00454F3D">
              <w:rPr>
                <w:sz w:val="28"/>
                <w:szCs w:val="28"/>
              </w:rPr>
              <w:t xml:space="preserve"> оценки</w:t>
            </w:r>
            <w:r w:rsidRPr="00454F3D">
              <w:rPr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27238E" w:rsidRPr="00454F3D">
              <w:rPr>
                <w:sz w:val="28"/>
                <w:szCs w:val="28"/>
              </w:rPr>
              <w:t xml:space="preserve">средств </w:t>
            </w:r>
            <w:r w:rsidRPr="00454F3D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</w:tbl>
    <w:p w:rsidR="00C856DE" w:rsidRPr="00454F3D" w:rsidRDefault="00C856DE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982" w:rsidRPr="00454F3D" w:rsidRDefault="008F0982" w:rsidP="00C01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F0982" w:rsidRPr="00454F3D" w:rsidRDefault="008F0982" w:rsidP="008F0982">
      <w:pPr>
        <w:autoSpaceDE w:val="0"/>
        <w:autoSpaceDN w:val="0"/>
        <w:adjustRightInd w:val="0"/>
        <w:jc w:val="center"/>
        <w:outlineLvl w:val="2"/>
      </w:pPr>
    </w:p>
    <w:p w:rsidR="008F0982" w:rsidRPr="00454F3D" w:rsidRDefault="008F0982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4F3D">
        <w:rPr>
          <w:sz w:val="28"/>
          <w:szCs w:val="28"/>
        </w:rPr>
        <w:t xml:space="preserve">Основной целью подпрограммы является </w:t>
      </w:r>
      <w:r w:rsidR="00D203FB" w:rsidRPr="00454F3D">
        <w:rPr>
          <w:sz w:val="28"/>
          <w:szCs w:val="28"/>
        </w:rPr>
        <w:t xml:space="preserve">создание условий для повышения эффективности </w:t>
      </w:r>
      <w:r w:rsidR="00D203FB" w:rsidRPr="00454F3D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</w:r>
      <w:r w:rsidRPr="00454F3D">
        <w:rPr>
          <w:sz w:val="28"/>
          <w:szCs w:val="28"/>
          <w:lang w:eastAsia="en-US"/>
        </w:rPr>
        <w:t>.</w:t>
      </w:r>
    </w:p>
    <w:p w:rsidR="000D1F28" w:rsidRPr="00454F3D" w:rsidRDefault="005D6642" w:rsidP="000030B5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454F3D">
        <w:rPr>
          <w:sz w:val="28"/>
          <w:szCs w:val="28"/>
          <w:lang w:eastAsia="en-US"/>
        </w:rPr>
        <w:t>Муниципальная служба считается одним из важнейших элементов местного самоуправления.</w:t>
      </w:r>
      <w:r w:rsidR="00FF1E82" w:rsidRPr="00454F3D">
        <w:rPr>
          <w:sz w:val="28"/>
          <w:szCs w:val="28"/>
          <w:lang w:eastAsia="en-US"/>
        </w:rPr>
        <w:t xml:space="preserve"> </w:t>
      </w:r>
      <w:r w:rsidR="00C137F4" w:rsidRPr="00454F3D">
        <w:rPr>
          <w:sz w:val="28"/>
          <w:szCs w:val="28"/>
          <w:lang w:eastAsia="en-US"/>
        </w:rPr>
        <w:t>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</w:t>
      </w:r>
      <w:r w:rsidR="00862CA1" w:rsidRPr="00454F3D">
        <w:rPr>
          <w:sz w:val="28"/>
          <w:szCs w:val="28"/>
          <w:lang w:eastAsia="en-US"/>
        </w:rPr>
        <w:t>и</w:t>
      </w:r>
      <w:r w:rsidR="00C137F4" w:rsidRPr="00454F3D">
        <w:rPr>
          <w:sz w:val="28"/>
          <w:szCs w:val="28"/>
          <w:lang w:eastAsia="en-US"/>
        </w:rPr>
        <w:t>вается</w:t>
      </w:r>
      <w:r w:rsidR="00780024" w:rsidRPr="00454F3D">
        <w:rPr>
          <w:sz w:val="28"/>
          <w:szCs w:val="28"/>
          <w:lang w:eastAsia="en-US"/>
        </w:rPr>
        <w:t xml:space="preserve">. </w:t>
      </w:r>
    </w:p>
    <w:bookmarkEnd w:id="0"/>
    <w:p w:rsidR="002E109D" w:rsidRPr="00454F3D" w:rsidRDefault="009A1D09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Эффективн</w:t>
      </w:r>
      <w:r w:rsidR="00977693" w:rsidRPr="00454F3D">
        <w:rPr>
          <w:sz w:val="28"/>
          <w:szCs w:val="28"/>
        </w:rPr>
        <w:t>ая</w:t>
      </w:r>
      <w:r w:rsidRPr="00454F3D">
        <w:rPr>
          <w:sz w:val="28"/>
          <w:szCs w:val="28"/>
        </w:rPr>
        <w:t xml:space="preserve"> </w:t>
      </w:r>
      <w:r w:rsidR="00977693" w:rsidRPr="00454F3D">
        <w:rPr>
          <w:sz w:val="28"/>
          <w:szCs w:val="28"/>
        </w:rPr>
        <w:t>организация</w:t>
      </w:r>
      <w:r w:rsidR="00E06E75" w:rsidRPr="00454F3D">
        <w:rPr>
          <w:sz w:val="28"/>
          <w:szCs w:val="28"/>
        </w:rPr>
        <w:t xml:space="preserve"> деятельности органов местного </w:t>
      </w:r>
      <w:r w:rsidR="00977693" w:rsidRPr="00454F3D">
        <w:rPr>
          <w:sz w:val="28"/>
          <w:szCs w:val="28"/>
        </w:rPr>
        <w:t xml:space="preserve">самоуправления </w:t>
      </w:r>
      <w:r w:rsidRPr="00454F3D">
        <w:rPr>
          <w:sz w:val="28"/>
          <w:szCs w:val="28"/>
        </w:rPr>
        <w:t xml:space="preserve">требует, прежде всего, формирования высокопрофессионального </w:t>
      </w:r>
      <w:r w:rsidR="0092326B" w:rsidRPr="00454F3D">
        <w:rPr>
          <w:sz w:val="28"/>
          <w:szCs w:val="28"/>
        </w:rPr>
        <w:t>кадрового состава</w:t>
      </w:r>
      <w:r w:rsidR="00FF1E82" w:rsidRPr="00454F3D">
        <w:rPr>
          <w:sz w:val="28"/>
          <w:szCs w:val="28"/>
        </w:rPr>
        <w:t xml:space="preserve">. </w:t>
      </w:r>
      <w:r w:rsidRPr="00454F3D">
        <w:rPr>
          <w:sz w:val="28"/>
          <w:szCs w:val="28"/>
        </w:rPr>
        <w:t>От профессиональной компетентности</w:t>
      </w:r>
      <w:r w:rsidR="000D1F28" w:rsidRPr="00454F3D">
        <w:rPr>
          <w:sz w:val="28"/>
          <w:szCs w:val="28"/>
        </w:rPr>
        <w:t xml:space="preserve"> муниципальных служащих</w:t>
      </w:r>
      <w:r w:rsidRPr="00454F3D">
        <w:rPr>
          <w:sz w:val="28"/>
          <w:szCs w:val="28"/>
        </w:rPr>
        <w:t xml:space="preserve">, </w:t>
      </w:r>
      <w:r w:rsidR="00977693" w:rsidRPr="00454F3D">
        <w:rPr>
          <w:sz w:val="28"/>
          <w:szCs w:val="28"/>
        </w:rPr>
        <w:t xml:space="preserve">ориентированности на совершенствование, готовности к служебной деятельности, </w:t>
      </w:r>
      <w:r w:rsidRPr="00454F3D">
        <w:rPr>
          <w:sz w:val="28"/>
          <w:szCs w:val="28"/>
        </w:rPr>
        <w:t>зависит</w:t>
      </w:r>
      <w:r w:rsidR="00E06E75" w:rsidRPr="00454F3D">
        <w:rPr>
          <w:sz w:val="28"/>
          <w:szCs w:val="28"/>
        </w:rPr>
        <w:t xml:space="preserve"> результативность </w:t>
      </w:r>
      <w:r w:rsidR="004566D6" w:rsidRPr="00454F3D">
        <w:rPr>
          <w:sz w:val="28"/>
          <w:szCs w:val="28"/>
        </w:rPr>
        <w:t>деятельности</w:t>
      </w:r>
      <w:r w:rsidR="00E06E75" w:rsidRPr="00454F3D">
        <w:rPr>
          <w:sz w:val="28"/>
          <w:szCs w:val="28"/>
        </w:rPr>
        <w:t xml:space="preserve"> муниципального аппарата, что, в конечном итоге, определяет эффективность функционирования всех секторов экономики и социальной сферы</w:t>
      </w:r>
      <w:r w:rsidR="0006220B" w:rsidRPr="00454F3D">
        <w:rPr>
          <w:sz w:val="28"/>
          <w:szCs w:val="28"/>
        </w:rPr>
        <w:t xml:space="preserve"> города Мурманска</w:t>
      </w:r>
      <w:r w:rsidR="00E06E75" w:rsidRPr="00454F3D">
        <w:rPr>
          <w:sz w:val="28"/>
          <w:szCs w:val="28"/>
        </w:rPr>
        <w:t>.</w:t>
      </w:r>
    </w:p>
    <w:p w:rsidR="0011050F" w:rsidRPr="00454F3D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Не менее важным элементом обеспечения деятельности органов местного самоуправления является </w:t>
      </w:r>
      <w:r w:rsidR="00C01871" w:rsidRPr="00454F3D">
        <w:rPr>
          <w:sz w:val="28"/>
          <w:szCs w:val="28"/>
        </w:rPr>
        <w:t xml:space="preserve">автоматизация информационно-аналитической деятельности в </w:t>
      </w:r>
      <w:r w:rsidR="001C19DB" w:rsidRPr="00454F3D">
        <w:rPr>
          <w:sz w:val="28"/>
          <w:szCs w:val="28"/>
        </w:rPr>
        <w:t>муниципальных органах власти</w:t>
      </w:r>
      <w:r w:rsidR="00FF1E82" w:rsidRPr="00454F3D">
        <w:rPr>
          <w:sz w:val="28"/>
          <w:szCs w:val="28"/>
        </w:rPr>
        <w:t>.</w:t>
      </w:r>
    </w:p>
    <w:p w:rsidR="00C01871" w:rsidRPr="00454F3D" w:rsidRDefault="00C01871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11050F" w:rsidRPr="00454F3D" w:rsidRDefault="0011050F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79619D" w:rsidRPr="00454F3D" w:rsidRDefault="0079619D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дополнении к вышеизложенному следует отметить, что выполнение мероприятий </w:t>
      </w:r>
      <w:r w:rsidR="00847C83" w:rsidRPr="00454F3D">
        <w:rPr>
          <w:sz w:val="28"/>
          <w:szCs w:val="28"/>
        </w:rPr>
        <w:t>под</w:t>
      </w:r>
      <w:r w:rsidRPr="00454F3D">
        <w:rPr>
          <w:sz w:val="28"/>
          <w:szCs w:val="28"/>
        </w:rPr>
        <w:t>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8F0982" w:rsidRPr="00454F3D" w:rsidRDefault="008F0982" w:rsidP="000030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010230" w:rsidRPr="00454F3D" w:rsidRDefault="00010230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- </w:t>
      </w:r>
      <w:r w:rsidR="00FF107A" w:rsidRPr="00454F3D">
        <w:rPr>
          <w:sz w:val="28"/>
          <w:szCs w:val="28"/>
        </w:rPr>
        <w:t xml:space="preserve">надлежащий </w:t>
      </w:r>
      <w:r w:rsidRPr="00454F3D">
        <w:rPr>
          <w:sz w:val="28"/>
          <w:szCs w:val="28"/>
        </w:rPr>
        <w:t>уровень развития информационной обеспеченности и материально-технической оснащенности органов местного самоуправления;</w:t>
      </w:r>
    </w:p>
    <w:p w:rsidR="008F0982" w:rsidRPr="00454F3D" w:rsidRDefault="000E1CDA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-</w:t>
      </w:r>
      <w:r w:rsidR="008F0982" w:rsidRPr="00454F3D">
        <w:rPr>
          <w:sz w:val="28"/>
          <w:szCs w:val="28"/>
        </w:rPr>
        <w:t xml:space="preserve"> укрепление кадровой основы муниципальной службы </w:t>
      </w:r>
      <w:r w:rsidR="00C01871" w:rsidRPr="00454F3D">
        <w:rPr>
          <w:sz w:val="28"/>
          <w:szCs w:val="28"/>
        </w:rPr>
        <w:t xml:space="preserve">путем участия в мероприятиях по </w:t>
      </w:r>
      <w:r w:rsidR="00CF3933" w:rsidRPr="00454F3D">
        <w:rPr>
          <w:sz w:val="28"/>
          <w:szCs w:val="28"/>
        </w:rPr>
        <w:t>обмен</w:t>
      </w:r>
      <w:r w:rsidR="00C01871" w:rsidRPr="00454F3D">
        <w:rPr>
          <w:sz w:val="28"/>
          <w:szCs w:val="28"/>
        </w:rPr>
        <w:t>у</w:t>
      </w:r>
      <w:r w:rsidR="00CF3933" w:rsidRPr="00454F3D">
        <w:rPr>
          <w:sz w:val="28"/>
          <w:szCs w:val="28"/>
        </w:rPr>
        <w:t xml:space="preserve"> опытом, </w:t>
      </w:r>
      <w:r w:rsidR="008F0982" w:rsidRPr="00454F3D">
        <w:rPr>
          <w:sz w:val="28"/>
          <w:szCs w:val="28"/>
        </w:rPr>
        <w:t>подготовк</w:t>
      </w:r>
      <w:r w:rsidR="00C01871" w:rsidRPr="00454F3D">
        <w:rPr>
          <w:sz w:val="28"/>
          <w:szCs w:val="28"/>
        </w:rPr>
        <w:t>е</w:t>
      </w:r>
      <w:r w:rsidR="008F0982" w:rsidRPr="00454F3D">
        <w:rPr>
          <w:sz w:val="28"/>
          <w:szCs w:val="28"/>
        </w:rPr>
        <w:t>, переподготовк</w:t>
      </w:r>
      <w:r w:rsidR="00C01871" w:rsidRPr="00454F3D">
        <w:rPr>
          <w:sz w:val="28"/>
          <w:szCs w:val="28"/>
        </w:rPr>
        <w:t>е</w:t>
      </w:r>
      <w:r w:rsidR="008F0982" w:rsidRPr="00454F3D">
        <w:rPr>
          <w:sz w:val="28"/>
          <w:szCs w:val="28"/>
        </w:rPr>
        <w:t xml:space="preserve"> и повышени</w:t>
      </w:r>
      <w:r w:rsidR="00C01871" w:rsidRPr="00454F3D">
        <w:rPr>
          <w:sz w:val="28"/>
          <w:szCs w:val="28"/>
        </w:rPr>
        <w:t>ю</w:t>
      </w:r>
      <w:r w:rsidR="008F0982" w:rsidRPr="00454F3D">
        <w:rPr>
          <w:sz w:val="28"/>
          <w:szCs w:val="28"/>
        </w:rPr>
        <w:t xml:space="preserve"> квалификации </w:t>
      </w:r>
      <w:r w:rsidR="00645307" w:rsidRPr="00454F3D">
        <w:rPr>
          <w:sz w:val="28"/>
          <w:szCs w:val="28"/>
        </w:rPr>
        <w:t>муниципальных служащих</w:t>
      </w:r>
      <w:r w:rsidR="00D05E67" w:rsidRPr="00454F3D">
        <w:rPr>
          <w:sz w:val="28"/>
          <w:szCs w:val="28"/>
        </w:rPr>
        <w:t xml:space="preserve"> </w:t>
      </w:r>
      <w:r w:rsidR="00DB2AEB" w:rsidRPr="00454F3D">
        <w:rPr>
          <w:sz w:val="28"/>
          <w:szCs w:val="28"/>
        </w:rPr>
        <w:t>органов местного самоуправления</w:t>
      </w:r>
      <w:r w:rsidR="00C30898" w:rsidRPr="00454F3D">
        <w:rPr>
          <w:sz w:val="28"/>
          <w:szCs w:val="28"/>
        </w:rPr>
        <w:t>;</w:t>
      </w:r>
    </w:p>
    <w:p w:rsidR="00011E47" w:rsidRPr="00454F3D" w:rsidRDefault="00011E47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- открытость и доступность информации о деятельности </w:t>
      </w:r>
      <w:r w:rsidR="00AB7C46" w:rsidRPr="00454F3D">
        <w:rPr>
          <w:sz w:val="28"/>
          <w:szCs w:val="28"/>
        </w:rPr>
        <w:t xml:space="preserve">органов местного самоуправления и </w:t>
      </w:r>
      <w:r w:rsidRPr="00454F3D">
        <w:rPr>
          <w:sz w:val="28"/>
          <w:szCs w:val="28"/>
        </w:rPr>
        <w:t>муниципальных учреждений</w:t>
      </w:r>
      <w:r w:rsidR="00C30898" w:rsidRPr="00454F3D">
        <w:rPr>
          <w:sz w:val="28"/>
          <w:szCs w:val="28"/>
        </w:rPr>
        <w:t>;</w:t>
      </w:r>
    </w:p>
    <w:p w:rsidR="00C30898" w:rsidRPr="00454F3D" w:rsidRDefault="00C30898" w:rsidP="0000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- </w:t>
      </w:r>
      <w:r w:rsidR="00BD75A2" w:rsidRPr="00454F3D">
        <w:rPr>
          <w:sz w:val="28"/>
          <w:szCs w:val="28"/>
        </w:rPr>
        <w:t>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42643C" w:rsidRPr="00454F3D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</w:t>
      </w:r>
      <w:r w:rsidR="00BF3181" w:rsidRPr="00454F3D">
        <w:rPr>
          <w:sz w:val="28"/>
          <w:szCs w:val="28"/>
        </w:rPr>
        <w:t>9</w:t>
      </w:r>
      <w:r w:rsidRPr="00454F3D">
        <w:rPr>
          <w:sz w:val="28"/>
          <w:szCs w:val="28"/>
        </w:rPr>
        <w:t xml:space="preserve"> годы</w:t>
      </w:r>
      <w:r w:rsidR="000030B5" w:rsidRPr="00454F3D">
        <w:rPr>
          <w:sz w:val="28"/>
          <w:szCs w:val="28"/>
        </w:rPr>
        <w:t xml:space="preserve"> муниципальной программы</w:t>
      </w:r>
      <w:r w:rsidR="00564764" w:rsidRPr="00454F3D">
        <w:rPr>
          <w:sz w:val="28"/>
          <w:szCs w:val="28"/>
        </w:rPr>
        <w:t xml:space="preserve"> города Мурманска</w:t>
      </w:r>
      <w:r w:rsidR="000030B5" w:rsidRPr="00454F3D">
        <w:rPr>
          <w:sz w:val="28"/>
          <w:szCs w:val="28"/>
        </w:rPr>
        <w:t xml:space="preserve"> «Управление муниципальными финансами»</w:t>
      </w:r>
      <w:r w:rsidR="00564764" w:rsidRPr="00454F3D">
        <w:rPr>
          <w:sz w:val="28"/>
          <w:szCs w:val="28"/>
        </w:rPr>
        <w:t xml:space="preserve"> на 2014-2019 годы</w:t>
      </w:r>
      <w:r w:rsidRPr="00454F3D">
        <w:rPr>
          <w:sz w:val="28"/>
          <w:szCs w:val="28"/>
        </w:rPr>
        <w:t>, утвержденной постановлением администрации города Мурманска от 18.10.2013 № 2903</w:t>
      </w:r>
      <w:r w:rsidR="000030B5" w:rsidRPr="00454F3D">
        <w:rPr>
          <w:sz w:val="28"/>
          <w:szCs w:val="28"/>
        </w:rPr>
        <w:t>.</w:t>
      </w:r>
    </w:p>
    <w:p w:rsidR="0042643C" w:rsidRPr="00454F3D" w:rsidRDefault="0042643C" w:rsidP="0000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C856DE" w:rsidRPr="00454F3D" w:rsidRDefault="0042643C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4F3D">
        <w:rPr>
          <w:rFonts w:eastAsia="Calibri"/>
          <w:sz w:val="28"/>
          <w:szCs w:val="28"/>
        </w:rPr>
        <w:t>Бюджетный процесс осуществляется с применением программно-целев</w:t>
      </w:r>
      <w:r w:rsidR="00DC5165" w:rsidRPr="00454F3D">
        <w:rPr>
          <w:rFonts w:eastAsia="Calibri"/>
          <w:sz w:val="28"/>
          <w:szCs w:val="28"/>
        </w:rPr>
        <w:t>ого</w:t>
      </w:r>
      <w:r w:rsidRPr="00454F3D">
        <w:rPr>
          <w:rFonts w:eastAsia="Calibri"/>
          <w:sz w:val="28"/>
          <w:szCs w:val="28"/>
        </w:rPr>
        <w:t xml:space="preserve"> подход</w:t>
      </w:r>
      <w:r w:rsidR="00DC5165" w:rsidRPr="00454F3D">
        <w:rPr>
          <w:rFonts w:eastAsia="Calibri"/>
          <w:sz w:val="28"/>
          <w:szCs w:val="28"/>
        </w:rPr>
        <w:t>а</w:t>
      </w:r>
      <w:r w:rsidRPr="00454F3D">
        <w:rPr>
          <w:rFonts w:eastAsia="Calibri"/>
          <w:sz w:val="28"/>
          <w:szCs w:val="28"/>
        </w:rPr>
        <w:t xml:space="preserve"> и </w:t>
      </w:r>
      <w:r w:rsidRPr="00454F3D">
        <w:rPr>
          <w:sz w:val="28"/>
          <w:szCs w:val="28"/>
        </w:rPr>
        <w:t>инструментов бюджетирования, ориентированного на результат</w:t>
      </w:r>
      <w:r w:rsidRPr="00454F3D">
        <w:rPr>
          <w:rFonts w:eastAsia="Calibri"/>
          <w:sz w:val="28"/>
          <w:szCs w:val="28"/>
        </w:rPr>
        <w:t>.</w:t>
      </w:r>
    </w:p>
    <w:p w:rsidR="0042643C" w:rsidRPr="00454F3D" w:rsidRDefault="007C14AE" w:rsidP="000030B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Ликвидирована</w:t>
      </w:r>
      <w:r w:rsidR="0042643C" w:rsidRPr="00454F3D">
        <w:rPr>
          <w:sz w:val="28"/>
          <w:szCs w:val="28"/>
        </w:rPr>
        <w:t xml:space="preserve"> просроченн</w:t>
      </w:r>
      <w:r w:rsidRPr="00454F3D">
        <w:rPr>
          <w:sz w:val="28"/>
          <w:szCs w:val="28"/>
        </w:rPr>
        <w:t>ая</w:t>
      </w:r>
      <w:r w:rsidR="0042643C" w:rsidRPr="00454F3D">
        <w:rPr>
          <w:sz w:val="28"/>
          <w:szCs w:val="28"/>
        </w:rPr>
        <w:t xml:space="preserve"> кредиторск</w:t>
      </w:r>
      <w:r w:rsidRPr="00454F3D">
        <w:rPr>
          <w:sz w:val="28"/>
          <w:szCs w:val="28"/>
        </w:rPr>
        <w:t>ая</w:t>
      </w:r>
      <w:r w:rsidR="0042643C" w:rsidRPr="00454F3D">
        <w:rPr>
          <w:sz w:val="28"/>
          <w:szCs w:val="28"/>
        </w:rPr>
        <w:t xml:space="preserve"> задолженност</w:t>
      </w:r>
      <w:r w:rsidRPr="00454F3D">
        <w:rPr>
          <w:sz w:val="28"/>
          <w:szCs w:val="28"/>
        </w:rPr>
        <w:t>ь</w:t>
      </w:r>
      <w:r w:rsidR="0042643C" w:rsidRPr="00454F3D">
        <w:rPr>
          <w:sz w:val="28"/>
          <w:szCs w:val="28"/>
        </w:rPr>
        <w:t>.</w:t>
      </w:r>
    </w:p>
    <w:p w:rsidR="00134A9C" w:rsidRPr="00454F3D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F3D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</w:t>
      </w:r>
      <w:r w:rsidR="00134A9C" w:rsidRPr="00454F3D">
        <w:rPr>
          <w:rFonts w:ascii="Times New Roman" w:hAnsi="Times New Roman"/>
          <w:sz w:val="28"/>
          <w:szCs w:val="28"/>
        </w:rPr>
        <w:t>www.bus.gov.ru</w:t>
      </w:r>
      <w:r w:rsidRPr="00454F3D">
        <w:rPr>
          <w:rFonts w:ascii="Times New Roman" w:hAnsi="Times New Roman"/>
          <w:sz w:val="28"/>
          <w:szCs w:val="28"/>
        </w:rPr>
        <w:t>).</w:t>
      </w:r>
    </w:p>
    <w:p w:rsidR="008F0982" w:rsidRPr="00454F3D" w:rsidRDefault="0042643C" w:rsidP="000030B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4F3D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9336E7" w:rsidRPr="00454F3D" w:rsidRDefault="009336E7" w:rsidP="009336E7">
      <w:pPr>
        <w:pStyle w:val="ad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F0982" w:rsidRPr="00454F3D" w:rsidRDefault="008F0982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54F3D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B7081" w:rsidRPr="00454F3D" w:rsidRDefault="00DB7081" w:rsidP="00B058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A69E1" w:rsidRPr="00454F3D" w:rsidTr="00CC6968">
        <w:trPr>
          <w:tblHeader/>
        </w:trPr>
        <w:tc>
          <w:tcPr>
            <w:tcW w:w="573" w:type="dxa"/>
            <w:vMerge w:val="restart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F3D">
              <w:rPr>
                <w:bCs/>
              </w:rPr>
              <w:t>Ед.</w:t>
            </w:r>
          </w:p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F3D">
              <w:rPr>
                <w:bCs/>
              </w:rPr>
              <w:t>изм</w:t>
            </w:r>
          </w:p>
        </w:tc>
        <w:tc>
          <w:tcPr>
            <w:tcW w:w="708" w:type="dxa"/>
            <w:vMerge w:val="restart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От-чет-ный год</w:t>
            </w:r>
          </w:p>
        </w:tc>
        <w:tc>
          <w:tcPr>
            <w:tcW w:w="5670" w:type="dxa"/>
            <w:gridSpan w:val="8"/>
            <w:vAlign w:val="center"/>
          </w:tcPr>
          <w:p w:rsidR="006A69E1" w:rsidRPr="00454F3D" w:rsidRDefault="006A69E1" w:rsidP="003F1ABB">
            <w:pPr>
              <w:jc w:val="center"/>
              <w:rPr>
                <w:bCs/>
              </w:rPr>
            </w:pPr>
            <w:r w:rsidRPr="00454F3D">
              <w:rPr>
                <w:bCs/>
              </w:rPr>
              <w:t>Значение показателя (индикатора)</w:t>
            </w:r>
          </w:p>
        </w:tc>
      </w:tr>
      <w:tr w:rsidR="006A69E1" w:rsidRPr="00454F3D" w:rsidTr="00CC6968">
        <w:trPr>
          <w:tblHeader/>
        </w:trPr>
        <w:tc>
          <w:tcPr>
            <w:tcW w:w="573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A69E1" w:rsidRPr="00454F3D" w:rsidRDefault="006A69E1" w:rsidP="00CC696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54F3D">
              <w:rPr>
                <w:bCs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F3D">
              <w:rPr>
                <w:bCs/>
              </w:rPr>
              <w:t>Годы реализации подпрограммы</w:t>
            </w:r>
          </w:p>
        </w:tc>
      </w:tr>
      <w:tr w:rsidR="00CC6968" w:rsidRPr="00454F3D" w:rsidTr="00CC6968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2016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2017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2018 год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2019 год</w:t>
            </w: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2020 год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2021 год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2022 год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2023 год</w:t>
            </w: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202</w:t>
            </w:r>
            <w:r w:rsidRPr="00454F3D">
              <w:rPr>
                <w:lang w:val="en-US"/>
              </w:rPr>
              <w:t>4</w:t>
            </w:r>
            <w:r w:rsidRPr="00454F3D">
              <w:t xml:space="preserve"> год</w:t>
            </w:r>
          </w:p>
        </w:tc>
      </w:tr>
      <w:tr w:rsidR="00CC6968" w:rsidRPr="00454F3D" w:rsidTr="00CC6968">
        <w:trPr>
          <w:tblHeader/>
        </w:trPr>
        <w:tc>
          <w:tcPr>
            <w:tcW w:w="573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20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2</w:t>
            </w:r>
          </w:p>
        </w:tc>
        <w:tc>
          <w:tcPr>
            <w:tcW w:w="67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3</w:t>
            </w: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4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5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6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7</w:t>
            </w: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8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9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10</w:t>
            </w:r>
          </w:p>
        </w:tc>
        <w:tc>
          <w:tcPr>
            <w:tcW w:w="709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</w:pPr>
            <w:r w:rsidRPr="00454F3D">
              <w:t>11</w:t>
            </w:r>
          </w:p>
        </w:tc>
        <w:tc>
          <w:tcPr>
            <w:tcW w:w="708" w:type="dxa"/>
            <w:vAlign w:val="center"/>
          </w:tcPr>
          <w:p w:rsidR="006A69E1" w:rsidRPr="00454F3D" w:rsidRDefault="006A69E1" w:rsidP="003F1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4F3D">
              <w:rPr>
                <w:lang w:val="en-US"/>
              </w:rPr>
              <w:t>12</w:t>
            </w:r>
          </w:p>
        </w:tc>
      </w:tr>
      <w:tr w:rsidR="006A69E1" w:rsidRPr="00454F3D" w:rsidTr="00CC6968">
        <w:tc>
          <w:tcPr>
            <w:tcW w:w="9639" w:type="dxa"/>
            <w:gridSpan w:val="12"/>
          </w:tcPr>
          <w:p w:rsidR="006A69E1" w:rsidRPr="00454F3D" w:rsidRDefault="006A69E1" w:rsidP="000735C5">
            <w:pPr>
              <w:autoSpaceDE w:val="0"/>
              <w:autoSpaceDN w:val="0"/>
              <w:adjustRightInd w:val="0"/>
              <w:jc w:val="both"/>
            </w:pPr>
            <w:r w:rsidRPr="00454F3D">
              <w:t xml:space="preserve">Цель: </w:t>
            </w:r>
            <w:r w:rsidR="000735C5" w:rsidRPr="00454F3D"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CC6968" w:rsidRPr="00454F3D" w:rsidTr="00CC6968">
        <w:tc>
          <w:tcPr>
            <w:tcW w:w="573" w:type="dxa"/>
          </w:tcPr>
          <w:p w:rsidR="006A69E1" w:rsidRPr="00454F3D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1</w:t>
            </w:r>
            <w:r w:rsidR="006A69E1" w:rsidRPr="00454F3D">
              <w:t>.</w:t>
            </w:r>
          </w:p>
        </w:tc>
        <w:tc>
          <w:tcPr>
            <w:tcW w:w="2009" w:type="dxa"/>
          </w:tcPr>
          <w:p w:rsidR="006A69E1" w:rsidRPr="00454F3D" w:rsidRDefault="00A7270D" w:rsidP="000030B5">
            <w:pPr>
              <w:autoSpaceDE w:val="0"/>
              <w:autoSpaceDN w:val="0"/>
              <w:adjustRightInd w:val="0"/>
            </w:pPr>
            <w:r w:rsidRPr="00454F3D">
              <w:t>Доля муниципальных служащих, прошедших курсы повышения квалификации</w:t>
            </w:r>
            <w:r w:rsidR="000030B5" w:rsidRPr="00454F3D">
              <w:t xml:space="preserve"> и посетивших</w:t>
            </w:r>
            <w:r w:rsidRPr="00454F3D">
              <w:t xml:space="preserve"> мероприятия по профессиональ-ной подготовке, переподготовке и обмену</w:t>
            </w:r>
            <w:r w:rsidR="007150A4" w:rsidRPr="00454F3D">
              <w:t xml:space="preserve"> </w:t>
            </w:r>
            <w:r w:rsidRPr="00454F3D">
              <w:t>опытом, от общего числа запланирован-ных</w:t>
            </w:r>
          </w:p>
        </w:tc>
        <w:tc>
          <w:tcPr>
            <w:tcW w:w="679" w:type="dxa"/>
          </w:tcPr>
          <w:p w:rsidR="006A69E1" w:rsidRPr="00454F3D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</w:p>
          <w:p w:rsidR="006A69E1" w:rsidRPr="00454F3D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%</w:t>
            </w:r>
          </w:p>
        </w:tc>
        <w:tc>
          <w:tcPr>
            <w:tcW w:w="708" w:type="dxa"/>
          </w:tcPr>
          <w:p w:rsidR="006A69E1" w:rsidRPr="00454F3D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454F3D">
              <w:t>-</w:t>
            </w:r>
          </w:p>
        </w:tc>
        <w:tc>
          <w:tcPr>
            <w:tcW w:w="709" w:type="dxa"/>
          </w:tcPr>
          <w:p w:rsidR="006A69E1" w:rsidRPr="00454F3D" w:rsidRDefault="006A69E1" w:rsidP="00B058BF">
            <w:pPr>
              <w:jc w:val="center"/>
              <w:rPr>
                <w:bCs/>
              </w:rPr>
            </w:pPr>
          </w:p>
          <w:p w:rsidR="006A69E1" w:rsidRPr="00454F3D" w:rsidRDefault="006A69E1" w:rsidP="00B058BF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95</w:t>
            </w:r>
          </w:p>
        </w:tc>
        <w:tc>
          <w:tcPr>
            <w:tcW w:w="709" w:type="dxa"/>
          </w:tcPr>
          <w:p w:rsidR="006A69E1" w:rsidRPr="00454F3D" w:rsidRDefault="006A69E1" w:rsidP="00B058BF">
            <w:pPr>
              <w:jc w:val="center"/>
              <w:rPr>
                <w:bCs/>
              </w:rPr>
            </w:pPr>
          </w:p>
          <w:p w:rsidR="006A69E1" w:rsidRPr="00454F3D" w:rsidRDefault="006A69E1" w:rsidP="00EF083E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97</w:t>
            </w:r>
          </w:p>
        </w:tc>
        <w:tc>
          <w:tcPr>
            <w:tcW w:w="709" w:type="dxa"/>
          </w:tcPr>
          <w:p w:rsidR="006A69E1" w:rsidRPr="00454F3D" w:rsidRDefault="006A69E1" w:rsidP="00B058BF">
            <w:pPr>
              <w:jc w:val="center"/>
              <w:rPr>
                <w:bCs/>
              </w:rPr>
            </w:pPr>
          </w:p>
          <w:p w:rsidR="006A69E1" w:rsidRPr="00454F3D" w:rsidRDefault="006A69E1" w:rsidP="00FD3EEB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97</w:t>
            </w:r>
          </w:p>
        </w:tc>
        <w:tc>
          <w:tcPr>
            <w:tcW w:w="708" w:type="dxa"/>
          </w:tcPr>
          <w:p w:rsidR="006A69E1" w:rsidRPr="00454F3D" w:rsidRDefault="006A69E1" w:rsidP="00B058BF">
            <w:pPr>
              <w:jc w:val="center"/>
              <w:rPr>
                <w:bCs/>
              </w:rPr>
            </w:pPr>
          </w:p>
          <w:p w:rsidR="006A69E1" w:rsidRPr="00454F3D" w:rsidRDefault="006A69E1" w:rsidP="004F4A46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98</w:t>
            </w:r>
          </w:p>
        </w:tc>
        <w:tc>
          <w:tcPr>
            <w:tcW w:w="709" w:type="dxa"/>
          </w:tcPr>
          <w:p w:rsidR="006A69E1" w:rsidRPr="00454F3D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454F3D" w:rsidRDefault="006A69E1" w:rsidP="00FD3EEB">
            <w:pPr>
              <w:autoSpaceDE w:val="0"/>
              <w:autoSpaceDN w:val="0"/>
              <w:adjustRightInd w:val="0"/>
              <w:jc w:val="center"/>
            </w:pPr>
            <w:r w:rsidRPr="00454F3D">
              <w:t>99</w:t>
            </w:r>
          </w:p>
        </w:tc>
        <w:tc>
          <w:tcPr>
            <w:tcW w:w="709" w:type="dxa"/>
          </w:tcPr>
          <w:p w:rsidR="006A69E1" w:rsidRPr="00454F3D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 xml:space="preserve"> </w:t>
            </w:r>
          </w:p>
          <w:p w:rsidR="006A69E1" w:rsidRPr="00454F3D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 xml:space="preserve">   99</w:t>
            </w:r>
          </w:p>
        </w:tc>
        <w:tc>
          <w:tcPr>
            <w:tcW w:w="709" w:type="dxa"/>
          </w:tcPr>
          <w:p w:rsidR="006A69E1" w:rsidRPr="00454F3D" w:rsidRDefault="006A69E1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454F3D" w:rsidRDefault="006A69E1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100</w:t>
            </w:r>
          </w:p>
        </w:tc>
        <w:tc>
          <w:tcPr>
            <w:tcW w:w="708" w:type="dxa"/>
          </w:tcPr>
          <w:p w:rsidR="00FF107A" w:rsidRPr="00454F3D" w:rsidRDefault="00FF107A" w:rsidP="008F0982">
            <w:pPr>
              <w:autoSpaceDE w:val="0"/>
              <w:autoSpaceDN w:val="0"/>
              <w:adjustRightInd w:val="0"/>
              <w:jc w:val="both"/>
            </w:pPr>
          </w:p>
          <w:p w:rsidR="006A69E1" w:rsidRPr="00454F3D" w:rsidRDefault="00FF107A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100</w:t>
            </w:r>
          </w:p>
        </w:tc>
      </w:tr>
      <w:tr w:rsidR="00CC6968" w:rsidRPr="00454F3D" w:rsidTr="00CC6968">
        <w:tc>
          <w:tcPr>
            <w:tcW w:w="573" w:type="dxa"/>
          </w:tcPr>
          <w:p w:rsidR="006A69E1" w:rsidRPr="00454F3D" w:rsidRDefault="007632B4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2</w:t>
            </w:r>
            <w:r w:rsidR="006A69E1" w:rsidRPr="00454F3D">
              <w:t>.</w:t>
            </w:r>
          </w:p>
        </w:tc>
        <w:tc>
          <w:tcPr>
            <w:tcW w:w="2009" w:type="dxa"/>
          </w:tcPr>
          <w:p w:rsidR="006A69E1" w:rsidRPr="00454F3D" w:rsidRDefault="006A69E1" w:rsidP="0098242A">
            <w:pPr>
              <w:autoSpaceDE w:val="0"/>
              <w:autoSpaceDN w:val="0"/>
              <w:adjustRightInd w:val="0"/>
            </w:pPr>
            <w:r w:rsidRPr="00454F3D">
              <w:t xml:space="preserve">Уровень </w:t>
            </w:r>
            <w:r w:rsidR="00790A5F" w:rsidRPr="00454F3D">
              <w:t>информационной</w:t>
            </w:r>
            <w:r w:rsidR="0098242A" w:rsidRPr="00454F3D">
              <w:t xml:space="preserve"> обеспеченности</w:t>
            </w:r>
            <w:r w:rsidR="00790A5F" w:rsidRPr="00454F3D">
              <w:t xml:space="preserve"> и материально- технической </w:t>
            </w:r>
            <w:r w:rsidR="0098242A" w:rsidRPr="00454F3D">
              <w:t>оснащенности</w:t>
            </w:r>
            <w:r w:rsidR="00790A5F" w:rsidRPr="00454F3D">
              <w:t xml:space="preserve"> органов местного самоуправления</w:t>
            </w:r>
          </w:p>
        </w:tc>
        <w:tc>
          <w:tcPr>
            <w:tcW w:w="679" w:type="dxa"/>
          </w:tcPr>
          <w:p w:rsidR="006A69E1" w:rsidRPr="00454F3D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</w:p>
          <w:p w:rsidR="006A69E1" w:rsidRPr="00454F3D" w:rsidRDefault="006A69E1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%</w:t>
            </w:r>
          </w:p>
        </w:tc>
        <w:tc>
          <w:tcPr>
            <w:tcW w:w="708" w:type="dxa"/>
          </w:tcPr>
          <w:p w:rsidR="006A69E1" w:rsidRPr="00454F3D" w:rsidRDefault="006A69E1" w:rsidP="00B058BF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6A69E1" w:rsidP="00B058BF">
            <w:pPr>
              <w:autoSpaceDE w:val="0"/>
              <w:autoSpaceDN w:val="0"/>
              <w:adjustRightInd w:val="0"/>
              <w:jc w:val="center"/>
            </w:pPr>
            <w:r w:rsidRPr="00454F3D">
              <w:t>-</w:t>
            </w:r>
          </w:p>
        </w:tc>
        <w:tc>
          <w:tcPr>
            <w:tcW w:w="709" w:type="dxa"/>
          </w:tcPr>
          <w:p w:rsidR="006A69E1" w:rsidRPr="00454F3D" w:rsidRDefault="006A69E1" w:rsidP="00B058BF">
            <w:pPr>
              <w:jc w:val="center"/>
              <w:rPr>
                <w:bCs/>
              </w:rPr>
            </w:pPr>
          </w:p>
          <w:p w:rsidR="006A69E1" w:rsidRPr="00454F3D" w:rsidRDefault="006A69E1" w:rsidP="00B058BF">
            <w:pPr>
              <w:jc w:val="center"/>
              <w:rPr>
                <w:bCs/>
              </w:rPr>
            </w:pPr>
            <w:r w:rsidRPr="00454F3D">
              <w:rPr>
                <w:bCs/>
              </w:rPr>
              <w:t>-</w:t>
            </w:r>
          </w:p>
        </w:tc>
        <w:tc>
          <w:tcPr>
            <w:tcW w:w="709" w:type="dxa"/>
          </w:tcPr>
          <w:p w:rsidR="006A69E1" w:rsidRPr="00454F3D" w:rsidRDefault="006A69E1" w:rsidP="00382809">
            <w:pPr>
              <w:jc w:val="center"/>
              <w:rPr>
                <w:bCs/>
              </w:rPr>
            </w:pPr>
          </w:p>
          <w:p w:rsidR="006A69E1" w:rsidRPr="00454F3D" w:rsidRDefault="004835D5" w:rsidP="00FE411F">
            <w:pPr>
              <w:jc w:val="center"/>
              <w:rPr>
                <w:bCs/>
              </w:rPr>
            </w:pPr>
            <w:r w:rsidRPr="00454F3D">
              <w:rPr>
                <w:bCs/>
              </w:rPr>
              <w:t>88</w:t>
            </w:r>
          </w:p>
        </w:tc>
        <w:tc>
          <w:tcPr>
            <w:tcW w:w="709" w:type="dxa"/>
          </w:tcPr>
          <w:p w:rsidR="006A69E1" w:rsidRPr="00454F3D" w:rsidRDefault="006A69E1" w:rsidP="00382809">
            <w:pPr>
              <w:jc w:val="center"/>
              <w:rPr>
                <w:bCs/>
              </w:rPr>
            </w:pPr>
          </w:p>
          <w:p w:rsidR="006A69E1" w:rsidRPr="00454F3D" w:rsidRDefault="004835D5" w:rsidP="00382809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90</w:t>
            </w:r>
          </w:p>
        </w:tc>
        <w:tc>
          <w:tcPr>
            <w:tcW w:w="708" w:type="dxa"/>
          </w:tcPr>
          <w:p w:rsidR="006A69E1" w:rsidRPr="00454F3D" w:rsidRDefault="006A69E1" w:rsidP="00382809">
            <w:pPr>
              <w:jc w:val="center"/>
              <w:rPr>
                <w:bCs/>
              </w:rPr>
            </w:pPr>
          </w:p>
          <w:p w:rsidR="006A69E1" w:rsidRPr="00454F3D" w:rsidRDefault="006A69E1" w:rsidP="004835D5">
            <w:pPr>
              <w:jc w:val="center"/>
              <w:rPr>
                <w:bCs/>
              </w:rPr>
            </w:pPr>
            <w:r w:rsidRPr="00454F3D">
              <w:rPr>
                <w:bCs/>
              </w:rPr>
              <w:t>9</w:t>
            </w:r>
            <w:r w:rsidR="004835D5" w:rsidRPr="00454F3D">
              <w:rPr>
                <w:bCs/>
              </w:rPr>
              <w:t>2</w:t>
            </w:r>
          </w:p>
        </w:tc>
        <w:tc>
          <w:tcPr>
            <w:tcW w:w="709" w:type="dxa"/>
          </w:tcPr>
          <w:p w:rsidR="006A69E1" w:rsidRPr="00454F3D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454F3D">
              <w:t>94</w:t>
            </w:r>
          </w:p>
        </w:tc>
        <w:tc>
          <w:tcPr>
            <w:tcW w:w="709" w:type="dxa"/>
          </w:tcPr>
          <w:p w:rsidR="006A69E1" w:rsidRPr="00454F3D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6A69E1" w:rsidP="004835D5">
            <w:pPr>
              <w:autoSpaceDE w:val="0"/>
              <w:autoSpaceDN w:val="0"/>
              <w:adjustRightInd w:val="0"/>
              <w:jc w:val="center"/>
            </w:pPr>
            <w:r w:rsidRPr="00454F3D">
              <w:t>9</w:t>
            </w:r>
            <w:r w:rsidR="004835D5" w:rsidRPr="00454F3D">
              <w:t>6</w:t>
            </w:r>
          </w:p>
        </w:tc>
        <w:tc>
          <w:tcPr>
            <w:tcW w:w="709" w:type="dxa"/>
          </w:tcPr>
          <w:p w:rsidR="006A69E1" w:rsidRPr="00454F3D" w:rsidRDefault="006A69E1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4835D5" w:rsidP="00382809">
            <w:pPr>
              <w:autoSpaceDE w:val="0"/>
              <w:autoSpaceDN w:val="0"/>
              <w:adjustRightInd w:val="0"/>
              <w:jc w:val="center"/>
            </w:pPr>
            <w:r w:rsidRPr="00454F3D">
              <w:t>98</w:t>
            </w:r>
          </w:p>
        </w:tc>
        <w:tc>
          <w:tcPr>
            <w:tcW w:w="708" w:type="dxa"/>
          </w:tcPr>
          <w:p w:rsidR="00FF107A" w:rsidRPr="00454F3D" w:rsidRDefault="00FF107A" w:rsidP="00382809">
            <w:pPr>
              <w:autoSpaceDE w:val="0"/>
              <w:autoSpaceDN w:val="0"/>
              <w:adjustRightInd w:val="0"/>
              <w:jc w:val="center"/>
            </w:pPr>
          </w:p>
          <w:p w:rsidR="006A69E1" w:rsidRPr="00454F3D" w:rsidRDefault="00FF107A" w:rsidP="00382809">
            <w:pPr>
              <w:autoSpaceDE w:val="0"/>
              <w:autoSpaceDN w:val="0"/>
              <w:adjustRightInd w:val="0"/>
              <w:jc w:val="center"/>
            </w:pPr>
            <w:r w:rsidRPr="00454F3D">
              <w:t>100</w:t>
            </w:r>
          </w:p>
        </w:tc>
      </w:tr>
      <w:tr w:rsidR="00CC6968" w:rsidRPr="00454F3D" w:rsidTr="00CC6968">
        <w:tc>
          <w:tcPr>
            <w:tcW w:w="573" w:type="dxa"/>
          </w:tcPr>
          <w:p w:rsidR="00FE411F" w:rsidRPr="00454F3D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3.</w:t>
            </w:r>
          </w:p>
        </w:tc>
        <w:tc>
          <w:tcPr>
            <w:tcW w:w="2009" w:type="dxa"/>
          </w:tcPr>
          <w:p w:rsidR="00FE411F" w:rsidRPr="00454F3D" w:rsidRDefault="00FE411F" w:rsidP="00003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сети Интернет </w:t>
            </w:r>
            <w:r w:rsidR="000030B5" w:rsidRPr="00454F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>юджета для граждан</w:t>
            </w:r>
          </w:p>
        </w:tc>
        <w:tc>
          <w:tcPr>
            <w:tcW w:w="679" w:type="dxa"/>
          </w:tcPr>
          <w:p w:rsidR="00FE411F" w:rsidRPr="00454F3D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1-да, 0-нет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FE411F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FE411F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</w:tr>
      <w:tr w:rsidR="00CC6968" w:rsidRPr="00454F3D" w:rsidTr="00CC6968">
        <w:tc>
          <w:tcPr>
            <w:tcW w:w="573" w:type="dxa"/>
          </w:tcPr>
          <w:p w:rsidR="00FE411F" w:rsidRPr="00454F3D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4.</w:t>
            </w:r>
          </w:p>
        </w:tc>
        <w:tc>
          <w:tcPr>
            <w:tcW w:w="2009" w:type="dxa"/>
          </w:tcPr>
          <w:p w:rsidR="00FE411F" w:rsidRPr="00454F3D" w:rsidRDefault="00FE411F" w:rsidP="0007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454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79" w:type="dxa"/>
          </w:tcPr>
          <w:p w:rsidR="00FE411F" w:rsidRPr="00454F3D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1-да, 0-нет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</w:tr>
      <w:tr w:rsidR="00CC6968" w:rsidRPr="00454F3D" w:rsidTr="00CC6968">
        <w:tc>
          <w:tcPr>
            <w:tcW w:w="573" w:type="dxa"/>
          </w:tcPr>
          <w:p w:rsidR="00FE411F" w:rsidRPr="00454F3D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5.</w:t>
            </w:r>
          </w:p>
        </w:tc>
        <w:tc>
          <w:tcPr>
            <w:tcW w:w="2009" w:type="dxa"/>
          </w:tcPr>
          <w:p w:rsidR="00FE411F" w:rsidRPr="00454F3D" w:rsidRDefault="00FE411F" w:rsidP="003A04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FE411F" w:rsidRPr="00454F3D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1-да, 0-нет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</w:tr>
      <w:tr w:rsidR="00CC6968" w:rsidRPr="00454F3D" w:rsidTr="00CC6968">
        <w:tc>
          <w:tcPr>
            <w:tcW w:w="573" w:type="dxa"/>
          </w:tcPr>
          <w:p w:rsidR="00FE411F" w:rsidRPr="00454F3D" w:rsidRDefault="00126760" w:rsidP="008F0982">
            <w:pPr>
              <w:autoSpaceDE w:val="0"/>
              <w:autoSpaceDN w:val="0"/>
              <w:adjustRightInd w:val="0"/>
              <w:jc w:val="both"/>
            </w:pPr>
            <w:r w:rsidRPr="00454F3D">
              <w:t>6.</w:t>
            </w:r>
          </w:p>
        </w:tc>
        <w:tc>
          <w:tcPr>
            <w:tcW w:w="2009" w:type="dxa"/>
          </w:tcPr>
          <w:p w:rsidR="00FE411F" w:rsidRPr="00454F3D" w:rsidRDefault="00FE411F" w:rsidP="001F5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F5853"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>результатов качества финансового менеджмента главных распорядителей</w:t>
            </w:r>
            <w:r w:rsidR="00DF6DBA"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454F3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FE411F" w:rsidRPr="00454F3D" w:rsidRDefault="00FE411F" w:rsidP="00CC6968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454F3D">
              <w:t>1-да, 0-нет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jc w:val="center"/>
              <w:rPr>
                <w:bCs/>
              </w:rPr>
            </w:pPr>
          </w:p>
          <w:p w:rsidR="00FE411F" w:rsidRPr="00454F3D" w:rsidRDefault="00FE411F" w:rsidP="00383493">
            <w:pPr>
              <w:jc w:val="center"/>
              <w:rPr>
                <w:bCs/>
              </w:rPr>
            </w:pPr>
            <w:r w:rsidRPr="00454F3D">
              <w:rPr>
                <w:bCs/>
              </w:rPr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9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  <w:tc>
          <w:tcPr>
            <w:tcW w:w="708" w:type="dxa"/>
          </w:tcPr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</w:p>
          <w:p w:rsidR="00FE411F" w:rsidRPr="00454F3D" w:rsidRDefault="00FE411F" w:rsidP="00383493">
            <w:pPr>
              <w:autoSpaceDE w:val="0"/>
              <w:autoSpaceDN w:val="0"/>
              <w:adjustRightInd w:val="0"/>
              <w:jc w:val="center"/>
            </w:pPr>
            <w:r w:rsidRPr="00454F3D">
              <w:t>1</w:t>
            </w:r>
          </w:p>
        </w:tc>
      </w:tr>
    </w:tbl>
    <w:p w:rsidR="00F36C71" w:rsidRPr="00454F3D" w:rsidRDefault="00F36C71" w:rsidP="008F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968" w:rsidRPr="00454F3D" w:rsidRDefault="00CC6968" w:rsidP="00412ED6">
      <w:pPr>
        <w:jc w:val="both"/>
        <w:rPr>
          <w:bCs/>
          <w:sz w:val="28"/>
          <w:szCs w:val="28"/>
        </w:rPr>
        <w:sectPr w:rsidR="00CC6968" w:rsidRPr="00454F3D" w:rsidSect="00CC6968">
          <w:headerReference w:type="default" r:id="rId8"/>
          <w:headerReference w:type="first" r:id="rId9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</w:p>
    <w:p w:rsidR="00412ED6" w:rsidRPr="00454F3D" w:rsidRDefault="00412ED6" w:rsidP="00BB749E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3. Перечень основных мероприятий подпрограммы</w:t>
      </w:r>
    </w:p>
    <w:p w:rsidR="00F858D1" w:rsidRPr="00454F3D" w:rsidRDefault="00F858D1" w:rsidP="00F858D1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 xml:space="preserve">       </w:t>
      </w:r>
    </w:p>
    <w:p w:rsidR="00454F3D" w:rsidRPr="00454F3D" w:rsidRDefault="00454F3D" w:rsidP="00454F3D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3.1. Перечень основных мероприятий подпрограммы на 2018-2024 годы</w:t>
      </w:r>
    </w:p>
    <w:p w:rsidR="00454F3D" w:rsidRPr="00454F3D" w:rsidRDefault="00454F3D" w:rsidP="00454F3D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68"/>
        <w:gridCol w:w="709"/>
        <w:gridCol w:w="851"/>
        <w:gridCol w:w="750"/>
        <w:gridCol w:w="756"/>
        <w:gridCol w:w="770"/>
        <w:gridCol w:w="755"/>
        <w:gridCol w:w="756"/>
        <w:gridCol w:w="756"/>
        <w:gridCol w:w="756"/>
        <w:gridCol w:w="14"/>
        <w:gridCol w:w="1206"/>
        <w:gridCol w:w="466"/>
        <w:gridCol w:w="14"/>
        <w:gridCol w:w="456"/>
        <w:gridCol w:w="426"/>
        <w:gridCol w:w="425"/>
        <w:gridCol w:w="425"/>
        <w:gridCol w:w="425"/>
        <w:gridCol w:w="426"/>
        <w:gridCol w:w="1134"/>
      </w:tblGrid>
      <w:tr w:rsidR="00454F3D" w:rsidRPr="00454F3D" w:rsidTr="00A03C87">
        <w:trPr>
          <w:tblHeader/>
        </w:trPr>
        <w:tc>
          <w:tcPr>
            <w:tcW w:w="425" w:type="dxa"/>
            <w:vMerge w:val="restart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560" w:type="dxa"/>
            <w:vMerge w:val="restart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Цель, задачи, основные</w:t>
            </w:r>
          </w:p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8" w:type="dxa"/>
            <w:vMerge w:val="restart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709" w:type="dxa"/>
            <w:vMerge w:val="restart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Источ-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ники финан-сиро-вания</w:t>
            </w:r>
          </w:p>
        </w:tc>
        <w:tc>
          <w:tcPr>
            <w:tcW w:w="6164" w:type="dxa"/>
            <w:gridSpan w:val="9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269" w:type="dxa"/>
            <w:gridSpan w:val="9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Исполнители</w:t>
            </w:r>
          </w:p>
        </w:tc>
      </w:tr>
      <w:tr w:rsidR="00454F3D" w:rsidRPr="00454F3D" w:rsidTr="00A03C87">
        <w:trPr>
          <w:trHeight w:val="623"/>
          <w:tblHeader/>
        </w:trPr>
        <w:tc>
          <w:tcPr>
            <w:tcW w:w="425" w:type="dxa"/>
            <w:vMerge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2019    год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2020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2021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2022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2023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2024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1206" w:type="dxa"/>
            <w:vAlign w:val="center"/>
          </w:tcPr>
          <w:p w:rsidR="00454F3D" w:rsidRPr="00454F3D" w:rsidRDefault="00454F3D" w:rsidP="00A03C87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Наименование,                          ед. измерения</w:t>
            </w:r>
          </w:p>
        </w:tc>
        <w:tc>
          <w:tcPr>
            <w:tcW w:w="480" w:type="dxa"/>
            <w:gridSpan w:val="2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</w:t>
            </w:r>
          </w:p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56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2019    год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2021</w:t>
            </w:r>
          </w:p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2022</w:t>
            </w:r>
          </w:p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2023</w:t>
            </w:r>
          </w:p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2024</w:t>
            </w:r>
          </w:p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454F3D" w:rsidRPr="00454F3D" w:rsidTr="00A03C87">
        <w:trPr>
          <w:trHeight w:val="212"/>
          <w:tblHeader/>
        </w:trPr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gridSpan w:val="2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454F3D" w:rsidRPr="00454F3D" w:rsidRDefault="00454F3D" w:rsidP="00A03C8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</w:t>
            </w:r>
          </w:p>
        </w:tc>
      </w:tr>
      <w:tr w:rsidR="00454F3D" w:rsidRPr="00454F3D" w:rsidTr="00A03C87">
        <w:trPr>
          <w:trHeight w:val="256"/>
        </w:trPr>
        <w:tc>
          <w:tcPr>
            <w:tcW w:w="14829" w:type="dxa"/>
            <w:gridSpan w:val="23"/>
          </w:tcPr>
          <w:p w:rsidR="00454F3D" w:rsidRPr="00454F3D" w:rsidRDefault="00454F3D" w:rsidP="00A03C87">
            <w:pPr>
              <w:ind w:left="-67" w:right="-100" w:firstLine="14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454F3D" w:rsidRPr="00454F3D" w:rsidTr="00A03C87">
        <w:trPr>
          <w:trHeight w:val="1148"/>
        </w:trPr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Основное мероприятие: формирование условий для совершенствова-ния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454F3D" w:rsidRPr="00454F3D" w:rsidRDefault="00454F3D" w:rsidP="00A03C87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Всего: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 т.ч.: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211</w:t>
            </w:r>
            <w:r w:rsidRPr="00454F3D">
              <w:rPr>
                <w:sz w:val="18"/>
                <w:szCs w:val="18"/>
                <w:lang w:val="en-US"/>
              </w:rPr>
              <w:t> 491,</w:t>
            </w:r>
            <w:r w:rsidRPr="00454F3D">
              <w:rPr>
                <w:sz w:val="18"/>
                <w:szCs w:val="18"/>
              </w:rPr>
              <w:t>7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211</w:t>
            </w:r>
            <w:r w:rsidRPr="00454F3D">
              <w:rPr>
                <w:sz w:val="18"/>
                <w:szCs w:val="18"/>
                <w:lang w:val="en-US"/>
              </w:rPr>
              <w:t> 491,</w:t>
            </w:r>
            <w:r w:rsidRPr="00454F3D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36 987,0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37 639,8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37 639,8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25 327,8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25 321,8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28 278,6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28 728,2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29 208,5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отсутствие нарушений бюджетного законода-тельства в процессе деятельности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(да - 1, нет – 0)</w:t>
            </w:r>
          </w:p>
        </w:tc>
        <w:tc>
          <w:tcPr>
            <w:tcW w:w="46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КИО,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СД,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АГМ, КСПВООДМ, КК,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КФиС,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УФ,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КРГХ,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КО,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КСП,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КГиТР,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КЭР,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КЖП,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КОЗ,</w:t>
            </w:r>
          </w:p>
          <w:p w:rsidR="00454F3D" w:rsidRPr="00454F3D" w:rsidRDefault="00454F3D" w:rsidP="00A03C87">
            <w:pPr>
              <w:ind w:left="-89" w:right="-1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КС</w:t>
            </w:r>
          </w:p>
        </w:tc>
      </w:tr>
      <w:tr w:rsidR="00454F3D" w:rsidRPr="00454F3D" w:rsidTr="00A03C87">
        <w:trPr>
          <w:trHeight w:val="1138"/>
        </w:trPr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1.1</w:t>
            </w:r>
          </w:p>
        </w:tc>
        <w:tc>
          <w:tcPr>
            <w:tcW w:w="1560" w:type="dxa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Мероприятия по совершенствова-нию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454F3D" w:rsidRPr="00454F3D" w:rsidRDefault="00454F3D" w:rsidP="00A03C87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b/>
                <w:bCs/>
                <w:sz w:val="20"/>
                <w:szCs w:val="20"/>
              </w:rPr>
            </w:pPr>
            <w:r w:rsidRPr="00454F3D">
              <w:rPr>
                <w:sz w:val="18"/>
                <w:szCs w:val="18"/>
              </w:rPr>
              <w:t>208 852,5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36 308,8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36 852,8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24 740,8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24 734,8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рейтинг качества финансового менеджмента,  баллы</w:t>
            </w:r>
          </w:p>
        </w:tc>
        <w:tc>
          <w:tcPr>
            <w:tcW w:w="46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7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Merge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454F3D" w:rsidRPr="00454F3D" w:rsidTr="00A03C87">
        <w:trPr>
          <w:trHeight w:val="77"/>
        </w:trPr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1.2</w:t>
            </w:r>
          </w:p>
        </w:tc>
        <w:tc>
          <w:tcPr>
            <w:tcW w:w="1560" w:type="dxa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Мероприятия по совершенствова-нию организации деятельности главы муниципального образования город Мурманск</w:t>
            </w:r>
          </w:p>
        </w:tc>
        <w:tc>
          <w:tcPr>
            <w:tcW w:w="568" w:type="dxa"/>
            <w:vAlign w:val="center"/>
          </w:tcPr>
          <w:p w:rsidR="00454F3D" w:rsidRPr="00454F3D" w:rsidRDefault="00454F3D" w:rsidP="00A03C87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2 639,2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678,2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787,0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587,0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587,0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своевремен-ность и эффективность выполнения функций главы муниципаль-ного образования город Мурманск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(да-1, нет-0)</w:t>
            </w:r>
          </w:p>
        </w:tc>
        <w:tc>
          <w:tcPr>
            <w:tcW w:w="46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СД</w:t>
            </w:r>
          </w:p>
        </w:tc>
      </w:tr>
      <w:tr w:rsidR="00454F3D" w:rsidRPr="00454F3D" w:rsidTr="00A03C87">
        <w:trPr>
          <w:trHeight w:val="699"/>
        </w:trPr>
        <w:tc>
          <w:tcPr>
            <w:tcW w:w="425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4F3D" w:rsidRPr="00454F3D" w:rsidRDefault="00454F3D" w:rsidP="00A03C8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568" w:type="dxa"/>
            <w:vAlign w:val="center"/>
          </w:tcPr>
          <w:p w:rsidR="00454F3D" w:rsidRPr="00454F3D" w:rsidRDefault="00454F3D" w:rsidP="00A03C87">
            <w:pPr>
              <w:ind w:left="-75" w:right="-100" w:firstLine="22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Всего: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в т.ч.: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211</w:t>
            </w:r>
            <w:r w:rsidRPr="00454F3D">
              <w:rPr>
                <w:sz w:val="18"/>
                <w:szCs w:val="18"/>
                <w:lang w:val="en-US"/>
              </w:rPr>
              <w:t> 491,</w:t>
            </w:r>
            <w:r w:rsidRPr="00454F3D">
              <w:rPr>
                <w:sz w:val="18"/>
                <w:szCs w:val="18"/>
              </w:rPr>
              <w:t>7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right="-99" w:hanging="78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211</w:t>
            </w:r>
            <w:r w:rsidRPr="00454F3D">
              <w:rPr>
                <w:sz w:val="18"/>
                <w:szCs w:val="18"/>
                <w:lang w:val="en-US"/>
              </w:rPr>
              <w:t> 491,</w:t>
            </w:r>
            <w:r w:rsidRPr="00454F3D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36 987,0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37 639,8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37 639,8</w:t>
            </w:r>
          </w:p>
        </w:tc>
        <w:tc>
          <w:tcPr>
            <w:tcW w:w="770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25 327,8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25 321,8</w:t>
            </w: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28 278,6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28 728,2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29 208,5</w:t>
            </w:r>
          </w:p>
          <w:p w:rsidR="00454F3D" w:rsidRPr="00454F3D" w:rsidRDefault="00454F3D" w:rsidP="00A03C87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54F3D" w:rsidRPr="00454F3D" w:rsidRDefault="00454F3D" w:rsidP="00A03C87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454F3D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</w:tbl>
    <w:p w:rsidR="00CC6968" w:rsidRPr="00454F3D" w:rsidRDefault="00CC6968" w:rsidP="00CC6968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454F3D" w:rsidRPr="00454F3D" w:rsidRDefault="00454F3D" w:rsidP="00454F3D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3.2. Детализация направлений расходов на 2018 - 2024 годы</w:t>
      </w:r>
    </w:p>
    <w:p w:rsidR="00454F3D" w:rsidRPr="00454F3D" w:rsidRDefault="00454F3D" w:rsidP="00454F3D">
      <w:pPr>
        <w:tabs>
          <w:tab w:val="left" w:pos="0"/>
          <w:tab w:val="right" w:pos="15820"/>
        </w:tabs>
        <w:ind w:right="-910"/>
        <w:jc w:val="center"/>
        <w:rPr>
          <w:sz w:val="10"/>
          <w:szCs w:val="10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13"/>
        <w:gridCol w:w="8"/>
        <w:gridCol w:w="1070"/>
        <w:gridCol w:w="1353"/>
      </w:tblGrid>
      <w:tr w:rsidR="00454F3D" w:rsidRPr="00454F3D" w:rsidTr="00A03C87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Исполнители</w:t>
            </w:r>
          </w:p>
        </w:tc>
      </w:tr>
      <w:tr w:rsidR="00454F3D" w:rsidRPr="00454F3D" w:rsidTr="00A03C87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255"/>
          <w:tblHeader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</w:t>
            </w:r>
          </w:p>
        </w:tc>
      </w:tr>
      <w:tr w:rsidR="00454F3D" w:rsidRPr="00454F3D" w:rsidTr="00A03C87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211 491,7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36 987,0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37 639,8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208 852,5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36 852,8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24 740,8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24 734,8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5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1.1.1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 МБ,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11 979,8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3 200,4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КИО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5 275,5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АГМ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КСПВООДМ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КК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КФиС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КРГХ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КГиТР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КОЗ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КЭР</w:t>
            </w:r>
          </w:p>
        </w:tc>
      </w:tr>
      <w:tr w:rsidR="00454F3D" w:rsidRPr="00454F3D" w:rsidTr="00A03C87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КЖП</w:t>
            </w:r>
          </w:p>
        </w:tc>
      </w:tr>
      <w:tr w:rsidR="00454F3D" w:rsidRPr="00454F3D" w:rsidTr="00A03C87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</w:t>
            </w:r>
          </w:p>
        </w:tc>
      </w:tr>
      <w:tr w:rsidR="00454F3D" w:rsidRPr="00454F3D" w:rsidTr="00A03C87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1.1.2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 МБ,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9 552,1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9 982,6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10 434,5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307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КИО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7 007,3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1 673,1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1 805,1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1 942,4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813,7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813,7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АГМ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КСПВООДМ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КК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КФиС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17 571,2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5 199,3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5 446,2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5 703,1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607,9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КРГХ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840,9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КГиТР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46,8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КОЗ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96,2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КЭР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КЖП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</w:t>
            </w:r>
          </w:p>
        </w:tc>
      </w:tr>
      <w:tr w:rsidR="00454F3D" w:rsidRPr="00454F3D" w:rsidTr="00A03C87">
        <w:trPr>
          <w:trHeight w:val="65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1.1.3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 МБ,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34 033,2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4 977,2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4 727,3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4 913,3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4 913,3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4 913,3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6 844,7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878,7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КИО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144,5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АГМ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КСПВООДМ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КК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41,9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КФиС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208,8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КРГХ</w:t>
            </w:r>
          </w:p>
        </w:tc>
      </w:tr>
      <w:tr w:rsidR="00454F3D" w:rsidRPr="00454F3D" w:rsidTr="00454F3D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194,8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194,8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КГиТР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КОЗ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115,2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КЭР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6 600,2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916,6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916,6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КЖП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1.1.4</w:t>
            </w:r>
          </w:p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Услуги в области информационных технологий,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 МБ,</w:t>
            </w:r>
          </w:p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119 568,3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23 946,5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25 155,0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16 109,4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12 663,6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12 682,7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12 711,1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12 617,6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1 115,7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КИО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6 688,5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20 028,4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4 461,3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АГМ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2 677,3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431,3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431,3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КСПВООДМ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КК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132,2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132,2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КФиС</w:t>
            </w:r>
          </w:p>
        </w:tc>
      </w:tr>
      <w:tr w:rsidR="00454F3D" w:rsidRPr="00454F3D" w:rsidTr="00A03C87">
        <w:trPr>
          <w:trHeight w:val="22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407,3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407,3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39 040,7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6 566,7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5 206,7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5 206,7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5 206,7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5 611,7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445,4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473,8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КРГХ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12 101,5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886,1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673,1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673,1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673,1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КГиТР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КОЗ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321,8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КЭР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4 464,5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343,3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КЖП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</w:t>
            </w:r>
          </w:p>
        </w:tc>
      </w:tr>
      <w:tr w:rsidR="00454F3D" w:rsidRPr="00454F3D" w:rsidTr="00A03C87">
        <w:trPr>
          <w:trHeight w:val="12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105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1.2.1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31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1.2.2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  <w:tr w:rsidR="00454F3D" w:rsidRPr="00454F3D" w:rsidTr="00A03C87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1.2.3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</w:tr>
    </w:tbl>
    <w:p w:rsidR="00454F3D" w:rsidRPr="00454F3D" w:rsidRDefault="00454F3D" w:rsidP="00454F3D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454F3D">
        <w:rPr>
          <w:sz w:val="28"/>
          <w:szCs w:val="28"/>
        </w:rPr>
        <w:t>4. Обоснование ресурсного обеспечения подпрограммы</w:t>
      </w:r>
    </w:p>
    <w:p w:rsidR="00454F3D" w:rsidRPr="00454F3D" w:rsidRDefault="00454F3D" w:rsidP="00454F3D">
      <w:pPr>
        <w:tabs>
          <w:tab w:val="left" w:pos="9407"/>
          <w:tab w:val="right" w:pos="15820"/>
        </w:tabs>
        <w:ind w:right="-910"/>
        <w:jc w:val="center"/>
        <w:rPr>
          <w:sz w:val="16"/>
          <w:szCs w:val="16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454F3D" w:rsidRPr="00454F3D" w:rsidTr="00A03C87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Всего,       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454F3D" w:rsidRPr="00454F3D" w:rsidTr="00A03C87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2024 год</w:t>
            </w:r>
          </w:p>
        </w:tc>
      </w:tr>
      <w:tr w:rsidR="00454F3D" w:rsidRPr="00454F3D" w:rsidTr="00A03C87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</w:t>
            </w:r>
          </w:p>
        </w:tc>
      </w:tr>
      <w:tr w:rsidR="00454F3D" w:rsidRPr="00454F3D" w:rsidTr="00A03C87">
        <w:trPr>
          <w:trHeight w:val="3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211 491,7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37 639,8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29 208,5</w:t>
            </w:r>
          </w:p>
        </w:tc>
      </w:tr>
      <w:tr w:rsidR="00454F3D" w:rsidRPr="00454F3D" w:rsidTr="00A03C87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211 491,7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37 639,8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29 208,5</w:t>
            </w:r>
          </w:p>
        </w:tc>
      </w:tr>
      <w:tr w:rsidR="00454F3D" w:rsidRPr="00454F3D" w:rsidTr="00A03C87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20 643,5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5 429,2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2 716,6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2 679,4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1 999,2</w:t>
            </w:r>
          </w:p>
        </w:tc>
      </w:tr>
      <w:tr w:rsidR="00454F3D" w:rsidRPr="00454F3D" w:rsidTr="00A03C87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18 383,9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1 970,4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1 699,4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1 704,6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3 535,4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3 672,7</w:t>
            </w:r>
          </w:p>
        </w:tc>
      </w:tr>
      <w:tr w:rsidR="00454F3D" w:rsidRPr="00454F3D" w:rsidTr="00A03C87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43 867,4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8 137,2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7 028,3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7 122,3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4 379,6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4 379,6</w:t>
            </w:r>
          </w:p>
        </w:tc>
      </w:tr>
      <w:tr w:rsidR="00454F3D" w:rsidRPr="00454F3D" w:rsidTr="00A03C87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3 814,3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657,3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559,1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2 062,0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373,4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274,4</w:t>
            </w:r>
          </w:p>
        </w:tc>
      </w:tr>
      <w:tr w:rsidR="00454F3D" w:rsidRPr="00454F3D" w:rsidTr="00A03C87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1 782,6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200,5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5 406,5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1 045,5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740,8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556,5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59 774,5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5 938,6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5 943,8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10 950,1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11 207,0</w:t>
            </w:r>
          </w:p>
        </w:tc>
      </w:tr>
      <w:tr w:rsidR="00454F3D" w:rsidRPr="00454F3D" w:rsidTr="00A03C87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10 603,8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1 556,3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1 567,1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1 290,5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15 727,9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3 910,0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1 138,4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1 142,3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1 817,6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1 856,1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1 896,1</w:t>
            </w:r>
          </w:p>
        </w:tc>
      </w:tr>
      <w:tr w:rsidR="00454F3D" w:rsidRPr="00454F3D" w:rsidTr="00A03C87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8 663,9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888,7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838,3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958,7</w:t>
            </w:r>
          </w:p>
        </w:tc>
      </w:tr>
      <w:tr w:rsidR="00454F3D" w:rsidRPr="00454F3D" w:rsidTr="00A03C87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1 288,7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247,8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4 397,0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1 157,1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515,6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420,9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550,0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12 702,5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2 472,8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1 861,9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1 900,3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1 416,4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1 416,4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1 416,4</w:t>
            </w:r>
          </w:p>
        </w:tc>
      </w:tr>
      <w:tr w:rsidR="00454F3D" w:rsidRPr="00454F3D" w:rsidTr="00A03C87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bCs/>
                <w:sz w:val="20"/>
                <w:szCs w:val="20"/>
              </w:rPr>
            </w:pPr>
            <w:r w:rsidRPr="00454F3D">
              <w:rPr>
                <w:bCs/>
                <w:sz w:val="20"/>
                <w:szCs w:val="20"/>
              </w:rPr>
              <w:t>2 373,2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603,1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238,3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3D" w:rsidRPr="00454F3D" w:rsidRDefault="00454F3D" w:rsidP="00A03C87">
            <w:pPr>
              <w:jc w:val="center"/>
              <w:rPr>
                <w:sz w:val="20"/>
                <w:szCs w:val="20"/>
              </w:rPr>
            </w:pPr>
            <w:r w:rsidRPr="00454F3D">
              <w:rPr>
                <w:sz w:val="20"/>
                <w:szCs w:val="20"/>
              </w:rPr>
              <w:t>0,0</w:t>
            </w:r>
          </w:p>
        </w:tc>
      </w:tr>
    </w:tbl>
    <w:p w:rsidR="00E536B6" w:rsidRPr="00454F3D" w:rsidRDefault="00283406" w:rsidP="00244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Возможно привлечение средств областного</w:t>
      </w:r>
      <w:r w:rsidR="0016476D" w:rsidRPr="00454F3D">
        <w:rPr>
          <w:sz w:val="28"/>
          <w:szCs w:val="28"/>
        </w:rPr>
        <w:t xml:space="preserve"> и (или)</w:t>
      </w:r>
      <w:r w:rsidRPr="00454F3D">
        <w:rPr>
          <w:sz w:val="28"/>
          <w:szCs w:val="28"/>
        </w:rPr>
        <w:t xml:space="preserve"> </w:t>
      </w:r>
      <w:r w:rsidR="0016476D" w:rsidRPr="00454F3D">
        <w:rPr>
          <w:sz w:val="28"/>
          <w:szCs w:val="28"/>
        </w:rPr>
        <w:t xml:space="preserve">федерального </w:t>
      </w:r>
      <w:r w:rsidRPr="00454F3D">
        <w:rPr>
          <w:sz w:val="28"/>
          <w:szCs w:val="28"/>
        </w:rPr>
        <w:t xml:space="preserve">бюджета на условиях софинансирования в рамках мероприятий подпрограммы. </w:t>
      </w:r>
    </w:p>
    <w:p w:rsidR="00E536B6" w:rsidRPr="00454F3D" w:rsidRDefault="00E536B6" w:rsidP="00E536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E536B6" w:rsidRPr="00454F3D" w:rsidSect="00CC6968">
          <w:headerReference w:type="even" r:id="rId10"/>
          <w:headerReference w:type="default" r:id="rId11"/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E536B6" w:rsidRPr="00454F3D" w:rsidRDefault="00E536B6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54F3D">
        <w:rPr>
          <w:sz w:val="28"/>
          <w:szCs w:val="28"/>
        </w:rPr>
        <w:t>5. Механизм реализации подпрограммы</w:t>
      </w:r>
    </w:p>
    <w:p w:rsidR="00E536B6" w:rsidRPr="00454F3D" w:rsidRDefault="00E536B6" w:rsidP="007150A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E536B6" w:rsidRPr="00454F3D" w:rsidRDefault="00E536B6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</w:t>
      </w:r>
      <w:r w:rsidR="006D29D0" w:rsidRPr="00454F3D">
        <w:rPr>
          <w:sz w:val="28"/>
          <w:szCs w:val="28"/>
        </w:rPr>
        <w:t>УФ</w:t>
      </w:r>
      <w:r w:rsidRPr="00454F3D">
        <w:rPr>
          <w:sz w:val="28"/>
          <w:szCs w:val="28"/>
        </w:rPr>
        <w:t>), который:</w:t>
      </w:r>
    </w:p>
    <w:p w:rsidR="00E536B6" w:rsidRPr="00454F3D" w:rsidRDefault="00E536B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F3D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283406" w:rsidRPr="00454F3D" w:rsidRDefault="00283406" w:rsidP="00981BE4">
      <w:pPr>
        <w:pStyle w:val="ad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F3D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</w:t>
      </w:r>
      <w:r w:rsidR="001345BA" w:rsidRPr="00454F3D">
        <w:rPr>
          <w:rFonts w:ascii="Times New Roman" w:hAnsi="Times New Roman"/>
          <w:sz w:val="28"/>
          <w:szCs w:val="28"/>
        </w:rPr>
        <w:t>левым индикаторам и показателям.</w:t>
      </w:r>
    </w:p>
    <w:p w:rsidR="00D73062" w:rsidRPr="00454F3D" w:rsidRDefault="0069500C" w:rsidP="00981BE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54F3D">
        <w:rPr>
          <w:sz w:val="28"/>
          <w:szCs w:val="28"/>
        </w:rPr>
        <w:t>Заказчики подпрограммы</w:t>
      </w:r>
      <w:r w:rsidR="00D73062" w:rsidRPr="00454F3D">
        <w:rPr>
          <w:sz w:val="28"/>
          <w:szCs w:val="28"/>
        </w:rPr>
        <w:t>:</w:t>
      </w:r>
    </w:p>
    <w:p w:rsidR="0069500C" w:rsidRPr="00454F3D" w:rsidRDefault="0069500C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F3D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="00FA0DB2" w:rsidRPr="00454F3D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BC1291" w:rsidRPr="00454F3D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4F3D">
        <w:rPr>
          <w:rFonts w:ascii="Times New Roman" w:hAnsi="Times New Roman"/>
          <w:bCs/>
          <w:sz w:val="28"/>
          <w:szCs w:val="28"/>
        </w:rPr>
        <w:t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</w:t>
      </w:r>
      <w:r w:rsidR="00FA0DB2" w:rsidRPr="00454F3D">
        <w:rPr>
          <w:rFonts w:ascii="Times New Roman" w:hAnsi="Times New Roman"/>
          <w:bCs/>
          <w:sz w:val="28"/>
          <w:szCs w:val="28"/>
        </w:rPr>
        <w:t>;</w:t>
      </w:r>
      <w:r w:rsidRPr="00454F3D">
        <w:rPr>
          <w:rFonts w:ascii="Times New Roman" w:hAnsi="Times New Roman"/>
          <w:bCs/>
          <w:sz w:val="28"/>
          <w:szCs w:val="28"/>
        </w:rPr>
        <w:t xml:space="preserve"> </w:t>
      </w:r>
    </w:p>
    <w:p w:rsidR="00BC1291" w:rsidRPr="00454F3D" w:rsidRDefault="00BC1291" w:rsidP="00981BE4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4F3D">
        <w:rPr>
          <w:rFonts w:ascii="Times New Roman" w:hAnsi="Times New Roman"/>
          <w:bCs/>
          <w:sz w:val="28"/>
          <w:szCs w:val="28"/>
        </w:rPr>
        <w:t xml:space="preserve">представляют заказчику-координатору подпрограммы отчет о реализации </w:t>
      </w:r>
      <w:r w:rsidR="00D73062" w:rsidRPr="00454F3D">
        <w:rPr>
          <w:rFonts w:ascii="Times New Roman" w:hAnsi="Times New Roman"/>
          <w:bCs/>
          <w:sz w:val="28"/>
          <w:szCs w:val="28"/>
        </w:rPr>
        <w:t>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382809" w:rsidRPr="00454F3D" w:rsidRDefault="00BC1291" w:rsidP="00981B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</w:t>
      </w:r>
      <w:r w:rsidR="00B248F3" w:rsidRPr="00454F3D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</w:t>
      </w:r>
      <w:r w:rsidR="00DC5165" w:rsidRPr="00454F3D">
        <w:rPr>
          <w:sz w:val="28"/>
          <w:szCs w:val="28"/>
        </w:rPr>
        <w:t xml:space="preserve"> </w:t>
      </w:r>
      <w:r w:rsidR="00DC5165" w:rsidRPr="00454F3D">
        <w:rPr>
          <w:bCs/>
          <w:sz w:val="28"/>
          <w:szCs w:val="28"/>
        </w:rPr>
        <w:t>от 21.08.2013 № 2143</w:t>
      </w:r>
      <w:r w:rsidR="00B248F3" w:rsidRPr="00454F3D">
        <w:rPr>
          <w:sz w:val="28"/>
          <w:szCs w:val="28"/>
        </w:rPr>
        <w:t xml:space="preserve">. </w:t>
      </w:r>
    </w:p>
    <w:p w:rsidR="00CE254F" w:rsidRPr="00454F3D" w:rsidRDefault="00CE254F" w:rsidP="007150A4">
      <w:pPr>
        <w:autoSpaceDE w:val="0"/>
        <w:autoSpaceDN w:val="0"/>
        <w:adjustRightInd w:val="0"/>
        <w:contextualSpacing/>
        <w:jc w:val="both"/>
        <w:outlineLvl w:val="1"/>
        <w:rPr>
          <w:sz w:val="27"/>
          <w:szCs w:val="27"/>
        </w:rPr>
      </w:pPr>
    </w:p>
    <w:p w:rsidR="00D1291D" w:rsidRPr="00454F3D" w:rsidRDefault="00D1291D" w:rsidP="001B48F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54F3D">
        <w:rPr>
          <w:sz w:val="28"/>
          <w:szCs w:val="28"/>
        </w:rPr>
        <w:t>6. Оценка эффективности подпрограммы, рисков ее реализации</w:t>
      </w:r>
    </w:p>
    <w:p w:rsidR="00D1291D" w:rsidRPr="00454F3D" w:rsidRDefault="00D1291D" w:rsidP="007150A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D1291D" w:rsidRPr="00454F3D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8A0966" w:rsidRPr="00454F3D" w:rsidRDefault="00477E0A" w:rsidP="007150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F3D">
        <w:rPr>
          <w:bCs/>
          <w:sz w:val="28"/>
          <w:szCs w:val="28"/>
        </w:rPr>
        <w:t>Результат р</w:t>
      </w:r>
      <w:r w:rsidR="009D0E29" w:rsidRPr="00454F3D">
        <w:rPr>
          <w:bCs/>
          <w:sz w:val="28"/>
          <w:szCs w:val="28"/>
        </w:rPr>
        <w:t>еализаци</w:t>
      </w:r>
      <w:r w:rsidRPr="00454F3D">
        <w:rPr>
          <w:bCs/>
          <w:sz w:val="28"/>
          <w:szCs w:val="28"/>
        </w:rPr>
        <w:t>и</w:t>
      </w:r>
      <w:r w:rsidR="009D0E29" w:rsidRPr="00454F3D">
        <w:rPr>
          <w:bCs/>
          <w:sz w:val="28"/>
          <w:szCs w:val="28"/>
        </w:rPr>
        <w:t xml:space="preserve"> п</w:t>
      </w:r>
      <w:r w:rsidR="00D1291D" w:rsidRPr="00454F3D">
        <w:rPr>
          <w:bCs/>
          <w:sz w:val="28"/>
          <w:szCs w:val="28"/>
        </w:rPr>
        <w:t>одпрограмм</w:t>
      </w:r>
      <w:r w:rsidR="009D0E29" w:rsidRPr="00454F3D">
        <w:rPr>
          <w:bCs/>
          <w:sz w:val="28"/>
          <w:szCs w:val="28"/>
        </w:rPr>
        <w:t>ы</w:t>
      </w:r>
      <w:r w:rsidR="00D1291D" w:rsidRPr="00454F3D">
        <w:rPr>
          <w:bCs/>
          <w:sz w:val="28"/>
          <w:szCs w:val="28"/>
        </w:rPr>
        <w:t xml:space="preserve"> </w:t>
      </w:r>
      <w:r w:rsidR="007E36B8" w:rsidRPr="00454F3D">
        <w:rPr>
          <w:bCs/>
          <w:sz w:val="28"/>
          <w:szCs w:val="28"/>
        </w:rPr>
        <w:t xml:space="preserve">позволит создать условия для эффективной </w:t>
      </w:r>
      <w:r w:rsidR="00065D11" w:rsidRPr="00454F3D">
        <w:rPr>
          <w:sz w:val="28"/>
          <w:szCs w:val="28"/>
        </w:rPr>
        <w:t>организаци</w:t>
      </w:r>
      <w:r w:rsidRPr="00454F3D">
        <w:rPr>
          <w:sz w:val="28"/>
          <w:szCs w:val="28"/>
        </w:rPr>
        <w:t>я</w:t>
      </w:r>
      <w:r w:rsidR="00065D11" w:rsidRPr="00454F3D">
        <w:rPr>
          <w:sz w:val="28"/>
          <w:szCs w:val="28"/>
        </w:rPr>
        <w:t xml:space="preserve"> деятельности органов местного самоуправления муниципального образования город Мурманск</w:t>
      </w:r>
      <w:r w:rsidR="00D1291D" w:rsidRPr="00454F3D">
        <w:rPr>
          <w:sz w:val="28"/>
          <w:szCs w:val="28"/>
        </w:rPr>
        <w:t>.</w:t>
      </w:r>
    </w:p>
    <w:p w:rsidR="008A0966" w:rsidRPr="00454F3D" w:rsidRDefault="00D1291D" w:rsidP="007150A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На достижение цели оказывают влияние внешние и внутренние факторы и</w:t>
      </w:r>
      <w:r w:rsidR="008A0966" w:rsidRPr="00454F3D">
        <w:rPr>
          <w:bCs/>
          <w:sz w:val="28"/>
          <w:szCs w:val="28"/>
        </w:rPr>
        <w:t xml:space="preserve"> </w:t>
      </w:r>
      <w:r w:rsidRPr="00454F3D">
        <w:rPr>
          <w:bCs/>
          <w:sz w:val="28"/>
          <w:szCs w:val="28"/>
        </w:rPr>
        <w:t>риски, которые могут помешать реализации предполагаемых мероприятий и достижению планируемого уровня целевых показателей.</w:t>
      </w:r>
    </w:p>
    <w:p w:rsidR="00D1291D" w:rsidRPr="00454F3D" w:rsidRDefault="00D1291D" w:rsidP="007150A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ab/>
        <w:t>К внешним рискам относятся: изменения областного и федерального законодательства.</w:t>
      </w:r>
    </w:p>
    <w:p w:rsidR="00637955" w:rsidRPr="00454F3D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37955" w:rsidRPr="00454F3D" w:rsidRDefault="00D1291D" w:rsidP="00CC0D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 xml:space="preserve">К внутренним рискам относятся: риск несоблюдения </w:t>
      </w:r>
      <w:r w:rsidR="00B43E1E" w:rsidRPr="00454F3D">
        <w:rPr>
          <w:bCs/>
          <w:sz w:val="28"/>
          <w:szCs w:val="28"/>
        </w:rPr>
        <w:t xml:space="preserve">условий муниципальных </w:t>
      </w:r>
      <w:r w:rsidRPr="00454F3D">
        <w:rPr>
          <w:bCs/>
          <w:sz w:val="28"/>
          <w:szCs w:val="28"/>
        </w:rPr>
        <w:t xml:space="preserve">контрактов, несвоевременное или некачественное выполнение </w:t>
      </w:r>
    </w:p>
    <w:p w:rsidR="00D1291D" w:rsidRPr="00454F3D" w:rsidRDefault="00D1291D" w:rsidP="006379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исполнителями договорных обязательств.</w:t>
      </w:r>
    </w:p>
    <w:p w:rsidR="00D1291D" w:rsidRPr="00454F3D" w:rsidRDefault="00D1291D" w:rsidP="00CC0D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Механизм минимизации рисков – своевременное и качественное составле</w:t>
      </w:r>
      <w:r w:rsidR="00B165C4" w:rsidRPr="00454F3D">
        <w:rPr>
          <w:bCs/>
          <w:sz w:val="28"/>
          <w:szCs w:val="28"/>
        </w:rPr>
        <w:t>ние</w:t>
      </w:r>
      <w:r w:rsidR="0008392B" w:rsidRPr="00454F3D">
        <w:rPr>
          <w:bCs/>
          <w:sz w:val="28"/>
          <w:szCs w:val="28"/>
        </w:rPr>
        <w:t> документации при </w:t>
      </w:r>
      <w:r w:rsidR="00493171" w:rsidRPr="00454F3D">
        <w:rPr>
          <w:bCs/>
          <w:sz w:val="28"/>
          <w:szCs w:val="28"/>
        </w:rPr>
        <w:t>осуществлении закупок товаров, работ</w:t>
      </w:r>
      <w:r w:rsidR="007C6DAB" w:rsidRPr="00454F3D">
        <w:rPr>
          <w:bCs/>
          <w:sz w:val="28"/>
          <w:szCs w:val="28"/>
        </w:rPr>
        <w:t>,</w:t>
      </w:r>
      <w:r w:rsidR="00493171" w:rsidRPr="00454F3D">
        <w:rPr>
          <w:bCs/>
          <w:sz w:val="28"/>
          <w:szCs w:val="28"/>
        </w:rPr>
        <w:t xml:space="preserve"> услуг для</w:t>
      </w:r>
      <w:r w:rsidR="0008392B" w:rsidRPr="00454F3D">
        <w:rPr>
          <w:bCs/>
          <w:sz w:val="28"/>
          <w:szCs w:val="28"/>
        </w:rPr>
        <w:t> </w:t>
      </w:r>
      <w:r w:rsidRPr="00454F3D">
        <w:rPr>
          <w:bCs/>
          <w:sz w:val="28"/>
          <w:szCs w:val="28"/>
        </w:rPr>
        <w:t>муниципальных</w:t>
      </w:r>
      <w:r w:rsidR="0008392B" w:rsidRPr="00454F3D">
        <w:rPr>
          <w:bCs/>
          <w:sz w:val="28"/>
          <w:szCs w:val="28"/>
        </w:rPr>
        <w:t> </w:t>
      </w:r>
      <w:r w:rsidR="00493171" w:rsidRPr="00454F3D">
        <w:rPr>
          <w:bCs/>
          <w:sz w:val="28"/>
          <w:szCs w:val="28"/>
        </w:rPr>
        <w:t>нужд</w:t>
      </w:r>
      <w:r w:rsidRPr="00454F3D">
        <w:rPr>
          <w:bCs/>
          <w:sz w:val="28"/>
          <w:szCs w:val="28"/>
        </w:rPr>
        <w:t>.</w:t>
      </w:r>
    </w:p>
    <w:p w:rsidR="00477E0A" w:rsidRPr="00454F3D" w:rsidRDefault="00477E0A" w:rsidP="00D129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77E0A" w:rsidRPr="00454F3D" w:rsidRDefault="00477E0A" w:rsidP="00B772BF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77E0A" w:rsidRPr="00454F3D" w:rsidSect="006E1296">
          <w:pgSz w:w="11906" w:h="16838"/>
          <w:pgMar w:top="1134" w:right="567" w:bottom="1134" w:left="1701" w:header="709" w:footer="709" w:gutter="0"/>
          <w:pgNumType w:start="16"/>
          <w:cols w:space="708"/>
          <w:docGrid w:linePitch="360"/>
        </w:sectPr>
      </w:pPr>
      <w:bookmarkStart w:id="1" w:name="_GoBack"/>
      <w:bookmarkEnd w:id="1"/>
    </w:p>
    <w:p w:rsidR="00B8711A" w:rsidRPr="00454F3D" w:rsidRDefault="00B8711A" w:rsidP="00B772BF"/>
    <w:sectPr w:rsidR="00B8711A" w:rsidRPr="00454F3D" w:rsidSect="00B772BF">
      <w:pgSz w:w="11906" w:h="16838"/>
      <w:pgMar w:top="1134" w:right="851" w:bottom="1134" w:left="1418" w:header="680" w:footer="794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CC6968" w:rsidRDefault="00B772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>
    <w:pPr>
      <w:pStyle w:val="a3"/>
      <w:jc w:val="center"/>
    </w:pPr>
  </w:p>
  <w:p w:rsidR="00CC6968" w:rsidRDefault="00CC6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1F360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B772BF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2BF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8513DFD0-63FB-4212-8401-AD27FAB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1358-E999-4319-85E3-5C7D241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15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217</cp:revision>
  <cp:lastPrinted>2018-12-18T11:12:00Z</cp:lastPrinted>
  <dcterms:created xsi:type="dcterms:W3CDTF">2017-10-27T09:23:00Z</dcterms:created>
  <dcterms:modified xsi:type="dcterms:W3CDTF">2019-11-13T06:57:00Z</dcterms:modified>
</cp:coreProperties>
</file>