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EF6428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="002C0F10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="00C00DCD" w:rsidRPr="00FC116D">
              <w:rPr>
                <w:bCs w:val="0"/>
                <w:kern w:val="0"/>
              </w:rPr>
              <w:t>подпрограмме</w:t>
            </w:r>
            <w:r w:rsidR="007954B6">
              <w:rPr>
                <w:snapToGrid w:val="0"/>
              </w:rPr>
              <w:t xml:space="preserve">: </w:t>
            </w:r>
            <w:r w:rsidR="004D3FEF">
              <w:rPr>
                <w:snapToGrid w:val="0"/>
              </w:rPr>
              <w:t>20</w:t>
            </w:r>
            <w:r w:rsidR="00901ED0">
              <w:rPr>
                <w:snapToGrid w:val="0"/>
              </w:rPr>
              <w:t>2</w:t>
            </w:r>
            <w:r w:rsidR="002D61DC">
              <w:rPr>
                <w:snapToGrid w:val="0"/>
              </w:rPr>
              <w:t>3</w:t>
            </w:r>
            <w:r w:rsidR="00901ED0">
              <w:rPr>
                <w:snapToGrid w:val="0"/>
              </w:rPr>
              <w:t>709,2</w:t>
            </w:r>
            <w:r w:rsidR="00BE7A67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2D61DC">
              <w:rPr>
                <w:snapToGrid w:val="0"/>
              </w:rPr>
              <w:t xml:space="preserve"> </w:t>
            </w:r>
            <w:r w:rsidR="002D61DC" w:rsidRPr="002D61DC">
              <w:rPr>
                <w:snapToGrid w:val="0"/>
              </w:rPr>
              <w:t>20</w:t>
            </w:r>
            <w:r w:rsidR="00901ED0">
              <w:rPr>
                <w:snapToGrid w:val="0"/>
              </w:rPr>
              <w:t>2</w:t>
            </w:r>
            <w:r w:rsidR="002D61DC" w:rsidRPr="002D61DC">
              <w:rPr>
                <w:snapToGrid w:val="0"/>
              </w:rPr>
              <w:t>3</w:t>
            </w:r>
            <w:r w:rsidR="00901ED0">
              <w:rPr>
                <w:snapToGrid w:val="0"/>
              </w:rPr>
              <w:t>709,2</w:t>
            </w:r>
            <w:r w:rsidR="002D61DC" w:rsidRPr="002D61DC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 w:rsidR="00000782">
              <w:rPr>
                <w:snapToGrid w:val="0"/>
              </w:rPr>
              <w:t xml:space="preserve"> </w:t>
            </w:r>
            <w:r w:rsidR="007954B6">
              <w:rPr>
                <w:snapToGrid w:val="0"/>
              </w:rPr>
              <w:t>2</w:t>
            </w:r>
            <w:r w:rsidR="00C8366E">
              <w:rPr>
                <w:snapToGrid w:val="0"/>
              </w:rPr>
              <w:t>83997,8</w:t>
            </w:r>
            <w:r w:rsidR="00000782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</w:t>
            </w:r>
            <w:r w:rsidR="009F1899">
              <w:rPr>
                <w:snapToGrid w:val="0"/>
              </w:rPr>
              <w:t>7</w:t>
            </w:r>
            <w:r w:rsidR="002D61DC">
              <w:rPr>
                <w:snapToGrid w:val="0"/>
              </w:rPr>
              <w:t>9198,4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2020 год – </w:t>
            </w:r>
            <w:r w:rsidR="004D3FEF">
              <w:rPr>
                <w:snapToGrid w:val="0"/>
              </w:rPr>
              <w:t>2</w:t>
            </w:r>
            <w:r w:rsidR="00901ED0">
              <w:rPr>
                <w:snapToGrid w:val="0"/>
              </w:rPr>
              <w:t>92266,9</w:t>
            </w:r>
            <w:r w:rsidR="00C93198">
              <w:rPr>
                <w:snapToGrid w:val="0"/>
              </w:rPr>
              <w:t>,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 w:rsidR="004D3FEF">
              <w:rPr>
                <w:snapToGrid w:val="0"/>
              </w:rPr>
              <w:t>277596,0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 w:rsidR="00BE7A67">
              <w:rPr>
                <w:snapToGrid w:val="0"/>
              </w:rPr>
              <w:t>2</w:t>
            </w:r>
            <w:r w:rsidR="004D3FEF">
              <w:rPr>
                <w:snapToGrid w:val="0"/>
              </w:rPr>
              <w:t>86945,1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EF6428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 w:rsidR="00BE7A67">
              <w:rPr>
                <w:snapToGrid w:val="0"/>
              </w:rPr>
              <w:t>2</w:t>
            </w:r>
            <w:r w:rsidR="004D3FEF">
              <w:rPr>
                <w:snapToGrid w:val="0"/>
              </w:rPr>
              <w:t>96752,6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4D3FEF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 w:rsidR="004D3FEF">
              <w:rPr>
                <w:snapToGrid w:val="0"/>
              </w:rPr>
              <w:t>306952,4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E776A1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C064D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Default="00FC5E0E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D07572" w:rsidRDefault="00D07572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D07572" w:rsidRPr="00FC5E0E" w:rsidRDefault="00D07572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  <w:bookmarkStart w:id="0" w:name="_GoBack"/>
      <w:bookmarkEnd w:id="0"/>
    </w:p>
    <w:p w:rsidR="00A4583D" w:rsidRPr="00FC116D" w:rsidRDefault="00A4583D" w:rsidP="00264EA0">
      <w:pPr>
        <w:pStyle w:val="a9"/>
        <w:numPr>
          <w:ilvl w:val="0"/>
          <w:numId w:val="11"/>
        </w:numPr>
        <w:tabs>
          <w:tab w:val="left" w:pos="1770"/>
        </w:tabs>
        <w:spacing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A4583D" w:rsidRPr="00FC116D" w:rsidRDefault="00A4583D" w:rsidP="00A4583D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эффективности  деятельности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>
        <w:t xml:space="preserve"> </w:t>
      </w:r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 xml:space="preserve">    </w:t>
      </w:r>
      <w:r w:rsidRPr="00FC116D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«</w:t>
      </w:r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>
        <w:rPr>
          <w:bCs w:val="0"/>
          <w:kern w:val="0"/>
        </w:rPr>
        <w:t>М</w:t>
      </w:r>
      <w:r w:rsidRPr="00FC116D">
        <w:rPr>
          <w:bCs w:val="0"/>
          <w:kern w:val="0"/>
        </w:rPr>
        <w:t xml:space="preserve">МКУ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Управление закупок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>муниципальных учреждений муниципального образования город Мурманск в области молодежной политики, физической культуры и с</w:t>
      </w:r>
      <w:r>
        <w:t xml:space="preserve">порта и 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3C2E04">
          <w:headerReference w:type="default" r:id="rId8"/>
          <w:headerReference w:type="first" r:id="rId9"/>
          <w:pgSz w:w="11906" w:h="16838" w:code="9"/>
          <w:pgMar w:top="1134" w:right="566" w:bottom="1134" w:left="1701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992"/>
      </w:tblGrid>
      <w:tr w:rsidR="00A4583D" w:rsidRPr="00B84E20" w:rsidTr="0074550F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637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74550F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74550F">
        <w:trPr>
          <w:trHeight w:val="63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          и качественное </w:t>
            </w:r>
          </w:p>
          <w:p w:rsidR="00A4583D" w:rsidRPr="00B84E20" w:rsidRDefault="00A4583D" w:rsidP="00D8534B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Pr="00B84E20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FB030C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Pr="00F44799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E776A1" w:rsidRPr="00F44799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4861AB" w:rsidRPr="00F44799" w:rsidRDefault="004861AB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1B0816" w:rsidRPr="00F44799" w:rsidTr="00C7290D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14549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</w:p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70640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1D5F6A" w:rsidRPr="00B70F7D" w:rsidTr="001D5F6A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6210F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 w:rsidR="006210FB">
              <w:rPr>
                <w:color w:val="000000"/>
                <w:sz w:val="20"/>
                <w:szCs w:val="20"/>
              </w:rPr>
              <w:t>3</w:t>
            </w:r>
            <w:r w:rsidRPr="001D5F6A">
              <w:rPr>
                <w:color w:val="000000"/>
                <w:sz w:val="20"/>
                <w:szCs w:val="20"/>
              </w:rPr>
              <w:t>2</w:t>
            </w:r>
            <w:r w:rsidR="006210FB">
              <w:rPr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6210F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6210FB">
              <w:rPr>
                <w:color w:val="000000"/>
                <w:sz w:val="20"/>
                <w:szCs w:val="20"/>
              </w:rPr>
              <w:t>6</w:t>
            </w:r>
            <w:r w:rsidRPr="001D5F6A">
              <w:rPr>
                <w:color w:val="000000"/>
                <w:sz w:val="20"/>
                <w:szCs w:val="20"/>
              </w:rPr>
              <w:t>6</w:t>
            </w:r>
            <w:r w:rsidR="006210FB">
              <w:rPr>
                <w:color w:val="000000"/>
                <w:sz w:val="20"/>
                <w:szCs w:val="20"/>
              </w:rPr>
              <w:t> 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250 892,5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</w:t>
            </w:r>
            <w:r w:rsidR="0069705C"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отношении кото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1D5F6A" w:rsidRPr="00B70F7D" w:rsidRDefault="001D5F6A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1D5F6A" w:rsidRPr="00B70F7D" w:rsidRDefault="001D5F6A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1D5F6A" w:rsidRPr="00B70F7D" w:rsidTr="001D5F6A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6210F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</w:t>
            </w:r>
            <w:r w:rsidR="006210FB">
              <w:rPr>
                <w:color w:val="000000"/>
                <w:sz w:val="20"/>
                <w:szCs w:val="20"/>
              </w:rPr>
              <w:t>4</w:t>
            </w:r>
            <w:r w:rsidRPr="001D5F6A">
              <w:rPr>
                <w:color w:val="000000"/>
                <w:sz w:val="20"/>
                <w:szCs w:val="20"/>
              </w:rPr>
              <w:t>2</w:t>
            </w:r>
            <w:r w:rsidR="006210FB">
              <w:rPr>
                <w:color w:val="000000"/>
                <w:sz w:val="20"/>
                <w:szCs w:val="20"/>
              </w:rPr>
              <w:t> 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6210F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6210FB">
              <w:rPr>
                <w:color w:val="000000"/>
                <w:sz w:val="20"/>
                <w:szCs w:val="20"/>
              </w:rPr>
              <w:t>43 796,9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227 268,0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1D5F6A" w:rsidRPr="00B70F7D" w:rsidTr="001D5F6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90 182,8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</w:p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</w:p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1D5F6A" w:rsidRPr="00B70F7D" w:rsidTr="001D5F6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100 495,1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25 803,1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1D5F6A" w:rsidRPr="00B70F7D" w:rsidRDefault="001D5F6A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спорта и ОМСУ МО (да - 1, нет 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1D5F6A" w:rsidRPr="00B70F7D" w:rsidTr="001D5F6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1D5F6A" w:rsidRPr="00B70F7D" w:rsidRDefault="001D5F6A" w:rsidP="001B0816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100 495,1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25 803,1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обеспечение деятельности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264EA0" w:rsidRPr="00B70F7D" w:rsidRDefault="00264EA0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1D5F6A" w:rsidRPr="00B70F7D" w:rsidTr="001D5F6A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C21597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11</w:t>
            </w:r>
            <w:r w:rsidR="00C21597">
              <w:rPr>
                <w:color w:val="000000"/>
                <w:sz w:val="20"/>
                <w:szCs w:val="20"/>
              </w:rPr>
              <w:t>33 059,1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C21597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C21597">
              <w:rPr>
                <w:color w:val="000000"/>
                <w:sz w:val="20"/>
                <w:szCs w:val="20"/>
              </w:rPr>
              <w:t>9</w:t>
            </w:r>
            <w:r w:rsidRPr="001D5F6A">
              <w:rPr>
                <w:color w:val="000000"/>
                <w:sz w:val="20"/>
                <w:szCs w:val="20"/>
              </w:rPr>
              <w:t>2</w:t>
            </w:r>
            <w:r w:rsidR="00C21597">
              <w:rPr>
                <w:color w:val="000000"/>
                <w:sz w:val="20"/>
                <w:szCs w:val="20"/>
              </w:rPr>
              <w:t> 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277 596,0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69705C" w:rsidP="00173571">
      <w:pPr>
        <w:pageBreakBefore/>
        <w:jc w:val="center"/>
        <w:rPr>
          <w:kern w:val="0"/>
        </w:rPr>
      </w:pPr>
      <w:r>
        <w:rPr>
          <w:kern w:val="0"/>
        </w:rPr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1134"/>
        <w:gridCol w:w="1134"/>
        <w:gridCol w:w="1701"/>
        <w:gridCol w:w="851"/>
        <w:gridCol w:w="709"/>
        <w:gridCol w:w="850"/>
        <w:gridCol w:w="2552"/>
      </w:tblGrid>
      <w:tr w:rsidR="001B0816" w:rsidRPr="00F44799" w:rsidTr="00E45FB8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E45FB8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E45FB8">
            <w:pPr>
              <w:ind w:right="-10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E45FB8">
        <w:trPr>
          <w:cantSplit/>
          <w:trHeight w:val="300"/>
        </w:trPr>
        <w:tc>
          <w:tcPr>
            <w:tcW w:w="150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E45FB8" w:rsidRPr="00F44799" w:rsidTr="00E45FB8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Основное мероприятие: обеспечение  деятельности ОМСУ МО город Мурманск, организация закупок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>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804 611,3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259 276,2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268 086,3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277 248,8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E45FB8" w:rsidRPr="00F44799" w:rsidRDefault="00E45FB8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E45FB8" w:rsidRPr="00F44799" w:rsidTr="00E45FB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728 326,6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234 770,6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242 670,2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250 885,8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E45FB8" w:rsidRPr="00F44799" w:rsidTr="00E45FB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76 284,7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24 505,6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26 363,0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поступивших заявок от заказчиков на определение поставщиков (подрядчиков, 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E45FB8" w:rsidRPr="00F44799" w:rsidTr="00E45FB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86 038,8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учреждений в области молодежной политики, физической культуры и спорта и ОМСУ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МО(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>да - 1, нет -0)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45FB8" w:rsidRPr="00F44799" w:rsidTr="00E45FB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86 038,8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45FB8" w:rsidRPr="00F44799" w:rsidTr="00E45FB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1B0816" w:rsidRDefault="00E45FB8" w:rsidP="00E45FB8">
            <w:pPr>
              <w:ind w:right="-108"/>
              <w:jc w:val="center"/>
              <w:rPr>
                <w:sz w:val="20"/>
                <w:szCs w:val="20"/>
              </w:rPr>
            </w:pPr>
            <w:r w:rsidRPr="00E45FB8">
              <w:rPr>
                <w:sz w:val="20"/>
                <w:szCs w:val="20"/>
              </w:rPr>
              <w:t>890 650,1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286 945,1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296 752,6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306 952,4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2018-2024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264EA0" w:rsidTr="0024774E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459F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</w:t>
            </w:r>
            <w:proofErr w:type="spellEnd"/>
          </w:p>
          <w:p w:rsidR="004459F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ки</w:t>
            </w:r>
            <w:proofErr w:type="spellEnd"/>
            <w:r w:rsidRPr="00264EA0">
              <w:rPr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633B6E" w:rsidRPr="00264EA0" w:rsidTr="0024774E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82200F" w:rsidRPr="00264EA0" w:rsidTr="0082200F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C1223C" w:rsidP="00C12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1 837 175,3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2704AC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</w:t>
            </w:r>
            <w:r w:rsidR="002704AC">
              <w:rPr>
                <w:color w:val="000000"/>
                <w:sz w:val="22"/>
                <w:szCs w:val="22"/>
              </w:rPr>
              <w:t>6</w:t>
            </w:r>
            <w:r w:rsidRPr="00264EA0">
              <w:rPr>
                <w:color w:val="000000"/>
                <w:sz w:val="22"/>
                <w:szCs w:val="22"/>
              </w:rPr>
              <w:t>6</w:t>
            </w:r>
            <w:r w:rsidR="002704AC">
              <w:rPr>
                <w:color w:val="000000"/>
                <w:sz w:val="22"/>
                <w:szCs w:val="22"/>
              </w:rPr>
              <w:t> 463,8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250 892,5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259 276,2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268 086,3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277 248,8</w:t>
            </w:r>
          </w:p>
        </w:tc>
      </w:tr>
      <w:tr w:rsidR="0082200F" w:rsidRPr="00264EA0" w:rsidTr="0082200F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C1223C" w:rsidP="00C12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1 670 707,8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2704AC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</w:t>
            </w:r>
            <w:r w:rsidR="002704AC">
              <w:rPr>
                <w:color w:val="000000"/>
                <w:sz w:val="22"/>
                <w:szCs w:val="22"/>
              </w:rPr>
              <w:t>4</w:t>
            </w:r>
            <w:r w:rsidRPr="00264EA0">
              <w:rPr>
                <w:color w:val="000000"/>
                <w:sz w:val="22"/>
                <w:szCs w:val="22"/>
              </w:rPr>
              <w:t>3</w:t>
            </w:r>
            <w:r w:rsidR="002704AC">
              <w:rPr>
                <w:color w:val="000000"/>
                <w:sz w:val="22"/>
                <w:szCs w:val="22"/>
              </w:rPr>
              <w:t> 796,9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C1223C" w:rsidRPr="00264EA0" w:rsidTr="0082200F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1223C" w:rsidRPr="00264EA0" w:rsidRDefault="00C1223C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1223C" w:rsidRPr="00264EA0" w:rsidRDefault="00C1223C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23C" w:rsidRPr="00264EA0" w:rsidRDefault="00C1223C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3C" w:rsidRPr="00264EA0" w:rsidRDefault="00C1223C" w:rsidP="00E56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1 670 707,8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23C" w:rsidRPr="00264EA0" w:rsidRDefault="00C1223C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23C" w:rsidRPr="00264EA0" w:rsidRDefault="00C1223C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23C" w:rsidRPr="00264EA0" w:rsidRDefault="00C1223C" w:rsidP="002704AC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64EA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796,9</w:t>
            </w:r>
          </w:p>
        </w:tc>
        <w:tc>
          <w:tcPr>
            <w:tcW w:w="1134" w:type="dxa"/>
            <w:vAlign w:val="center"/>
          </w:tcPr>
          <w:p w:rsidR="00C1223C" w:rsidRPr="00264EA0" w:rsidRDefault="00C1223C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C1223C" w:rsidRPr="00264EA0" w:rsidRDefault="00C1223C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C1223C" w:rsidRPr="00264EA0" w:rsidRDefault="00C1223C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C1223C" w:rsidRPr="00264EA0" w:rsidRDefault="00C1223C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82200F" w:rsidRPr="00264EA0" w:rsidTr="0082200F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спорта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74550F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74550F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74550F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BC54F4" w:rsidRPr="00F44799" w:rsidTr="00813E2E">
        <w:trPr>
          <w:trHeight w:val="70"/>
        </w:trPr>
        <w:tc>
          <w:tcPr>
            <w:tcW w:w="4536" w:type="dxa"/>
          </w:tcPr>
          <w:p w:rsidR="00BC54F4" w:rsidRPr="00F44799" w:rsidRDefault="00BC54F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2 023 709,2</w:t>
            </w:r>
          </w:p>
        </w:tc>
        <w:tc>
          <w:tcPr>
            <w:tcW w:w="1134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292 266,9</w:t>
            </w:r>
          </w:p>
        </w:tc>
        <w:tc>
          <w:tcPr>
            <w:tcW w:w="1134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277 596,0</w:t>
            </w:r>
          </w:p>
        </w:tc>
        <w:tc>
          <w:tcPr>
            <w:tcW w:w="1276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286 945,1</w:t>
            </w:r>
          </w:p>
        </w:tc>
        <w:tc>
          <w:tcPr>
            <w:tcW w:w="1276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296 752,6</w:t>
            </w:r>
          </w:p>
        </w:tc>
        <w:tc>
          <w:tcPr>
            <w:tcW w:w="1276" w:type="dxa"/>
            <w:vAlign w:val="bottom"/>
          </w:tcPr>
          <w:p w:rsidR="00BC54F4" w:rsidRDefault="00BC54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  <w:tr w:rsidR="00AC4E14" w:rsidRPr="00F44799" w:rsidTr="0074550F">
        <w:trPr>
          <w:trHeight w:val="122"/>
        </w:trPr>
        <w:tc>
          <w:tcPr>
            <w:tcW w:w="4536" w:type="dxa"/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B319BB" w:rsidRPr="00F44799" w:rsidTr="00B319BB">
        <w:tc>
          <w:tcPr>
            <w:tcW w:w="4536" w:type="dxa"/>
          </w:tcPr>
          <w:p w:rsidR="00B319BB" w:rsidRPr="00F44799" w:rsidRDefault="00B319BB" w:rsidP="0074550F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2 023 709,2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292 266,9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277 596,0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286 945,1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296 752,6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19BB" w:rsidRDefault="00B319BB" w:rsidP="00B31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FC116D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именно: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sectPr w:rsidR="00CA7981" w:rsidSect="00D07572">
      <w:type w:val="nextColumn"/>
      <w:pgSz w:w="11906" w:h="16838"/>
      <w:pgMar w:top="1134" w:right="566" w:bottom="1134" w:left="1701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Pr="00FE0641" w:rsidRDefault="00C93198" w:rsidP="00EF6428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Pr="004F6BDF" w:rsidRDefault="00C93198" w:rsidP="00EF642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07572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682BCD-77CE-49AE-8181-FE0FB4FA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CB85-21C4-4A3A-BA8F-AAA57F18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2020-06-08T06:52:00Z</dcterms:modified>
</cp:coreProperties>
</file>