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BC1" w:rsidRPr="00416BC1" w:rsidRDefault="00416BC1" w:rsidP="00416BC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BC1">
        <w:rPr>
          <w:rFonts w:ascii="Times New Roman" w:hAnsi="Times New Roman" w:cs="Times New Roman"/>
          <w:b/>
          <w:sz w:val="28"/>
          <w:szCs w:val="28"/>
        </w:rPr>
        <w:t>Перечень документов, необходимых для предоставления</w:t>
      </w:r>
    </w:p>
    <w:p w:rsidR="00416BC1" w:rsidRPr="00416BC1" w:rsidRDefault="00416BC1" w:rsidP="00416BC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BC1">
        <w:rPr>
          <w:rFonts w:ascii="Times New Roman" w:hAnsi="Times New Roman" w:cs="Times New Roman"/>
          <w:b/>
          <w:sz w:val="28"/>
          <w:szCs w:val="28"/>
        </w:rPr>
        <w:t>муниципальной услуги "</w:t>
      </w:r>
      <w:r w:rsidR="00366635" w:rsidRPr="00366635">
        <w:rPr>
          <w:rFonts w:ascii="Times New Roman" w:hAnsi="Times New Roman" w:cs="Times New Roman"/>
          <w:b/>
          <w:sz w:val="28"/>
          <w:szCs w:val="28"/>
        </w:rPr>
        <w:t xml:space="preserve">Предоставление земельных участков для индивидуального жилищного строительства </w:t>
      </w:r>
      <w:r w:rsidRPr="00416BC1">
        <w:rPr>
          <w:rFonts w:ascii="Times New Roman" w:hAnsi="Times New Roman" w:cs="Times New Roman"/>
          <w:b/>
          <w:sz w:val="28"/>
          <w:szCs w:val="28"/>
        </w:rPr>
        <w:t>"</w:t>
      </w:r>
    </w:p>
    <w:p w:rsidR="00416BC1" w:rsidRPr="00416BC1" w:rsidRDefault="00416BC1" w:rsidP="00416B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6BC1" w:rsidRPr="00416BC1" w:rsidRDefault="00416BC1" w:rsidP="0036663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6BC1">
        <w:rPr>
          <w:rFonts w:ascii="Times New Roman" w:hAnsi="Times New Roman" w:cs="Times New Roman"/>
          <w:sz w:val="28"/>
          <w:szCs w:val="28"/>
        </w:rPr>
        <w:t xml:space="preserve">1. </w:t>
      </w:r>
      <w:r w:rsidR="00366635" w:rsidRPr="00366635">
        <w:rPr>
          <w:rFonts w:ascii="Times New Roman" w:hAnsi="Times New Roman" w:cs="Times New Roman"/>
          <w:bCs/>
          <w:sz w:val="28"/>
          <w:szCs w:val="28"/>
        </w:rPr>
        <w:t xml:space="preserve">Для получения муниципальной услуги заявитель предоставляет в администрацию города Мурманска заявление согласно приложению № 1 к </w:t>
      </w:r>
      <w:r w:rsidRPr="00416BC1">
        <w:rPr>
          <w:rFonts w:ascii="Times New Roman" w:hAnsi="Times New Roman" w:cs="Times New Roman"/>
          <w:sz w:val="28"/>
          <w:szCs w:val="28"/>
        </w:rPr>
        <w:t>административному регламенту предоставления муниципальной услуги "</w:t>
      </w:r>
      <w:r w:rsidR="00366635" w:rsidRPr="00366635">
        <w:rPr>
          <w:rFonts w:ascii="Times New Roman" w:hAnsi="Times New Roman" w:cs="Times New Roman"/>
          <w:sz w:val="28"/>
          <w:szCs w:val="28"/>
        </w:rPr>
        <w:t xml:space="preserve">Предоставление земельных участков для индивидуального жилищного строительства </w:t>
      </w:r>
      <w:r w:rsidRPr="00416BC1">
        <w:rPr>
          <w:rFonts w:ascii="Times New Roman" w:hAnsi="Times New Roman" w:cs="Times New Roman"/>
          <w:sz w:val="28"/>
          <w:szCs w:val="28"/>
        </w:rPr>
        <w:t>".</w:t>
      </w:r>
    </w:p>
    <w:p w:rsidR="00366635" w:rsidRPr="00366635" w:rsidRDefault="00366635" w:rsidP="00366635">
      <w:pPr>
        <w:tabs>
          <w:tab w:val="left" w:pos="5760"/>
        </w:tabs>
        <w:autoSpaceDE w:val="0"/>
        <w:autoSpaceDN w:val="0"/>
        <w:adjustRightInd w:val="0"/>
        <w:spacing w:after="0" w:line="240" w:lineRule="auto"/>
        <w:ind w:right="-82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P182"/>
      <w:bookmarkEnd w:id="0"/>
      <w:r w:rsidRPr="003666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Кроме того, для предоставления муниципальной услуги необходимы следующие документы:</w:t>
      </w:r>
    </w:p>
    <w:p w:rsidR="00366635" w:rsidRPr="00366635" w:rsidRDefault="00366635" w:rsidP="0036663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663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документ, удостоверяющий личность гражданина (паспорт гражданина Российской Федерации, удостоверяющий личность гражданина Российской Федерации на территории Российской Федерации:</w:t>
      </w:r>
      <w:r w:rsidRPr="003666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копии третьей страницы бланка паспорта, содержащей сведений о личности владельца паспорта, с пятой по двенадцатую, предназначенных для проставления отметок о регистрации гражданина и снятии его с регистрационного учета по месту жительства, че</w:t>
      </w:r>
      <w:r w:rsidRPr="00366635">
        <w:rPr>
          <w:rFonts w:ascii="Times New Roman" w:hAnsi="Times New Roman" w:cs="Times New Roman"/>
          <w:sz w:val="28"/>
          <w:szCs w:val="28"/>
        </w:rPr>
        <w:t>тырнадцатой и пятнадцатой, предназначенных для производства отметок о регистрации и расторжении</w:t>
      </w:r>
      <w:proofErr w:type="gramEnd"/>
      <w:r w:rsidRPr="00366635">
        <w:rPr>
          <w:rFonts w:ascii="Times New Roman" w:hAnsi="Times New Roman" w:cs="Times New Roman"/>
          <w:sz w:val="28"/>
          <w:szCs w:val="28"/>
        </w:rPr>
        <w:t xml:space="preserve"> брака).</w:t>
      </w:r>
    </w:p>
    <w:p w:rsidR="00366635" w:rsidRPr="00366635" w:rsidRDefault="00366635" w:rsidP="0036663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63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36663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36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Заявление подается представителем заявителя, прилагается документ, удостоверяющий личность представителя заявителя, и документ, подтверждающий полномочия представителя заявителя; </w:t>
      </w:r>
    </w:p>
    <w:p w:rsidR="00366635" w:rsidRPr="00366635" w:rsidRDefault="00366635" w:rsidP="0036663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63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нотариально заверенное согласие супруга на приобретение в собственность земельного участка в случае приобретения земельного участка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собственность одним из супругов; </w:t>
      </w:r>
    </w:p>
    <w:p w:rsidR="00366635" w:rsidRPr="00366635" w:rsidRDefault="00366635" w:rsidP="00366635">
      <w:pPr>
        <w:autoSpaceDE w:val="0"/>
        <w:autoSpaceDN w:val="0"/>
        <w:adjustRightInd w:val="0"/>
        <w:spacing w:after="0" w:line="240" w:lineRule="auto"/>
        <w:ind w:right="-8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6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в) решение о предварительном согласовании предоставления </w:t>
      </w:r>
      <w:r w:rsidRPr="0036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земельного участка (при наличии); </w:t>
      </w:r>
    </w:p>
    <w:p w:rsidR="00366635" w:rsidRPr="00366635" w:rsidRDefault="00366635" w:rsidP="00366635">
      <w:pPr>
        <w:autoSpaceDE w:val="0"/>
        <w:autoSpaceDN w:val="0"/>
        <w:adjustRightInd w:val="0"/>
        <w:spacing w:after="0" w:line="240" w:lineRule="auto"/>
        <w:ind w:right="-8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635">
        <w:rPr>
          <w:rFonts w:ascii="Times New Roman" w:eastAsia="Times New Roman" w:hAnsi="Times New Roman" w:cs="Times New Roman"/>
          <w:sz w:val="28"/>
          <w:szCs w:val="28"/>
          <w:lang w:eastAsia="ru-RU"/>
        </w:rPr>
        <w:t>г) кадастровый  паспорт земельного участка либо кадастровая выписка о земельном участке;</w:t>
      </w:r>
    </w:p>
    <w:p w:rsidR="00366635" w:rsidRPr="00366635" w:rsidRDefault="00366635" w:rsidP="00366635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выписка из ЕГРП о зарегистрированных правах на земельный участок или уведомление об отсутствии в ЕГРП запрашиваемых сведений. </w:t>
      </w:r>
    </w:p>
    <w:p w:rsidR="00366635" w:rsidRPr="00366635" w:rsidRDefault="00366635" w:rsidP="00366635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63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документов заверяются подписью заявителя за исключением документов, выданных нотариусом (копия должна быть заверена нотариально).</w:t>
      </w:r>
    </w:p>
    <w:p w:rsidR="00366635" w:rsidRPr="00366635" w:rsidRDefault="006248E0" w:rsidP="00366635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366635" w:rsidRPr="003666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Обязанность по предоставлению документов, указанных в подпунктах а), б) пункта 1, возложена на заявителя.</w:t>
      </w:r>
      <w:r w:rsidR="00366635" w:rsidRPr="00366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66635" w:rsidRPr="00366635" w:rsidRDefault="00366635" w:rsidP="00366635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3666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Предоставление документа, указанного в подпункте б) пункта 1, не требуется в случае, если указанный документ направлялся заявителем в администрацию города Мурманска с заявлением о предварительном согласовании предоставления земельного участка для индивидуального жилищного строительства, по итогам рассмотрения которого принято и действует постановление администрации города Мурманска о предварительном согласовании предоставления земельного участка</w:t>
      </w:r>
      <w:r w:rsidRPr="00366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66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индивидуального жилищного строительства.</w:t>
      </w:r>
      <w:proofErr w:type="gramEnd"/>
    </w:p>
    <w:p w:rsidR="00366635" w:rsidRPr="00366635" w:rsidRDefault="00366635" w:rsidP="00366635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66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наличии действующего постановления администрации города Мурманска о предварительном согласовании предоставления земельного </w:t>
      </w:r>
      <w:r w:rsidRPr="003666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участка для индивидуального жилищного строительства заявителю документ, у</w:t>
      </w:r>
      <w:r w:rsidR="006248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казанный в подпункте б) пункта </w:t>
      </w:r>
      <w:r w:rsidRPr="003666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1, комитет имущественных отношений </w:t>
      </w:r>
      <w:r w:rsidR="006248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города Мурманска </w:t>
      </w:r>
      <w:r w:rsidRPr="003666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запрашивает в Комитете в рамках межведомственного информационного взаимодействия.</w:t>
      </w:r>
    </w:p>
    <w:p w:rsidR="00366635" w:rsidRPr="00366635" w:rsidRDefault="00366635" w:rsidP="00366635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66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Документ, указанный в подпункте в) пункта </w:t>
      </w:r>
      <w:r w:rsidR="006248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3666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366635" w:rsidRPr="00366635" w:rsidRDefault="00366635" w:rsidP="00366635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66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 случае принятия решения о предварительном согласовании предоставления земельного участка</w:t>
      </w:r>
      <w:r w:rsidRPr="00366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66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индивидуального жилищного строительства администрацией города Мурманска находится в распоряжении Комитета и комитета имущественных отношений и не является документом, обязанность по предоставлению которого возложена на заявителя;</w:t>
      </w:r>
    </w:p>
    <w:p w:rsidR="00366635" w:rsidRPr="00366635" w:rsidRDefault="00366635" w:rsidP="00366635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66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proofErr w:type="gramStart"/>
      <w:r w:rsidRPr="003666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случае принятия решения о предварительном согласовании предоставления земельного участка</w:t>
      </w:r>
      <w:r w:rsidRPr="00366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66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индивидуального жилищного строительства иным уполномоченным органом обязанность по представлению документа возложена на заявителя</w:t>
      </w:r>
      <w:proofErr w:type="gramEnd"/>
      <w:r w:rsidRPr="003666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366635" w:rsidRPr="00366635" w:rsidRDefault="006248E0" w:rsidP="00366635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366635" w:rsidRPr="003666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Документы (сведения, содержащиеся в них), указанные в подпунктах г), д) пункта 1, запрашиваются в рамках межведомственного информационного взаимодействия</w:t>
      </w:r>
      <w:r w:rsidR="00366635" w:rsidRPr="003666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66635" w:rsidRPr="003666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Управлении </w:t>
      </w:r>
      <w:proofErr w:type="spellStart"/>
      <w:r w:rsidR="00366635" w:rsidRPr="003666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Росреестра</w:t>
      </w:r>
      <w:proofErr w:type="spellEnd"/>
      <w:r w:rsidR="00366635" w:rsidRPr="003666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Мурманской области,</w:t>
      </w:r>
      <w:r w:rsidR="00366635" w:rsidRPr="0036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6635" w:rsidRPr="003666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том числе, при наличии технической возможности, в электронной форме с использованием системы межведомственного электронного взаимодействия, если заявитель не представил их по собственной инициативе.</w:t>
      </w:r>
    </w:p>
    <w:p w:rsidR="00366635" w:rsidRPr="00366635" w:rsidRDefault="00366635" w:rsidP="00366635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66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Заявители вправе представить документы, которые должны быть получены посредством межведомственного информационного взаимодействия.</w:t>
      </w:r>
    </w:p>
    <w:p w:rsidR="00366635" w:rsidRPr="00366635" w:rsidRDefault="006248E0" w:rsidP="003666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366635" w:rsidRPr="003666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Непредставление заявителем документов, указанных в подпунктах г), д) пункта 1, не является основанием для отказа в предоставлении муниципальной услуги. </w:t>
      </w:r>
    </w:p>
    <w:p w:rsidR="00416BC1" w:rsidRDefault="00416BC1" w:rsidP="003666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48E0" w:rsidRPr="00366635" w:rsidRDefault="006248E0" w:rsidP="006248E0">
      <w:pPr>
        <w:autoSpaceDE w:val="0"/>
        <w:autoSpaceDN w:val="0"/>
        <w:adjustRightInd w:val="0"/>
        <w:spacing w:after="0" w:line="240" w:lineRule="auto"/>
        <w:ind w:right="-82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" w:name="_GoBack"/>
      <w:bookmarkEnd w:id="1"/>
      <w:r w:rsidRPr="003666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Документы, указанные в пункте 1, могут быть представлены в форме электронных документов, порядок оформления которых определяется нормативными правовыми актами Правительства Российской Федерации, Правительства Мурманской области, органами местного самоуправления и направлены в администрацию города Мурманска с использованием информационно-телекоммуникационных сетей общего пользования, в том числе сети Интернет.</w:t>
      </w:r>
    </w:p>
    <w:p w:rsidR="006248E0" w:rsidRPr="00416BC1" w:rsidRDefault="006248E0" w:rsidP="003666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6248E0" w:rsidRPr="00416BC1" w:rsidSect="00A83101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D079B"/>
    <w:multiLevelType w:val="hybridMultilevel"/>
    <w:tmpl w:val="96B28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D636BE"/>
    <w:multiLevelType w:val="hybridMultilevel"/>
    <w:tmpl w:val="49CA4F32"/>
    <w:lvl w:ilvl="0" w:tplc="1884CC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9A50F63"/>
    <w:multiLevelType w:val="hybridMultilevel"/>
    <w:tmpl w:val="6E226898"/>
    <w:lvl w:ilvl="0" w:tplc="937CA12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602BA4"/>
    <w:multiLevelType w:val="hybridMultilevel"/>
    <w:tmpl w:val="14403F54"/>
    <w:lvl w:ilvl="0" w:tplc="F3ACB4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6B336C1"/>
    <w:multiLevelType w:val="hybridMultilevel"/>
    <w:tmpl w:val="CA407106"/>
    <w:lvl w:ilvl="0" w:tplc="38E63C5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6AA767F0"/>
    <w:multiLevelType w:val="hybridMultilevel"/>
    <w:tmpl w:val="99CA729C"/>
    <w:lvl w:ilvl="0" w:tplc="D354B5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6FDD367A"/>
    <w:multiLevelType w:val="hybridMultilevel"/>
    <w:tmpl w:val="A7668E98"/>
    <w:lvl w:ilvl="0" w:tplc="9A925DE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F2F"/>
    <w:rsid w:val="00006C78"/>
    <w:rsid w:val="00012622"/>
    <w:rsid w:val="00034B4E"/>
    <w:rsid w:val="00065F62"/>
    <w:rsid w:val="000A4EAE"/>
    <w:rsid w:val="000A560D"/>
    <w:rsid w:val="000D49E7"/>
    <w:rsid w:val="000D59DF"/>
    <w:rsid w:val="000E2BF9"/>
    <w:rsid w:val="000F2AD6"/>
    <w:rsid w:val="001126F9"/>
    <w:rsid w:val="00123373"/>
    <w:rsid w:val="0014447A"/>
    <w:rsid w:val="00175539"/>
    <w:rsid w:val="0019255D"/>
    <w:rsid w:val="001A0C54"/>
    <w:rsid w:val="001C110D"/>
    <w:rsid w:val="002061BF"/>
    <w:rsid w:val="00211736"/>
    <w:rsid w:val="00252DD6"/>
    <w:rsid w:val="002D5980"/>
    <w:rsid w:val="002E1932"/>
    <w:rsid w:val="00312025"/>
    <w:rsid w:val="003415D3"/>
    <w:rsid w:val="00366635"/>
    <w:rsid w:val="00374EC6"/>
    <w:rsid w:val="003E6BC7"/>
    <w:rsid w:val="004135D3"/>
    <w:rsid w:val="00416BC1"/>
    <w:rsid w:val="004C11F4"/>
    <w:rsid w:val="004F09C7"/>
    <w:rsid w:val="00503647"/>
    <w:rsid w:val="00596246"/>
    <w:rsid w:val="005E28F5"/>
    <w:rsid w:val="005E4F11"/>
    <w:rsid w:val="005F1913"/>
    <w:rsid w:val="005F2A59"/>
    <w:rsid w:val="005F3275"/>
    <w:rsid w:val="00601D7F"/>
    <w:rsid w:val="006248E0"/>
    <w:rsid w:val="00624A55"/>
    <w:rsid w:val="00632C31"/>
    <w:rsid w:val="00645F50"/>
    <w:rsid w:val="00651E77"/>
    <w:rsid w:val="006C26FD"/>
    <w:rsid w:val="006C774F"/>
    <w:rsid w:val="00732BF8"/>
    <w:rsid w:val="00737366"/>
    <w:rsid w:val="00744E59"/>
    <w:rsid w:val="0076602F"/>
    <w:rsid w:val="00770B88"/>
    <w:rsid w:val="007816CC"/>
    <w:rsid w:val="00855D51"/>
    <w:rsid w:val="008A0951"/>
    <w:rsid w:val="008A7479"/>
    <w:rsid w:val="00911F2F"/>
    <w:rsid w:val="009479A9"/>
    <w:rsid w:val="009C2FE8"/>
    <w:rsid w:val="009D178E"/>
    <w:rsid w:val="009E5443"/>
    <w:rsid w:val="009F4166"/>
    <w:rsid w:val="00A561F2"/>
    <w:rsid w:val="00A83101"/>
    <w:rsid w:val="00AD1B70"/>
    <w:rsid w:val="00B04D35"/>
    <w:rsid w:val="00B17B29"/>
    <w:rsid w:val="00B225EF"/>
    <w:rsid w:val="00B55930"/>
    <w:rsid w:val="00B7134F"/>
    <w:rsid w:val="00B92A34"/>
    <w:rsid w:val="00BF63C8"/>
    <w:rsid w:val="00C37E27"/>
    <w:rsid w:val="00C87227"/>
    <w:rsid w:val="00CA365B"/>
    <w:rsid w:val="00CB26B1"/>
    <w:rsid w:val="00CC3BF0"/>
    <w:rsid w:val="00CF399E"/>
    <w:rsid w:val="00D56D80"/>
    <w:rsid w:val="00D65B8B"/>
    <w:rsid w:val="00D97270"/>
    <w:rsid w:val="00DD1CE9"/>
    <w:rsid w:val="00E17CC4"/>
    <w:rsid w:val="00E7696B"/>
    <w:rsid w:val="00E94BE2"/>
    <w:rsid w:val="00EB575B"/>
    <w:rsid w:val="00F03A16"/>
    <w:rsid w:val="00F52688"/>
    <w:rsid w:val="00FC77E7"/>
    <w:rsid w:val="00FE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7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97270"/>
    <w:pPr>
      <w:ind w:left="720"/>
      <w:contextualSpacing/>
    </w:pPr>
  </w:style>
  <w:style w:type="paragraph" w:customStyle="1" w:styleId="a6">
    <w:name w:val="Знак"/>
    <w:basedOn w:val="a"/>
    <w:rsid w:val="00737366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table" w:styleId="a7">
    <w:name w:val="Table Grid"/>
    <w:basedOn w:val="a1"/>
    <w:uiPriority w:val="59"/>
    <w:rsid w:val="000A5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B559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16B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7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97270"/>
    <w:pPr>
      <w:ind w:left="720"/>
      <w:contextualSpacing/>
    </w:pPr>
  </w:style>
  <w:style w:type="paragraph" w:customStyle="1" w:styleId="a6">
    <w:name w:val="Знак"/>
    <w:basedOn w:val="a"/>
    <w:rsid w:val="00737366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table" w:styleId="a7">
    <w:name w:val="Table Grid"/>
    <w:basedOn w:val="a1"/>
    <w:uiPriority w:val="59"/>
    <w:rsid w:val="000A5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B559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16B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Зюзина Ю.В.</dc:creator>
  <cp:lastModifiedBy>Зюзина Ю.В.</cp:lastModifiedBy>
  <cp:revision>2</cp:revision>
  <cp:lastPrinted>2014-01-31T11:05:00Z</cp:lastPrinted>
  <dcterms:created xsi:type="dcterms:W3CDTF">2016-03-16T13:09:00Z</dcterms:created>
  <dcterms:modified xsi:type="dcterms:W3CDTF">2016-03-16T13:09:00Z</dcterms:modified>
</cp:coreProperties>
</file>