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920552193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9205521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22602200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22260220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72921920" w:edGrp="everyone" w:displacedByCustomXml="prev"/>
        <w:p w:rsidR="00B76958" w:rsidRDefault="0028113A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 w:rsidRPr="008F17F9">
            <w:rPr>
              <w:rFonts w:eastAsia="Times New Roman"/>
              <w:b/>
              <w:szCs w:val="20"/>
              <w:lang w:eastAsia="ru-RU"/>
            </w:rPr>
            <w:fldChar w:fldCharType="begin">
              <w:ffData>
                <w:name w:val="ТекстовоеПоле3"/>
                <w:enabled/>
                <w:calcOnExit w:val="0"/>
                <w:textInput/>
              </w:ffData>
            </w:fldChar>
          </w:r>
          <w:bookmarkStart w:id="2" w:name="ТекстовоеПоле3"/>
          <w:r w:rsidRPr="008F17F9">
            <w:rPr>
              <w:rFonts w:eastAsia="Times New Roman"/>
              <w:b/>
              <w:szCs w:val="20"/>
              <w:lang w:eastAsia="ru-RU"/>
            </w:rPr>
            <w:instrText xml:space="preserve"> FORMTEXT </w:instrText>
          </w:r>
          <w:r w:rsidRPr="008F17F9">
            <w:rPr>
              <w:rFonts w:eastAsia="Times New Roman"/>
              <w:b/>
              <w:szCs w:val="20"/>
              <w:lang w:eastAsia="ru-RU"/>
            </w:rPr>
          </w:r>
          <w:r w:rsidRPr="008F17F9">
            <w:rPr>
              <w:rFonts w:eastAsia="Times New Roman"/>
              <w:b/>
              <w:szCs w:val="20"/>
              <w:lang w:eastAsia="ru-RU"/>
            </w:rPr>
            <w:fldChar w:fldCharType="separate"/>
          </w:r>
          <w:r w:rsidR="00B06A04" w:rsidRPr="008F17F9">
            <w:rPr>
              <w:rFonts w:eastAsia="Times New Roman"/>
              <w:b/>
            </w:rPr>
            <w:t xml:space="preserve">О внесении изменений в </w:t>
          </w:r>
          <w:r w:rsidR="00B76958">
            <w:rPr>
              <w:rFonts w:eastAsia="Times New Roman"/>
              <w:b/>
            </w:rPr>
            <w:t>постановление</w:t>
          </w:r>
        </w:p>
        <w:p w:rsidR="00B76958" w:rsidRDefault="00B76958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администрации города Мурманска от 24.10.2014 № 3565</w:t>
          </w:r>
        </w:p>
        <w:p w:rsidR="00B76958" w:rsidRDefault="00951D5C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 w:rsidRPr="00B06A04">
            <w:rPr>
              <w:rFonts w:eastAsia="Times New Roman"/>
              <w:szCs w:val="28"/>
              <w:lang w:eastAsia="ru-RU"/>
            </w:rPr>
            <w:t>«</w:t>
          </w:r>
          <w:r w:rsidR="00B76958">
            <w:rPr>
              <w:rFonts w:eastAsia="Times New Roman"/>
              <w:b/>
            </w:rPr>
            <w:t>Об определении случаев осуществления банковского</w:t>
          </w:r>
        </w:p>
        <w:p w:rsidR="00B76958" w:rsidRDefault="00B76958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сопровождения контрактов, предметом которых являются</w:t>
          </w:r>
        </w:p>
        <w:p w:rsidR="00B76958" w:rsidRDefault="00B76958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поставки товаров, выполнение работ, оказание услуг</w:t>
          </w:r>
        </w:p>
        <w:p w:rsidR="00346886" w:rsidRDefault="00951D5C" w:rsidP="00451559">
          <w:pPr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для муниципальных нужд</w:t>
          </w:r>
          <w:r w:rsidRPr="00B06A04">
            <w:rPr>
              <w:rFonts w:eastAsia="Times New Roman"/>
              <w:szCs w:val="28"/>
              <w:lang w:eastAsia="ru-RU"/>
            </w:rPr>
            <w:t>»</w:t>
          </w:r>
          <w:r w:rsidR="00346886">
            <w:rPr>
              <w:rFonts w:eastAsia="Times New Roman"/>
              <w:szCs w:val="28"/>
              <w:lang w:eastAsia="ru-RU"/>
            </w:rPr>
            <w:t xml:space="preserve"> </w:t>
          </w:r>
          <w:r w:rsidR="00B76958">
            <w:rPr>
              <w:rFonts w:eastAsia="Times New Roman"/>
              <w:b/>
            </w:rPr>
            <w:t xml:space="preserve">(в ред. постановлений </w:t>
          </w:r>
        </w:p>
        <w:p w:rsidR="00FD3B16" w:rsidRPr="00FD3B16" w:rsidRDefault="00B769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</w:rPr>
            <w:t>от 01.12.2016 № 3672</w:t>
          </w:r>
          <w:r w:rsidR="009B56E6">
            <w:rPr>
              <w:rFonts w:eastAsia="Times New Roman"/>
              <w:b/>
            </w:rPr>
            <w:t>,</w:t>
          </w:r>
          <w:r w:rsidR="00346886">
            <w:rPr>
              <w:rFonts w:eastAsia="Times New Roman"/>
              <w:b/>
            </w:rPr>
            <w:t xml:space="preserve"> </w:t>
          </w:r>
          <w:r w:rsidR="00B80AF2">
            <w:rPr>
              <w:rFonts w:eastAsia="Times New Roman"/>
              <w:b/>
            </w:rPr>
            <w:t>от 11.12.2018 № 4293</w:t>
          </w:r>
          <w:r w:rsidR="00FA7D8D">
            <w:rPr>
              <w:rFonts w:eastAsia="Times New Roman"/>
              <w:b/>
            </w:rPr>
            <w:t>, от 04.08.2022 № 2191</w:t>
          </w:r>
          <w:r w:rsidR="00B06A04" w:rsidRPr="008F17F9">
            <w:rPr>
              <w:rFonts w:eastAsia="Times New Roman"/>
              <w:b/>
              <w:szCs w:val="28"/>
              <w:lang w:eastAsia="ru-RU"/>
            </w:rPr>
            <w:t>)</w:t>
          </w:r>
          <w:r w:rsidR="0028113A" w:rsidRPr="008F17F9">
            <w:rPr>
              <w:rFonts w:eastAsia="Times New Roman"/>
              <w:b/>
              <w:szCs w:val="20"/>
              <w:lang w:eastAsia="ru-RU"/>
            </w:rPr>
            <w:fldChar w:fldCharType="end"/>
          </w:r>
        </w:p>
        <w:permEnd w:id="1272921920" w:displacedByCustomXml="next"/>
        <w:bookmark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06A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5022743" w:edGrp="everyone"/>
      <w:r w:rsidRPr="00B06A04">
        <w:rPr>
          <w:szCs w:val="28"/>
        </w:rPr>
        <w:t xml:space="preserve">В </w:t>
      </w:r>
      <w:r w:rsidR="00951D5C">
        <w:rPr>
          <w:szCs w:val="28"/>
        </w:rPr>
        <w:t>соответствии со статьей 35 Федерального закона от 05.04.2013 № 44-ФЗ «</w:t>
      </w:r>
      <w:r w:rsidR="00274857">
        <w:rPr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</w:t>
      </w:r>
      <w:r w:rsidR="002201D4" w:rsidRPr="002201D4">
        <w:rPr>
          <w:szCs w:val="28"/>
        </w:rPr>
        <w:t xml:space="preserve">                 </w:t>
      </w:r>
      <w:r w:rsidR="00274857">
        <w:rPr>
          <w:szCs w:val="28"/>
        </w:rPr>
        <w:t>в Российской Федерации», Уставом муниципального образования город</w:t>
      </w:r>
      <w:r w:rsidR="00FD13D3">
        <w:rPr>
          <w:szCs w:val="28"/>
        </w:rPr>
        <w:t>ской округ город-герой</w:t>
      </w:r>
      <w:r w:rsidR="00274857">
        <w:rPr>
          <w:szCs w:val="28"/>
        </w:rPr>
        <w:t xml:space="preserve"> Мурманск, решением Совета депутатов города Мурманска </w:t>
      </w:r>
      <w:r w:rsidR="002201D4" w:rsidRPr="002201D4">
        <w:rPr>
          <w:szCs w:val="28"/>
        </w:rPr>
        <w:t xml:space="preserve">      </w:t>
      </w:r>
      <w:r w:rsidR="00274857">
        <w:rPr>
          <w:szCs w:val="28"/>
        </w:rPr>
        <w:t>от 27.03.</w:t>
      </w:r>
      <w:r w:rsidR="001B734B">
        <w:rPr>
          <w:szCs w:val="28"/>
        </w:rPr>
        <w:t xml:space="preserve">2014 № 72-1019 «О реализации отдельных полномочий, установленных Федеральным законом от 05.04.2013 № 44-ФЗ «О контрактной системе в сфере закупок товаров, работ, услуг для обеспечения государственных </w:t>
      </w:r>
      <w:r w:rsidR="002201D4" w:rsidRPr="002201D4">
        <w:rPr>
          <w:szCs w:val="28"/>
        </w:rPr>
        <w:t xml:space="preserve">                                          </w:t>
      </w:r>
      <w:r w:rsidR="001B734B">
        <w:rPr>
          <w:szCs w:val="28"/>
        </w:rPr>
        <w:t>и муниципальных нужд</w:t>
      </w:r>
      <w:r w:rsidRPr="00B06A04">
        <w:rPr>
          <w:rFonts w:eastAsia="Times New Roman"/>
          <w:szCs w:val="28"/>
          <w:lang w:eastAsia="ru-RU"/>
        </w:rPr>
        <w:t>»</w:t>
      </w:r>
      <w:r w:rsidR="001B734B">
        <w:rPr>
          <w:rFonts w:eastAsia="Times New Roman"/>
          <w:szCs w:val="28"/>
          <w:lang w:eastAsia="ru-RU"/>
        </w:rPr>
        <w:t>, и о признании утратившими силу отдельных решений Совета депутатов города Мурманска»</w:t>
      </w:r>
      <w:permEnd w:id="71502274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A514E" w:rsidRDefault="00FE064E" w:rsidP="005A51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720840720" w:edGrp="everyone"/>
      <w:r>
        <w:rPr>
          <w:szCs w:val="28"/>
        </w:rPr>
        <w:t xml:space="preserve">1. Внести </w:t>
      </w:r>
      <w:r w:rsidR="005A514E">
        <w:rPr>
          <w:szCs w:val="28"/>
        </w:rPr>
        <w:t xml:space="preserve">в постановление администрации города Мурманска </w:t>
      </w:r>
      <w:r w:rsidR="002201D4" w:rsidRPr="002201D4">
        <w:rPr>
          <w:szCs w:val="28"/>
        </w:rPr>
        <w:t xml:space="preserve">                         </w:t>
      </w:r>
      <w:r w:rsidR="005A514E">
        <w:rPr>
          <w:szCs w:val="28"/>
        </w:rPr>
        <w:t xml:space="preserve">от 24.10.2014 № 3565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нужд» </w:t>
      </w:r>
      <w:r w:rsidR="002201D4" w:rsidRPr="002201D4">
        <w:rPr>
          <w:szCs w:val="28"/>
        </w:rPr>
        <w:t xml:space="preserve">                                        </w:t>
      </w:r>
      <w:r w:rsidR="005A514E">
        <w:rPr>
          <w:szCs w:val="28"/>
        </w:rPr>
        <w:t xml:space="preserve">(в ред. </w:t>
      </w:r>
      <w:r w:rsidR="00A65623">
        <w:rPr>
          <w:szCs w:val="28"/>
        </w:rPr>
        <w:t>постановлений</w:t>
      </w:r>
      <w:r w:rsidR="005A514E">
        <w:rPr>
          <w:szCs w:val="28"/>
        </w:rPr>
        <w:t xml:space="preserve"> от 01.12.2016 № 3672</w:t>
      </w:r>
      <w:r w:rsidR="00A65623">
        <w:rPr>
          <w:szCs w:val="28"/>
        </w:rPr>
        <w:t>, от 11.12.2018 № 4293</w:t>
      </w:r>
      <w:r w:rsidR="00FA7D8D">
        <w:rPr>
          <w:szCs w:val="28"/>
        </w:rPr>
        <w:t xml:space="preserve">, </w:t>
      </w:r>
      <w:r w:rsidR="00722F30">
        <w:rPr>
          <w:szCs w:val="28"/>
        </w:rPr>
        <w:br/>
      </w:r>
      <w:r w:rsidR="00FA7D8D">
        <w:rPr>
          <w:szCs w:val="28"/>
        </w:rPr>
        <w:t>от 04.08.2022 № 2191</w:t>
      </w:r>
      <w:r w:rsidR="005A514E">
        <w:rPr>
          <w:szCs w:val="28"/>
        </w:rPr>
        <w:t>) следующ</w:t>
      </w:r>
      <w:r w:rsidR="00C35CF5">
        <w:rPr>
          <w:szCs w:val="28"/>
        </w:rPr>
        <w:t>и</w:t>
      </w:r>
      <w:r w:rsidR="005A514E">
        <w:rPr>
          <w:szCs w:val="28"/>
        </w:rPr>
        <w:t>е изменени</w:t>
      </w:r>
      <w:r w:rsidR="00C35CF5">
        <w:rPr>
          <w:szCs w:val="28"/>
        </w:rPr>
        <w:t>я</w:t>
      </w:r>
      <w:r w:rsidR="005A514E">
        <w:rPr>
          <w:szCs w:val="28"/>
        </w:rPr>
        <w:t>:</w:t>
      </w:r>
    </w:p>
    <w:p w:rsidR="00A7189C" w:rsidRDefault="00C35CF5" w:rsidP="00C7785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="007F0D47">
        <w:rPr>
          <w:szCs w:val="28"/>
        </w:rPr>
        <w:t xml:space="preserve">ункт </w:t>
      </w:r>
      <w:r w:rsidR="00A7189C">
        <w:rPr>
          <w:szCs w:val="28"/>
        </w:rPr>
        <w:t>2</w:t>
      </w:r>
      <w:r w:rsidR="007F0D47">
        <w:rPr>
          <w:szCs w:val="28"/>
        </w:rPr>
        <w:t xml:space="preserve"> </w:t>
      </w:r>
      <w:r w:rsidR="008D22CC">
        <w:rPr>
          <w:szCs w:val="28"/>
        </w:rPr>
        <w:t>постановления изложить в следующе</w:t>
      </w:r>
      <w:r w:rsidR="00722F30">
        <w:rPr>
          <w:szCs w:val="28"/>
        </w:rPr>
        <w:t>й</w:t>
      </w:r>
      <w:r w:rsidR="008D22CC">
        <w:rPr>
          <w:szCs w:val="28"/>
        </w:rPr>
        <w:t xml:space="preserve"> </w:t>
      </w:r>
      <w:r w:rsidR="008D22CC" w:rsidRPr="008D22CC">
        <w:rPr>
          <w:szCs w:val="28"/>
        </w:rPr>
        <w:t>редакции</w:t>
      </w:r>
      <w:r w:rsidR="00A7189C" w:rsidRPr="008D22CC">
        <w:rPr>
          <w:szCs w:val="28"/>
        </w:rPr>
        <w:t>:</w:t>
      </w:r>
    </w:p>
    <w:p w:rsidR="00D51AE1" w:rsidRDefault="00A7189C" w:rsidP="00C7785D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 </w:t>
      </w:r>
      <w:r w:rsidR="00D51AE1">
        <w:rPr>
          <w:szCs w:val="28"/>
        </w:rPr>
        <w:t>Случаи осуществления банковского сопровождения, установленные в пункте 1, не распространя</w:t>
      </w:r>
      <w:r w:rsidR="002201D4">
        <w:rPr>
          <w:szCs w:val="28"/>
        </w:rPr>
        <w:t>ю</w:t>
      </w:r>
      <w:r w:rsidR="00D51AE1">
        <w:rPr>
          <w:szCs w:val="28"/>
        </w:rPr>
        <w:t>тся на средства, подлежащие казначейскому сопровождению</w:t>
      </w:r>
      <w:proofErr w:type="gramStart"/>
      <w:r w:rsidR="00FA7D8D">
        <w:rPr>
          <w:szCs w:val="28"/>
        </w:rPr>
        <w:t>.</w:t>
      </w:r>
      <w:r w:rsidR="00153C50">
        <w:rPr>
          <w:szCs w:val="28"/>
        </w:rPr>
        <w:t>».</w:t>
      </w:r>
      <w:proofErr w:type="gramEnd"/>
    </w:p>
    <w:p w:rsidR="003967C0" w:rsidRPr="00FE064E" w:rsidRDefault="003967C0" w:rsidP="00F76967">
      <w:pPr>
        <w:tabs>
          <w:tab w:val="left" w:pos="993"/>
        </w:tabs>
        <w:spacing w:after="0" w:line="240" w:lineRule="auto"/>
        <w:jc w:val="both"/>
        <w:rPr>
          <w:szCs w:val="28"/>
        </w:rPr>
      </w:pPr>
    </w:p>
    <w:p w:rsidR="00FE064E" w:rsidRPr="004D602D" w:rsidRDefault="00F76967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FE064E" w:rsidRPr="00FE064E">
        <w:rPr>
          <w:szCs w:val="28"/>
        </w:rPr>
        <w:t xml:space="preserve">. Отделу информационно-технического обеспечения и защиты </w:t>
      </w:r>
      <w:r w:rsidR="00FE064E" w:rsidRPr="004D602D">
        <w:rPr>
          <w:szCs w:val="28"/>
        </w:rPr>
        <w:t xml:space="preserve">информации администрации города Мурманска (Кузьмин А.Н.) разместить настоящее </w:t>
      </w:r>
      <w:r w:rsidR="00FB7673" w:rsidRPr="004D602D">
        <w:rPr>
          <w:szCs w:val="28"/>
        </w:rPr>
        <w:t>постановление</w:t>
      </w:r>
      <w:r w:rsidR="00FE064E" w:rsidRPr="004D602D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730031" w:rsidRPr="004D602D" w:rsidRDefault="0073003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E60843" w:rsidRDefault="00F76967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szCs w:val="28"/>
        </w:rPr>
        <w:t>3</w:t>
      </w:r>
      <w:r w:rsidR="00AA099C" w:rsidRPr="004D602D">
        <w:rPr>
          <w:szCs w:val="28"/>
        </w:rPr>
        <w:t xml:space="preserve">. </w:t>
      </w:r>
      <w:r w:rsidR="00E60843" w:rsidRPr="004D602D">
        <w:rPr>
          <w:rFonts w:eastAsia="Times New Roman"/>
          <w:szCs w:val="20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641577" w:rsidRDefault="00641577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641577" w:rsidRPr="004D602D" w:rsidRDefault="00641577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4. Н</w:t>
      </w:r>
      <w:r w:rsidRPr="00641577">
        <w:rPr>
          <w:rFonts w:eastAsia="Times New Roman"/>
          <w:szCs w:val="20"/>
          <w:lang w:eastAsia="ru-RU"/>
        </w:rPr>
        <w:t>ас</w:t>
      </w:r>
      <w:r>
        <w:rPr>
          <w:rFonts w:eastAsia="Times New Roman"/>
          <w:szCs w:val="20"/>
          <w:lang w:eastAsia="ru-RU"/>
        </w:rPr>
        <w:t>тоящее постановление вступает в силу со дня официального</w:t>
      </w:r>
      <w:r w:rsidR="0028499F">
        <w:rPr>
          <w:rFonts w:eastAsia="Times New Roman"/>
          <w:szCs w:val="20"/>
          <w:lang w:eastAsia="ru-RU"/>
        </w:rPr>
        <w:t xml:space="preserve"> опубликования</w:t>
      </w:r>
      <w:r w:rsidR="008D22CC">
        <w:rPr>
          <w:rFonts w:eastAsia="Times New Roman"/>
          <w:szCs w:val="20"/>
          <w:lang w:eastAsia="ru-RU"/>
        </w:rPr>
        <w:t xml:space="preserve"> и распространяется на правоотношения, возникшие </w:t>
      </w:r>
      <w:r w:rsidR="00DA6AF1">
        <w:rPr>
          <w:rFonts w:eastAsia="Times New Roman"/>
          <w:szCs w:val="20"/>
          <w:lang w:eastAsia="ru-RU"/>
        </w:rPr>
        <w:br/>
      </w:r>
      <w:bookmarkStart w:id="3" w:name="_GoBack"/>
      <w:bookmarkEnd w:id="3"/>
      <w:r w:rsidR="008D22CC">
        <w:rPr>
          <w:rFonts w:eastAsia="Times New Roman"/>
          <w:szCs w:val="20"/>
          <w:lang w:eastAsia="ru-RU"/>
        </w:rPr>
        <w:t>с 09.08.2022</w:t>
      </w:r>
      <w:r>
        <w:rPr>
          <w:rFonts w:eastAsia="Times New Roman"/>
          <w:szCs w:val="20"/>
          <w:lang w:eastAsia="ru-RU"/>
        </w:rPr>
        <w:t>.</w:t>
      </w:r>
    </w:p>
    <w:p w:rsidR="00E60843" w:rsidRPr="004D602D" w:rsidRDefault="00E60843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64157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FE064E" w:rsidRPr="00FE064E">
        <w:rPr>
          <w:szCs w:val="28"/>
        </w:rPr>
        <w:t xml:space="preserve">. Контроль за выполнением настоящего </w:t>
      </w:r>
      <w:r w:rsidR="00B3016D">
        <w:rPr>
          <w:szCs w:val="28"/>
        </w:rPr>
        <w:t>постановления оставляю за собой.</w:t>
      </w:r>
      <w:permEnd w:id="7208407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A7D8D" w:rsidRDefault="00FA7D8D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126317918" w:edGrp="everyone"/>
      <w:r>
        <w:rPr>
          <w:rFonts w:eastAsia="Times New Roman"/>
          <w:b/>
          <w:szCs w:val="20"/>
          <w:lang w:eastAsia="ru-RU"/>
        </w:rPr>
        <w:t>Г</w:t>
      </w:r>
      <w:r w:rsidR="00B06A0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а </w:t>
      </w:r>
      <w:r w:rsidR="00665052">
        <w:rPr>
          <w:rFonts w:eastAsia="Times New Roman"/>
          <w:b/>
          <w:szCs w:val="20"/>
          <w:lang w:eastAsia="ru-RU"/>
        </w:rPr>
        <w:t>а</w:t>
      </w:r>
      <w:r w:rsidR="00B06A04">
        <w:rPr>
          <w:rFonts w:eastAsia="Times New Roman"/>
          <w:b/>
          <w:szCs w:val="20"/>
          <w:lang w:eastAsia="ru-RU"/>
        </w:rPr>
        <w:t>дминистрации</w:t>
      </w:r>
    </w:p>
    <w:p w:rsidR="00B06A04" w:rsidRDefault="00B06A0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 w:rsidR="007F0D47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="00665052">
        <w:rPr>
          <w:rFonts w:eastAsia="Times New Roman"/>
          <w:b/>
          <w:szCs w:val="20"/>
          <w:lang w:eastAsia="ru-RU"/>
        </w:rPr>
        <w:t xml:space="preserve">       </w:t>
      </w:r>
      <w:r w:rsidR="007F0D47">
        <w:rPr>
          <w:rFonts w:eastAsia="Times New Roman"/>
          <w:b/>
          <w:szCs w:val="20"/>
          <w:lang w:eastAsia="ru-RU"/>
        </w:rPr>
        <w:t xml:space="preserve">     </w:t>
      </w:r>
      <w:r w:rsidR="00F20DB9">
        <w:rPr>
          <w:rFonts w:eastAsia="Times New Roman"/>
          <w:b/>
          <w:szCs w:val="20"/>
          <w:lang w:eastAsia="ru-RU"/>
        </w:rPr>
        <w:t xml:space="preserve">  </w:t>
      </w:r>
      <w:r w:rsidR="00FA7D8D">
        <w:rPr>
          <w:rFonts w:eastAsia="Times New Roman"/>
          <w:b/>
          <w:szCs w:val="20"/>
          <w:lang w:eastAsia="ru-RU"/>
        </w:rPr>
        <w:t xml:space="preserve">                        </w:t>
      </w:r>
      <w:r w:rsidR="00F20DB9">
        <w:rPr>
          <w:rFonts w:eastAsia="Times New Roman"/>
          <w:b/>
          <w:szCs w:val="20"/>
          <w:lang w:eastAsia="ru-RU"/>
        </w:rPr>
        <w:t xml:space="preserve"> </w:t>
      </w:r>
      <w:r w:rsidR="00FA7D8D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FA7D8D">
        <w:rPr>
          <w:rFonts w:eastAsia="Times New Roman"/>
          <w:b/>
          <w:szCs w:val="20"/>
          <w:lang w:eastAsia="ru-RU"/>
        </w:rPr>
        <w:t>Сердечкин</w:t>
      </w:r>
      <w:permEnd w:id="2126317918"/>
      <w:proofErr w:type="spellEnd"/>
    </w:p>
    <w:sectPr w:rsidR="00B06A04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F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05D21"/>
    <w:rsid w:val="00153C50"/>
    <w:rsid w:val="00163BE9"/>
    <w:rsid w:val="00180C58"/>
    <w:rsid w:val="00195FE1"/>
    <w:rsid w:val="001B734B"/>
    <w:rsid w:val="001C6A4C"/>
    <w:rsid w:val="001E2AD3"/>
    <w:rsid w:val="00200532"/>
    <w:rsid w:val="00212D8C"/>
    <w:rsid w:val="002201D4"/>
    <w:rsid w:val="00274857"/>
    <w:rsid w:val="0028113A"/>
    <w:rsid w:val="0028499F"/>
    <w:rsid w:val="002963BE"/>
    <w:rsid w:val="002B3B64"/>
    <w:rsid w:val="00316F7C"/>
    <w:rsid w:val="00346886"/>
    <w:rsid w:val="00355EAC"/>
    <w:rsid w:val="003967C0"/>
    <w:rsid w:val="00430E7B"/>
    <w:rsid w:val="00451559"/>
    <w:rsid w:val="0047067D"/>
    <w:rsid w:val="00485E77"/>
    <w:rsid w:val="004A157E"/>
    <w:rsid w:val="004D602D"/>
    <w:rsid w:val="00534CFE"/>
    <w:rsid w:val="005519F1"/>
    <w:rsid w:val="00556012"/>
    <w:rsid w:val="00584256"/>
    <w:rsid w:val="005A514E"/>
    <w:rsid w:val="005F3C94"/>
    <w:rsid w:val="0061745F"/>
    <w:rsid w:val="006236BB"/>
    <w:rsid w:val="00630398"/>
    <w:rsid w:val="00641577"/>
    <w:rsid w:val="00653E17"/>
    <w:rsid w:val="00665052"/>
    <w:rsid w:val="00683347"/>
    <w:rsid w:val="006B77D3"/>
    <w:rsid w:val="006C713C"/>
    <w:rsid w:val="00722F30"/>
    <w:rsid w:val="00730031"/>
    <w:rsid w:val="007833C5"/>
    <w:rsid w:val="007A437E"/>
    <w:rsid w:val="007F0D47"/>
    <w:rsid w:val="00806B47"/>
    <w:rsid w:val="008A4CC6"/>
    <w:rsid w:val="008D22CC"/>
    <w:rsid w:val="008D6020"/>
    <w:rsid w:val="008F17F9"/>
    <w:rsid w:val="008F7588"/>
    <w:rsid w:val="00951D5C"/>
    <w:rsid w:val="00984113"/>
    <w:rsid w:val="009B5331"/>
    <w:rsid w:val="009B56E6"/>
    <w:rsid w:val="009D4465"/>
    <w:rsid w:val="009D5CCF"/>
    <w:rsid w:val="00A01B81"/>
    <w:rsid w:val="00A037AF"/>
    <w:rsid w:val="00A0484D"/>
    <w:rsid w:val="00A13D3C"/>
    <w:rsid w:val="00A24F81"/>
    <w:rsid w:val="00A327D1"/>
    <w:rsid w:val="00A65623"/>
    <w:rsid w:val="00A7189C"/>
    <w:rsid w:val="00AA099C"/>
    <w:rsid w:val="00AD3188"/>
    <w:rsid w:val="00B06A04"/>
    <w:rsid w:val="00B26F81"/>
    <w:rsid w:val="00B3016D"/>
    <w:rsid w:val="00B35E42"/>
    <w:rsid w:val="00B63303"/>
    <w:rsid w:val="00B640FF"/>
    <w:rsid w:val="00B75FE6"/>
    <w:rsid w:val="00B76958"/>
    <w:rsid w:val="00B80AF2"/>
    <w:rsid w:val="00BC4016"/>
    <w:rsid w:val="00C35CF5"/>
    <w:rsid w:val="00C7785D"/>
    <w:rsid w:val="00CB790D"/>
    <w:rsid w:val="00CC7E86"/>
    <w:rsid w:val="00D074C1"/>
    <w:rsid w:val="00D33DC1"/>
    <w:rsid w:val="00D51AE1"/>
    <w:rsid w:val="00D64B24"/>
    <w:rsid w:val="00D852BA"/>
    <w:rsid w:val="00D930A3"/>
    <w:rsid w:val="00DA6AF1"/>
    <w:rsid w:val="00DD0D57"/>
    <w:rsid w:val="00DD3351"/>
    <w:rsid w:val="00DE6A22"/>
    <w:rsid w:val="00E32B7B"/>
    <w:rsid w:val="00E60843"/>
    <w:rsid w:val="00E74597"/>
    <w:rsid w:val="00F20DB9"/>
    <w:rsid w:val="00F76967"/>
    <w:rsid w:val="00FA4B58"/>
    <w:rsid w:val="00FA7D8D"/>
    <w:rsid w:val="00FB7673"/>
    <w:rsid w:val="00FD13D3"/>
    <w:rsid w:val="00FD3B16"/>
    <w:rsid w:val="00FE064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0C0A-83A3-4F99-8F7C-3B9DE47E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2334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Александра Харькова</cp:lastModifiedBy>
  <cp:revision>8</cp:revision>
  <cp:lastPrinted>2022-08-01T14:23:00Z</cp:lastPrinted>
  <dcterms:created xsi:type="dcterms:W3CDTF">2022-08-01T14:25:00Z</dcterms:created>
  <dcterms:modified xsi:type="dcterms:W3CDTF">2022-09-16T07:47:00Z</dcterms:modified>
</cp:coreProperties>
</file>