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2365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99286825" w:edGrp="everyone"/>
      <w:r>
        <w:rPr>
          <w:rFonts w:eastAsia="Times New Roman"/>
          <w:szCs w:val="20"/>
          <w:lang w:eastAsia="ru-RU"/>
        </w:rPr>
        <w:t xml:space="preserve">          </w:t>
      </w:r>
      <w:permEnd w:id="14992868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7456837" w:edGrp="everyone"/>
      <w:r>
        <w:rPr>
          <w:rFonts w:eastAsia="Times New Roman"/>
          <w:szCs w:val="20"/>
          <w:lang w:eastAsia="ru-RU"/>
        </w:rPr>
        <w:t xml:space="preserve">       </w:t>
      </w:r>
      <w:permEnd w:id="191745683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7781121" w:edGrp="everyone" w:displacedByCustomXml="prev"/>
        <w:p w:rsidR="00DB582C" w:rsidRDefault="00A55F6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0F1EAA">
            <w:rPr>
              <w:b/>
              <w:szCs w:val="28"/>
            </w:rPr>
            <w:t xml:space="preserve">О внесении изменений в </w:t>
          </w:r>
          <w:r w:rsidR="00DB582C" w:rsidRPr="00DB582C">
            <w:rPr>
              <w:b/>
              <w:szCs w:val="28"/>
            </w:rPr>
            <w:t>Поряд</w:t>
          </w:r>
          <w:r w:rsidR="00DB582C">
            <w:rPr>
              <w:b/>
              <w:szCs w:val="28"/>
            </w:rPr>
            <w:t>о</w:t>
          </w:r>
          <w:r w:rsidR="00DB582C" w:rsidRPr="00DB582C">
            <w:rPr>
              <w:b/>
              <w:szCs w:val="28"/>
            </w:rPr>
            <w:t xml:space="preserve">к взаимодействия заказчиков </w:t>
          </w:r>
          <w:r w:rsidR="00B8433F">
            <w:rPr>
              <w:b/>
              <w:szCs w:val="28"/>
            </w:rPr>
            <w:br/>
          </w:r>
          <w:bookmarkStart w:id="0" w:name="_GoBack"/>
          <w:bookmarkEnd w:id="0"/>
          <w:r w:rsidR="00DB582C" w:rsidRPr="00DB582C">
            <w:rPr>
              <w:b/>
              <w:szCs w:val="28"/>
            </w:rPr>
            <w:t>с уполномоченным учреждением на определение поставщиков (подрядчиков, исполнителей) для заказчиков</w:t>
          </w:r>
          <w:r w:rsidR="00DB582C">
            <w:rPr>
              <w:b/>
              <w:szCs w:val="28"/>
            </w:rPr>
            <w:t>, утвержденный</w:t>
          </w:r>
          <w:r w:rsidR="00DB582C" w:rsidRPr="00DB582C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постановлени</w:t>
          </w:r>
          <w:r w:rsidR="00DB582C">
            <w:rPr>
              <w:b/>
              <w:szCs w:val="28"/>
            </w:rPr>
            <w:t xml:space="preserve">ем </w:t>
          </w:r>
          <w:r>
            <w:rPr>
              <w:b/>
              <w:szCs w:val="28"/>
            </w:rPr>
            <w:t xml:space="preserve">администрации города Мурманска </w:t>
          </w:r>
        </w:p>
        <w:p w:rsidR="00DB582C" w:rsidRDefault="00A55F64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b/>
              <w:szCs w:val="28"/>
            </w:rPr>
            <w:t xml:space="preserve">от </w:t>
          </w:r>
          <w:r w:rsidR="00A03B72" w:rsidRPr="006530AD">
            <w:rPr>
              <w:rFonts w:eastAsia="Times New Roman"/>
              <w:b/>
            </w:rPr>
            <w:t>17.06.2014 № 1849</w:t>
          </w:r>
          <w:r w:rsidR="00A03B72">
            <w:rPr>
              <w:rFonts w:eastAsia="Times New Roman"/>
              <w:b/>
            </w:rPr>
            <w:t xml:space="preserve"> </w:t>
          </w:r>
          <w:r w:rsidR="00A03B72" w:rsidRPr="006530AD">
            <w:rPr>
              <w:rFonts w:eastAsia="Times New Roman"/>
              <w:b/>
            </w:rPr>
            <w:t>(в ред. постановлений от 20.08.2014 № 2678,</w:t>
          </w:r>
          <w:r w:rsidR="00A03B72">
            <w:rPr>
              <w:rFonts w:eastAsia="Times New Roman"/>
              <w:b/>
            </w:rPr>
            <w:t xml:space="preserve"> </w:t>
          </w:r>
        </w:p>
        <w:p w:rsidR="00DB582C" w:rsidRDefault="00A03B72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 w:rsidRPr="006530AD">
            <w:rPr>
              <w:rFonts w:eastAsia="Times New Roman"/>
              <w:b/>
            </w:rPr>
            <w:t>от 29.05.2015 № 1407,</w:t>
          </w:r>
          <w:r w:rsidR="001D5CE8">
            <w:rPr>
              <w:rFonts w:eastAsia="Times New Roman"/>
              <w:b/>
            </w:rPr>
            <w:t xml:space="preserve"> </w:t>
          </w:r>
          <w:r w:rsidRPr="006530AD">
            <w:rPr>
              <w:rFonts w:eastAsia="Times New Roman"/>
              <w:b/>
            </w:rPr>
            <w:t>от 23.12.2015 № 3573,</w:t>
          </w:r>
          <w:r w:rsidR="00DB582C">
            <w:rPr>
              <w:rFonts w:eastAsia="Times New Roman"/>
              <w:b/>
            </w:rPr>
            <w:t xml:space="preserve"> </w:t>
          </w:r>
          <w:r w:rsidRPr="006530AD">
            <w:rPr>
              <w:rFonts w:eastAsia="Times New Roman"/>
              <w:b/>
            </w:rPr>
            <w:t xml:space="preserve">от 03.03.2016 № 534, </w:t>
          </w:r>
        </w:p>
        <w:p w:rsidR="00FD3B16" w:rsidRPr="00FD3B16" w:rsidRDefault="00A03B7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530AD">
            <w:rPr>
              <w:rFonts w:eastAsia="Times New Roman"/>
              <w:b/>
            </w:rPr>
            <w:t>от 10.01.2017 № 21,</w:t>
          </w:r>
          <w:r w:rsidR="00F433DA">
            <w:rPr>
              <w:rFonts w:eastAsia="Times New Roman"/>
              <w:b/>
            </w:rPr>
            <w:t xml:space="preserve"> </w:t>
          </w:r>
          <w:r w:rsidRPr="006530AD">
            <w:rPr>
              <w:rFonts w:eastAsia="Times New Roman"/>
              <w:b/>
            </w:rPr>
            <w:t>от 27.08.2020 № 2016</w:t>
          </w:r>
          <w:r w:rsidR="00DB582C">
            <w:rPr>
              <w:rFonts w:eastAsia="Times New Roman"/>
              <w:b/>
            </w:rPr>
            <w:t>, от 10.12.2020 № 2859</w:t>
          </w:r>
          <w:r w:rsidR="00A55F64" w:rsidRPr="000F1EAA">
            <w:rPr>
              <w:b/>
              <w:szCs w:val="28"/>
            </w:rPr>
            <w:t>)</w:t>
          </w:r>
        </w:p>
        <w:permEnd w:id="144778112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5F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8906333" w:edGrp="everyone"/>
      <w:r w:rsidRPr="000F1EAA">
        <w:rPr>
          <w:szCs w:val="28"/>
        </w:rPr>
        <w:t xml:space="preserve">В </w:t>
      </w:r>
      <w:r w:rsidR="00A03B72" w:rsidRPr="00B06A04">
        <w:rPr>
          <w:rFonts w:eastAsia="Times New Roman"/>
          <w:szCs w:val="28"/>
          <w:lang w:eastAsia="ru-RU"/>
        </w:rPr>
        <w:t xml:space="preserve">целях совершенствования работы в сфере закупок товаров, работ, услуг для обеспечения нужд заказчиков муниципального образования город Мурманск, в соответствии с частями 1, 10 статьи 26 Федерального закона </w:t>
      </w:r>
      <w:r w:rsidR="006C4478">
        <w:rPr>
          <w:rFonts w:eastAsia="Times New Roman"/>
          <w:szCs w:val="28"/>
          <w:lang w:eastAsia="ru-RU"/>
        </w:rPr>
        <w:br/>
      </w:r>
      <w:r w:rsidR="00A03B72" w:rsidRPr="00B06A04">
        <w:rPr>
          <w:rFonts w:eastAsia="Times New Roman"/>
          <w:szCs w:val="28"/>
          <w:lang w:eastAsia="ru-RU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пунктами </w:t>
      </w:r>
      <w:r w:rsidR="006C4478">
        <w:rPr>
          <w:rFonts w:eastAsia="Times New Roman"/>
          <w:szCs w:val="28"/>
          <w:lang w:eastAsia="ru-RU"/>
        </w:rPr>
        <w:br/>
      </w:r>
      <w:r w:rsidR="00A03B72" w:rsidRPr="00B06A04">
        <w:rPr>
          <w:rFonts w:eastAsia="Times New Roman"/>
          <w:szCs w:val="28"/>
          <w:lang w:eastAsia="ru-RU"/>
        </w:rPr>
        <w:t xml:space="preserve">1, 2 решения Совета депутатов города Мурманска от 27.03.2014 № 72-1019 </w:t>
      </w:r>
      <w:r w:rsidR="006C4478">
        <w:rPr>
          <w:rFonts w:eastAsia="Times New Roman"/>
          <w:szCs w:val="28"/>
          <w:lang w:eastAsia="ru-RU"/>
        </w:rPr>
        <w:br/>
      </w:r>
      <w:r w:rsidR="00A03B72" w:rsidRPr="00B06A04">
        <w:rPr>
          <w:rFonts w:eastAsia="Times New Roman"/>
          <w:szCs w:val="28"/>
          <w:lang w:eastAsia="ru-RU"/>
        </w:rPr>
        <w:t>«О реализации отдельных полномочий,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03B72">
        <w:rPr>
          <w:rFonts w:eastAsia="Times New Roman"/>
          <w:szCs w:val="28"/>
          <w:lang w:eastAsia="ru-RU"/>
        </w:rPr>
        <w:t>,</w:t>
      </w:r>
      <w:r w:rsidR="00A03B72" w:rsidRPr="00B06A04">
        <w:rPr>
          <w:rFonts w:eastAsia="Times New Roman"/>
          <w:szCs w:val="28"/>
          <w:lang w:eastAsia="ru-RU"/>
        </w:rPr>
        <w:t xml:space="preserve"> </w:t>
      </w:r>
      <w:r w:rsidR="006C4478">
        <w:rPr>
          <w:rFonts w:eastAsia="Times New Roman"/>
          <w:szCs w:val="28"/>
          <w:lang w:eastAsia="ru-RU"/>
        </w:rPr>
        <w:br/>
      </w:r>
      <w:r w:rsidR="00A03B72" w:rsidRPr="00B06A04">
        <w:rPr>
          <w:rFonts w:eastAsia="Times New Roman"/>
          <w:szCs w:val="28"/>
          <w:lang w:eastAsia="ru-RU"/>
        </w:rPr>
        <w:t>и о признании утратившими силу отдельных решений Совета депутатов города Мурманска</w:t>
      </w:r>
      <w:r w:rsidRPr="000F1EAA">
        <w:rPr>
          <w:szCs w:val="28"/>
        </w:rPr>
        <w:t>»</w:t>
      </w:r>
      <w:permEnd w:id="16890633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03DAB" w:rsidRDefault="00A55F64" w:rsidP="006C4478">
      <w:pPr>
        <w:spacing w:after="0" w:line="240" w:lineRule="auto"/>
        <w:ind w:firstLine="709"/>
        <w:jc w:val="both"/>
        <w:rPr>
          <w:szCs w:val="28"/>
        </w:rPr>
      </w:pPr>
      <w:permStart w:id="122708604" w:edGrp="everyone"/>
      <w:r w:rsidRPr="000F1EAA">
        <w:rPr>
          <w:szCs w:val="28"/>
        </w:rPr>
        <w:t xml:space="preserve">1. </w:t>
      </w:r>
      <w:r w:rsidR="00DA2D68">
        <w:rPr>
          <w:szCs w:val="28"/>
        </w:rPr>
        <w:t xml:space="preserve">Внести </w:t>
      </w:r>
      <w:r w:rsidR="006C4478" w:rsidRPr="006C4478">
        <w:rPr>
          <w:szCs w:val="28"/>
        </w:rPr>
        <w:t xml:space="preserve">в Порядок взаимодействия заказчиков с уполномоченным учреждением на определение поставщиков (подрядчиков, исполнителей) для заказчиков, утвержденный постановлением администрации города Мурманска от 17.06.2014 № 1849 (в ред. постановлений от 20.08.2014 № 2678, от 29.05.2015 № 1407, от 23.12.2015 № 3573, от 03.03.2016 № 534, от 10.01.2017 № 21, </w:t>
      </w:r>
      <w:r w:rsidR="006C4478">
        <w:rPr>
          <w:szCs w:val="28"/>
        </w:rPr>
        <w:br/>
      </w:r>
      <w:r w:rsidR="006C4478" w:rsidRPr="006C4478">
        <w:rPr>
          <w:szCs w:val="28"/>
        </w:rPr>
        <w:t>от 27.08.2020 № 2016, от 10.12.2020 № 2859)</w:t>
      </w:r>
      <w:r w:rsidR="006C4478">
        <w:rPr>
          <w:szCs w:val="28"/>
        </w:rPr>
        <w:t xml:space="preserve"> </w:t>
      </w:r>
      <w:r w:rsidR="005C29AA" w:rsidRPr="006C6DB4">
        <w:rPr>
          <w:szCs w:val="28"/>
        </w:rPr>
        <w:t>следующие изменения</w:t>
      </w:r>
      <w:r w:rsidR="00DA2D68" w:rsidRPr="006C6DB4">
        <w:rPr>
          <w:szCs w:val="28"/>
        </w:rPr>
        <w:t>:</w:t>
      </w:r>
    </w:p>
    <w:p w:rsidR="00A55F64" w:rsidRPr="00A33B31" w:rsidRDefault="00DA2D68" w:rsidP="006C4478">
      <w:pPr>
        <w:spacing w:after="0" w:line="240" w:lineRule="auto"/>
        <w:ind w:firstLine="709"/>
        <w:jc w:val="both"/>
        <w:rPr>
          <w:szCs w:val="28"/>
        </w:rPr>
      </w:pPr>
      <w:r w:rsidRPr="006C6DB4">
        <w:rPr>
          <w:szCs w:val="28"/>
        </w:rPr>
        <w:t xml:space="preserve">1.1. </w:t>
      </w:r>
      <w:r w:rsidR="00A33B31">
        <w:rPr>
          <w:szCs w:val="28"/>
        </w:rPr>
        <w:t xml:space="preserve">В пункте </w:t>
      </w:r>
      <w:r w:rsidR="006C4478">
        <w:rPr>
          <w:szCs w:val="28"/>
        </w:rPr>
        <w:t>3.1</w:t>
      </w:r>
      <w:r w:rsidR="00A33B31" w:rsidRPr="00586E09">
        <w:rPr>
          <w:szCs w:val="28"/>
        </w:rPr>
        <w:t xml:space="preserve"> </w:t>
      </w:r>
      <w:r w:rsidR="006C4478">
        <w:rPr>
          <w:szCs w:val="28"/>
        </w:rPr>
        <w:t>Порядка</w:t>
      </w:r>
      <w:r w:rsidR="00A33B31" w:rsidRPr="00586E09">
        <w:rPr>
          <w:szCs w:val="28"/>
        </w:rPr>
        <w:t xml:space="preserve"> слова «</w:t>
      </w:r>
      <w:r w:rsidR="006C4478" w:rsidRPr="006C4478">
        <w:rPr>
          <w:szCs w:val="28"/>
        </w:rPr>
        <w:t>44-fz@citymurmansk.ru</w:t>
      </w:r>
      <w:r w:rsidR="00A33B31">
        <w:rPr>
          <w:szCs w:val="28"/>
        </w:rPr>
        <w:t>» заменить словами «</w:t>
      </w:r>
      <w:r w:rsidR="006C4478" w:rsidRPr="006C4478">
        <w:rPr>
          <w:szCs w:val="28"/>
        </w:rPr>
        <w:t>fz44-citymurmansk@yandex.ru</w:t>
      </w:r>
      <w:r w:rsidR="00A33B31">
        <w:rPr>
          <w:szCs w:val="28"/>
        </w:rPr>
        <w:t>».</w:t>
      </w:r>
    </w:p>
    <w:p w:rsidR="006C6DB4" w:rsidRDefault="006C6DB4" w:rsidP="00A03B7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077E4" w:rsidRDefault="006C4478" w:rsidP="00F077E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077E4" w:rsidRPr="00FE064E">
        <w:rPr>
          <w:szCs w:val="28"/>
        </w:rPr>
        <w:t xml:space="preserve">. Отделу по регулированию в сфере закупок администрации города Мурманска (Муракина В.В.) разместить настоящее </w:t>
      </w:r>
      <w:r w:rsidR="00F077E4">
        <w:rPr>
          <w:szCs w:val="28"/>
        </w:rPr>
        <w:t>постановление</w:t>
      </w:r>
      <w:r w:rsidR="00F077E4" w:rsidRPr="00FE064E">
        <w:rPr>
          <w:szCs w:val="28"/>
        </w:rPr>
        <w:t xml:space="preserve"> в единой </w:t>
      </w:r>
      <w:r w:rsidR="00F077E4" w:rsidRPr="00FE064E">
        <w:rPr>
          <w:szCs w:val="28"/>
        </w:rPr>
        <w:lastRenderedPageBreak/>
        <w:t>информационной системе в сфере закупок в течение семи рабочих дней со дня подписания.</w:t>
      </w:r>
    </w:p>
    <w:p w:rsidR="00A55F64" w:rsidRPr="00835EC9" w:rsidRDefault="00A55F64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077E4" w:rsidRPr="004D602D" w:rsidRDefault="006C4478" w:rsidP="00F077E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077E4" w:rsidRPr="00FE064E">
        <w:rPr>
          <w:szCs w:val="28"/>
        </w:rPr>
        <w:t xml:space="preserve">. Отделу информационно-технического обеспечения и защиты </w:t>
      </w:r>
      <w:r w:rsidR="00F077E4" w:rsidRPr="004D602D">
        <w:rPr>
          <w:szCs w:val="28"/>
        </w:rPr>
        <w:t>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077E4" w:rsidRPr="004D602D" w:rsidRDefault="00F077E4" w:rsidP="00F077E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077E4" w:rsidRPr="004D602D" w:rsidRDefault="006C4478" w:rsidP="00F077E4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szCs w:val="28"/>
        </w:rPr>
        <w:t>4</w:t>
      </w:r>
      <w:r w:rsidR="00F077E4" w:rsidRPr="004D602D">
        <w:rPr>
          <w:szCs w:val="28"/>
        </w:rPr>
        <w:t xml:space="preserve">. </w:t>
      </w:r>
      <w:r w:rsidR="00F077E4" w:rsidRPr="004D602D">
        <w:rPr>
          <w:rFonts w:eastAsia="Times New Roman"/>
          <w:szCs w:val="20"/>
          <w:lang w:eastAsia="ru-RU"/>
        </w:rPr>
        <w:t>Редакции газеты «Вечерний Мурманск» (Хабаров В.А.) опубли</w:t>
      </w:r>
      <w:r w:rsidR="005A662D">
        <w:rPr>
          <w:rFonts w:eastAsia="Times New Roman"/>
          <w:szCs w:val="20"/>
          <w:lang w:eastAsia="ru-RU"/>
        </w:rPr>
        <w:t>ковать настоящее постановление</w:t>
      </w:r>
      <w:r w:rsidR="00F077E4" w:rsidRPr="004D602D">
        <w:rPr>
          <w:rFonts w:eastAsia="Times New Roman"/>
          <w:szCs w:val="20"/>
          <w:lang w:eastAsia="ru-RU"/>
        </w:rPr>
        <w:t>.</w:t>
      </w:r>
    </w:p>
    <w:p w:rsidR="00F077E4" w:rsidRPr="004D602D" w:rsidRDefault="00F077E4" w:rsidP="00F077E4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77E4" w:rsidRPr="004D602D" w:rsidRDefault="006C4478" w:rsidP="00F077E4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>5</w:t>
      </w:r>
      <w:r w:rsidR="00F077E4" w:rsidRPr="004D602D">
        <w:rPr>
          <w:rFonts w:eastAsia="Times New Roman"/>
          <w:szCs w:val="20"/>
          <w:lang w:eastAsia="ru-RU"/>
        </w:rPr>
        <w:t xml:space="preserve">. </w:t>
      </w:r>
      <w:r w:rsidR="00F077E4" w:rsidRPr="004D602D">
        <w:rPr>
          <w:szCs w:val="28"/>
        </w:rPr>
        <w:t xml:space="preserve">Настоящее </w:t>
      </w:r>
      <w:r>
        <w:rPr>
          <w:rFonts w:eastAsia="Times New Roman"/>
          <w:szCs w:val="28"/>
          <w:lang w:eastAsia="ru-RU"/>
        </w:rPr>
        <w:t xml:space="preserve">постановление вступает в силу </w:t>
      </w:r>
      <w:r w:rsidRPr="006C4478">
        <w:rPr>
          <w:rFonts w:eastAsia="Times New Roman"/>
          <w:szCs w:val="28"/>
          <w:lang w:eastAsia="ru-RU"/>
        </w:rPr>
        <w:t>со дня официального опубликования и распространяется на правоот</w:t>
      </w:r>
      <w:r>
        <w:rPr>
          <w:rFonts w:eastAsia="Times New Roman"/>
          <w:szCs w:val="28"/>
          <w:lang w:eastAsia="ru-RU"/>
        </w:rPr>
        <w:t>ношения, возникшие с 01.04.2023</w:t>
      </w:r>
      <w:r w:rsidR="00F077E4" w:rsidRPr="004D602D">
        <w:rPr>
          <w:rFonts w:eastAsia="Times New Roman"/>
          <w:szCs w:val="28"/>
          <w:lang w:eastAsia="ru-RU"/>
        </w:rPr>
        <w:t>.</w:t>
      </w:r>
    </w:p>
    <w:p w:rsidR="00A55F64" w:rsidRPr="00835EC9" w:rsidRDefault="00A55F64" w:rsidP="00A55F6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683347" w:rsidRDefault="006C447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55F64" w:rsidRPr="000F1EAA">
        <w:rPr>
          <w:szCs w:val="28"/>
        </w:rPr>
        <w:t xml:space="preserve">. Контроль за выполнением настоящего постановления оставляю </w:t>
      </w:r>
      <w:r>
        <w:rPr>
          <w:szCs w:val="28"/>
        </w:rPr>
        <w:br/>
      </w:r>
      <w:r w:rsidR="00A55F64" w:rsidRPr="000F1EAA">
        <w:rPr>
          <w:szCs w:val="28"/>
        </w:rPr>
        <w:t>за собой.</w:t>
      </w:r>
      <w:permEnd w:id="1227086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B582C" w:rsidRDefault="00DB582C" w:rsidP="000560A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56804789" w:edGrp="everyone"/>
      <w:r>
        <w:rPr>
          <w:rFonts w:eastAsia="Times New Roman"/>
          <w:b/>
          <w:szCs w:val="20"/>
          <w:lang w:eastAsia="ru-RU"/>
        </w:rPr>
        <w:t>Г</w:t>
      </w:r>
      <w:r w:rsidR="000560A1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0560A1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B582C" w:rsidP="000560A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 w:rsidR="000560A1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556804789"/>
      <w:proofErr w:type="spellEnd"/>
    </w:p>
    <w:sectPr w:rsidR="00FD3B16" w:rsidRPr="00FD3B16" w:rsidSect="00B2479A">
      <w:headerReference w:type="default" r:id="rId8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B2" w:rsidRDefault="00B854B2" w:rsidP="00534CFE">
      <w:pPr>
        <w:spacing w:after="0" w:line="240" w:lineRule="auto"/>
      </w:pPr>
      <w:r>
        <w:separator/>
      </w:r>
    </w:p>
  </w:endnote>
  <w:endnote w:type="continuationSeparator" w:id="0">
    <w:p w:rsidR="00B854B2" w:rsidRDefault="00B854B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B2" w:rsidRDefault="00B854B2" w:rsidP="00534CFE">
      <w:pPr>
        <w:spacing w:after="0" w:line="240" w:lineRule="auto"/>
      </w:pPr>
      <w:r>
        <w:separator/>
      </w:r>
    </w:p>
  </w:footnote>
  <w:footnote w:type="continuationSeparator" w:id="0">
    <w:p w:rsidR="00B854B2" w:rsidRDefault="00B854B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33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615"/>
    <w:rsid w:val="0003045D"/>
    <w:rsid w:val="000375F5"/>
    <w:rsid w:val="000560A1"/>
    <w:rsid w:val="0006763F"/>
    <w:rsid w:val="000A33F9"/>
    <w:rsid w:val="00102425"/>
    <w:rsid w:val="001229B1"/>
    <w:rsid w:val="00175AA8"/>
    <w:rsid w:val="00180C58"/>
    <w:rsid w:val="00195FE1"/>
    <w:rsid w:val="001A2BCE"/>
    <w:rsid w:val="001D5CE8"/>
    <w:rsid w:val="001E2AD3"/>
    <w:rsid w:val="00200532"/>
    <w:rsid w:val="00212D8C"/>
    <w:rsid w:val="0028113A"/>
    <w:rsid w:val="002A297D"/>
    <w:rsid w:val="002B3B64"/>
    <w:rsid w:val="002C2F87"/>
    <w:rsid w:val="00316F7C"/>
    <w:rsid w:val="0032217C"/>
    <w:rsid w:val="00355EAC"/>
    <w:rsid w:val="003F69D6"/>
    <w:rsid w:val="004077DC"/>
    <w:rsid w:val="00415AC0"/>
    <w:rsid w:val="00422588"/>
    <w:rsid w:val="004233D8"/>
    <w:rsid w:val="00451559"/>
    <w:rsid w:val="004539DF"/>
    <w:rsid w:val="00455A9C"/>
    <w:rsid w:val="0047067D"/>
    <w:rsid w:val="004A157E"/>
    <w:rsid w:val="004B73D2"/>
    <w:rsid w:val="004C4DDA"/>
    <w:rsid w:val="004F64D7"/>
    <w:rsid w:val="00515520"/>
    <w:rsid w:val="00534CFE"/>
    <w:rsid w:val="005519F1"/>
    <w:rsid w:val="00556012"/>
    <w:rsid w:val="00584256"/>
    <w:rsid w:val="00586E09"/>
    <w:rsid w:val="005A662D"/>
    <w:rsid w:val="005C29AA"/>
    <w:rsid w:val="005D4EC5"/>
    <w:rsid w:val="005F3C94"/>
    <w:rsid w:val="00623650"/>
    <w:rsid w:val="00630398"/>
    <w:rsid w:val="00653E17"/>
    <w:rsid w:val="00683347"/>
    <w:rsid w:val="006C4478"/>
    <w:rsid w:val="006C6DB4"/>
    <w:rsid w:val="006C713C"/>
    <w:rsid w:val="007833C5"/>
    <w:rsid w:val="00803DAB"/>
    <w:rsid w:val="00806B47"/>
    <w:rsid w:val="00811F7B"/>
    <w:rsid w:val="008172FF"/>
    <w:rsid w:val="008A172E"/>
    <w:rsid w:val="008A4CC6"/>
    <w:rsid w:val="008C4B4F"/>
    <w:rsid w:val="008D6020"/>
    <w:rsid w:val="008E01B7"/>
    <w:rsid w:val="008F7588"/>
    <w:rsid w:val="00967A19"/>
    <w:rsid w:val="009B36B4"/>
    <w:rsid w:val="009D5CCF"/>
    <w:rsid w:val="009F53DD"/>
    <w:rsid w:val="00A034AD"/>
    <w:rsid w:val="00A03B72"/>
    <w:rsid w:val="00A0484D"/>
    <w:rsid w:val="00A33B31"/>
    <w:rsid w:val="00A5477F"/>
    <w:rsid w:val="00A55F64"/>
    <w:rsid w:val="00AB10FD"/>
    <w:rsid w:val="00AD3188"/>
    <w:rsid w:val="00B20FF9"/>
    <w:rsid w:val="00B22978"/>
    <w:rsid w:val="00B2479A"/>
    <w:rsid w:val="00B26F81"/>
    <w:rsid w:val="00B30D33"/>
    <w:rsid w:val="00B3555F"/>
    <w:rsid w:val="00B63303"/>
    <w:rsid w:val="00B640FF"/>
    <w:rsid w:val="00B75FE6"/>
    <w:rsid w:val="00B82B81"/>
    <w:rsid w:val="00B8433F"/>
    <w:rsid w:val="00B854B2"/>
    <w:rsid w:val="00BA356C"/>
    <w:rsid w:val="00BB27C5"/>
    <w:rsid w:val="00BD16D0"/>
    <w:rsid w:val="00CB5DE9"/>
    <w:rsid w:val="00CB790D"/>
    <w:rsid w:val="00CC7E86"/>
    <w:rsid w:val="00CF711E"/>
    <w:rsid w:val="00D0036A"/>
    <w:rsid w:val="00D074C1"/>
    <w:rsid w:val="00D50459"/>
    <w:rsid w:val="00D50669"/>
    <w:rsid w:val="00D64B24"/>
    <w:rsid w:val="00D852BA"/>
    <w:rsid w:val="00D930A3"/>
    <w:rsid w:val="00D95243"/>
    <w:rsid w:val="00DA2D68"/>
    <w:rsid w:val="00DB4ADB"/>
    <w:rsid w:val="00DB582C"/>
    <w:rsid w:val="00DD0D57"/>
    <w:rsid w:val="00DD3351"/>
    <w:rsid w:val="00E725D9"/>
    <w:rsid w:val="00E74597"/>
    <w:rsid w:val="00EA4463"/>
    <w:rsid w:val="00F077E4"/>
    <w:rsid w:val="00F13B69"/>
    <w:rsid w:val="00F433DA"/>
    <w:rsid w:val="00FA4B58"/>
    <w:rsid w:val="00FC794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73AB4-952C-4750-9D73-49E1752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C4B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4B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C4B4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4B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4B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76499"/>
    <w:rsid w:val="001C32C4"/>
    <w:rsid w:val="00353220"/>
    <w:rsid w:val="004F4620"/>
    <w:rsid w:val="0070572D"/>
    <w:rsid w:val="0074271C"/>
    <w:rsid w:val="0083717E"/>
    <w:rsid w:val="00890B0A"/>
    <w:rsid w:val="00A50A97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B86E-99C1-4980-91ED-2056A077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401</Words>
  <Characters>2288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Александра Харькова</cp:lastModifiedBy>
  <cp:revision>36</cp:revision>
  <cp:lastPrinted>2020-12-08T08:16:00Z</cp:lastPrinted>
  <dcterms:created xsi:type="dcterms:W3CDTF">2020-12-02T08:14:00Z</dcterms:created>
  <dcterms:modified xsi:type="dcterms:W3CDTF">2023-03-20T14:00:00Z</dcterms:modified>
</cp:coreProperties>
</file>