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BC" w:rsidRPr="001E59A1" w:rsidRDefault="00F05CBC">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r w:rsidRPr="001E59A1">
        <w:rPr>
          <w:rFonts w:ascii="Times New Roman" w:hAnsi="Times New Roman" w:cs="Times New Roman"/>
          <w:b/>
          <w:bCs/>
          <w:sz w:val="28"/>
          <w:szCs w:val="28"/>
        </w:rPr>
        <w:t>АДМИНИСТРАЦИЯ ГОРОДА МУРМАНСКА</w:t>
      </w: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1E59A1">
        <w:rPr>
          <w:rFonts w:ascii="Times New Roman" w:hAnsi="Times New Roman" w:cs="Times New Roman"/>
          <w:b/>
          <w:bCs/>
          <w:sz w:val="28"/>
          <w:szCs w:val="28"/>
        </w:rPr>
        <w:t>ПОСТАНОВЛЕНИЕ</w:t>
      </w: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1E59A1">
        <w:rPr>
          <w:rFonts w:ascii="Times New Roman" w:hAnsi="Times New Roman" w:cs="Times New Roman"/>
          <w:b/>
          <w:bCs/>
          <w:sz w:val="28"/>
          <w:szCs w:val="28"/>
        </w:rPr>
        <w:t>от 5 октября 2011 г. N 1827</w:t>
      </w: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1E59A1">
        <w:rPr>
          <w:rFonts w:ascii="Times New Roman" w:hAnsi="Times New Roman" w:cs="Times New Roman"/>
          <w:b/>
          <w:bCs/>
          <w:sz w:val="28"/>
          <w:szCs w:val="28"/>
        </w:rPr>
        <w:t>ОБ УТВЕРЖДЕНИИ АДМИНИСТРАТИВНОГО РЕГЛАМЕНТА ПРЕДОСТАВЛЕНИЯ</w:t>
      </w:r>
    </w:p>
    <w:p w:rsidR="009B0328" w:rsidRDefault="00F05CBC" w:rsidP="009B0328">
      <w:pPr>
        <w:widowControl w:val="0"/>
        <w:autoSpaceDE w:val="0"/>
        <w:autoSpaceDN w:val="0"/>
        <w:adjustRightInd w:val="0"/>
        <w:spacing w:after="0" w:line="240" w:lineRule="auto"/>
        <w:jc w:val="center"/>
        <w:rPr>
          <w:rFonts w:ascii="Times New Roman" w:hAnsi="Times New Roman" w:cs="Times New Roman"/>
          <w:b/>
          <w:bCs/>
          <w:sz w:val="28"/>
          <w:szCs w:val="28"/>
        </w:rPr>
      </w:pPr>
      <w:r w:rsidRPr="001E59A1">
        <w:rPr>
          <w:rFonts w:ascii="Times New Roman" w:hAnsi="Times New Roman" w:cs="Times New Roman"/>
          <w:b/>
          <w:bCs/>
          <w:sz w:val="28"/>
          <w:szCs w:val="28"/>
        </w:rPr>
        <w:t>МУНИЦИПАЛЬНОЙ УСЛУГИ "ВЫДАЧА РАЗРЕШЕНИЯ НА ВВОД ОБЪЕКТА</w:t>
      </w:r>
      <w:r w:rsidR="009B0328">
        <w:rPr>
          <w:rFonts w:ascii="Times New Roman" w:hAnsi="Times New Roman" w:cs="Times New Roman"/>
          <w:b/>
          <w:bCs/>
          <w:sz w:val="28"/>
          <w:szCs w:val="28"/>
        </w:rPr>
        <w:t xml:space="preserve"> </w:t>
      </w:r>
      <w:r w:rsidRPr="001E59A1">
        <w:rPr>
          <w:rFonts w:ascii="Times New Roman" w:hAnsi="Times New Roman" w:cs="Times New Roman"/>
          <w:b/>
          <w:bCs/>
          <w:sz w:val="28"/>
          <w:szCs w:val="28"/>
        </w:rPr>
        <w:t>В ЭКСПЛУАТАЦИЮ</w:t>
      </w:r>
      <w:r w:rsidRPr="009B0328">
        <w:rPr>
          <w:rFonts w:ascii="Times New Roman" w:hAnsi="Times New Roman" w:cs="Times New Roman"/>
          <w:b/>
          <w:bCs/>
          <w:sz w:val="28"/>
          <w:szCs w:val="28"/>
        </w:rPr>
        <w:t>"</w:t>
      </w:r>
    </w:p>
    <w:p w:rsidR="00814F07" w:rsidRDefault="00814F07" w:rsidP="009B0328">
      <w:pPr>
        <w:widowControl w:val="0"/>
        <w:autoSpaceDE w:val="0"/>
        <w:autoSpaceDN w:val="0"/>
        <w:adjustRightInd w:val="0"/>
        <w:spacing w:after="0" w:line="240" w:lineRule="auto"/>
        <w:jc w:val="center"/>
        <w:rPr>
          <w:rFonts w:ascii="Times New Roman" w:hAnsi="Times New Roman" w:cs="Times New Roman"/>
          <w:b/>
          <w:bCs/>
          <w:sz w:val="28"/>
          <w:szCs w:val="28"/>
        </w:rPr>
      </w:pPr>
    </w:p>
    <w:p w:rsidR="009B0328" w:rsidRPr="00814F07" w:rsidRDefault="009B0328" w:rsidP="009B0328">
      <w:pPr>
        <w:widowControl w:val="0"/>
        <w:autoSpaceDE w:val="0"/>
        <w:autoSpaceDN w:val="0"/>
        <w:adjustRightInd w:val="0"/>
        <w:spacing w:after="0" w:line="240" w:lineRule="auto"/>
        <w:jc w:val="center"/>
        <w:rPr>
          <w:rFonts w:ascii="Times New Roman" w:hAnsi="Times New Roman" w:cs="Times New Roman"/>
          <w:bCs/>
          <w:sz w:val="28"/>
          <w:szCs w:val="28"/>
        </w:rPr>
      </w:pPr>
      <w:proofErr w:type="gramStart"/>
      <w:r w:rsidRPr="00814F07">
        <w:rPr>
          <w:rFonts w:ascii="Times New Roman" w:hAnsi="Times New Roman" w:cs="Times New Roman"/>
          <w:bCs/>
          <w:sz w:val="28"/>
          <w:szCs w:val="28"/>
        </w:rPr>
        <w:t xml:space="preserve">(в ред. постановлений от 26.09.2012 № 2326, </w:t>
      </w:r>
      <w:proofErr w:type="gramEnd"/>
    </w:p>
    <w:p w:rsidR="00793F56" w:rsidRPr="00814F07" w:rsidRDefault="009B0328" w:rsidP="009B0328">
      <w:pPr>
        <w:widowControl w:val="0"/>
        <w:autoSpaceDE w:val="0"/>
        <w:autoSpaceDN w:val="0"/>
        <w:adjustRightInd w:val="0"/>
        <w:spacing w:after="0" w:line="240" w:lineRule="auto"/>
        <w:jc w:val="center"/>
        <w:rPr>
          <w:rFonts w:ascii="Times New Roman" w:hAnsi="Times New Roman" w:cs="Times New Roman"/>
          <w:bCs/>
          <w:sz w:val="28"/>
          <w:szCs w:val="28"/>
        </w:rPr>
      </w:pPr>
      <w:r w:rsidRPr="00814F07">
        <w:rPr>
          <w:rFonts w:ascii="Times New Roman" w:hAnsi="Times New Roman" w:cs="Times New Roman"/>
          <w:bCs/>
          <w:sz w:val="28"/>
          <w:szCs w:val="28"/>
        </w:rPr>
        <w:t>от 11.06.2013 № 1461, от 09.07.2014 № 2233, от 04.12.2015 № 3407</w:t>
      </w:r>
      <w:r w:rsidR="00793F56" w:rsidRPr="00814F07">
        <w:rPr>
          <w:rFonts w:ascii="Times New Roman" w:hAnsi="Times New Roman" w:cs="Times New Roman"/>
          <w:bCs/>
          <w:sz w:val="28"/>
          <w:szCs w:val="28"/>
        </w:rPr>
        <w:t xml:space="preserve">,  </w:t>
      </w:r>
    </w:p>
    <w:p w:rsidR="00F05CBC" w:rsidRPr="00814F07" w:rsidRDefault="00793F56" w:rsidP="009B0328">
      <w:pPr>
        <w:widowControl w:val="0"/>
        <w:autoSpaceDE w:val="0"/>
        <w:autoSpaceDN w:val="0"/>
        <w:adjustRightInd w:val="0"/>
        <w:spacing w:after="0" w:line="240" w:lineRule="auto"/>
        <w:jc w:val="center"/>
        <w:rPr>
          <w:rFonts w:ascii="Times New Roman" w:hAnsi="Times New Roman" w:cs="Times New Roman"/>
          <w:bCs/>
          <w:sz w:val="28"/>
          <w:szCs w:val="28"/>
        </w:rPr>
      </w:pPr>
      <w:r w:rsidRPr="00814F07">
        <w:rPr>
          <w:rFonts w:ascii="Times New Roman" w:hAnsi="Times New Roman" w:cs="Times New Roman"/>
          <w:bCs/>
          <w:sz w:val="28"/>
          <w:szCs w:val="28"/>
        </w:rPr>
        <w:t>от 26.02.2016 № 475</w:t>
      </w:r>
      <w:r w:rsidR="00614D68">
        <w:rPr>
          <w:rFonts w:ascii="Times New Roman" w:hAnsi="Times New Roman" w:cs="Times New Roman"/>
          <w:bCs/>
          <w:sz w:val="28"/>
          <w:szCs w:val="28"/>
        </w:rPr>
        <w:t>, от 05.04.2016 № 863</w:t>
      </w:r>
      <w:r w:rsidR="006465D0">
        <w:rPr>
          <w:rFonts w:ascii="Times New Roman" w:hAnsi="Times New Roman" w:cs="Times New Roman"/>
          <w:bCs/>
          <w:sz w:val="28"/>
          <w:szCs w:val="28"/>
        </w:rPr>
        <w:t>, от 11.07.2016 № 2073</w:t>
      </w:r>
      <w:r w:rsidR="00090E32">
        <w:rPr>
          <w:rFonts w:ascii="Times New Roman" w:hAnsi="Times New Roman" w:cs="Times New Roman"/>
          <w:bCs/>
          <w:sz w:val="28"/>
          <w:szCs w:val="28"/>
        </w:rPr>
        <w:t>, от 11.11.2016</w:t>
      </w:r>
      <w:r w:rsidR="009C737A">
        <w:rPr>
          <w:rFonts w:ascii="Times New Roman" w:hAnsi="Times New Roman" w:cs="Times New Roman"/>
          <w:bCs/>
          <w:sz w:val="28"/>
          <w:szCs w:val="28"/>
        </w:rPr>
        <w:t xml:space="preserve">                № 3447</w:t>
      </w:r>
      <w:r w:rsidR="00500DF3">
        <w:rPr>
          <w:rFonts w:ascii="Times New Roman" w:hAnsi="Times New Roman" w:cs="Times New Roman"/>
          <w:bCs/>
          <w:sz w:val="28"/>
          <w:szCs w:val="28"/>
        </w:rPr>
        <w:t>, от 10.03.2017 № 577</w:t>
      </w:r>
      <w:r w:rsidR="002138B5">
        <w:rPr>
          <w:rFonts w:ascii="Times New Roman" w:hAnsi="Times New Roman" w:cs="Times New Roman"/>
          <w:bCs/>
          <w:sz w:val="28"/>
          <w:szCs w:val="28"/>
        </w:rPr>
        <w:t>, от 15.05.2017 № 1391</w:t>
      </w:r>
      <w:bookmarkStart w:id="1" w:name="_GoBack"/>
      <w:bookmarkEnd w:id="1"/>
      <w:r w:rsidR="009B0328" w:rsidRPr="00814F07">
        <w:rPr>
          <w:rFonts w:ascii="Times New Roman" w:hAnsi="Times New Roman" w:cs="Times New Roman"/>
          <w:bCs/>
          <w:sz w:val="28"/>
          <w:szCs w:val="28"/>
        </w:rPr>
        <w:t>)</w:t>
      </w:r>
    </w:p>
    <w:p w:rsidR="00F05CBC" w:rsidRDefault="00F05CBC" w:rsidP="001E59A1">
      <w:pPr>
        <w:widowControl w:val="0"/>
        <w:autoSpaceDE w:val="0"/>
        <w:autoSpaceDN w:val="0"/>
        <w:adjustRightInd w:val="0"/>
        <w:spacing w:after="0" w:line="240" w:lineRule="auto"/>
        <w:rPr>
          <w:rFonts w:ascii="Calibri" w:hAnsi="Calibri" w:cs="Calibri"/>
        </w:rPr>
      </w:pPr>
    </w:p>
    <w:p w:rsidR="00F05CBC" w:rsidRDefault="00F05CBC">
      <w:pPr>
        <w:widowControl w:val="0"/>
        <w:autoSpaceDE w:val="0"/>
        <w:autoSpaceDN w:val="0"/>
        <w:adjustRightInd w:val="0"/>
        <w:spacing w:after="0" w:line="240" w:lineRule="auto"/>
        <w:jc w:val="both"/>
        <w:rPr>
          <w:rFonts w:ascii="Calibri" w:hAnsi="Calibri" w:cs="Calibri"/>
        </w:rPr>
      </w:pPr>
    </w:p>
    <w:p w:rsidR="00F05CBC" w:rsidRPr="00371FC2"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71FC2">
        <w:rPr>
          <w:rFonts w:ascii="Times New Roman" w:hAnsi="Times New Roman" w:cs="Times New Roman"/>
          <w:sz w:val="28"/>
          <w:szCs w:val="28"/>
        </w:rPr>
        <w:t xml:space="preserve">В соответствии с Федеральными законами от 06.10.2003 </w:t>
      </w:r>
      <w:hyperlink r:id="rId5" w:history="1">
        <w:r w:rsidRPr="00371FC2">
          <w:rPr>
            <w:rFonts w:ascii="Times New Roman" w:hAnsi="Times New Roman" w:cs="Times New Roman"/>
            <w:sz w:val="28"/>
            <w:szCs w:val="28"/>
          </w:rPr>
          <w:t>N 131-ФЗ</w:t>
        </w:r>
      </w:hyperlink>
      <w:r w:rsidRPr="00371FC2">
        <w:rPr>
          <w:rFonts w:ascii="Times New Roman" w:hAnsi="Times New Roman" w:cs="Times New Roman"/>
          <w:sz w:val="28"/>
          <w:szCs w:val="28"/>
        </w:rPr>
        <w:t xml:space="preserve"> "Об общих принципах организации местного самоуправления в Российской Федерации", от 27.07.2010 </w:t>
      </w:r>
      <w:hyperlink r:id="rId6" w:history="1">
        <w:r w:rsidRPr="00371FC2">
          <w:rPr>
            <w:rFonts w:ascii="Times New Roman" w:hAnsi="Times New Roman" w:cs="Times New Roman"/>
            <w:sz w:val="28"/>
            <w:szCs w:val="28"/>
          </w:rPr>
          <w:t>N 210-ФЗ</w:t>
        </w:r>
      </w:hyperlink>
      <w:r w:rsidRPr="00371FC2">
        <w:rPr>
          <w:rFonts w:ascii="Times New Roman" w:hAnsi="Times New Roman" w:cs="Times New Roman"/>
          <w:sz w:val="28"/>
          <w:szCs w:val="28"/>
        </w:rPr>
        <w:t xml:space="preserve"> "Об организации предоставления государственных и муниципальных услуг", </w:t>
      </w:r>
      <w:hyperlink r:id="rId7" w:history="1">
        <w:r w:rsidRPr="00371FC2">
          <w:rPr>
            <w:rFonts w:ascii="Times New Roman" w:hAnsi="Times New Roman" w:cs="Times New Roman"/>
            <w:sz w:val="28"/>
            <w:szCs w:val="28"/>
          </w:rPr>
          <w:t>Уставом</w:t>
        </w:r>
      </w:hyperlink>
      <w:r w:rsidRPr="00371FC2">
        <w:rPr>
          <w:rFonts w:ascii="Times New Roman" w:hAnsi="Times New Roman" w:cs="Times New Roman"/>
          <w:sz w:val="28"/>
          <w:szCs w:val="28"/>
        </w:rPr>
        <w:t xml:space="preserve"> муниципального образования город Мурманск, </w:t>
      </w:r>
      <w:hyperlink r:id="rId8" w:history="1">
        <w:r w:rsidRPr="00371FC2">
          <w:rPr>
            <w:rFonts w:ascii="Times New Roman" w:hAnsi="Times New Roman" w:cs="Times New Roman"/>
            <w:sz w:val="28"/>
            <w:szCs w:val="28"/>
          </w:rPr>
          <w:t>постановлением</w:t>
        </w:r>
      </w:hyperlink>
      <w:r w:rsidRPr="00371FC2">
        <w:rPr>
          <w:rFonts w:ascii="Times New Roman" w:hAnsi="Times New Roman" w:cs="Times New Roman"/>
          <w:sz w:val="28"/>
          <w:szCs w:val="28"/>
        </w:rP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постановлением администрации города Мурманска от 16.07.2010 N 1254 "Об утверждении реестров муниципальных функций (услуг), исполняемых (предоставляемых) исполнительно-распорядительным органом местного самоуправления - администрацией города Мурманска", постановляю:</w:t>
      </w:r>
    </w:p>
    <w:p w:rsidR="00F05CBC" w:rsidRPr="00371FC2"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71FC2">
        <w:rPr>
          <w:rFonts w:ascii="Times New Roman" w:hAnsi="Times New Roman" w:cs="Times New Roman"/>
          <w:sz w:val="28"/>
          <w:szCs w:val="28"/>
        </w:rPr>
        <w:t xml:space="preserve">1. Утвердить административный </w:t>
      </w:r>
      <w:hyperlink w:anchor="Par34" w:history="1">
        <w:r w:rsidRPr="00371FC2">
          <w:rPr>
            <w:rFonts w:ascii="Times New Roman" w:hAnsi="Times New Roman" w:cs="Times New Roman"/>
            <w:sz w:val="28"/>
            <w:szCs w:val="28"/>
          </w:rPr>
          <w:t>регламент</w:t>
        </w:r>
      </w:hyperlink>
      <w:r w:rsidRPr="00371FC2">
        <w:rPr>
          <w:rFonts w:ascii="Times New Roman" w:hAnsi="Times New Roman" w:cs="Times New Roman"/>
          <w:sz w:val="28"/>
          <w:szCs w:val="28"/>
        </w:rPr>
        <w:t xml:space="preserve"> предоставления муниципальной услуги "Выдача разрешения на ввод объекта в эксплуатацию" (далее - административный регламент) согласно приложению.</w:t>
      </w:r>
    </w:p>
    <w:p w:rsidR="00F05CBC" w:rsidRPr="00371FC2"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71FC2">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4" w:history="1">
        <w:r w:rsidRPr="00371FC2">
          <w:rPr>
            <w:rFonts w:ascii="Times New Roman" w:hAnsi="Times New Roman" w:cs="Times New Roman"/>
            <w:sz w:val="28"/>
            <w:szCs w:val="28"/>
          </w:rPr>
          <w:t>регламента</w:t>
        </w:r>
      </w:hyperlink>
      <w:r w:rsidRPr="00371FC2">
        <w:rPr>
          <w:rFonts w:ascii="Times New Roman" w:hAnsi="Times New Roman" w:cs="Times New Roman"/>
          <w:sz w:val="28"/>
          <w:szCs w:val="28"/>
        </w:rPr>
        <w:t xml:space="preserve"> на официальном сайте администрации города Мурманска в сети Интернет.</w:t>
      </w:r>
    </w:p>
    <w:p w:rsidR="00F05CBC" w:rsidRPr="00371FC2"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71FC2">
        <w:rPr>
          <w:rFonts w:ascii="Times New Roman" w:hAnsi="Times New Roman" w:cs="Times New Roman"/>
          <w:sz w:val="28"/>
          <w:szCs w:val="28"/>
        </w:rPr>
        <w:t xml:space="preserve">3. Редакции газеты "Вечерний Мурманск" (Червякова Н.Г.) опубликовать настоящее постановление с </w:t>
      </w:r>
      <w:hyperlink w:anchor="Par34" w:history="1">
        <w:r w:rsidRPr="00371FC2">
          <w:rPr>
            <w:rFonts w:ascii="Times New Roman" w:hAnsi="Times New Roman" w:cs="Times New Roman"/>
            <w:sz w:val="28"/>
            <w:szCs w:val="28"/>
          </w:rPr>
          <w:t>приложением</w:t>
        </w:r>
      </w:hyperlink>
      <w:r w:rsidRPr="00371FC2">
        <w:rPr>
          <w:rFonts w:ascii="Times New Roman" w:hAnsi="Times New Roman" w:cs="Times New Roman"/>
          <w:sz w:val="28"/>
          <w:szCs w:val="28"/>
        </w:rPr>
        <w:t>.</w:t>
      </w:r>
    </w:p>
    <w:p w:rsidR="00F05CBC" w:rsidRPr="00371FC2"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71FC2">
        <w:rPr>
          <w:rFonts w:ascii="Times New Roman" w:hAnsi="Times New Roman" w:cs="Times New Roman"/>
          <w:sz w:val="28"/>
          <w:szCs w:val="28"/>
        </w:rPr>
        <w:t>4. Настоящее постановление вступает в силу со дня официального опубликования.</w:t>
      </w:r>
    </w:p>
    <w:p w:rsidR="00F05CBC" w:rsidRPr="00371FC2"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71FC2">
        <w:rPr>
          <w:rFonts w:ascii="Times New Roman" w:hAnsi="Times New Roman" w:cs="Times New Roman"/>
          <w:sz w:val="28"/>
          <w:szCs w:val="28"/>
        </w:rPr>
        <w:t xml:space="preserve">5. </w:t>
      </w:r>
      <w:proofErr w:type="gramStart"/>
      <w:r w:rsidRPr="00371FC2">
        <w:rPr>
          <w:rFonts w:ascii="Times New Roman" w:hAnsi="Times New Roman" w:cs="Times New Roman"/>
          <w:sz w:val="28"/>
          <w:szCs w:val="28"/>
        </w:rPr>
        <w:t>Контроль за</w:t>
      </w:r>
      <w:proofErr w:type="gramEnd"/>
      <w:r w:rsidRPr="00371FC2">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F05CBC" w:rsidRPr="00371FC2"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1E59A1"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1E59A1">
        <w:rPr>
          <w:rFonts w:ascii="Times New Roman" w:hAnsi="Times New Roman" w:cs="Times New Roman"/>
          <w:sz w:val="28"/>
          <w:szCs w:val="28"/>
        </w:rPr>
        <w:t>Глава</w:t>
      </w:r>
    </w:p>
    <w:p w:rsidR="00F05CBC" w:rsidRPr="001E59A1"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1E59A1">
        <w:rPr>
          <w:rFonts w:ascii="Times New Roman" w:hAnsi="Times New Roman" w:cs="Times New Roman"/>
          <w:sz w:val="28"/>
          <w:szCs w:val="28"/>
        </w:rPr>
        <w:t>администрации города Мурманска</w:t>
      </w:r>
    </w:p>
    <w:p w:rsidR="00F05CBC" w:rsidRPr="001E59A1"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1E59A1">
        <w:rPr>
          <w:rFonts w:ascii="Times New Roman" w:hAnsi="Times New Roman" w:cs="Times New Roman"/>
          <w:sz w:val="28"/>
          <w:szCs w:val="28"/>
        </w:rPr>
        <w:t>А.И.СЫСОЕВ</w:t>
      </w:r>
    </w:p>
    <w:p w:rsidR="00F05CBC" w:rsidRDefault="00F05CBC">
      <w:pPr>
        <w:widowControl w:val="0"/>
        <w:autoSpaceDE w:val="0"/>
        <w:autoSpaceDN w:val="0"/>
        <w:adjustRightInd w:val="0"/>
        <w:spacing w:after="0" w:line="240" w:lineRule="auto"/>
        <w:jc w:val="both"/>
        <w:rPr>
          <w:rFonts w:ascii="Calibri" w:hAnsi="Calibri" w:cs="Calibri"/>
        </w:rPr>
      </w:pPr>
    </w:p>
    <w:p w:rsidR="00F05CBC" w:rsidRDefault="00F05CBC">
      <w:pPr>
        <w:widowControl w:val="0"/>
        <w:autoSpaceDE w:val="0"/>
        <w:autoSpaceDN w:val="0"/>
        <w:adjustRightInd w:val="0"/>
        <w:spacing w:after="0" w:line="240" w:lineRule="auto"/>
        <w:jc w:val="both"/>
        <w:rPr>
          <w:rFonts w:ascii="Calibri" w:hAnsi="Calibri" w:cs="Calibri"/>
        </w:rPr>
      </w:pPr>
    </w:p>
    <w:p w:rsidR="00F05CBC" w:rsidRDefault="00F05CBC">
      <w:pPr>
        <w:widowControl w:val="0"/>
        <w:autoSpaceDE w:val="0"/>
        <w:autoSpaceDN w:val="0"/>
        <w:adjustRightInd w:val="0"/>
        <w:spacing w:after="0" w:line="240" w:lineRule="auto"/>
        <w:jc w:val="both"/>
        <w:rPr>
          <w:rFonts w:ascii="Calibri" w:hAnsi="Calibri" w:cs="Calibri"/>
        </w:rPr>
      </w:pPr>
    </w:p>
    <w:p w:rsidR="00F05CBC" w:rsidRPr="001E59A1"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1E59A1" w:rsidRDefault="00F05CB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 w:name="Par29"/>
      <w:bookmarkEnd w:id="2"/>
      <w:r w:rsidRPr="001E59A1">
        <w:rPr>
          <w:rFonts w:ascii="Times New Roman" w:hAnsi="Times New Roman" w:cs="Times New Roman"/>
          <w:sz w:val="28"/>
          <w:szCs w:val="28"/>
        </w:rPr>
        <w:t>Приложение</w:t>
      </w:r>
    </w:p>
    <w:p w:rsidR="00F05CBC" w:rsidRPr="001E59A1"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1E59A1">
        <w:rPr>
          <w:rFonts w:ascii="Times New Roman" w:hAnsi="Times New Roman" w:cs="Times New Roman"/>
          <w:sz w:val="28"/>
          <w:szCs w:val="28"/>
        </w:rPr>
        <w:t>к постановлению</w:t>
      </w:r>
    </w:p>
    <w:p w:rsidR="00F05CBC" w:rsidRPr="001E59A1"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1E59A1">
        <w:rPr>
          <w:rFonts w:ascii="Times New Roman" w:hAnsi="Times New Roman" w:cs="Times New Roman"/>
          <w:sz w:val="28"/>
          <w:szCs w:val="28"/>
        </w:rPr>
        <w:t>администрации города Мурманска</w:t>
      </w:r>
    </w:p>
    <w:p w:rsidR="00F05CBC" w:rsidRPr="001E59A1"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1E59A1">
        <w:rPr>
          <w:rFonts w:ascii="Times New Roman" w:hAnsi="Times New Roman" w:cs="Times New Roman"/>
          <w:sz w:val="28"/>
          <w:szCs w:val="28"/>
        </w:rPr>
        <w:t>от 5 октября 2011 г. N 1827</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bookmarkStart w:id="3" w:name="Par34"/>
      <w:bookmarkEnd w:id="3"/>
      <w:r w:rsidRPr="001E59A1">
        <w:rPr>
          <w:rFonts w:ascii="Times New Roman" w:hAnsi="Times New Roman" w:cs="Times New Roman"/>
          <w:b/>
          <w:bCs/>
          <w:sz w:val="28"/>
          <w:szCs w:val="28"/>
        </w:rPr>
        <w:t>АДМИНИСТРАТИВНЫЙ РЕГЛАМЕНТ</w:t>
      </w: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1E59A1">
        <w:rPr>
          <w:rFonts w:ascii="Times New Roman" w:hAnsi="Times New Roman" w:cs="Times New Roman"/>
          <w:b/>
          <w:bCs/>
          <w:sz w:val="28"/>
          <w:szCs w:val="28"/>
        </w:rPr>
        <w:t>ПРЕДОСТАВЛЕНИЯ МУНИЦИПАЛЬНОЙ УСЛУГИ "ВЫДАЧА РАЗРЕШЕНИЯ</w:t>
      </w:r>
    </w:p>
    <w:p w:rsidR="00F05CBC" w:rsidRPr="001E59A1"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1E59A1">
        <w:rPr>
          <w:rFonts w:ascii="Times New Roman" w:hAnsi="Times New Roman" w:cs="Times New Roman"/>
          <w:b/>
          <w:bCs/>
          <w:sz w:val="28"/>
          <w:szCs w:val="28"/>
        </w:rPr>
        <w:t>НА ВВОД ОБЪЕКТА В ЭКСПЛУАТАЦИЮ"</w:t>
      </w:r>
    </w:p>
    <w:p w:rsidR="00F05CBC" w:rsidRDefault="00F05CBC">
      <w:pPr>
        <w:widowControl w:val="0"/>
        <w:autoSpaceDE w:val="0"/>
        <w:autoSpaceDN w:val="0"/>
        <w:adjustRightInd w:val="0"/>
        <w:spacing w:after="0" w:line="240" w:lineRule="auto"/>
        <w:jc w:val="center"/>
        <w:rPr>
          <w:rFonts w:ascii="Calibri" w:hAnsi="Calibri" w:cs="Calibri"/>
        </w:rPr>
      </w:pPr>
    </w:p>
    <w:p w:rsidR="00F05CBC" w:rsidRPr="009B0328"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9B0328" w:rsidRDefault="00F05CB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42"/>
      <w:bookmarkEnd w:id="4"/>
      <w:r w:rsidRPr="009B0328">
        <w:rPr>
          <w:rFonts w:ascii="Times New Roman" w:hAnsi="Times New Roman" w:cs="Times New Roman"/>
          <w:sz w:val="28"/>
          <w:szCs w:val="28"/>
        </w:rPr>
        <w:t>1. Общие положения</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1E59A1"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E59A1">
        <w:rPr>
          <w:rFonts w:ascii="Times New Roman" w:hAnsi="Times New Roman" w:cs="Times New Roman"/>
          <w:sz w:val="28"/>
          <w:szCs w:val="28"/>
        </w:rPr>
        <w:t>1.1. Настоящий административный регламент предоставления муниципальной услуги "Выдача разрешения на ввод объекта в эксплуатацию" (далее - Регламент) разработан в целях установления сроков и последовательности действий (административных процедур) при предоставлении муниципальной услуги "Выдача разрешения на ввод объекта в эксплуатацию" (далее - муниципальная услуга) на территории муниципального образования город Мурманск.</w:t>
      </w:r>
    </w:p>
    <w:p w:rsidR="00F05CBC" w:rsidRPr="001E59A1"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E59A1">
        <w:rPr>
          <w:rFonts w:ascii="Times New Roman" w:hAnsi="Times New Roman" w:cs="Times New Roman"/>
          <w:sz w:val="28"/>
          <w:szCs w:val="28"/>
        </w:rPr>
        <w:t xml:space="preserve">1.2. </w:t>
      </w:r>
      <w:proofErr w:type="gramStart"/>
      <w:r w:rsidRPr="001E59A1">
        <w:rPr>
          <w:rFonts w:ascii="Times New Roman" w:hAnsi="Times New Roman" w:cs="Times New Roman"/>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roofErr w:type="gramEnd"/>
    </w:p>
    <w:p w:rsidR="00F05CBC" w:rsidRDefault="00F05CBC">
      <w:pPr>
        <w:widowControl w:val="0"/>
        <w:autoSpaceDE w:val="0"/>
        <w:autoSpaceDN w:val="0"/>
        <w:adjustRightInd w:val="0"/>
        <w:spacing w:after="0" w:line="240" w:lineRule="auto"/>
        <w:jc w:val="both"/>
        <w:rPr>
          <w:rFonts w:ascii="Calibri" w:hAnsi="Calibri" w:cs="Calibri"/>
        </w:rPr>
      </w:pPr>
    </w:p>
    <w:p w:rsidR="00F05CBC" w:rsidRPr="001E59A1" w:rsidRDefault="00F05CB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48"/>
      <w:bookmarkEnd w:id="5"/>
      <w:r w:rsidRPr="001E59A1">
        <w:rPr>
          <w:rFonts w:ascii="Times New Roman" w:hAnsi="Times New Roman" w:cs="Times New Roman"/>
          <w:sz w:val="28"/>
          <w:szCs w:val="28"/>
        </w:rPr>
        <w:t>2. Стандарт предоставления муниципальной услуги</w:t>
      </w:r>
    </w:p>
    <w:p w:rsidR="00F05CBC" w:rsidRPr="001E59A1"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1E59A1"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6" w:name="Par50"/>
      <w:bookmarkEnd w:id="6"/>
      <w:r w:rsidRPr="001E59A1">
        <w:rPr>
          <w:rFonts w:ascii="Times New Roman" w:hAnsi="Times New Roman" w:cs="Times New Roman"/>
          <w:sz w:val="28"/>
          <w:szCs w:val="28"/>
        </w:rPr>
        <w:t>2.1. Наименование муниципальной услуги</w:t>
      </w:r>
    </w:p>
    <w:p w:rsidR="00F05CBC" w:rsidRPr="001E59A1"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1E59A1"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E59A1">
        <w:rPr>
          <w:rFonts w:ascii="Times New Roman" w:hAnsi="Times New Roman" w:cs="Times New Roman"/>
          <w:sz w:val="28"/>
          <w:szCs w:val="28"/>
        </w:rPr>
        <w:t>Муниципальная услуга - "Выдача разрешения на ввод объекта в эксплуатацию".</w:t>
      </w:r>
    </w:p>
    <w:p w:rsidR="00F05CBC" w:rsidRDefault="00F05CBC">
      <w:pPr>
        <w:widowControl w:val="0"/>
        <w:autoSpaceDE w:val="0"/>
        <w:autoSpaceDN w:val="0"/>
        <w:adjustRightInd w:val="0"/>
        <w:spacing w:after="0" w:line="240" w:lineRule="auto"/>
        <w:jc w:val="both"/>
        <w:rPr>
          <w:rFonts w:ascii="Calibri" w:hAnsi="Calibri" w:cs="Calibri"/>
        </w:rPr>
      </w:pPr>
    </w:p>
    <w:p w:rsidR="001E59A1"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54"/>
      <w:bookmarkEnd w:id="7"/>
      <w:r w:rsidRPr="001E59A1">
        <w:rPr>
          <w:rFonts w:ascii="Times New Roman" w:hAnsi="Times New Roman" w:cs="Times New Roman"/>
          <w:sz w:val="28"/>
          <w:szCs w:val="28"/>
        </w:rPr>
        <w:t xml:space="preserve">2.2. Наименование органа, предоставляющего </w:t>
      </w:r>
    </w:p>
    <w:p w:rsidR="00F05CBC" w:rsidRPr="001E59A1" w:rsidRDefault="00F05CBC" w:rsidP="001E59A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E59A1">
        <w:rPr>
          <w:rFonts w:ascii="Times New Roman" w:hAnsi="Times New Roman" w:cs="Times New Roman"/>
          <w:sz w:val="28"/>
          <w:szCs w:val="28"/>
        </w:rPr>
        <w:t>муниципальную</w:t>
      </w:r>
      <w:r w:rsidR="001E59A1">
        <w:rPr>
          <w:rFonts w:ascii="Times New Roman" w:hAnsi="Times New Roman" w:cs="Times New Roman"/>
          <w:sz w:val="28"/>
          <w:szCs w:val="28"/>
        </w:rPr>
        <w:t xml:space="preserve"> </w:t>
      </w:r>
      <w:r w:rsidRPr="001E59A1">
        <w:rPr>
          <w:rFonts w:ascii="Times New Roman" w:hAnsi="Times New Roman" w:cs="Times New Roman"/>
          <w:sz w:val="28"/>
          <w:szCs w:val="28"/>
        </w:rPr>
        <w:t>услугу</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1E59A1"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E59A1">
        <w:rPr>
          <w:rFonts w:ascii="Times New Roman" w:hAnsi="Times New Roman" w:cs="Times New Roman"/>
          <w:sz w:val="28"/>
          <w:szCs w:val="28"/>
        </w:rPr>
        <w:t xml:space="preserve">Предоставление муниципальной услуги осуществляет комитет градостроительства и территориального развития администрации города Мурманска (далее - Комитет), в том числе через Государственное областное бюджетное учреждение "Многофункциональный центр предоставления </w:t>
      </w:r>
      <w:r w:rsidRPr="001E59A1">
        <w:rPr>
          <w:rFonts w:ascii="Times New Roman" w:hAnsi="Times New Roman" w:cs="Times New Roman"/>
          <w:sz w:val="28"/>
          <w:szCs w:val="28"/>
        </w:rPr>
        <w:lastRenderedPageBreak/>
        <w:t>государственных и муниципальных услуг Мурманской области.</w:t>
      </w:r>
    </w:p>
    <w:p w:rsidR="00F05CBC" w:rsidRPr="001E59A1"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E59A1">
        <w:rPr>
          <w:rFonts w:ascii="Times New Roman" w:hAnsi="Times New Roman" w:cs="Times New Roman"/>
          <w:sz w:val="28"/>
          <w:szCs w:val="28"/>
        </w:rPr>
        <w:t xml:space="preserve">При предоставлении муниципальной услуги Комитет осуществляет взаимодействие </w:t>
      </w:r>
      <w:proofErr w:type="gramStart"/>
      <w:r w:rsidRPr="001E59A1">
        <w:rPr>
          <w:rFonts w:ascii="Times New Roman" w:hAnsi="Times New Roman" w:cs="Times New Roman"/>
          <w:sz w:val="28"/>
          <w:szCs w:val="28"/>
        </w:rPr>
        <w:t>с</w:t>
      </w:r>
      <w:proofErr w:type="gramEnd"/>
      <w:r w:rsidRPr="001E59A1">
        <w:rPr>
          <w:rFonts w:ascii="Times New Roman" w:hAnsi="Times New Roman" w:cs="Times New Roman"/>
          <w:sz w:val="28"/>
          <w:szCs w:val="28"/>
        </w:rPr>
        <w:t>:</w:t>
      </w:r>
    </w:p>
    <w:p w:rsidR="00F05CBC" w:rsidRPr="001E59A1"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E59A1">
        <w:rPr>
          <w:rFonts w:ascii="Times New Roman" w:hAnsi="Times New Roman" w:cs="Times New Roman"/>
          <w:sz w:val="28"/>
          <w:szCs w:val="28"/>
        </w:rPr>
        <w:t>- Управлением Федеральной службы государственной регистрации, кадастра и картографии по МО в части получения правоустанавливающего документа на земельный участок (выписки из ЕГР</w:t>
      </w:r>
      <w:r w:rsidR="00500DF3">
        <w:rPr>
          <w:rFonts w:ascii="Times New Roman" w:hAnsi="Times New Roman" w:cs="Times New Roman"/>
          <w:sz w:val="28"/>
          <w:szCs w:val="28"/>
        </w:rPr>
        <w:t>Н</w:t>
      </w:r>
      <w:r w:rsidRPr="001E59A1">
        <w:rPr>
          <w:rFonts w:ascii="Times New Roman" w:hAnsi="Times New Roman" w:cs="Times New Roman"/>
          <w:sz w:val="28"/>
          <w:szCs w:val="28"/>
        </w:rPr>
        <w:t>);</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Министерством строительства и территориального развития Мурманской области в части получения заключения органа государственного строительного надзора.</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5A7147"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66"/>
      <w:bookmarkEnd w:id="8"/>
      <w:r w:rsidRPr="005A7147">
        <w:rPr>
          <w:rFonts w:ascii="Times New Roman" w:hAnsi="Times New Roman" w:cs="Times New Roman"/>
          <w:sz w:val="28"/>
          <w:szCs w:val="28"/>
        </w:rPr>
        <w:t>2.3. Порядок информирования о правилах предоставления</w:t>
      </w:r>
    </w:p>
    <w:p w:rsidR="00F05CBC" w:rsidRPr="005A7147"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5A7147">
        <w:rPr>
          <w:rFonts w:ascii="Times New Roman" w:hAnsi="Times New Roman" w:cs="Times New Roman"/>
          <w:sz w:val="28"/>
          <w:szCs w:val="28"/>
        </w:rPr>
        <w:t>муниципальной услуги</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xml:space="preserve">2.3.1. Сведения о местонахождении, контактных телефонах, </w:t>
      </w:r>
      <w:proofErr w:type="gramStart"/>
      <w:r w:rsidRPr="005A7147">
        <w:rPr>
          <w:rFonts w:ascii="Times New Roman" w:hAnsi="Times New Roman" w:cs="Times New Roman"/>
          <w:sz w:val="28"/>
          <w:szCs w:val="28"/>
        </w:rPr>
        <w:t>интернет-адресе</w:t>
      </w:r>
      <w:proofErr w:type="gramEnd"/>
      <w:r w:rsidRPr="005A7147">
        <w:rPr>
          <w:rFonts w:ascii="Times New Roman" w:hAnsi="Times New Roman" w:cs="Times New Roman"/>
          <w:sz w:val="28"/>
          <w:szCs w:val="28"/>
        </w:rPr>
        <w:t>, адресах электронной почты, графиках работы Комитета размещаются:</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на бланках Комитета;</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посредством размещения Регламента на официальном сайте администрации города Мурманска в сети Интернет (www.citymurmansk.ru);</w:t>
      </w:r>
    </w:p>
    <w:p w:rsidR="00B67B23" w:rsidRDefault="00F05CBC">
      <w:pPr>
        <w:widowControl w:val="0"/>
        <w:autoSpaceDE w:val="0"/>
        <w:autoSpaceDN w:val="0"/>
        <w:adjustRightInd w:val="0"/>
        <w:spacing w:after="0" w:line="240" w:lineRule="auto"/>
        <w:ind w:firstLine="540"/>
        <w:jc w:val="both"/>
      </w:pPr>
      <w:r w:rsidRPr="00B67B23">
        <w:rPr>
          <w:rFonts w:ascii="Times New Roman" w:hAnsi="Times New Roman" w:cs="Times New Roman"/>
          <w:sz w:val="28"/>
          <w:szCs w:val="28"/>
        </w:rPr>
        <w:t xml:space="preserve">- </w:t>
      </w:r>
      <w:r w:rsidR="00B67B23" w:rsidRPr="00B67B23">
        <w:rPr>
          <w:rFonts w:ascii="Times New Roman" w:hAnsi="Times New Roman" w:cs="Times New Roman"/>
          <w:sz w:val="28"/>
          <w:szCs w:val="28"/>
        </w:rPr>
        <w:t>на интернет-портале государственных и муниципальных услуг (http://</w:t>
      </w:r>
      <w:r w:rsidR="00B67B23" w:rsidRPr="00B67B23">
        <w:rPr>
          <w:rFonts w:ascii="Times New Roman" w:hAnsi="Times New Roman" w:cs="Times New Roman"/>
          <w:sz w:val="28"/>
          <w:szCs w:val="28"/>
          <w:lang w:val="en-US"/>
        </w:rPr>
        <w:t>www</w:t>
      </w:r>
      <w:r w:rsidR="00B67B23" w:rsidRPr="00B67B23">
        <w:rPr>
          <w:rFonts w:ascii="Times New Roman" w:hAnsi="Times New Roman" w:cs="Times New Roman"/>
          <w:sz w:val="28"/>
          <w:szCs w:val="28"/>
        </w:rPr>
        <w:t xml:space="preserve">.gosuslugi.ru), а также </w:t>
      </w:r>
      <w:proofErr w:type="gramStart"/>
      <w:r w:rsidR="00B67B23" w:rsidRPr="00B67B23">
        <w:rPr>
          <w:rFonts w:ascii="Times New Roman" w:hAnsi="Times New Roman" w:cs="Times New Roman"/>
          <w:sz w:val="28"/>
          <w:szCs w:val="28"/>
        </w:rPr>
        <w:t>региональном</w:t>
      </w:r>
      <w:proofErr w:type="gramEnd"/>
      <w:r w:rsidR="00B67B23" w:rsidRPr="00B67B23">
        <w:rPr>
          <w:rFonts w:ascii="Times New Roman" w:hAnsi="Times New Roman" w:cs="Times New Roman"/>
          <w:sz w:val="28"/>
          <w:szCs w:val="28"/>
        </w:rPr>
        <w:t xml:space="preserve"> интернет-портале государственных и муниципальных услуг (</w:t>
      </w:r>
      <w:hyperlink r:id="rId9" w:history="1">
        <w:r w:rsidR="00B67B23" w:rsidRPr="00B67B23">
          <w:rPr>
            <w:rStyle w:val="a3"/>
            <w:rFonts w:ascii="Times New Roman" w:hAnsi="Times New Roman" w:cs="Times New Roman"/>
            <w:color w:val="auto"/>
            <w:sz w:val="28"/>
            <w:szCs w:val="28"/>
            <w:u w:val="none"/>
          </w:rPr>
          <w:t>http://51.gosuslugi.ru);</w:t>
        </w:r>
      </w:hyperlink>
      <w:r w:rsidR="00B67B23">
        <w:t>.</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на информационных стендах Комитета.</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xml:space="preserve">2.3.2. </w:t>
      </w:r>
      <w:proofErr w:type="gramStart"/>
      <w:r w:rsidRPr="005A7147">
        <w:rPr>
          <w:rFonts w:ascii="Times New Roman" w:hAnsi="Times New Roman" w:cs="Times New Roman"/>
          <w:sz w:val="28"/>
          <w:szCs w:val="28"/>
        </w:rPr>
        <w:t>Консультации и информирование о порядке и (или) о ходе предоставления муниципальной услуги можно получить в Комитете по адресу: г. Мурманск, просп. Ленина, д. N 77, в рабочие дни: вторник и четверг с 14.00 до 17.00 часов, а также в отделениях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административным округам города Мурманска (далее - отделения</w:t>
      </w:r>
      <w:proofErr w:type="gramEnd"/>
      <w:r w:rsidRPr="005A7147">
        <w:rPr>
          <w:rFonts w:ascii="Times New Roman" w:hAnsi="Times New Roman" w:cs="Times New Roman"/>
          <w:sz w:val="28"/>
          <w:szCs w:val="28"/>
        </w:rPr>
        <w:t xml:space="preserve"> многофункционального центра), </w:t>
      </w:r>
      <w:proofErr w:type="gramStart"/>
      <w:r w:rsidRPr="005A7147">
        <w:rPr>
          <w:rFonts w:ascii="Times New Roman" w:hAnsi="Times New Roman" w:cs="Times New Roman"/>
          <w:sz w:val="28"/>
          <w:szCs w:val="28"/>
        </w:rPr>
        <w:t>расположенных</w:t>
      </w:r>
      <w:proofErr w:type="gramEnd"/>
      <w:r w:rsidRPr="005A7147">
        <w:rPr>
          <w:rFonts w:ascii="Times New Roman" w:hAnsi="Times New Roman" w:cs="Times New Roman"/>
          <w:sz w:val="28"/>
          <w:szCs w:val="28"/>
        </w:rPr>
        <w:t xml:space="preserve"> по следующим адресам:</w:t>
      </w:r>
    </w:p>
    <w:p w:rsidR="00F05CBC" w:rsidRPr="005A7147" w:rsidRDefault="00F05CBC" w:rsidP="005A71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Ленинский административный округ: 183034, г. М</w:t>
      </w:r>
      <w:r w:rsidR="005A7147" w:rsidRPr="005A7147">
        <w:rPr>
          <w:rFonts w:ascii="Times New Roman" w:hAnsi="Times New Roman" w:cs="Times New Roman"/>
          <w:sz w:val="28"/>
          <w:szCs w:val="28"/>
        </w:rPr>
        <w:t xml:space="preserve">урманск, ул. </w:t>
      </w:r>
      <w:proofErr w:type="spellStart"/>
      <w:r w:rsidR="005A7147" w:rsidRPr="005A7147">
        <w:rPr>
          <w:rFonts w:ascii="Times New Roman" w:hAnsi="Times New Roman" w:cs="Times New Roman"/>
          <w:sz w:val="28"/>
          <w:szCs w:val="28"/>
        </w:rPr>
        <w:t>Хлобыстова</w:t>
      </w:r>
      <w:proofErr w:type="spellEnd"/>
      <w:r w:rsidR="005A7147" w:rsidRPr="005A7147">
        <w:rPr>
          <w:rFonts w:ascii="Times New Roman" w:hAnsi="Times New Roman" w:cs="Times New Roman"/>
          <w:sz w:val="28"/>
          <w:szCs w:val="28"/>
        </w:rPr>
        <w:t>, д. 26;</w:t>
      </w:r>
    </w:p>
    <w:p w:rsidR="00F05CBC" w:rsidRPr="005A7147" w:rsidRDefault="00F05CBC" w:rsidP="005A71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xml:space="preserve">- Октябрьский административный округ: 183038, </w:t>
      </w:r>
      <w:r w:rsidR="005A7147" w:rsidRPr="005A7147">
        <w:rPr>
          <w:rFonts w:ascii="Times New Roman" w:hAnsi="Times New Roman" w:cs="Times New Roman"/>
          <w:sz w:val="28"/>
          <w:szCs w:val="28"/>
        </w:rPr>
        <w:t>г. Мурманск, пр. Ленина, д. 45;</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Первомайский административный округ: 183052, г. Мурманск, ул. Щербакова, д. 26.</w:t>
      </w:r>
    </w:p>
    <w:p w:rsidR="00F05CBC" w:rsidRPr="005A7147" w:rsidRDefault="00F05CBC" w:rsidP="005A714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2.3.3. Индивидуальное устное информирование о предоставлении муниципальной услуги обеспечивается должностными лицами (муниципальными служащими Комитета), осуществляющими предоставление муниципальной услуги, лично или п</w:t>
      </w:r>
      <w:r w:rsidR="005A7147">
        <w:rPr>
          <w:rFonts w:ascii="Times New Roman" w:hAnsi="Times New Roman" w:cs="Times New Roman"/>
          <w:sz w:val="28"/>
          <w:szCs w:val="28"/>
        </w:rPr>
        <w:t>о телефону 45-67-98 (приемная).</w:t>
      </w:r>
    </w:p>
    <w:p w:rsidR="00F05CBC" w:rsidRPr="005A7147"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7147">
        <w:rPr>
          <w:rFonts w:ascii="Times New Roman" w:hAnsi="Times New Roman" w:cs="Times New Roman"/>
          <w:sz w:val="28"/>
          <w:szCs w:val="28"/>
        </w:rPr>
        <w:t xml:space="preserve">2.3.4. При ответах на телефонные звонки и устные </w:t>
      </w:r>
      <w:proofErr w:type="gramStart"/>
      <w:r w:rsidRPr="005A7147">
        <w:rPr>
          <w:rFonts w:ascii="Times New Roman" w:hAnsi="Times New Roman" w:cs="Times New Roman"/>
          <w:sz w:val="28"/>
          <w:szCs w:val="28"/>
        </w:rPr>
        <w:t>обращения</w:t>
      </w:r>
      <w:proofErr w:type="gramEnd"/>
      <w:r w:rsidRPr="005A7147">
        <w:rPr>
          <w:rFonts w:ascii="Times New Roman" w:hAnsi="Times New Roman" w:cs="Times New Roman"/>
          <w:sz w:val="28"/>
          <w:szCs w:val="28"/>
        </w:rPr>
        <w:t xml:space="preserve"> муниципальные служащие Комитета подробно и в вежливой (корректной) форме информируют обратившихся по вопросу предоставления муниципальной услуги с использованием официально-делового стиля речи.</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 xml:space="preserve">2.3.5. При принятии телефонного звонка муниципальным служащим </w:t>
      </w:r>
      <w:r w:rsidRPr="00FB200A">
        <w:rPr>
          <w:rFonts w:ascii="Times New Roman" w:hAnsi="Times New Roman" w:cs="Times New Roman"/>
          <w:sz w:val="28"/>
          <w:szCs w:val="28"/>
        </w:rPr>
        <w:lastRenderedPageBreak/>
        <w:t>Комитета называется фамилия, имя, отчество, занимаемая должность и предлагается обратившимся представиться и изложить суть вопроса.</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2.3.6. Время разговора (информирования) по телефону не должно превышать 10 минут.</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2.3.7. Длительность устного информирования (консультирования) при личном обращении не должна превышать 20 минут.</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2.3.8. Муниципальный служащий Комитета, ответственный за предоставление муниципальной услуги, обязан проинформировать заявителя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получит в рамках межведомственного взаимодействия, если заявитель не предоставит их по собственной инициативе.</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w:t>
      </w:r>
      <w:r w:rsidRPr="00261433">
        <w:rPr>
          <w:rFonts w:ascii="Times New Roman" w:hAnsi="Times New Roman" w:cs="Times New Roman"/>
          <w:sz w:val="28"/>
          <w:szCs w:val="28"/>
        </w:rPr>
        <w:t xml:space="preserve">информирует заявителей о возможности подачи заявления и документов, указанных в </w:t>
      </w:r>
      <w:hyperlink w:anchor="Par169" w:history="1">
        <w:r w:rsidRPr="00261433">
          <w:rPr>
            <w:rFonts w:ascii="Times New Roman" w:hAnsi="Times New Roman" w:cs="Times New Roman"/>
            <w:sz w:val="28"/>
            <w:szCs w:val="28"/>
          </w:rPr>
          <w:t>пункте 2.8.1</w:t>
        </w:r>
      </w:hyperlink>
      <w:r w:rsidRPr="00261433">
        <w:rPr>
          <w:rFonts w:ascii="Times New Roman" w:hAnsi="Times New Roman" w:cs="Times New Roman"/>
          <w:sz w:val="28"/>
          <w:szCs w:val="28"/>
        </w:rPr>
        <w:t xml:space="preserve"> настоящего </w:t>
      </w:r>
      <w:r w:rsidRPr="00FB200A">
        <w:rPr>
          <w:rFonts w:ascii="Times New Roman" w:hAnsi="Times New Roman" w:cs="Times New Roman"/>
          <w:sz w:val="28"/>
          <w:szCs w:val="28"/>
        </w:rPr>
        <w:t>Регламента, через отделения многофункционального центра.</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 xml:space="preserve">2.3.9. </w:t>
      </w:r>
      <w:proofErr w:type="gramStart"/>
      <w:r w:rsidRPr="00FB200A">
        <w:rPr>
          <w:rFonts w:ascii="Times New Roman" w:hAnsi="Times New Roman" w:cs="Times New Roman"/>
          <w:sz w:val="28"/>
          <w:szCs w:val="28"/>
        </w:rPr>
        <w:t>При невозможности муниципального служащего Комитета самостоятельно ответить на поставленные вопросы телефонный звонок должен быть переадресован (переведен) на другого специалиста или обратившемуся должен быть сообщен телефонный номер, по которому можно получить необходимую информацию.</w:t>
      </w:r>
      <w:proofErr w:type="gramEnd"/>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2.3.10. Информирование по предоставлению муниципальной услуги осуществляется безвозмездно.</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FB200A"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9" w:name="Par98"/>
      <w:bookmarkEnd w:id="9"/>
      <w:r w:rsidRPr="00FB200A">
        <w:rPr>
          <w:rFonts w:ascii="Times New Roman" w:hAnsi="Times New Roman" w:cs="Times New Roman"/>
          <w:sz w:val="28"/>
          <w:szCs w:val="28"/>
        </w:rPr>
        <w:t>2.4. Описание заявителей</w:t>
      </w:r>
    </w:p>
    <w:p w:rsidR="00F05CBC" w:rsidRPr="00FB200A"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4F382D" w:rsidRPr="004F382D" w:rsidRDefault="004F382D" w:rsidP="004F382D">
      <w:pPr>
        <w:pStyle w:val="ConsPlusNormal"/>
        <w:tabs>
          <w:tab w:val="left" w:pos="709"/>
        </w:tabs>
        <w:ind w:firstLine="709"/>
        <w:jc w:val="both"/>
        <w:rPr>
          <w:rFonts w:ascii="Times New Roman" w:hAnsi="Times New Roman" w:cs="Times New Roman"/>
          <w:sz w:val="28"/>
          <w:szCs w:val="28"/>
        </w:rPr>
      </w:pPr>
      <w:r w:rsidRPr="004F382D">
        <w:rPr>
          <w:rFonts w:ascii="Times New Roman" w:hAnsi="Times New Roman" w:cs="Times New Roman"/>
          <w:sz w:val="28"/>
          <w:szCs w:val="28"/>
        </w:rPr>
        <w:t>2.4.1. Заявителем муниципальной услуги является застройщик, завершивший строительство или реконструкцию объекта капитального строительства, расположенного на территории муниципального образования город Мурманск.</w:t>
      </w:r>
    </w:p>
    <w:p w:rsidR="004F382D" w:rsidRPr="004F382D" w:rsidRDefault="004F382D" w:rsidP="004F382D">
      <w:pPr>
        <w:pStyle w:val="ConsPlusNormal"/>
        <w:ind w:firstLine="709"/>
        <w:jc w:val="both"/>
        <w:rPr>
          <w:rFonts w:ascii="Times New Roman" w:hAnsi="Times New Roman" w:cs="Times New Roman"/>
          <w:sz w:val="28"/>
          <w:szCs w:val="28"/>
        </w:rPr>
      </w:pPr>
      <w:r w:rsidRPr="004F382D">
        <w:rPr>
          <w:rFonts w:ascii="Times New Roman" w:hAnsi="Times New Roman" w:cs="Times New Roman"/>
          <w:sz w:val="28"/>
          <w:szCs w:val="28"/>
        </w:rPr>
        <w:t xml:space="preserve">2.4.2. </w:t>
      </w:r>
      <w:proofErr w:type="gramStart"/>
      <w:r w:rsidRPr="004F382D">
        <w:rPr>
          <w:rFonts w:ascii="Times New Roman" w:hAnsi="Times New Roman" w:cs="Times New Roman"/>
          <w:sz w:val="28"/>
          <w:szCs w:val="28"/>
        </w:rPr>
        <w:t>Застройщиком признается</w:t>
      </w:r>
      <w:r w:rsidRPr="004F382D">
        <w:rPr>
          <w:rFonts w:ascii="Times New Roman" w:eastAsiaTheme="minorHAnsi" w:hAnsi="Times New Roman" w:cs="Times New Roman"/>
          <w:sz w:val="28"/>
          <w:szCs w:val="28"/>
          <w:lang w:eastAsia="en-US"/>
        </w:rPr>
        <w:t xml:space="preserve"> </w:t>
      </w:r>
      <w:r w:rsidRPr="004F382D">
        <w:rPr>
          <w:rFonts w:ascii="Times New Roman" w:hAnsi="Times New Roman" w:cs="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F382D">
        <w:rPr>
          <w:rFonts w:ascii="Times New Roman" w:hAnsi="Times New Roman" w:cs="Times New Roman"/>
          <w:sz w:val="28"/>
          <w:szCs w:val="28"/>
        </w:rPr>
        <w:t>Росатом</w:t>
      </w:r>
      <w:proofErr w:type="spellEnd"/>
      <w:r w:rsidRPr="004F382D">
        <w:rPr>
          <w:rFonts w:ascii="Times New Roman" w:hAnsi="Times New Roman" w:cs="Times New Roman"/>
          <w:sz w:val="28"/>
          <w:szCs w:val="28"/>
        </w:rPr>
        <w:t>», Государственная корпорация по космической деятельности «</w:t>
      </w:r>
      <w:proofErr w:type="spellStart"/>
      <w:r w:rsidRPr="004F382D">
        <w:rPr>
          <w:rFonts w:ascii="Times New Roman" w:hAnsi="Times New Roman" w:cs="Times New Roman"/>
          <w:sz w:val="28"/>
          <w:szCs w:val="28"/>
        </w:rPr>
        <w:t>Роскосмос</w:t>
      </w:r>
      <w:proofErr w:type="spellEnd"/>
      <w:r w:rsidRPr="004F382D">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w:t>
      </w:r>
      <w:proofErr w:type="gramEnd"/>
      <w:r w:rsidRPr="004F382D">
        <w:rPr>
          <w:rFonts w:ascii="Times New Roman" w:hAnsi="Times New Roman" w:cs="Times New Roman"/>
          <w:sz w:val="28"/>
          <w:szCs w:val="28"/>
        </w:rPr>
        <w:t xml:space="preserve">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F382D" w:rsidRPr="004F382D" w:rsidRDefault="004F382D" w:rsidP="004F382D">
      <w:pPr>
        <w:pStyle w:val="ConsPlusNormal"/>
        <w:ind w:firstLine="709"/>
        <w:jc w:val="both"/>
        <w:rPr>
          <w:rFonts w:ascii="Times New Roman" w:hAnsi="Times New Roman" w:cs="Times New Roman"/>
          <w:bCs/>
          <w:sz w:val="28"/>
          <w:szCs w:val="28"/>
        </w:rPr>
      </w:pPr>
      <w:r w:rsidRPr="004F382D">
        <w:rPr>
          <w:rFonts w:ascii="Times New Roman" w:hAnsi="Times New Roman" w:cs="Times New Roman"/>
          <w:sz w:val="28"/>
          <w:szCs w:val="28"/>
        </w:rPr>
        <w:t>2.4.3. </w:t>
      </w:r>
      <w:proofErr w:type="gramStart"/>
      <w:r w:rsidRPr="004F382D">
        <w:rPr>
          <w:rFonts w:ascii="Times New Roman" w:hAnsi="Times New Roman" w:cs="Times New Roman"/>
          <w:sz w:val="28"/>
          <w:szCs w:val="28"/>
        </w:rPr>
        <w:t xml:space="preserve">От имени заявителя за предоставлением муниципальной услуги </w:t>
      </w:r>
      <w:r w:rsidRPr="004F382D">
        <w:rPr>
          <w:rFonts w:ascii="Times New Roman" w:hAnsi="Times New Roman" w:cs="Times New Roman"/>
          <w:bCs/>
          <w:sz w:val="28"/>
          <w:szCs w:val="28"/>
        </w:rPr>
        <w:lastRenderedPageBreak/>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F05CBC" w:rsidRPr="00FB200A"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FB200A"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0" w:name="Par105"/>
      <w:bookmarkEnd w:id="10"/>
      <w:r w:rsidRPr="00FB200A">
        <w:rPr>
          <w:rFonts w:ascii="Times New Roman" w:hAnsi="Times New Roman" w:cs="Times New Roman"/>
          <w:sz w:val="28"/>
          <w:szCs w:val="28"/>
        </w:rPr>
        <w:t>2.5. Размер платы, взимаемой с заявителя при предоставлении</w:t>
      </w:r>
    </w:p>
    <w:p w:rsidR="00F05CBC" w:rsidRPr="00FB200A"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FB200A">
        <w:rPr>
          <w:rFonts w:ascii="Times New Roman" w:hAnsi="Times New Roman" w:cs="Times New Roman"/>
          <w:sz w:val="28"/>
          <w:szCs w:val="28"/>
        </w:rPr>
        <w:t>муниципальной услуги, и способы ее взимания</w:t>
      </w:r>
    </w:p>
    <w:p w:rsidR="00F05CBC" w:rsidRDefault="00F05CBC">
      <w:pPr>
        <w:widowControl w:val="0"/>
        <w:autoSpaceDE w:val="0"/>
        <w:autoSpaceDN w:val="0"/>
        <w:adjustRightInd w:val="0"/>
        <w:spacing w:after="0" w:line="240" w:lineRule="auto"/>
        <w:jc w:val="center"/>
        <w:rPr>
          <w:rFonts w:ascii="Calibri" w:hAnsi="Calibri" w:cs="Calibri"/>
        </w:rPr>
      </w:pPr>
    </w:p>
    <w:p w:rsidR="00F05CBC" w:rsidRDefault="00F05CBC">
      <w:pPr>
        <w:widowControl w:val="0"/>
        <w:autoSpaceDE w:val="0"/>
        <w:autoSpaceDN w:val="0"/>
        <w:adjustRightInd w:val="0"/>
        <w:spacing w:after="0" w:line="240" w:lineRule="auto"/>
        <w:jc w:val="both"/>
        <w:rPr>
          <w:rFonts w:ascii="Calibri" w:hAnsi="Calibri" w:cs="Calibri"/>
        </w:rPr>
      </w:pP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Муниципальная услуга предоставляется заявителям на бесплатной основе.</w:t>
      </w:r>
    </w:p>
    <w:p w:rsidR="00F05CBC" w:rsidRPr="00FB200A"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FB200A"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113"/>
      <w:bookmarkEnd w:id="11"/>
      <w:r w:rsidRPr="00FB200A">
        <w:rPr>
          <w:rFonts w:ascii="Times New Roman" w:hAnsi="Times New Roman" w:cs="Times New Roman"/>
          <w:sz w:val="28"/>
          <w:szCs w:val="28"/>
        </w:rPr>
        <w:t>2.6. Срок предоставления муниципальной услуги</w:t>
      </w:r>
    </w:p>
    <w:p w:rsidR="00F05CBC" w:rsidRPr="00FB200A"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 xml:space="preserve">2.6.1. </w:t>
      </w:r>
      <w:r w:rsidR="00500DF3" w:rsidRPr="00500DF3">
        <w:rPr>
          <w:rFonts w:ascii="Times New Roman" w:hAnsi="Times New Roman" w:cs="Times New Roman"/>
          <w:sz w:val="28"/>
          <w:szCs w:val="28"/>
        </w:rPr>
        <w:t xml:space="preserve">Комитет предоставляет муниципальную услугу </w:t>
      </w:r>
      <w:proofErr w:type="gramStart"/>
      <w:r w:rsidR="00500DF3" w:rsidRPr="00500DF3">
        <w:rPr>
          <w:rFonts w:ascii="Times New Roman" w:hAnsi="Times New Roman" w:cs="Times New Roman"/>
          <w:sz w:val="28"/>
          <w:szCs w:val="28"/>
        </w:rPr>
        <w:t>в течение семи рабочих дней со дня поступления заявления на выдачу разрешения на ввод объекта в эксплуатацию</w:t>
      </w:r>
      <w:proofErr w:type="gramEnd"/>
      <w:r w:rsidR="00500DF3" w:rsidRPr="00500DF3">
        <w:rPr>
          <w:rFonts w:ascii="Times New Roman" w:hAnsi="Times New Roman" w:cs="Times New Roman"/>
          <w:sz w:val="28"/>
          <w:szCs w:val="28"/>
        </w:rPr>
        <w:t xml:space="preserve"> (далее - заявление) с документами.</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2.6.2. Максимальный срок ожидания в очереди при подаче заявления в Комитет непосредственно на предоставление муниципальной услуги и при получении результата предоставления муниципальной услуги составляет 10 минут.</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2.6.3. Срок регистрации заявления на предоставлении муниципальной услуги при его подаче в Комитет непосредственно составляет 1 рабочий день.</w:t>
      </w:r>
    </w:p>
    <w:p w:rsidR="00F05CBC" w:rsidRPr="00FB200A"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200A">
        <w:rPr>
          <w:rFonts w:ascii="Times New Roman" w:hAnsi="Times New Roman" w:cs="Times New Roman"/>
          <w:sz w:val="28"/>
          <w:szCs w:val="28"/>
        </w:rPr>
        <w:t>2.6.4. Приостановление предоставления муниципальной услуги не предусмотрено.</w:t>
      </w:r>
    </w:p>
    <w:p w:rsidR="00F05CBC" w:rsidRDefault="00F05CBC">
      <w:pPr>
        <w:widowControl w:val="0"/>
        <w:autoSpaceDE w:val="0"/>
        <w:autoSpaceDN w:val="0"/>
        <w:adjustRightInd w:val="0"/>
        <w:spacing w:after="0" w:line="240" w:lineRule="auto"/>
        <w:jc w:val="both"/>
        <w:rPr>
          <w:rFonts w:ascii="Calibri" w:hAnsi="Calibri" w:cs="Calibri"/>
        </w:rPr>
      </w:pPr>
    </w:p>
    <w:p w:rsidR="00500DF3" w:rsidRPr="00500DF3" w:rsidRDefault="00F05CBC"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2" w:name="Par123"/>
      <w:bookmarkEnd w:id="12"/>
      <w:r w:rsidRPr="00FB200A">
        <w:rPr>
          <w:rFonts w:ascii="Times New Roman" w:hAnsi="Times New Roman" w:cs="Times New Roman"/>
          <w:sz w:val="28"/>
          <w:szCs w:val="28"/>
        </w:rPr>
        <w:t xml:space="preserve">2.7. </w:t>
      </w:r>
      <w:r w:rsidR="00500DF3" w:rsidRPr="00500DF3">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00500DF3" w:rsidRPr="00500DF3">
        <w:rPr>
          <w:rFonts w:ascii="Times New Roman" w:hAnsi="Times New Roman" w:cs="Times New Roman"/>
          <w:sz w:val="28"/>
          <w:szCs w:val="28"/>
        </w:rPr>
        <w:t>с</w:t>
      </w:r>
      <w:proofErr w:type="gramEnd"/>
      <w:r w:rsidR="00500DF3"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Градостроительным кодексом Российской Федерации</w:t>
      </w:r>
      <w:proofErr w:type="gramStart"/>
      <w:r w:rsidRPr="00500DF3">
        <w:rPr>
          <w:rFonts w:ascii="Times New Roman" w:hAnsi="Times New Roman" w:cs="Times New Roman"/>
          <w:sz w:val="28"/>
          <w:szCs w:val="28"/>
          <w:vertAlign w:val="superscript"/>
        </w:rPr>
        <w:t>1</w:t>
      </w:r>
      <w:proofErr w:type="gramEnd"/>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Федеральным законом Российской Федерации от 29.12.2004 № 191-ФЗ «О введении в действие Градостроительного кодекса Российской Федерации»</w:t>
      </w:r>
      <w:r w:rsidRPr="00500DF3">
        <w:rPr>
          <w:rFonts w:ascii="Times New Roman" w:hAnsi="Times New Roman" w:cs="Times New Roman"/>
          <w:sz w:val="28"/>
          <w:szCs w:val="28"/>
          <w:vertAlign w:val="superscript"/>
        </w:rPr>
        <w:t>2</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xml:space="preserve">- Земельным кодексом </w:t>
      </w:r>
      <w:proofErr w:type="gramStart"/>
      <w:r w:rsidRPr="00500DF3">
        <w:rPr>
          <w:rFonts w:ascii="Times New Roman" w:hAnsi="Times New Roman" w:cs="Times New Roman"/>
          <w:sz w:val="28"/>
          <w:szCs w:val="28"/>
        </w:rPr>
        <w:t>Российской</w:t>
      </w:r>
      <w:proofErr w:type="gramEnd"/>
      <w:r w:rsidRPr="00500DF3">
        <w:rPr>
          <w:rFonts w:ascii="Times New Roman" w:hAnsi="Times New Roman" w:cs="Times New Roman"/>
          <w:sz w:val="28"/>
          <w:szCs w:val="28"/>
        </w:rPr>
        <w:t xml:space="preserve"> Федерации</w:t>
      </w:r>
      <w:r w:rsidRPr="00500DF3">
        <w:rPr>
          <w:rFonts w:ascii="Times New Roman" w:hAnsi="Times New Roman" w:cs="Times New Roman"/>
          <w:sz w:val="28"/>
          <w:szCs w:val="28"/>
          <w:vertAlign w:val="superscript"/>
        </w:rPr>
        <w:t>3</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Федеральным законом Российской Федерации от 25.10.2001 № 137-ФЗ «О введении в действие Земельного кодекса Российской Федерации»</w:t>
      </w:r>
      <w:r w:rsidRPr="00500DF3">
        <w:rPr>
          <w:rFonts w:ascii="Times New Roman" w:hAnsi="Times New Roman" w:cs="Times New Roman"/>
          <w:sz w:val="28"/>
          <w:szCs w:val="28"/>
          <w:vertAlign w:val="superscript"/>
        </w:rPr>
        <w:t>4</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Федеральным законом Российской Федерации от 06.10.2003 № 131-ФЗ «Об общих принципах организации местного самоуправления в Российской Федерации»</w:t>
      </w:r>
      <w:r w:rsidRPr="00500DF3">
        <w:rPr>
          <w:rFonts w:ascii="Times New Roman" w:hAnsi="Times New Roman" w:cs="Times New Roman"/>
          <w:sz w:val="28"/>
          <w:szCs w:val="28"/>
          <w:vertAlign w:val="superscript"/>
        </w:rPr>
        <w:t>5</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Федеральным законом Российской Федерации от 02.05.2006 № 59-ФЗ «О порядке рассмотрения обращений граждан Российской Федерации»</w:t>
      </w:r>
      <w:r w:rsidRPr="00500DF3">
        <w:rPr>
          <w:rFonts w:ascii="Times New Roman" w:hAnsi="Times New Roman" w:cs="Times New Roman"/>
          <w:sz w:val="28"/>
          <w:szCs w:val="28"/>
          <w:vertAlign w:val="superscript"/>
        </w:rPr>
        <w:t>6</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Федеральным законом Российской Федерации от 27.07.2010 № 210-ФЗ «Об организации предоставления государственных и муниципальных услуг»</w:t>
      </w:r>
      <w:r w:rsidRPr="00500DF3">
        <w:rPr>
          <w:rFonts w:ascii="Times New Roman" w:hAnsi="Times New Roman" w:cs="Times New Roman"/>
          <w:sz w:val="28"/>
          <w:szCs w:val="28"/>
          <w:vertAlign w:val="superscript"/>
        </w:rPr>
        <w:t>7</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Федеральным законом Российской Федерации от 13.07.2015 № 218-ФЗ «Об организации предоставления государственных и муниципальных услуг»</w:t>
      </w:r>
      <w:r w:rsidRPr="00500DF3">
        <w:rPr>
          <w:rFonts w:ascii="Times New Roman" w:hAnsi="Times New Roman" w:cs="Times New Roman"/>
          <w:sz w:val="28"/>
          <w:szCs w:val="28"/>
          <w:vertAlign w:val="superscript"/>
        </w:rPr>
        <w:t>8</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r w:rsidRPr="00500DF3">
        <w:rPr>
          <w:rFonts w:ascii="Times New Roman" w:hAnsi="Times New Roman" w:cs="Times New Roman"/>
          <w:sz w:val="28"/>
          <w:szCs w:val="28"/>
          <w:vertAlign w:val="superscript"/>
        </w:rPr>
        <w:t>9</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lastRenderedPageBreak/>
        <w:t>- постановлением Правительства Российской Федерации от 16.02.2008   № 87 «О составе разделов проектной документации и требованиях к их содержанию»</w:t>
      </w:r>
      <w:r w:rsidRPr="00500DF3">
        <w:rPr>
          <w:rFonts w:ascii="Times New Roman" w:hAnsi="Times New Roman" w:cs="Times New Roman"/>
          <w:sz w:val="28"/>
          <w:szCs w:val="28"/>
          <w:vertAlign w:val="superscript"/>
        </w:rPr>
        <w:t>10</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vertAlign w:val="superscript"/>
        </w:rPr>
      </w:pPr>
      <w:r w:rsidRPr="00500DF3">
        <w:rPr>
          <w:rFonts w:ascii="Times New Roman" w:hAnsi="Times New Roman" w:cs="Times New Roman"/>
          <w:sz w:val="28"/>
          <w:szCs w:val="28"/>
        </w:rPr>
        <w:t>- приказом Министерства строительства и жилищно-коммунального хозяйства Российской Федерации от 19.02.2015 № 117/</w:t>
      </w:r>
      <w:proofErr w:type="spellStart"/>
      <w:proofErr w:type="gramStart"/>
      <w:r w:rsidRPr="00500DF3">
        <w:rPr>
          <w:rFonts w:ascii="Times New Roman" w:hAnsi="Times New Roman" w:cs="Times New Roman"/>
          <w:sz w:val="28"/>
          <w:szCs w:val="28"/>
        </w:rPr>
        <w:t>пр</w:t>
      </w:r>
      <w:proofErr w:type="spellEnd"/>
      <w:proofErr w:type="gramEnd"/>
      <w:r w:rsidRPr="00500DF3">
        <w:rPr>
          <w:rFonts w:ascii="Times New Roman" w:hAnsi="Times New Roman" w:cs="Times New Roman"/>
          <w:sz w:val="28"/>
          <w:szCs w:val="28"/>
        </w:rPr>
        <w:t xml:space="preserve"> «Об утверждении формы разрешения на строительство и формы разрешения на ввод в эксплуатацию»</w:t>
      </w:r>
      <w:r w:rsidRPr="00500DF3">
        <w:rPr>
          <w:rFonts w:ascii="Times New Roman" w:hAnsi="Times New Roman" w:cs="Times New Roman"/>
          <w:sz w:val="28"/>
          <w:szCs w:val="28"/>
          <w:vertAlign w:val="superscript"/>
        </w:rPr>
        <w:t>11</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Законом Мурманской области от 10.07.2007 № 867-01-ЗМО «О регулировании градостроительной деятельности на территории Мурманской области»</w:t>
      </w:r>
      <w:r w:rsidRPr="00500DF3">
        <w:rPr>
          <w:rFonts w:ascii="Times New Roman" w:hAnsi="Times New Roman" w:cs="Times New Roman"/>
          <w:sz w:val="28"/>
          <w:szCs w:val="28"/>
          <w:vertAlign w:val="superscript"/>
        </w:rPr>
        <w:t>12</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proofErr w:type="gramStart"/>
      <w:r w:rsidRPr="00500DF3">
        <w:rPr>
          <w:rFonts w:ascii="Times New Roman" w:hAnsi="Times New Roman" w:cs="Times New Roman"/>
          <w:sz w:val="28"/>
          <w:szCs w:val="28"/>
        </w:rPr>
        <w:t>- приказом Министерства строительства и территориального развития Мурманской области от 12.12.2013 № 321 «Об утверждении перечня исполнительной документации, оформляемой лицами, осуществляющими строительство, при строительстве, реконструкции объектов капитального строительства, типовых форм актов, предоставляемых при проведении строительного контроля застройщиком (техническим заказчиком), лицом, осуществляющим строительство, и типовых форм документов, предоставляемых застройщиком для принятия решения о выдаче разрешения на ввод объекта в эксплуатацию»</w:t>
      </w:r>
      <w:r w:rsidRPr="00500DF3">
        <w:rPr>
          <w:rFonts w:ascii="Times New Roman" w:hAnsi="Times New Roman" w:cs="Times New Roman"/>
          <w:sz w:val="28"/>
          <w:szCs w:val="28"/>
          <w:vertAlign w:val="superscript"/>
        </w:rPr>
        <w:t>13</w:t>
      </w:r>
      <w:r w:rsidRPr="00500DF3">
        <w:rPr>
          <w:rFonts w:ascii="Times New Roman" w:hAnsi="Times New Roman" w:cs="Times New Roman"/>
          <w:sz w:val="28"/>
          <w:szCs w:val="28"/>
        </w:rPr>
        <w:t>;</w:t>
      </w:r>
      <w:proofErr w:type="gramEnd"/>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Уставом муниципального образования город Мурманск</w:t>
      </w:r>
      <w:r w:rsidRPr="00500DF3">
        <w:rPr>
          <w:rFonts w:ascii="Times New Roman" w:hAnsi="Times New Roman" w:cs="Times New Roman"/>
          <w:sz w:val="28"/>
          <w:szCs w:val="28"/>
          <w:vertAlign w:val="superscript"/>
        </w:rPr>
        <w:t>14</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500DF3">
        <w:rPr>
          <w:rFonts w:ascii="Times New Roman" w:hAnsi="Times New Roman" w:cs="Times New Roman"/>
          <w:sz w:val="28"/>
          <w:szCs w:val="28"/>
          <w:vertAlign w:val="superscript"/>
        </w:rPr>
        <w:t>15</w:t>
      </w:r>
      <w:r w:rsidRPr="00500DF3">
        <w:rPr>
          <w:rFonts w:ascii="Times New Roman" w:hAnsi="Times New Roman" w:cs="Times New Roman"/>
          <w:sz w:val="28"/>
          <w:szCs w:val="28"/>
        </w:rPr>
        <w:t>;</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500DF3">
        <w:rPr>
          <w:rFonts w:ascii="Times New Roman" w:hAnsi="Times New Roman" w:cs="Times New Roman"/>
          <w:sz w:val="28"/>
          <w:szCs w:val="28"/>
          <w:vertAlign w:val="superscript"/>
        </w:rPr>
        <w:t>16</w:t>
      </w:r>
      <w:r w:rsidRPr="00500DF3">
        <w:rPr>
          <w:rFonts w:ascii="Times New Roman" w:hAnsi="Times New Roman" w:cs="Times New Roman"/>
          <w:sz w:val="28"/>
          <w:szCs w:val="28"/>
        </w:rPr>
        <w:t>;</w:t>
      </w:r>
    </w:p>
    <w:p w:rsid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rPr>
        <w:t>- настоящим Регламентом.</w:t>
      </w:r>
    </w:p>
    <w:p w:rsidR="00F05CBC" w:rsidRDefault="00F05CBC" w:rsidP="00500DF3">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w:t>
      </w:r>
      <w:bookmarkStart w:id="13" w:name="Par146"/>
      <w:bookmarkEnd w:id="13"/>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4" w:name="Par166"/>
      <w:bookmarkEnd w:id="14"/>
      <w:r w:rsidRPr="00500DF3">
        <w:rPr>
          <w:rFonts w:ascii="Times New Roman" w:hAnsi="Times New Roman" w:cs="Times New Roman"/>
          <w:sz w:val="28"/>
          <w:szCs w:val="28"/>
          <w:vertAlign w:val="superscript"/>
        </w:rPr>
        <w:t xml:space="preserve">1 </w:t>
      </w:r>
      <w:r w:rsidRPr="00500DF3">
        <w:rPr>
          <w:rFonts w:ascii="Times New Roman" w:hAnsi="Times New Roman" w:cs="Times New Roman"/>
          <w:sz w:val="28"/>
          <w:szCs w:val="28"/>
        </w:rPr>
        <w:t>«Российская газета» от 30.12.2004 № 290.</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5" w:name="Par147"/>
      <w:bookmarkEnd w:id="15"/>
      <w:r w:rsidRPr="00500DF3">
        <w:rPr>
          <w:rFonts w:ascii="Times New Roman" w:hAnsi="Times New Roman" w:cs="Times New Roman"/>
          <w:sz w:val="28"/>
          <w:szCs w:val="28"/>
          <w:vertAlign w:val="superscript"/>
        </w:rPr>
        <w:t xml:space="preserve">2 </w:t>
      </w:r>
      <w:r w:rsidRPr="00500DF3">
        <w:rPr>
          <w:rFonts w:ascii="Times New Roman" w:hAnsi="Times New Roman" w:cs="Times New Roman"/>
          <w:sz w:val="28"/>
          <w:szCs w:val="28"/>
        </w:rPr>
        <w:t>«Российская газета» от 30.12.2004 № 290.</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6" w:name="Par148"/>
      <w:bookmarkEnd w:id="16"/>
      <w:r w:rsidRPr="00500DF3">
        <w:rPr>
          <w:rFonts w:ascii="Times New Roman" w:hAnsi="Times New Roman" w:cs="Times New Roman"/>
          <w:sz w:val="28"/>
          <w:szCs w:val="28"/>
          <w:vertAlign w:val="superscript"/>
        </w:rPr>
        <w:t>3</w:t>
      </w:r>
      <w:r w:rsidRPr="00500DF3">
        <w:rPr>
          <w:rFonts w:ascii="Times New Roman" w:hAnsi="Times New Roman" w:cs="Times New Roman"/>
          <w:sz w:val="28"/>
          <w:szCs w:val="28"/>
        </w:rPr>
        <w:t xml:space="preserve"> «Российская газета» от 30.10.2001 № 211 - 212.</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7" w:name="Par149"/>
      <w:bookmarkEnd w:id="17"/>
      <w:r w:rsidRPr="00500DF3">
        <w:rPr>
          <w:rFonts w:ascii="Times New Roman" w:hAnsi="Times New Roman" w:cs="Times New Roman"/>
          <w:sz w:val="28"/>
          <w:szCs w:val="28"/>
          <w:vertAlign w:val="superscript"/>
        </w:rPr>
        <w:t xml:space="preserve">4 </w:t>
      </w:r>
      <w:r w:rsidRPr="00500DF3">
        <w:rPr>
          <w:rFonts w:ascii="Times New Roman" w:hAnsi="Times New Roman" w:cs="Times New Roman"/>
          <w:sz w:val="28"/>
          <w:szCs w:val="28"/>
        </w:rPr>
        <w:t>«Российская газета» от 30.10.2001 № 211 - 212.</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8" w:name="Par150"/>
      <w:bookmarkEnd w:id="18"/>
      <w:r w:rsidRPr="00500DF3">
        <w:rPr>
          <w:rFonts w:ascii="Times New Roman" w:hAnsi="Times New Roman" w:cs="Times New Roman"/>
          <w:sz w:val="28"/>
          <w:szCs w:val="28"/>
          <w:vertAlign w:val="superscript"/>
        </w:rPr>
        <w:t xml:space="preserve">5 </w:t>
      </w:r>
      <w:r w:rsidRPr="00500DF3">
        <w:rPr>
          <w:rFonts w:ascii="Times New Roman" w:hAnsi="Times New Roman" w:cs="Times New Roman"/>
          <w:sz w:val="28"/>
          <w:szCs w:val="28"/>
        </w:rPr>
        <w:t>«Российская газета» от 08.10.2003 № 202.</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9" w:name="Par151"/>
      <w:bookmarkEnd w:id="19"/>
      <w:r w:rsidRPr="00500DF3">
        <w:rPr>
          <w:rFonts w:ascii="Times New Roman" w:hAnsi="Times New Roman" w:cs="Times New Roman"/>
          <w:sz w:val="28"/>
          <w:szCs w:val="28"/>
          <w:vertAlign w:val="superscript"/>
        </w:rPr>
        <w:t xml:space="preserve">6 </w:t>
      </w:r>
      <w:r w:rsidRPr="00500DF3">
        <w:rPr>
          <w:rFonts w:ascii="Times New Roman" w:hAnsi="Times New Roman" w:cs="Times New Roman"/>
          <w:sz w:val="28"/>
          <w:szCs w:val="28"/>
        </w:rPr>
        <w:t>«Российская газета» от 05.05.2006 № 95.</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20" w:name="Par152"/>
      <w:bookmarkEnd w:id="20"/>
      <w:r w:rsidRPr="00500DF3">
        <w:rPr>
          <w:rFonts w:ascii="Times New Roman" w:hAnsi="Times New Roman" w:cs="Times New Roman"/>
          <w:sz w:val="28"/>
          <w:szCs w:val="28"/>
          <w:vertAlign w:val="superscript"/>
        </w:rPr>
        <w:t xml:space="preserve">7 </w:t>
      </w:r>
      <w:r w:rsidRPr="00500DF3">
        <w:rPr>
          <w:rFonts w:ascii="Times New Roman" w:hAnsi="Times New Roman" w:cs="Times New Roman"/>
          <w:sz w:val="28"/>
          <w:szCs w:val="28"/>
        </w:rPr>
        <w:t>«Российская газета» от 30.07.2010 № 168.</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vertAlign w:val="superscript"/>
        </w:rPr>
        <w:t xml:space="preserve">8 </w:t>
      </w:r>
      <w:r w:rsidRPr="00500DF3">
        <w:rPr>
          <w:rFonts w:ascii="Times New Roman" w:hAnsi="Times New Roman" w:cs="Times New Roman"/>
          <w:sz w:val="28"/>
          <w:szCs w:val="28"/>
        </w:rPr>
        <w:t>«Российская газета»  от 17.07.2015 № 156.</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21" w:name="Par153"/>
      <w:bookmarkEnd w:id="21"/>
      <w:r w:rsidRPr="00500DF3">
        <w:rPr>
          <w:rFonts w:ascii="Times New Roman" w:hAnsi="Times New Roman" w:cs="Times New Roman"/>
          <w:sz w:val="28"/>
          <w:szCs w:val="28"/>
          <w:vertAlign w:val="superscript"/>
        </w:rPr>
        <w:t xml:space="preserve">9 </w:t>
      </w:r>
      <w:r w:rsidRPr="00500DF3">
        <w:rPr>
          <w:rFonts w:ascii="Times New Roman" w:hAnsi="Times New Roman" w:cs="Times New Roman"/>
          <w:sz w:val="28"/>
          <w:szCs w:val="28"/>
        </w:rPr>
        <w:t>«Российская газета» от 15.03.2007 № 52.</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22" w:name="Par154"/>
      <w:bookmarkStart w:id="23" w:name="Par155"/>
      <w:bookmarkEnd w:id="22"/>
      <w:bookmarkEnd w:id="23"/>
      <w:r w:rsidRPr="00500DF3">
        <w:rPr>
          <w:rFonts w:ascii="Times New Roman" w:hAnsi="Times New Roman" w:cs="Times New Roman"/>
          <w:sz w:val="28"/>
          <w:szCs w:val="28"/>
          <w:vertAlign w:val="superscript"/>
        </w:rPr>
        <w:t xml:space="preserve">10 </w:t>
      </w:r>
      <w:r w:rsidRPr="00500DF3">
        <w:rPr>
          <w:rFonts w:ascii="Times New Roman" w:hAnsi="Times New Roman" w:cs="Times New Roman"/>
          <w:sz w:val="28"/>
          <w:szCs w:val="28"/>
        </w:rPr>
        <w:t>«Российская газета» от 27.02.2008 № 41.</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vertAlign w:val="superscript"/>
        </w:rPr>
      </w:pPr>
      <w:r w:rsidRPr="00500DF3">
        <w:rPr>
          <w:rFonts w:ascii="Times New Roman" w:hAnsi="Times New Roman" w:cs="Times New Roman"/>
          <w:sz w:val="28"/>
          <w:szCs w:val="28"/>
          <w:vertAlign w:val="superscript"/>
        </w:rPr>
        <w:t xml:space="preserve">11 </w:t>
      </w:r>
      <w:r w:rsidRPr="00500DF3">
        <w:rPr>
          <w:rFonts w:ascii="Times New Roman" w:hAnsi="Times New Roman" w:cs="Times New Roman"/>
          <w:sz w:val="28"/>
          <w:szCs w:val="28"/>
        </w:rPr>
        <w:t>Официальный интернет-портал правовой информации 13.04.2015 http://www.pravo.gov.ru.</w:t>
      </w:r>
      <w:bookmarkStart w:id="24" w:name="Par156"/>
      <w:bookmarkEnd w:id="24"/>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vertAlign w:val="superscript"/>
        </w:rPr>
        <w:t xml:space="preserve">12 </w:t>
      </w:r>
      <w:r w:rsidRPr="00500DF3">
        <w:rPr>
          <w:rFonts w:ascii="Times New Roman" w:hAnsi="Times New Roman" w:cs="Times New Roman"/>
          <w:sz w:val="28"/>
          <w:szCs w:val="28"/>
        </w:rPr>
        <w:t>«Мурманский вестник» от 17.07.2007 № 131.</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vertAlign w:val="superscript"/>
        </w:rPr>
      </w:pPr>
      <w:r w:rsidRPr="00500DF3">
        <w:rPr>
          <w:rFonts w:ascii="Times New Roman" w:hAnsi="Times New Roman" w:cs="Times New Roman"/>
          <w:sz w:val="28"/>
          <w:szCs w:val="28"/>
          <w:vertAlign w:val="superscript"/>
        </w:rPr>
        <w:t xml:space="preserve">13 </w:t>
      </w:r>
      <w:r w:rsidRPr="00500DF3">
        <w:rPr>
          <w:rFonts w:ascii="Times New Roman" w:hAnsi="Times New Roman" w:cs="Times New Roman"/>
          <w:sz w:val="28"/>
          <w:szCs w:val="28"/>
        </w:rPr>
        <w:t xml:space="preserve">Опубликовано на официальном сайте Министерства строительства и территориального развития Мурманской области 12.12.2013 </w:t>
      </w:r>
      <w:r w:rsidRPr="00500DF3">
        <w:rPr>
          <w:rFonts w:ascii="Times New Roman" w:hAnsi="Times New Roman" w:cs="Times New Roman"/>
          <w:sz w:val="28"/>
          <w:szCs w:val="28"/>
          <w:lang w:val="en-US"/>
        </w:rPr>
        <w:t>www</w:t>
      </w:r>
      <w:r w:rsidRPr="00500DF3">
        <w:rPr>
          <w:rFonts w:ascii="Times New Roman" w:hAnsi="Times New Roman" w:cs="Times New Roman"/>
          <w:sz w:val="28"/>
          <w:szCs w:val="28"/>
        </w:rPr>
        <w:t>.minstroy.gov-murman.ru.</w:t>
      </w:r>
      <w:bookmarkStart w:id="25" w:name="Par158"/>
      <w:bookmarkEnd w:id="25"/>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500DF3">
        <w:rPr>
          <w:rFonts w:ascii="Times New Roman" w:hAnsi="Times New Roman" w:cs="Times New Roman"/>
          <w:sz w:val="28"/>
          <w:szCs w:val="28"/>
          <w:vertAlign w:val="superscript"/>
        </w:rPr>
        <w:t xml:space="preserve">14  </w:t>
      </w:r>
      <w:r w:rsidRPr="00500DF3">
        <w:rPr>
          <w:rFonts w:ascii="Times New Roman" w:hAnsi="Times New Roman" w:cs="Times New Roman"/>
          <w:sz w:val="28"/>
          <w:szCs w:val="28"/>
        </w:rPr>
        <w:t xml:space="preserve">«Вечерний Мурманск», </w:t>
      </w:r>
      <w:proofErr w:type="spellStart"/>
      <w:r w:rsidRPr="00500DF3">
        <w:rPr>
          <w:rFonts w:ascii="Times New Roman" w:hAnsi="Times New Roman" w:cs="Times New Roman"/>
          <w:sz w:val="28"/>
          <w:szCs w:val="28"/>
        </w:rPr>
        <w:t>спецвыпуск</w:t>
      </w:r>
      <w:proofErr w:type="spellEnd"/>
      <w:r w:rsidRPr="00500DF3">
        <w:rPr>
          <w:rFonts w:ascii="Times New Roman" w:hAnsi="Times New Roman" w:cs="Times New Roman"/>
          <w:sz w:val="28"/>
          <w:szCs w:val="28"/>
        </w:rPr>
        <w:t xml:space="preserve"> от 10.11.2006.</w:t>
      </w:r>
    </w:p>
    <w:p w:rsidR="00500DF3" w:rsidRPr="00500DF3"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26" w:name="Par159"/>
      <w:bookmarkEnd w:id="26"/>
      <w:r w:rsidRPr="00500DF3">
        <w:rPr>
          <w:rFonts w:ascii="Times New Roman" w:hAnsi="Times New Roman" w:cs="Times New Roman"/>
          <w:sz w:val="28"/>
          <w:szCs w:val="28"/>
          <w:vertAlign w:val="superscript"/>
        </w:rPr>
        <w:t xml:space="preserve">15 </w:t>
      </w:r>
      <w:r w:rsidRPr="00500DF3">
        <w:rPr>
          <w:rFonts w:ascii="Times New Roman" w:hAnsi="Times New Roman" w:cs="Times New Roman"/>
          <w:sz w:val="28"/>
          <w:szCs w:val="28"/>
        </w:rPr>
        <w:t>«Вечерний Мурманск», № 42, 15.03.2011, с. 6 - 7.</w:t>
      </w:r>
    </w:p>
    <w:p w:rsidR="00416994" w:rsidRPr="00416994" w:rsidRDefault="00500DF3" w:rsidP="00500DF3">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27" w:name="Par161"/>
      <w:bookmarkEnd w:id="27"/>
      <w:r w:rsidRPr="00500DF3">
        <w:rPr>
          <w:rFonts w:ascii="Times New Roman" w:hAnsi="Times New Roman" w:cs="Times New Roman"/>
          <w:sz w:val="28"/>
          <w:szCs w:val="28"/>
          <w:vertAlign w:val="superscript"/>
        </w:rPr>
        <w:t xml:space="preserve">16 </w:t>
      </w:r>
      <w:r w:rsidRPr="00500DF3">
        <w:rPr>
          <w:rFonts w:ascii="Times New Roman" w:hAnsi="Times New Roman" w:cs="Times New Roman"/>
          <w:sz w:val="28"/>
          <w:szCs w:val="28"/>
        </w:rPr>
        <w:t xml:space="preserve">«Вечерний Мурманск», </w:t>
      </w:r>
      <w:proofErr w:type="spellStart"/>
      <w:r w:rsidRPr="00500DF3">
        <w:rPr>
          <w:rFonts w:ascii="Times New Roman" w:hAnsi="Times New Roman" w:cs="Times New Roman"/>
          <w:sz w:val="28"/>
          <w:szCs w:val="28"/>
        </w:rPr>
        <w:t>спецвыпуск</w:t>
      </w:r>
      <w:proofErr w:type="spellEnd"/>
      <w:r w:rsidRPr="00500DF3">
        <w:rPr>
          <w:rFonts w:ascii="Times New Roman" w:hAnsi="Times New Roman" w:cs="Times New Roman"/>
          <w:sz w:val="28"/>
          <w:szCs w:val="28"/>
        </w:rPr>
        <w:t xml:space="preserve"> № 28, 06.06.2012, с. 5 - 11.</w:t>
      </w:r>
    </w:p>
    <w:p w:rsidR="00F05CBC" w:rsidRPr="00416994"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6994">
        <w:rPr>
          <w:rFonts w:ascii="Times New Roman" w:hAnsi="Times New Roman" w:cs="Times New Roman"/>
          <w:sz w:val="28"/>
          <w:szCs w:val="28"/>
        </w:rPr>
        <w:lastRenderedPageBreak/>
        <w:t>2.8. Перечень документов, необходимых для предоставления</w:t>
      </w:r>
    </w:p>
    <w:p w:rsidR="00F05CBC" w:rsidRPr="00416994"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416994">
        <w:rPr>
          <w:rFonts w:ascii="Times New Roman" w:hAnsi="Times New Roman" w:cs="Times New Roman"/>
          <w:sz w:val="28"/>
          <w:szCs w:val="28"/>
        </w:rPr>
        <w:t>муниципальной услуги</w:t>
      </w:r>
    </w:p>
    <w:p w:rsidR="00F05CBC" w:rsidRDefault="00F05CBC">
      <w:pPr>
        <w:widowControl w:val="0"/>
        <w:autoSpaceDE w:val="0"/>
        <w:autoSpaceDN w:val="0"/>
        <w:adjustRightInd w:val="0"/>
        <w:spacing w:after="0" w:line="240" w:lineRule="auto"/>
        <w:jc w:val="both"/>
        <w:rPr>
          <w:rFonts w:ascii="Calibri" w:hAnsi="Calibri" w:cs="Calibri"/>
        </w:rPr>
      </w:pPr>
    </w:p>
    <w:p w:rsidR="004156D0" w:rsidRPr="004156D0" w:rsidRDefault="004156D0" w:rsidP="005F6CF5">
      <w:pPr>
        <w:widowControl w:val="0"/>
        <w:tabs>
          <w:tab w:val="left" w:pos="1701"/>
        </w:tabs>
        <w:autoSpaceDE w:val="0"/>
        <w:autoSpaceDN w:val="0"/>
        <w:adjustRightInd w:val="0"/>
        <w:spacing w:after="0"/>
        <w:ind w:firstLine="709"/>
        <w:jc w:val="both"/>
        <w:rPr>
          <w:rFonts w:ascii="Times New Roman" w:hAnsi="Times New Roman" w:cs="Times New Roman"/>
          <w:sz w:val="28"/>
          <w:szCs w:val="28"/>
        </w:rPr>
      </w:pPr>
      <w:bookmarkStart w:id="28" w:name="Par169"/>
      <w:bookmarkEnd w:id="28"/>
      <w:r w:rsidRPr="004156D0">
        <w:rPr>
          <w:rFonts w:ascii="Times New Roman" w:hAnsi="Times New Roman" w:cs="Times New Roman"/>
          <w:sz w:val="28"/>
          <w:szCs w:val="28"/>
        </w:rPr>
        <w:t xml:space="preserve">2.8.1. Муниципальная услуга предоставляется заявителю, заинтересованному в получении разрешения на ввод объекта в эксплуатацию, на основании </w:t>
      </w:r>
      <w:hyperlink r:id="rId10" w:anchor="Par472" w:history="1">
        <w:r w:rsidRPr="004156D0">
          <w:rPr>
            <w:rStyle w:val="a3"/>
            <w:rFonts w:ascii="Times New Roman" w:hAnsi="Times New Roman" w:cs="Times New Roman"/>
            <w:color w:val="auto"/>
            <w:sz w:val="28"/>
            <w:szCs w:val="28"/>
            <w:u w:val="none"/>
          </w:rPr>
          <w:t>заявления</w:t>
        </w:r>
      </w:hyperlink>
      <w:r w:rsidRPr="004156D0">
        <w:rPr>
          <w:rFonts w:ascii="Times New Roman" w:hAnsi="Times New Roman" w:cs="Times New Roman"/>
          <w:sz w:val="28"/>
          <w:szCs w:val="28"/>
        </w:rPr>
        <w:t xml:space="preserve"> по форме согласно приложению № 1 к настоящему Регламенту. Заявление может быть подано в Комитет непосредственно либо через отделения многофункционального центра. Для принятия решения о предоставлении муниципальной услуги необходимы следующие документы:</w:t>
      </w:r>
    </w:p>
    <w:p w:rsidR="004156D0" w:rsidRPr="004156D0" w:rsidRDefault="004156D0" w:rsidP="00DB230F">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1) правоустанавливающие документы на земельный участок;</w:t>
      </w:r>
    </w:p>
    <w:p w:rsidR="004156D0" w:rsidRPr="004156D0" w:rsidRDefault="004156D0" w:rsidP="00DB230F">
      <w:pPr>
        <w:autoSpaceDE w:val="0"/>
        <w:autoSpaceDN w:val="0"/>
        <w:adjustRightInd w:val="0"/>
        <w:spacing w:after="0"/>
        <w:ind w:firstLine="709"/>
        <w:jc w:val="both"/>
        <w:outlineLvl w:val="1"/>
        <w:rPr>
          <w:rFonts w:ascii="Times New Roman" w:hAnsi="Times New Roman" w:cs="Times New Roman"/>
          <w:sz w:val="28"/>
          <w:szCs w:val="28"/>
        </w:rPr>
      </w:pPr>
      <w:r w:rsidRPr="004156D0">
        <w:rPr>
          <w:rFonts w:ascii="Times New Roman" w:hAnsi="Times New Roman" w:cs="Times New Roman"/>
          <w:sz w:val="28"/>
          <w:szCs w:val="28"/>
        </w:rPr>
        <w:t xml:space="preserve">2) </w:t>
      </w:r>
      <w:r w:rsidR="00500DF3" w:rsidRPr="00500DF3">
        <w:rPr>
          <w:rFonts w:ascii="Times New Roman" w:hAnsi="Times New Roman" w:cs="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4156D0" w:rsidRPr="004156D0" w:rsidRDefault="004156D0" w:rsidP="00DB230F">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3) разрешение на строительство;</w:t>
      </w:r>
    </w:p>
    <w:p w:rsidR="004156D0" w:rsidRPr="004156D0" w:rsidRDefault="004156D0" w:rsidP="004156D0">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4156D0" w:rsidRPr="004156D0" w:rsidRDefault="004156D0" w:rsidP="004156D0">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4156D0" w:rsidRPr="004156D0" w:rsidRDefault="004156D0" w:rsidP="004156D0">
      <w:pPr>
        <w:pStyle w:val="ConsPlusNormal"/>
        <w:ind w:firstLine="709"/>
        <w:jc w:val="both"/>
        <w:rPr>
          <w:rFonts w:ascii="Times New Roman" w:hAnsi="Times New Roman" w:cs="Times New Roman"/>
          <w:sz w:val="28"/>
          <w:szCs w:val="28"/>
        </w:rPr>
      </w:pPr>
      <w:proofErr w:type="gramStart"/>
      <w:r w:rsidRPr="004156D0">
        <w:rPr>
          <w:rFonts w:ascii="Times New Roman" w:hAnsi="Times New Roman" w:cs="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4156D0">
        <w:rPr>
          <w:rFonts w:ascii="Times New Roman" w:hAnsi="Times New Roman" w:cs="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w:t>
      </w:r>
    </w:p>
    <w:p w:rsidR="004156D0" w:rsidRPr="004156D0" w:rsidRDefault="004156D0" w:rsidP="004156D0">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156D0" w:rsidRPr="004156D0" w:rsidRDefault="004156D0" w:rsidP="004156D0">
      <w:pPr>
        <w:pStyle w:val="ConsPlusNormal"/>
        <w:ind w:firstLine="709"/>
        <w:jc w:val="both"/>
        <w:rPr>
          <w:rFonts w:ascii="Times New Roman" w:hAnsi="Times New Roman" w:cs="Times New Roman"/>
          <w:sz w:val="28"/>
          <w:szCs w:val="28"/>
        </w:rPr>
      </w:pPr>
      <w:proofErr w:type="gramStart"/>
      <w:r w:rsidRPr="004156D0">
        <w:rPr>
          <w:rFonts w:ascii="Times New Roman" w:hAnsi="Times New Roman" w:cs="Times New Roman"/>
          <w:sz w:val="28"/>
          <w:szCs w:val="28"/>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в том числе в цифровом виде, за исключением случаев </w:t>
      </w:r>
      <w:r w:rsidRPr="004156D0">
        <w:rPr>
          <w:rFonts w:ascii="Times New Roman" w:hAnsi="Times New Roman" w:cs="Times New Roman"/>
          <w:sz w:val="28"/>
          <w:szCs w:val="28"/>
        </w:rPr>
        <w:lastRenderedPageBreak/>
        <w:t>строительства, реконструкции линейного объекта;</w:t>
      </w:r>
      <w:proofErr w:type="gramEnd"/>
    </w:p>
    <w:p w:rsidR="004156D0" w:rsidRPr="004156D0" w:rsidRDefault="004156D0" w:rsidP="004156D0">
      <w:pPr>
        <w:pStyle w:val="ConsPlusNormal"/>
        <w:ind w:firstLine="709"/>
        <w:jc w:val="both"/>
        <w:rPr>
          <w:rFonts w:ascii="Times New Roman" w:hAnsi="Times New Roman" w:cs="Times New Roman"/>
          <w:sz w:val="28"/>
          <w:szCs w:val="28"/>
        </w:rPr>
      </w:pPr>
      <w:proofErr w:type="gramStart"/>
      <w:r w:rsidRPr="004156D0">
        <w:rPr>
          <w:rFonts w:ascii="Times New Roman" w:hAnsi="Times New Roman" w:cs="Times New Roman"/>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1" w:history="1">
        <w:r w:rsidRPr="004156D0">
          <w:rPr>
            <w:rStyle w:val="a3"/>
            <w:rFonts w:ascii="Times New Roman" w:hAnsi="Times New Roman" w:cs="Times New Roman"/>
            <w:color w:val="auto"/>
            <w:sz w:val="28"/>
            <w:szCs w:val="28"/>
            <w:u w:val="none"/>
          </w:rPr>
          <w:t>частью 7 статьи 54</w:t>
        </w:r>
      </w:hyperlink>
      <w:r w:rsidRPr="004156D0">
        <w:rPr>
          <w:rFonts w:ascii="Times New Roman" w:hAnsi="Times New Roman" w:cs="Times New Roman"/>
          <w:sz w:val="28"/>
          <w:szCs w:val="28"/>
        </w:rPr>
        <w:t xml:space="preserve"> Градостроительного кодекса Российской Федерации;</w:t>
      </w:r>
      <w:proofErr w:type="gramEnd"/>
    </w:p>
    <w:p w:rsidR="004156D0" w:rsidRPr="004156D0" w:rsidRDefault="004156D0" w:rsidP="004156D0">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 xml:space="preserve">10) документ, подтверждающий заключение </w:t>
      </w:r>
      <w:proofErr w:type="gramStart"/>
      <w:r w:rsidRPr="004156D0">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4156D0">
        <w:rPr>
          <w:rFonts w:ascii="Times New Roman" w:hAnsi="Times New Roman" w:cs="Times New Roman"/>
          <w:sz w:val="28"/>
          <w:szCs w:val="28"/>
        </w:rPr>
        <w:t xml:space="preserve"> за причинение вреда в результате аварии на опасном объекте в соответствии с </w:t>
      </w:r>
      <w:hyperlink r:id="rId12" w:history="1">
        <w:r w:rsidRPr="004156D0">
          <w:rPr>
            <w:rStyle w:val="a3"/>
            <w:rFonts w:ascii="Times New Roman" w:hAnsi="Times New Roman" w:cs="Times New Roman"/>
            <w:color w:val="auto"/>
            <w:sz w:val="28"/>
            <w:szCs w:val="28"/>
            <w:u w:val="none"/>
          </w:rPr>
          <w:t>законодательством</w:t>
        </w:r>
      </w:hyperlink>
      <w:r w:rsidRPr="004156D0">
        <w:rPr>
          <w:rFonts w:ascii="Times New Roman" w:hAnsi="Times New Roman" w:cs="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156D0" w:rsidRPr="004156D0" w:rsidRDefault="004156D0" w:rsidP="004156D0">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3" w:history="1">
        <w:r w:rsidRPr="004156D0">
          <w:rPr>
            <w:rStyle w:val="a3"/>
            <w:rFonts w:ascii="Times New Roman" w:hAnsi="Times New Roman" w:cs="Times New Roman"/>
            <w:color w:val="auto"/>
            <w:sz w:val="28"/>
            <w:szCs w:val="28"/>
            <w:u w:val="none"/>
          </w:rPr>
          <w:t>законом</w:t>
        </w:r>
      </w:hyperlink>
      <w:r w:rsidRPr="004156D0">
        <w:rPr>
          <w:rFonts w:ascii="Times New Roman" w:hAnsi="Times New Roman" w:cs="Times New Roman"/>
          <w:sz w:val="28"/>
          <w:szCs w:val="28"/>
        </w:rPr>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00DF3" w:rsidRDefault="004156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156D0">
        <w:rPr>
          <w:rFonts w:ascii="Times New Roman" w:hAnsi="Times New Roman" w:cs="Times New Roman"/>
          <w:sz w:val="28"/>
          <w:szCs w:val="28"/>
        </w:rPr>
        <w:t xml:space="preserve">12) </w:t>
      </w:r>
      <w:r w:rsidR="00500DF3" w:rsidRPr="00500DF3">
        <w:rPr>
          <w:rFonts w:ascii="Times New Roman" w:hAnsi="Times New Roman" w:cs="Times New Roman"/>
          <w:sz w:val="28"/>
          <w:szCs w:val="28"/>
        </w:rPr>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F05CBC" w:rsidRPr="007E2A9E"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61433">
        <w:rPr>
          <w:rFonts w:ascii="Times New Roman" w:hAnsi="Times New Roman" w:cs="Times New Roman"/>
          <w:sz w:val="28"/>
          <w:szCs w:val="28"/>
        </w:rPr>
        <w:t xml:space="preserve">2.8.2. </w:t>
      </w:r>
      <w:proofErr w:type="gramStart"/>
      <w:r w:rsidRPr="00261433">
        <w:rPr>
          <w:rFonts w:ascii="Times New Roman" w:hAnsi="Times New Roman" w:cs="Times New Roman"/>
          <w:sz w:val="28"/>
          <w:szCs w:val="28"/>
        </w:rPr>
        <w:t xml:space="preserve">Указанные в </w:t>
      </w:r>
      <w:hyperlink w:anchor="Par181" w:history="1">
        <w:r w:rsidRPr="00261433">
          <w:rPr>
            <w:rFonts w:ascii="Times New Roman" w:hAnsi="Times New Roman" w:cs="Times New Roman"/>
            <w:sz w:val="28"/>
            <w:szCs w:val="28"/>
          </w:rPr>
          <w:t>подпунктах 6</w:t>
        </w:r>
      </w:hyperlink>
      <w:r w:rsidRPr="00261433">
        <w:rPr>
          <w:rFonts w:ascii="Times New Roman" w:hAnsi="Times New Roman" w:cs="Times New Roman"/>
          <w:sz w:val="28"/>
          <w:szCs w:val="28"/>
        </w:rPr>
        <w:t xml:space="preserve"> и </w:t>
      </w:r>
      <w:hyperlink w:anchor="Par187" w:history="1">
        <w:r w:rsidRPr="00261433">
          <w:rPr>
            <w:rFonts w:ascii="Times New Roman" w:hAnsi="Times New Roman" w:cs="Times New Roman"/>
            <w:sz w:val="28"/>
            <w:szCs w:val="28"/>
          </w:rPr>
          <w:t>9 пункта 2.8.1</w:t>
        </w:r>
      </w:hyperlink>
      <w:r w:rsidRPr="007E2A9E">
        <w:rPr>
          <w:rFonts w:ascii="Times New Roman" w:hAnsi="Times New Roman" w:cs="Times New Roman"/>
          <w:sz w:val="28"/>
          <w:szCs w:val="28"/>
        </w:rPr>
        <w:t xml:space="preserve">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7E2A9E">
        <w:rPr>
          <w:rFonts w:ascii="Times New Roman" w:hAnsi="Times New Roman" w:cs="Times New Roman"/>
          <w:sz w:val="28"/>
          <w:szCs w:val="28"/>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F05CBC" w:rsidRPr="00E53886"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9" w:name="Par193"/>
      <w:bookmarkEnd w:id="29"/>
      <w:r w:rsidRPr="00E53886">
        <w:rPr>
          <w:rFonts w:ascii="Times New Roman" w:hAnsi="Times New Roman" w:cs="Times New Roman"/>
          <w:sz w:val="28"/>
          <w:szCs w:val="28"/>
        </w:rPr>
        <w:t xml:space="preserve">2.8.3. </w:t>
      </w:r>
      <w:proofErr w:type="gramStart"/>
      <w:r w:rsidRPr="00E53886">
        <w:rPr>
          <w:rFonts w:ascii="Times New Roman" w:hAnsi="Times New Roman" w:cs="Times New Roman"/>
          <w:sz w:val="28"/>
          <w:szCs w:val="28"/>
        </w:rPr>
        <w:t xml:space="preserve">Заявления, а также документы, указанные в </w:t>
      </w:r>
      <w:hyperlink w:anchor="Par169" w:history="1">
        <w:r w:rsidRPr="00261433">
          <w:rPr>
            <w:rFonts w:ascii="Times New Roman" w:hAnsi="Times New Roman" w:cs="Times New Roman"/>
            <w:sz w:val="28"/>
            <w:szCs w:val="28"/>
          </w:rPr>
          <w:t>пункте 2.8.1</w:t>
        </w:r>
      </w:hyperlink>
      <w:r w:rsidRPr="00261433">
        <w:rPr>
          <w:rFonts w:ascii="Times New Roman" w:hAnsi="Times New Roman" w:cs="Times New Roman"/>
          <w:sz w:val="28"/>
          <w:szCs w:val="28"/>
        </w:rPr>
        <w:t xml:space="preserve"> </w:t>
      </w:r>
      <w:r w:rsidRPr="00E53886">
        <w:rPr>
          <w:rFonts w:ascii="Times New Roman" w:hAnsi="Times New Roman" w:cs="Times New Roman"/>
          <w:sz w:val="28"/>
          <w:szCs w:val="28"/>
        </w:rPr>
        <w:t xml:space="preserve">настоящего Регламента, могут быть представлены заявителем в форме электронных документов, порядок оформления которых определяется нормативными правовыми актами Российской Федерации, Мурманской области и органов местного самоуправления муниципального образования город Мурманск, и </w:t>
      </w:r>
      <w:r w:rsidRPr="00E53886">
        <w:rPr>
          <w:rFonts w:ascii="Times New Roman" w:hAnsi="Times New Roman" w:cs="Times New Roman"/>
          <w:sz w:val="28"/>
          <w:szCs w:val="28"/>
        </w:rPr>
        <w:lastRenderedPageBreak/>
        <w:t xml:space="preserve">направлены в Комитет с использованием информационно-телекоммуникационных сетей общего пользования, в том числе сети Интернет, включая региональный интернет-портал государственных и муниципальных услуг </w:t>
      </w:r>
      <w:r w:rsidR="00090E32" w:rsidRPr="00090E32">
        <w:rPr>
          <w:rFonts w:ascii="Times New Roman" w:hAnsi="Times New Roman" w:cs="Times New Roman"/>
          <w:sz w:val="28"/>
          <w:szCs w:val="28"/>
        </w:rPr>
        <w:t>(</w:t>
      </w:r>
      <w:r w:rsidR="00090E32" w:rsidRPr="00090E32">
        <w:rPr>
          <w:rFonts w:ascii="Times New Roman" w:hAnsi="Times New Roman" w:cs="Times New Roman"/>
          <w:sz w:val="28"/>
          <w:szCs w:val="28"/>
          <w:lang w:val="en-US"/>
        </w:rPr>
        <w:t>http</w:t>
      </w:r>
      <w:proofErr w:type="gramEnd"/>
      <w:r w:rsidR="00090E32" w:rsidRPr="00090E32">
        <w:rPr>
          <w:rFonts w:ascii="Times New Roman" w:hAnsi="Times New Roman" w:cs="Times New Roman"/>
          <w:sz w:val="28"/>
          <w:szCs w:val="28"/>
        </w:rPr>
        <w:t>://</w:t>
      </w:r>
      <w:proofErr w:type="gramStart"/>
      <w:r w:rsidR="00090E32" w:rsidRPr="00090E32">
        <w:rPr>
          <w:rFonts w:ascii="Times New Roman" w:hAnsi="Times New Roman" w:cs="Times New Roman"/>
          <w:sz w:val="28"/>
          <w:szCs w:val="28"/>
        </w:rPr>
        <w:t xml:space="preserve">51. </w:t>
      </w:r>
      <w:proofErr w:type="spellStart"/>
      <w:r w:rsidR="00090E32" w:rsidRPr="00090E32">
        <w:rPr>
          <w:rFonts w:ascii="Times New Roman" w:hAnsi="Times New Roman" w:cs="Times New Roman"/>
          <w:sz w:val="28"/>
          <w:szCs w:val="28"/>
          <w:lang w:val="en-US"/>
        </w:rPr>
        <w:t>gosuslugi</w:t>
      </w:r>
      <w:proofErr w:type="spellEnd"/>
      <w:r w:rsidR="00090E32" w:rsidRPr="00090E32">
        <w:rPr>
          <w:rFonts w:ascii="Times New Roman" w:hAnsi="Times New Roman" w:cs="Times New Roman"/>
          <w:sz w:val="28"/>
          <w:szCs w:val="28"/>
        </w:rPr>
        <w:t>.</w:t>
      </w:r>
      <w:proofErr w:type="spellStart"/>
      <w:r w:rsidR="00090E32" w:rsidRPr="00090E32">
        <w:rPr>
          <w:rFonts w:ascii="Times New Roman" w:hAnsi="Times New Roman" w:cs="Times New Roman"/>
          <w:sz w:val="28"/>
          <w:szCs w:val="28"/>
          <w:lang w:val="en-US"/>
        </w:rPr>
        <w:t>ru</w:t>
      </w:r>
      <w:proofErr w:type="spellEnd"/>
      <w:r w:rsidR="00090E32">
        <w:rPr>
          <w:rFonts w:ascii="Times New Roman" w:hAnsi="Times New Roman" w:cs="Times New Roman"/>
          <w:sz w:val="28"/>
          <w:szCs w:val="28"/>
        </w:rPr>
        <w:t>)</w:t>
      </w:r>
      <w:r w:rsidR="00090E32" w:rsidRPr="00090E32">
        <w:rPr>
          <w:rFonts w:ascii="Times New Roman" w:hAnsi="Times New Roman" w:cs="Times New Roman"/>
          <w:sz w:val="28"/>
          <w:szCs w:val="28"/>
        </w:rPr>
        <w:t>.</w:t>
      </w:r>
      <w:proofErr w:type="gramEnd"/>
    </w:p>
    <w:p w:rsidR="00F05CBC"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61433">
        <w:rPr>
          <w:rFonts w:ascii="Times New Roman" w:hAnsi="Times New Roman" w:cs="Times New Roman"/>
          <w:sz w:val="28"/>
          <w:szCs w:val="28"/>
        </w:rPr>
        <w:t xml:space="preserve">Документы (их копии или сведения, содержащиеся в них), указанные в </w:t>
      </w:r>
      <w:hyperlink w:anchor="Par171" w:history="1">
        <w:r w:rsidRPr="00261433">
          <w:rPr>
            <w:rFonts w:ascii="Times New Roman" w:hAnsi="Times New Roman" w:cs="Times New Roman"/>
            <w:sz w:val="28"/>
            <w:szCs w:val="28"/>
          </w:rPr>
          <w:t>подпунктах 1</w:t>
        </w:r>
      </w:hyperlink>
      <w:r w:rsidRPr="00261433">
        <w:rPr>
          <w:rFonts w:ascii="Times New Roman" w:hAnsi="Times New Roman" w:cs="Times New Roman"/>
          <w:sz w:val="28"/>
          <w:szCs w:val="28"/>
        </w:rPr>
        <w:t xml:space="preserve">), </w:t>
      </w:r>
      <w:hyperlink w:anchor="Par187" w:history="1">
        <w:r w:rsidRPr="00261433">
          <w:rPr>
            <w:rFonts w:ascii="Times New Roman" w:hAnsi="Times New Roman" w:cs="Times New Roman"/>
            <w:sz w:val="28"/>
            <w:szCs w:val="28"/>
          </w:rPr>
          <w:t>9) пункта 2.8.1</w:t>
        </w:r>
      </w:hyperlink>
      <w:r w:rsidRPr="00261433">
        <w:rPr>
          <w:rFonts w:ascii="Times New Roman" w:hAnsi="Times New Roman" w:cs="Times New Roman"/>
          <w:sz w:val="28"/>
          <w:szCs w:val="28"/>
        </w:rPr>
        <w:t xml:space="preserve"> настоящего Регламента, Комитет самостоятельно запрашивает в рамках межведомственного взаимодействия посредством направления межведомственного </w:t>
      </w:r>
      <w:hyperlink w:anchor="Par776" w:history="1">
        <w:r w:rsidRPr="00261433">
          <w:rPr>
            <w:rFonts w:ascii="Times New Roman" w:hAnsi="Times New Roman" w:cs="Times New Roman"/>
            <w:sz w:val="28"/>
            <w:szCs w:val="28"/>
          </w:rPr>
          <w:t>запроса</w:t>
        </w:r>
      </w:hyperlink>
      <w:r w:rsidRPr="00261433">
        <w:rPr>
          <w:rFonts w:ascii="Times New Roman" w:hAnsi="Times New Roman" w:cs="Times New Roman"/>
          <w:sz w:val="28"/>
          <w:szCs w:val="28"/>
        </w:rPr>
        <w:t xml:space="preserve"> (согласно приложению N 4) в Управлении </w:t>
      </w:r>
      <w:proofErr w:type="spellStart"/>
      <w:r w:rsidRPr="00261433">
        <w:rPr>
          <w:rFonts w:ascii="Times New Roman" w:hAnsi="Times New Roman" w:cs="Times New Roman"/>
          <w:sz w:val="28"/>
          <w:szCs w:val="28"/>
        </w:rPr>
        <w:t>Росреестра</w:t>
      </w:r>
      <w:proofErr w:type="spellEnd"/>
      <w:r w:rsidRPr="00261433">
        <w:rPr>
          <w:rFonts w:ascii="Times New Roman" w:hAnsi="Times New Roman" w:cs="Times New Roman"/>
          <w:sz w:val="28"/>
          <w:szCs w:val="28"/>
        </w:rPr>
        <w:t xml:space="preserve"> по Мурманской области, в Министерстве строительства и территориального развития Мурманской области, в том числе, при наличии технической возможности, в электронной форме с использованием системы межведомственного</w:t>
      </w:r>
      <w:proofErr w:type="gramEnd"/>
      <w:r w:rsidRPr="00261433">
        <w:rPr>
          <w:rFonts w:ascii="Times New Roman" w:hAnsi="Times New Roman" w:cs="Times New Roman"/>
          <w:sz w:val="28"/>
          <w:szCs w:val="28"/>
        </w:rPr>
        <w:t xml:space="preserve"> электронного взаимодействия, в случае если заявитель не представил их самостоятельно.</w:t>
      </w:r>
    </w:p>
    <w:p w:rsidR="00500DF3" w:rsidRPr="00500DF3" w:rsidRDefault="00500DF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00DF3">
        <w:rPr>
          <w:rFonts w:ascii="Times New Roman" w:hAnsi="Times New Roman" w:cs="Times New Roman"/>
          <w:sz w:val="28"/>
          <w:szCs w:val="28"/>
        </w:rPr>
        <w:t xml:space="preserve">Документы, указанные в </w:t>
      </w:r>
      <w:hyperlink w:anchor="Par173" w:history="1">
        <w:r w:rsidRPr="00500DF3">
          <w:rPr>
            <w:rFonts w:ascii="Times New Roman" w:hAnsi="Times New Roman" w:cs="Times New Roman"/>
            <w:sz w:val="28"/>
            <w:szCs w:val="28"/>
          </w:rPr>
          <w:t>подпунктах 2</w:t>
        </w:r>
      </w:hyperlink>
      <w:r w:rsidRPr="00500DF3">
        <w:rPr>
          <w:rFonts w:ascii="Times New Roman" w:hAnsi="Times New Roman" w:cs="Times New Roman"/>
          <w:sz w:val="28"/>
          <w:szCs w:val="28"/>
        </w:rPr>
        <w:t xml:space="preserve">) и </w:t>
      </w:r>
      <w:hyperlink w:anchor="Par175" w:history="1">
        <w:r w:rsidRPr="00500DF3">
          <w:rPr>
            <w:rFonts w:ascii="Times New Roman" w:hAnsi="Times New Roman" w:cs="Times New Roman"/>
            <w:sz w:val="28"/>
            <w:szCs w:val="28"/>
          </w:rPr>
          <w:t>3) пункта 2.8.1</w:t>
        </w:r>
      </w:hyperlink>
      <w:r w:rsidRPr="00500DF3">
        <w:rPr>
          <w:rFonts w:ascii="Times New Roman" w:hAnsi="Times New Roman" w:cs="Times New Roman"/>
          <w:sz w:val="28"/>
          <w:szCs w:val="28"/>
        </w:rPr>
        <w:t xml:space="preserve"> настоящего Регламента, находятся в распоряжении Комитета.</w:t>
      </w:r>
      <w:proofErr w:type="gramEnd"/>
    </w:p>
    <w:p w:rsidR="00500DF3" w:rsidRPr="00500DF3" w:rsidRDefault="00F05CBC" w:rsidP="00500D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00DF3">
        <w:rPr>
          <w:rFonts w:ascii="Times New Roman" w:hAnsi="Times New Roman" w:cs="Times New Roman"/>
          <w:sz w:val="28"/>
          <w:szCs w:val="28"/>
        </w:rPr>
        <w:t xml:space="preserve">2.8.4. </w:t>
      </w:r>
      <w:proofErr w:type="gramStart"/>
      <w:r w:rsidR="00500DF3" w:rsidRPr="00500DF3">
        <w:rPr>
          <w:rFonts w:ascii="Times New Roman" w:hAnsi="Times New Roman" w:cs="Times New Roman"/>
          <w:sz w:val="28"/>
          <w:szCs w:val="28"/>
        </w:rPr>
        <w:t>Обязанность по предоставлению документов указанных в подпунктах 4), 5), 6), 7), 8), 10), 11), 12) пункта 2.8.1 настоящего Регламента, возложена на заявителя.</w:t>
      </w:r>
      <w:proofErr w:type="gramEnd"/>
    </w:p>
    <w:p w:rsidR="00500DF3" w:rsidRPr="00500DF3" w:rsidRDefault="00500DF3" w:rsidP="00500D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500DF3">
        <w:rPr>
          <w:rFonts w:ascii="Times New Roman" w:hAnsi="Times New Roman" w:cs="Times New Roman"/>
          <w:color w:val="000000" w:themeColor="text1"/>
          <w:sz w:val="28"/>
          <w:szCs w:val="28"/>
        </w:rPr>
        <w:t xml:space="preserve">Документы, указанные в </w:t>
      </w:r>
      <w:r w:rsidRPr="00FC0DAA">
        <w:rPr>
          <w:rFonts w:ascii="Times New Roman" w:hAnsi="Times New Roman" w:cs="Times New Roman"/>
          <w:color w:val="000000" w:themeColor="text1"/>
          <w:sz w:val="28"/>
          <w:szCs w:val="28"/>
        </w:rPr>
        <w:t>подпунктах 4</w:t>
      </w:r>
      <w:r w:rsidRPr="00500DF3">
        <w:rPr>
          <w:rFonts w:ascii="Times New Roman" w:hAnsi="Times New Roman" w:cs="Times New Roman"/>
          <w:color w:val="000000" w:themeColor="text1"/>
          <w:sz w:val="28"/>
          <w:szCs w:val="28"/>
        </w:rPr>
        <w:t xml:space="preserve">), </w:t>
      </w:r>
      <w:hyperlink w:anchor="Par179" w:history="1">
        <w:r w:rsidRPr="00500DF3">
          <w:rPr>
            <w:rStyle w:val="a3"/>
            <w:rFonts w:ascii="Times New Roman" w:hAnsi="Times New Roman" w:cs="Times New Roman"/>
            <w:color w:val="000000" w:themeColor="text1"/>
            <w:sz w:val="28"/>
            <w:szCs w:val="28"/>
          </w:rPr>
          <w:t>5</w:t>
        </w:r>
      </w:hyperlink>
      <w:r w:rsidRPr="00500DF3">
        <w:rPr>
          <w:rFonts w:ascii="Times New Roman" w:hAnsi="Times New Roman" w:cs="Times New Roman"/>
          <w:color w:val="000000" w:themeColor="text1"/>
          <w:sz w:val="28"/>
          <w:szCs w:val="28"/>
        </w:rPr>
        <w:t xml:space="preserve">), </w:t>
      </w:r>
      <w:hyperlink w:anchor="Par181" w:history="1">
        <w:r w:rsidRPr="00500DF3">
          <w:rPr>
            <w:rStyle w:val="a3"/>
            <w:rFonts w:ascii="Times New Roman" w:hAnsi="Times New Roman" w:cs="Times New Roman"/>
            <w:color w:val="000000" w:themeColor="text1"/>
            <w:sz w:val="28"/>
            <w:szCs w:val="28"/>
          </w:rPr>
          <w:t>6</w:t>
        </w:r>
      </w:hyperlink>
      <w:r w:rsidRPr="00500DF3">
        <w:rPr>
          <w:rFonts w:ascii="Times New Roman" w:hAnsi="Times New Roman" w:cs="Times New Roman"/>
          <w:color w:val="000000" w:themeColor="text1"/>
          <w:sz w:val="28"/>
          <w:szCs w:val="28"/>
        </w:rPr>
        <w:t xml:space="preserve">), </w:t>
      </w:r>
      <w:r w:rsidRPr="00FC0DAA">
        <w:rPr>
          <w:rFonts w:ascii="Times New Roman" w:hAnsi="Times New Roman" w:cs="Times New Roman"/>
          <w:color w:val="000000" w:themeColor="text1"/>
          <w:sz w:val="28"/>
          <w:szCs w:val="28"/>
        </w:rPr>
        <w:t>7) пункта 2.8.1</w:t>
      </w:r>
      <w:r w:rsidRPr="00500DF3">
        <w:rPr>
          <w:rFonts w:ascii="Times New Roman" w:hAnsi="Times New Roman" w:cs="Times New Roman"/>
          <w:color w:val="000000" w:themeColor="text1"/>
          <w:sz w:val="28"/>
          <w:szCs w:val="28"/>
        </w:rPr>
        <w:t xml:space="preserve"> настоящего Регламента, заполняются заявителем самостоятельно по формам, утвержденным приказом Министерства строительства  и территориального развития Мурманской области от 12.12.2013 № 321 «Об утверждении  перечня исполнительной документации, оформляемой лицами, осуществляющими строительство, при строительстве, реконструкции объектов капитального строительства, типовых форм актов, предоставляемых при проведении строительного контроля застройщиком (техническим заказчиком), лицом, осуществляющим строительство, и типовых</w:t>
      </w:r>
      <w:proofErr w:type="gramEnd"/>
      <w:r w:rsidRPr="00500DF3">
        <w:rPr>
          <w:rFonts w:ascii="Times New Roman" w:hAnsi="Times New Roman" w:cs="Times New Roman"/>
          <w:color w:val="000000" w:themeColor="text1"/>
          <w:sz w:val="28"/>
          <w:szCs w:val="28"/>
        </w:rPr>
        <w:t xml:space="preserve"> форм документов, предоставляемых застройщиком для принятия решения о выдаче разрешения на ввод объекта в эксплуатацию.</w:t>
      </w:r>
    </w:p>
    <w:p w:rsidR="00500DF3" w:rsidRPr="00500DF3" w:rsidRDefault="00500DF3" w:rsidP="00500D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00DF3">
        <w:rPr>
          <w:rFonts w:ascii="Times New Roman" w:hAnsi="Times New Roman" w:cs="Times New Roman"/>
          <w:color w:val="000000" w:themeColor="text1"/>
          <w:sz w:val="28"/>
          <w:szCs w:val="28"/>
        </w:rPr>
        <w:t xml:space="preserve">Документ, указанный в </w:t>
      </w:r>
      <w:r w:rsidRPr="00FC0DAA">
        <w:rPr>
          <w:rFonts w:ascii="Times New Roman" w:hAnsi="Times New Roman" w:cs="Times New Roman"/>
          <w:color w:val="000000" w:themeColor="text1"/>
          <w:sz w:val="28"/>
          <w:szCs w:val="28"/>
        </w:rPr>
        <w:t>подпункте 8) пункта 2.8.1</w:t>
      </w:r>
      <w:r w:rsidRPr="00500DF3">
        <w:rPr>
          <w:rFonts w:ascii="Times New Roman" w:hAnsi="Times New Roman" w:cs="Times New Roman"/>
          <w:color w:val="000000" w:themeColor="text1"/>
          <w:sz w:val="28"/>
          <w:szCs w:val="28"/>
        </w:rPr>
        <w:t xml:space="preserve"> настоящего Регламента, заявитель получает самостоятельно в специализированных организациях, выполняющих топографо-геодезические работы.</w:t>
      </w:r>
    </w:p>
    <w:p w:rsidR="00500DF3" w:rsidRPr="00500DF3" w:rsidRDefault="00500DF3" w:rsidP="00500D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500DF3">
        <w:rPr>
          <w:rFonts w:ascii="Times New Roman" w:hAnsi="Times New Roman" w:cs="Times New Roman"/>
          <w:color w:val="000000" w:themeColor="text1"/>
          <w:sz w:val="28"/>
          <w:szCs w:val="28"/>
        </w:rPr>
        <w:t xml:space="preserve">Документ, указанный в </w:t>
      </w:r>
      <w:r w:rsidRPr="00FC0DAA">
        <w:rPr>
          <w:rFonts w:ascii="Times New Roman" w:hAnsi="Times New Roman" w:cs="Times New Roman"/>
          <w:color w:val="000000" w:themeColor="text1"/>
          <w:sz w:val="28"/>
          <w:szCs w:val="28"/>
        </w:rPr>
        <w:t>подпункте 10) пункта 2.8.1</w:t>
      </w:r>
      <w:r w:rsidRPr="00500DF3">
        <w:rPr>
          <w:rFonts w:ascii="Times New Roman" w:hAnsi="Times New Roman" w:cs="Times New Roman"/>
          <w:color w:val="000000" w:themeColor="text1"/>
          <w:sz w:val="28"/>
          <w:szCs w:val="28"/>
        </w:rPr>
        <w:t xml:space="preserve"> настоящего Регламента, заявитель получает самостоятельно в страховой организации, имеющей лицензию на осуществление обязательного страхования, выданную в соответствии с законодательством Российской Федерации.</w:t>
      </w:r>
      <w:proofErr w:type="gramEnd"/>
    </w:p>
    <w:p w:rsidR="00500DF3" w:rsidRPr="00500DF3" w:rsidRDefault="00500DF3" w:rsidP="00500D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500DF3">
        <w:rPr>
          <w:rFonts w:ascii="Times New Roman" w:hAnsi="Times New Roman" w:cs="Times New Roman"/>
          <w:color w:val="000000" w:themeColor="text1"/>
          <w:sz w:val="28"/>
          <w:szCs w:val="28"/>
        </w:rPr>
        <w:t xml:space="preserve">Документ, указанный в подпункте 11) пункта 2.8.1 настоящего Регламента, заявитель получает самостоятельно в  органах охраны объектов культурного наследия, определенных Федеральным </w:t>
      </w:r>
      <w:r w:rsidRPr="00FC0DAA">
        <w:rPr>
          <w:rFonts w:ascii="Times New Roman" w:hAnsi="Times New Roman" w:cs="Times New Roman"/>
          <w:color w:val="000000" w:themeColor="text1"/>
          <w:sz w:val="28"/>
          <w:szCs w:val="28"/>
        </w:rPr>
        <w:t>законом</w:t>
      </w:r>
      <w:r w:rsidRPr="00500DF3">
        <w:rPr>
          <w:rFonts w:ascii="Times New Roman" w:hAnsi="Times New Roman" w:cs="Times New Roman"/>
          <w:color w:val="000000" w:themeColor="text1"/>
          <w:sz w:val="28"/>
          <w:szCs w:val="28"/>
        </w:rPr>
        <w:t xml:space="preserve"> от 25.06.2002 № 73-ФЗ «Об объектах культурного наследия (памятниках истории и культуры) народов Российской Федерации».</w:t>
      </w:r>
      <w:proofErr w:type="gramEnd"/>
    </w:p>
    <w:p w:rsidR="00FC0DAA" w:rsidRDefault="00500DF3" w:rsidP="00500DF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00DF3">
        <w:rPr>
          <w:rFonts w:ascii="Times New Roman" w:hAnsi="Times New Roman" w:cs="Times New Roman"/>
          <w:color w:val="000000" w:themeColor="text1"/>
          <w:sz w:val="28"/>
          <w:szCs w:val="28"/>
        </w:rPr>
        <w:t xml:space="preserve">Документ, указанный в подпункте </w:t>
      </w:r>
      <w:r w:rsidRPr="00500DF3">
        <w:rPr>
          <w:rFonts w:ascii="Times New Roman" w:hAnsi="Times New Roman" w:cs="Times New Roman"/>
          <w:sz w:val="28"/>
          <w:szCs w:val="28"/>
        </w:rPr>
        <w:t>12) пункта 2.8.1 настоящего Регламента, заявитель получает самостоятельно в специализированных организациях, выполняющих кадастровые работы.</w:t>
      </w:r>
      <w:proofErr w:type="gramEnd"/>
    </w:p>
    <w:p w:rsidR="00F05CBC" w:rsidRDefault="00F05CBC" w:rsidP="00500D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xml:space="preserve">2.8.5. Неполучение (несвоевременное получение) документов, запрошенных в </w:t>
      </w:r>
      <w:r w:rsidRPr="007E70F7">
        <w:rPr>
          <w:rFonts w:ascii="Times New Roman" w:hAnsi="Times New Roman" w:cs="Times New Roman"/>
          <w:sz w:val="28"/>
          <w:szCs w:val="28"/>
        </w:rPr>
        <w:lastRenderedPageBreak/>
        <w:t xml:space="preserve">соответствии с </w:t>
      </w:r>
      <w:hyperlink w:anchor="Par193" w:history="1">
        <w:r w:rsidRPr="007E70F7">
          <w:rPr>
            <w:rFonts w:ascii="Times New Roman" w:hAnsi="Times New Roman" w:cs="Times New Roman"/>
            <w:sz w:val="28"/>
            <w:szCs w:val="28"/>
          </w:rPr>
          <w:t>п. 2.8.3</w:t>
        </w:r>
      </w:hyperlink>
      <w:r w:rsidRPr="007E70F7">
        <w:rPr>
          <w:rFonts w:ascii="Times New Roman" w:hAnsi="Times New Roman" w:cs="Times New Roman"/>
          <w:sz w:val="28"/>
          <w:szCs w:val="28"/>
        </w:rPr>
        <w:t xml:space="preserve">, </w:t>
      </w:r>
      <w:r w:rsidRPr="005B3109">
        <w:rPr>
          <w:rFonts w:ascii="Times New Roman" w:hAnsi="Times New Roman" w:cs="Times New Roman"/>
          <w:sz w:val="28"/>
          <w:szCs w:val="28"/>
        </w:rPr>
        <w:t>не может являться основанием для отказа в предоставлении муниципальной услуги.</w:t>
      </w:r>
    </w:p>
    <w:p w:rsidR="005F6CF5" w:rsidRPr="005F6CF5" w:rsidRDefault="005F6CF5" w:rsidP="00D710A1">
      <w:pPr>
        <w:spacing w:after="0"/>
        <w:ind w:firstLine="567"/>
        <w:jc w:val="both"/>
        <w:rPr>
          <w:rFonts w:ascii="Times New Roman" w:hAnsi="Times New Roman" w:cs="Times New Roman"/>
          <w:sz w:val="28"/>
          <w:szCs w:val="28"/>
        </w:rPr>
      </w:pPr>
      <w:r w:rsidRPr="005F6CF5">
        <w:rPr>
          <w:rFonts w:ascii="Times New Roman" w:hAnsi="Times New Roman" w:cs="Times New Roman"/>
          <w:sz w:val="28"/>
          <w:szCs w:val="28"/>
        </w:rPr>
        <w:t>2.8.6. Заявление заверяется подписью заявителя (представителя заявителя).</w:t>
      </w:r>
    </w:p>
    <w:p w:rsidR="005F6CF5" w:rsidRPr="005F6CF5" w:rsidRDefault="005F6CF5" w:rsidP="005F6CF5">
      <w:pPr>
        <w:spacing w:after="0"/>
        <w:ind w:firstLine="709"/>
        <w:jc w:val="both"/>
        <w:rPr>
          <w:rFonts w:ascii="Times New Roman" w:hAnsi="Times New Roman" w:cs="Times New Roman"/>
          <w:sz w:val="28"/>
          <w:szCs w:val="28"/>
        </w:rPr>
      </w:pPr>
      <w:r w:rsidRPr="005F6CF5">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доверенность.</w:t>
      </w:r>
    </w:p>
    <w:p w:rsidR="005F6CF5" w:rsidRPr="005F6CF5" w:rsidRDefault="005F6CF5" w:rsidP="005F6CF5">
      <w:pPr>
        <w:spacing w:after="0"/>
        <w:ind w:firstLine="709"/>
        <w:jc w:val="both"/>
        <w:rPr>
          <w:rFonts w:ascii="Times New Roman" w:hAnsi="Times New Roman" w:cs="Times New Roman"/>
          <w:sz w:val="28"/>
          <w:szCs w:val="28"/>
        </w:rPr>
      </w:pPr>
      <w:r w:rsidRPr="005F6CF5">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5F6CF5" w:rsidRPr="005F6CF5" w:rsidRDefault="005F6CF5" w:rsidP="005F6CF5">
      <w:pPr>
        <w:spacing w:after="0"/>
        <w:ind w:firstLine="709"/>
        <w:jc w:val="both"/>
        <w:rPr>
          <w:rFonts w:ascii="Times New Roman" w:hAnsi="Times New Roman" w:cs="Times New Roman"/>
          <w:sz w:val="28"/>
          <w:szCs w:val="28"/>
        </w:rPr>
      </w:pPr>
      <w:r w:rsidRPr="005F6CF5">
        <w:rPr>
          <w:rFonts w:ascii="Times New Roman" w:hAnsi="Times New Roman" w:cs="Times New Roman"/>
          <w:sz w:val="28"/>
          <w:szCs w:val="28"/>
        </w:rPr>
        <w:t>Заявление, может быть представлено в структурное подразделение Администрации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в информационно-телекоммуникационной сети «Интернет».</w:t>
      </w:r>
    </w:p>
    <w:p w:rsidR="005F6CF5" w:rsidRPr="005F6CF5" w:rsidRDefault="005F6CF5" w:rsidP="005F6CF5">
      <w:pPr>
        <w:spacing w:after="0"/>
        <w:ind w:firstLine="709"/>
        <w:jc w:val="both"/>
        <w:rPr>
          <w:rFonts w:ascii="Times New Roman" w:hAnsi="Times New Roman" w:cs="Times New Roman"/>
          <w:sz w:val="28"/>
          <w:szCs w:val="28"/>
        </w:rPr>
      </w:pPr>
      <w:r w:rsidRPr="005F6CF5">
        <w:rPr>
          <w:rFonts w:ascii="Times New Roman" w:hAnsi="Times New Roman" w:cs="Times New Roman"/>
          <w:sz w:val="28"/>
          <w:szCs w:val="28"/>
        </w:rPr>
        <w:t>При предоставлении заявления представителем заявителя в форме электронного документа, посредством почтового отправления, к такому заявлению прилагается надлежащим образом оформленная доверенность, подписанная лицом, выдавшим (подписавшим) доверенность (в случае, если представитель заявителя действу</w:t>
      </w:r>
      <w:r>
        <w:rPr>
          <w:rFonts w:ascii="Times New Roman" w:hAnsi="Times New Roman" w:cs="Times New Roman"/>
          <w:sz w:val="28"/>
          <w:szCs w:val="28"/>
        </w:rPr>
        <w:t>ет на основании доверенности).</w:t>
      </w:r>
    </w:p>
    <w:p w:rsidR="005F6CF5" w:rsidRPr="005B3109" w:rsidRDefault="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2.8.7.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F05CBC" w:rsidRDefault="00F05CBC">
      <w:pPr>
        <w:widowControl w:val="0"/>
        <w:autoSpaceDE w:val="0"/>
        <w:autoSpaceDN w:val="0"/>
        <w:adjustRightInd w:val="0"/>
        <w:spacing w:after="0" w:line="240" w:lineRule="auto"/>
        <w:jc w:val="both"/>
        <w:rPr>
          <w:rFonts w:ascii="Calibri" w:hAnsi="Calibri" w:cs="Calibri"/>
        </w:rPr>
      </w:pPr>
    </w:p>
    <w:p w:rsidR="00F05CBC" w:rsidRDefault="00F05CBC" w:rsidP="005B3109">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0" w:name="Par212"/>
      <w:bookmarkEnd w:id="30"/>
      <w:r w:rsidRPr="005B3109">
        <w:rPr>
          <w:rFonts w:ascii="Times New Roman" w:hAnsi="Times New Roman" w:cs="Times New Roman"/>
          <w:sz w:val="28"/>
          <w:szCs w:val="28"/>
        </w:rPr>
        <w:t>2.9. Результат пред</w:t>
      </w:r>
      <w:r w:rsidR="005B3109">
        <w:rPr>
          <w:rFonts w:ascii="Times New Roman" w:hAnsi="Times New Roman" w:cs="Times New Roman"/>
          <w:sz w:val="28"/>
          <w:szCs w:val="28"/>
        </w:rPr>
        <w:t>оставления муниципальной услуги</w:t>
      </w:r>
    </w:p>
    <w:p w:rsidR="005B3109" w:rsidRPr="005B3109" w:rsidRDefault="005B3109" w:rsidP="005B310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Конечным результатом предоставления муниципальной услуги является:</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выдача заявителю разрешения на ввод объекта в эксплуатацию;</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xml:space="preserve">- направление заявителю </w:t>
      </w:r>
      <w:hyperlink w:anchor="Par741" w:history="1">
        <w:r w:rsidRPr="007E70F7">
          <w:rPr>
            <w:rFonts w:ascii="Times New Roman" w:hAnsi="Times New Roman" w:cs="Times New Roman"/>
            <w:sz w:val="28"/>
            <w:szCs w:val="28"/>
          </w:rPr>
          <w:t>уведомления</w:t>
        </w:r>
      </w:hyperlink>
      <w:r w:rsidRPr="007E70F7">
        <w:rPr>
          <w:rFonts w:ascii="Times New Roman" w:hAnsi="Times New Roman" w:cs="Times New Roman"/>
          <w:sz w:val="28"/>
          <w:szCs w:val="28"/>
        </w:rPr>
        <w:t xml:space="preserve"> </w:t>
      </w:r>
      <w:r w:rsidRPr="005B3109">
        <w:rPr>
          <w:rFonts w:ascii="Times New Roman" w:hAnsi="Times New Roman" w:cs="Times New Roman"/>
          <w:sz w:val="28"/>
          <w:szCs w:val="28"/>
        </w:rPr>
        <w:t>об отказе в предоставлении муниципальной услуги по форме согласно приложению N 2 к настоящему Регламенту.</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5B3109"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1" w:name="Par218"/>
      <w:bookmarkEnd w:id="31"/>
      <w:r w:rsidRPr="005B3109">
        <w:rPr>
          <w:rFonts w:ascii="Times New Roman" w:hAnsi="Times New Roman" w:cs="Times New Roman"/>
          <w:sz w:val="28"/>
          <w:szCs w:val="28"/>
        </w:rPr>
        <w:t>2.10. Основания для отказа в приеме документов, необходимых</w:t>
      </w:r>
    </w:p>
    <w:p w:rsidR="00F05CBC" w:rsidRPr="005B3109"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5B3109">
        <w:rPr>
          <w:rFonts w:ascii="Times New Roman" w:hAnsi="Times New Roman" w:cs="Times New Roman"/>
          <w:sz w:val="28"/>
          <w:szCs w:val="28"/>
        </w:rPr>
        <w:t>для предоставления муниципальной услуги, и для отказа</w:t>
      </w:r>
    </w:p>
    <w:p w:rsidR="00F05CBC" w:rsidRPr="005B3109"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5B3109">
        <w:rPr>
          <w:rFonts w:ascii="Times New Roman" w:hAnsi="Times New Roman" w:cs="Times New Roman"/>
          <w:sz w:val="28"/>
          <w:szCs w:val="28"/>
        </w:rPr>
        <w:t>в предоставлении муниципальной услуги</w:t>
      </w:r>
    </w:p>
    <w:p w:rsidR="00F05CBC" w:rsidRPr="005B3109"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2.10.1. Оснований для отказа в приеме документов, необходимых для предоставления муниципальной услуги, не предусмотрено.</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2" w:name="Par226"/>
      <w:bookmarkEnd w:id="32"/>
      <w:r w:rsidRPr="005B3109">
        <w:rPr>
          <w:rFonts w:ascii="Times New Roman" w:hAnsi="Times New Roman" w:cs="Times New Roman"/>
          <w:sz w:val="28"/>
          <w:szCs w:val="28"/>
        </w:rPr>
        <w:t xml:space="preserve">2.10.2. Основаниями для отказа в приеме документов в электронном виде </w:t>
      </w:r>
      <w:r w:rsidRPr="005B3109">
        <w:rPr>
          <w:rFonts w:ascii="Times New Roman" w:hAnsi="Times New Roman" w:cs="Times New Roman"/>
          <w:sz w:val="28"/>
          <w:szCs w:val="28"/>
        </w:rPr>
        <w:lastRenderedPageBreak/>
        <w:t>является:</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подписание документов несоответствующими электронными подписями;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недействительный статус сертификатов электронных подписей на документах;</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xml:space="preserve">- </w:t>
      </w:r>
      <w:proofErr w:type="spellStart"/>
      <w:r w:rsidRPr="005B3109">
        <w:rPr>
          <w:rFonts w:ascii="Times New Roman" w:hAnsi="Times New Roman" w:cs="Times New Roman"/>
          <w:sz w:val="28"/>
          <w:szCs w:val="28"/>
        </w:rPr>
        <w:t>неподлинность</w:t>
      </w:r>
      <w:proofErr w:type="spellEnd"/>
      <w:r w:rsidRPr="005B3109">
        <w:rPr>
          <w:rFonts w:ascii="Times New Roman" w:hAnsi="Times New Roman" w:cs="Times New Roman"/>
          <w:sz w:val="28"/>
          <w:szCs w:val="28"/>
        </w:rPr>
        <w:t xml:space="preserve"> электронных подписей документов;</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отсутствие электронной подписи;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F05CBC" w:rsidRPr="005B3109" w:rsidRDefault="00F05CBC" w:rsidP="005B31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информация в электронных документах представлена не на государственном языке Российской Федерац</w:t>
      </w:r>
      <w:r w:rsidR="005B3109" w:rsidRPr="005B3109">
        <w:rPr>
          <w:rFonts w:ascii="Times New Roman" w:hAnsi="Times New Roman" w:cs="Times New Roman"/>
          <w:sz w:val="28"/>
          <w:szCs w:val="28"/>
        </w:rPr>
        <w:t>ии.</w:t>
      </w:r>
    </w:p>
    <w:p w:rsidR="00FC0DAA" w:rsidRPr="00FC0DAA" w:rsidRDefault="00F05CBC"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xml:space="preserve">2.10.3. </w:t>
      </w:r>
      <w:r w:rsidR="00FC0DAA" w:rsidRPr="00FC0DAA">
        <w:rPr>
          <w:rFonts w:ascii="Times New Roman" w:hAnsi="Times New Roman" w:cs="Times New Roman"/>
          <w:sz w:val="28"/>
          <w:szCs w:val="28"/>
        </w:rPr>
        <w:t>Основаниями для отказа в предоставлении муниципальной услуги являются:</w:t>
      </w:r>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C0DAA">
        <w:rPr>
          <w:rFonts w:ascii="Times New Roman" w:hAnsi="Times New Roman" w:cs="Times New Roman"/>
          <w:sz w:val="28"/>
          <w:szCs w:val="28"/>
        </w:rPr>
        <w:t>- отсутствие документов, указанных в подпунктах 4), 5), 6), 7), 8), 10), 11), 12) пункта 2.8.1 настоящего Регламента, которые заявитель должен предоставить самостоятельно;</w:t>
      </w:r>
      <w:proofErr w:type="gramEnd"/>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C0DAA">
        <w:rPr>
          <w:rFonts w:ascii="Times New Roman" w:hAnsi="Times New Roman" w:cs="Times New Roman"/>
          <w:sz w:val="28"/>
          <w:szCs w:val="28"/>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 несоответствие объекта капитального строительства требованиям, установленным в разрешении на строительство;</w:t>
      </w:r>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FC0DAA">
        <w:rPr>
          <w:rFonts w:ascii="Times New Roman" w:hAnsi="Times New Roman" w:cs="Times New Roman"/>
          <w:sz w:val="28"/>
          <w:szCs w:val="28"/>
        </w:rPr>
        <w:t>Федерации</w:t>
      </w:r>
      <w:proofErr w:type="gramEnd"/>
      <w:r w:rsidRPr="00FC0DAA">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 невыполнение заявителем требований, предусмотренных частью 18 статьи 51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Комитет, выдавший разрешение на строительство, следующих документов:</w:t>
      </w:r>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а)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w:t>
      </w:r>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C0DAA">
        <w:rPr>
          <w:rFonts w:ascii="Times New Roman" w:hAnsi="Times New Roman" w:cs="Times New Roman"/>
          <w:sz w:val="28"/>
          <w:szCs w:val="28"/>
        </w:rPr>
        <w:t xml:space="preserve">б) по одному экземпляру копий разделов проектной документации: схемы планировочной организации земельного участка, выполненной в соответствии с градостроительным планом земельного участка, перечня мероприятий по охране окружающей среды, перечня мероприятий по обеспечению пожарной безопасности, перечня мероприятий по обеспечению доступа инвалидов к </w:t>
      </w:r>
      <w:r w:rsidRPr="00FC0DAA">
        <w:rPr>
          <w:rFonts w:ascii="Times New Roman" w:hAnsi="Times New Roman" w:cs="Times New Roman"/>
          <w:sz w:val="28"/>
          <w:szCs w:val="28"/>
        </w:rPr>
        <w:lastRenderedPageBreak/>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w:t>
      </w:r>
      <w:proofErr w:type="gramEnd"/>
      <w:r w:rsidRPr="00FC0DAA">
        <w:rPr>
          <w:rFonts w:ascii="Times New Roman" w:hAnsi="Times New Roman" w:cs="Times New Roman"/>
          <w:sz w:val="28"/>
          <w:szCs w:val="28"/>
        </w:rPr>
        <w:t xml:space="preserve">, </w:t>
      </w:r>
      <w:proofErr w:type="gramStart"/>
      <w:r w:rsidRPr="00FC0DAA">
        <w:rPr>
          <w:rFonts w:ascii="Times New Roman" w:hAnsi="Times New Roman" w:cs="Times New Roman"/>
          <w:sz w:val="28"/>
          <w:szCs w:val="28"/>
        </w:rPr>
        <w:t>административного, финансового, религиозного назначения, объектам жилищного фонда (в случае подготовки соответствующей проектной документации), перечня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или одного экземпляра копии схемы планировочной организации земельного участка с обозначением места размещения, в случае строительства объекта индивидуального жилищного строительства;</w:t>
      </w:r>
      <w:proofErr w:type="gramEnd"/>
    </w:p>
    <w:p w:rsidR="00FC0DAA" w:rsidRPr="00FC0DAA"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в) копии схемы, отображающей расположение построенного, реконструированного объекта капитального строительства (за исключением линейного объекта), расположение сетей инженерно-технического обеспечения в границах земельного участка и планировочную организацию земельного участка в цифровом виде для размещения такой копии в информационной системе обеспечения градостроительной деятельности;</w:t>
      </w:r>
    </w:p>
    <w:p w:rsidR="002835AF" w:rsidRPr="005B3109"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rPr>
        <w:t>- отсутствие документов, указанных в части 4 статьи 55 Градостроительного кодекса Российской Федерации.</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5B3109"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3" w:name="Par247"/>
      <w:bookmarkEnd w:id="33"/>
      <w:r w:rsidRPr="005B3109">
        <w:rPr>
          <w:rFonts w:ascii="Times New Roman" w:hAnsi="Times New Roman" w:cs="Times New Roman"/>
          <w:sz w:val="28"/>
          <w:szCs w:val="28"/>
        </w:rPr>
        <w:t>2.11. Требования к помещениям, в которых предоставляется</w:t>
      </w:r>
    </w:p>
    <w:p w:rsidR="00F05CBC" w:rsidRPr="005B3109"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5B3109">
        <w:rPr>
          <w:rFonts w:ascii="Times New Roman" w:hAnsi="Times New Roman" w:cs="Times New Roman"/>
          <w:sz w:val="28"/>
          <w:szCs w:val="28"/>
        </w:rPr>
        <w:t>муниципальная услуга</w:t>
      </w:r>
    </w:p>
    <w:p w:rsidR="00F05CBC" w:rsidRPr="005B3109"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2.11.1. Помещение, в котором располагается Комитет, должно быть оборудовано в соответствии с действующими санитарными нормами и правилами.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2.11.2. Информационные стенды, столы для письма, стулья размещаются в местах, обеспечивающих свободный доступ заявителям.</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2.11.3. На информационных стендах в помещении Комитета размещается следующая информация:</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образцы документов, необходимых для предоставления муниципальной услуги, и требования к ним;</w:t>
      </w:r>
    </w:p>
    <w:p w:rsidR="00F05CBC" w:rsidRPr="005B3109" w:rsidRDefault="00F05CBC" w:rsidP="005B31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график приема муниципальными</w:t>
      </w:r>
      <w:r w:rsidR="005B3109" w:rsidRPr="005B3109">
        <w:rPr>
          <w:rFonts w:ascii="Times New Roman" w:hAnsi="Times New Roman" w:cs="Times New Roman"/>
          <w:sz w:val="28"/>
          <w:szCs w:val="28"/>
        </w:rPr>
        <w:t xml:space="preserve"> служащими Комитета заявителей;</w:t>
      </w:r>
    </w:p>
    <w:p w:rsidR="00F05CBC"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иная информация о предоставлении муниципальной услуги.</w:t>
      </w:r>
    </w:p>
    <w:p w:rsidR="00B94A71" w:rsidRPr="005B3109" w:rsidRDefault="00B94A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2.11.4.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5B3109"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4" w:name="Par259"/>
      <w:bookmarkEnd w:id="34"/>
      <w:r w:rsidRPr="005B3109">
        <w:rPr>
          <w:rFonts w:ascii="Times New Roman" w:hAnsi="Times New Roman" w:cs="Times New Roman"/>
          <w:sz w:val="28"/>
          <w:szCs w:val="28"/>
        </w:rPr>
        <w:t>2.12. Показатели доступности и качества муниципальной</w:t>
      </w:r>
    </w:p>
    <w:p w:rsidR="00F05CBC" w:rsidRPr="005B3109"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5B3109">
        <w:rPr>
          <w:rFonts w:ascii="Times New Roman" w:hAnsi="Times New Roman" w:cs="Times New Roman"/>
          <w:sz w:val="28"/>
          <w:szCs w:val="28"/>
        </w:rPr>
        <w:t>услуги</w:t>
      </w:r>
    </w:p>
    <w:p w:rsidR="00F05CBC" w:rsidRPr="005B3109"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2.12.1. Состав показателей доступности и качества предоставления муниципальной услуги подразделяется на две группы: количественные и качественные.</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2.12.2. В группу количественных показателей доступности входят:</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время ожидания предоставления муниципальной услуги;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график работы органа, предоставляющего муниципальную услугу;</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место расположения органа, предоставляющего муниципальную услугу;</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количество документов, требуемых для получения услуги.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2.12.3. В число качественных показателей доступности предоставляемой муниципальной услуги входят:</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достоверность информации о предоставляемой муниципальной услуге;</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простота и ясность изложения информационных и инструктивных документов;</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2.12.4. В группу количественных показателей оценки качества предоставляемой муниципальной услуги входят:</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соблюдение сроков предоставления муниципальной услуги;</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количество обоснованных жалоб.</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2.12.5. К качественным показателям оценки качества относятся:</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культура обслуживания (вежливость);</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 качество результатов труда сотрудников.</w:t>
      </w: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B3109">
        <w:rPr>
          <w:rFonts w:ascii="Times New Roman" w:hAnsi="Times New Roman" w:cs="Times New Roman"/>
          <w:sz w:val="28"/>
          <w:szCs w:val="28"/>
        </w:rPr>
        <w:t>2.12</w:t>
      </w:r>
      <w:r w:rsidRPr="0059498C">
        <w:rPr>
          <w:rFonts w:ascii="Times New Roman" w:hAnsi="Times New Roman" w:cs="Times New Roman"/>
          <w:sz w:val="28"/>
          <w:szCs w:val="28"/>
        </w:rPr>
        <w:t xml:space="preserve">.6. </w:t>
      </w:r>
      <w:hyperlink w:anchor="Par809" w:history="1">
        <w:r w:rsidRPr="0059498C">
          <w:rPr>
            <w:rFonts w:ascii="Times New Roman" w:hAnsi="Times New Roman" w:cs="Times New Roman"/>
            <w:sz w:val="28"/>
            <w:szCs w:val="28"/>
          </w:rPr>
          <w:t>Показатели доступности</w:t>
        </w:r>
      </w:hyperlink>
      <w:r w:rsidRPr="005B3109">
        <w:rPr>
          <w:rFonts w:ascii="Times New Roman" w:hAnsi="Times New Roman" w:cs="Times New Roman"/>
          <w:sz w:val="28"/>
          <w:szCs w:val="28"/>
        </w:rPr>
        <w:t xml:space="preserve"> и качества предоставления муниципальной услуги и их значения приведены в приложении N 5 к настоящему регламенту.</w:t>
      </w:r>
    </w:p>
    <w:p w:rsidR="00F05CBC" w:rsidRPr="005B3109"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5463E9"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5" w:name="Par284"/>
      <w:bookmarkEnd w:id="35"/>
      <w:r w:rsidRPr="005B3109">
        <w:rPr>
          <w:rFonts w:ascii="Times New Roman" w:hAnsi="Times New Roman" w:cs="Times New Roman"/>
          <w:sz w:val="28"/>
          <w:szCs w:val="28"/>
        </w:rPr>
        <w:t xml:space="preserve">2.13. Прочие требования к предоставлению </w:t>
      </w:r>
    </w:p>
    <w:p w:rsidR="00F05CBC" w:rsidRPr="005B3109" w:rsidRDefault="005463E9" w:rsidP="005463E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F05CBC" w:rsidRPr="005B3109">
        <w:rPr>
          <w:rFonts w:ascii="Times New Roman" w:hAnsi="Times New Roman" w:cs="Times New Roman"/>
          <w:sz w:val="28"/>
          <w:szCs w:val="28"/>
        </w:rPr>
        <w:t>услуги</w:t>
      </w:r>
    </w:p>
    <w:p w:rsidR="00F05CBC" w:rsidRPr="005B3109"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2835AF" w:rsidRDefault="002835A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835AF" w:rsidRPr="002835AF" w:rsidRDefault="002835A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835AF">
        <w:rPr>
          <w:rFonts w:ascii="Times New Roman" w:hAnsi="Times New Roman" w:cs="Times New Roman"/>
          <w:sz w:val="28"/>
          <w:szCs w:val="28"/>
        </w:rPr>
        <w:t xml:space="preserve">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r:id="rId14" w:history="1">
        <w:r w:rsidRPr="002835AF">
          <w:rPr>
            <w:rStyle w:val="a3"/>
            <w:rFonts w:ascii="Times New Roman" w:hAnsi="Times New Roman" w:cs="Times New Roman"/>
            <w:color w:val="auto"/>
            <w:sz w:val="28"/>
            <w:szCs w:val="28"/>
            <w:u w:val="none"/>
          </w:rPr>
          <w:t>пункте 2.8.1</w:t>
        </w:r>
      </w:hyperlink>
      <w:r w:rsidRPr="002835AF">
        <w:rPr>
          <w:rFonts w:ascii="Times New Roman" w:hAnsi="Times New Roman" w:cs="Times New Roman"/>
          <w:sz w:val="28"/>
          <w:szCs w:val="28"/>
        </w:rPr>
        <w:t xml:space="preserve"> Регламента, заявитель может получить в электронном виде на официальном сайте администрации города Мурманска в сети Интернет (www.citymurmansk.ru), на интернет-портале государственных и муниципальных услуг (http://gosuslugi.ru), а также региональном интернет-портале государственных и муниципальных услуг (http://51.gosuslugi</w:t>
      </w:r>
      <w:proofErr w:type="gramEnd"/>
      <w:r w:rsidRPr="002835AF">
        <w:rPr>
          <w:rFonts w:ascii="Times New Roman" w:hAnsi="Times New Roman" w:cs="Times New Roman"/>
          <w:sz w:val="28"/>
          <w:szCs w:val="28"/>
        </w:rPr>
        <w:t>.</w:t>
      </w:r>
      <w:proofErr w:type="gramStart"/>
      <w:r w:rsidRPr="002835AF">
        <w:rPr>
          <w:rFonts w:ascii="Times New Roman" w:hAnsi="Times New Roman" w:cs="Times New Roman"/>
          <w:sz w:val="28"/>
          <w:szCs w:val="28"/>
        </w:rPr>
        <w:t>ru).</w:t>
      </w:r>
      <w:proofErr w:type="gramEnd"/>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9498C">
        <w:rPr>
          <w:rFonts w:ascii="Times New Roman" w:hAnsi="Times New Roman" w:cs="Times New Roman"/>
          <w:sz w:val="28"/>
          <w:szCs w:val="28"/>
        </w:rPr>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w:t>
      </w:r>
      <w:r w:rsidRPr="0059498C">
        <w:rPr>
          <w:rFonts w:ascii="Times New Roman" w:hAnsi="Times New Roman" w:cs="Times New Roman"/>
          <w:sz w:val="28"/>
          <w:szCs w:val="28"/>
        </w:rPr>
        <w:lastRenderedPageBreak/>
        <w:t xml:space="preserve">с </w:t>
      </w:r>
      <w:hyperlink r:id="rId15" w:history="1">
        <w:r w:rsidRPr="0059498C">
          <w:rPr>
            <w:rFonts w:ascii="Times New Roman" w:hAnsi="Times New Roman" w:cs="Times New Roman"/>
            <w:sz w:val="28"/>
            <w:szCs w:val="28"/>
          </w:rPr>
          <w:t>постановлением</w:t>
        </w:r>
      </w:hyperlink>
      <w:r w:rsidRPr="0059498C">
        <w:rPr>
          <w:rFonts w:ascii="Times New Roman" w:hAnsi="Times New Roman" w:cs="Times New Roman"/>
          <w:sz w:val="28"/>
          <w:szCs w:val="28"/>
        </w:rPr>
        <w:t xml:space="preserve"> </w:t>
      </w:r>
      <w:r w:rsidRPr="005B3109">
        <w:rPr>
          <w:rFonts w:ascii="Times New Roman" w:hAnsi="Times New Roman" w:cs="Times New Roman"/>
          <w:sz w:val="28"/>
          <w:szCs w:val="28"/>
        </w:rPr>
        <w:t xml:space="preserve">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w:t>
      </w:r>
      <w:r w:rsidRPr="0059498C">
        <w:rPr>
          <w:rFonts w:ascii="Times New Roman" w:hAnsi="Times New Roman" w:cs="Times New Roman"/>
          <w:sz w:val="28"/>
          <w:szCs w:val="28"/>
        </w:rPr>
        <w:t xml:space="preserve">услуг" </w:t>
      </w:r>
      <w:hyperlink w:anchor="Par292" w:history="1">
        <w:r w:rsidRPr="0059498C">
          <w:rPr>
            <w:rFonts w:ascii="Times New Roman" w:hAnsi="Times New Roman" w:cs="Times New Roman"/>
            <w:sz w:val="28"/>
            <w:szCs w:val="28"/>
          </w:rPr>
          <w:t>&lt;16&gt;</w:t>
        </w:r>
      </w:hyperlink>
      <w:r w:rsidRPr="0059498C">
        <w:rPr>
          <w:rFonts w:ascii="Times New Roman" w:hAnsi="Times New Roman" w:cs="Times New Roman"/>
          <w:sz w:val="28"/>
          <w:szCs w:val="28"/>
        </w:rPr>
        <w:t>.</w:t>
      </w:r>
      <w:proofErr w:type="gramEnd"/>
    </w:p>
    <w:p w:rsidR="00F05CBC" w:rsidRPr="0059498C" w:rsidRDefault="00F05CBC">
      <w:pPr>
        <w:widowControl w:val="0"/>
        <w:autoSpaceDE w:val="0"/>
        <w:autoSpaceDN w:val="0"/>
        <w:adjustRightInd w:val="0"/>
        <w:spacing w:after="0" w:line="240" w:lineRule="auto"/>
        <w:ind w:firstLine="540"/>
        <w:jc w:val="both"/>
        <w:rPr>
          <w:rFonts w:ascii="Calibri" w:hAnsi="Calibri" w:cs="Calibri"/>
        </w:rPr>
      </w:pPr>
      <w:r w:rsidRPr="0059498C">
        <w:rPr>
          <w:rFonts w:ascii="Calibri" w:hAnsi="Calibri" w:cs="Calibri"/>
        </w:rPr>
        <w:t>--------------------------------</w:t>
      </w:r>
    </w:p>
    <w:p w:rsidR="00F05CBC" w:rsidRPr="0059498C" w:rsidRDefault="00442EC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6" w:name="Par292"/>
      <w:bookmarkEnd w:id="36"/>
      <w:r>
        <w:rPr>
          <w:rFonts w:ascii="Times New Roman" w:hAnsi="Times New Roman" w:cs="Times New Roman"/>
          <w:sz w:val="28"/>
          <w:szCs w:val="28"/>
        </w:rPr>
        <w:t>&lt;16</w:t>
      </w:r>
      <w:proofErr w:type="gramStart"/>
      <w:r w:rsidR="00F05CBC" w:rsidRPr="0059498C">
        <w:rPr>
          <w:rFonts w:ascii="Times New Roman" w:hAnsi="Times New Roman" w:cs="Times New Roman"/>
          <w:sz w:val="28"/>
          <w:szCs w:val="28"/>
        </w:rPr>
        <w:t>&gt; В</w:t>
      </w:r>
      <w:proofErr w:type="gramEnd"/>
      <w:r w:rsidR="00F05CBC" w:rsidRPr="0059498C">
        <w:rPr>
          <w:rFonts w:ascii="Times New Roman" w:hAnsi="Times New Roman" w:cs="Times New Roman"/>
          <w:sz w:val="28"/>
          <w:szCs w:val="28"/>
        </w:rPr>
        <w:t xml:space="preserve"> случаях если федеральными законами, нормативными правовыми актами Правительства Российской Федерации используемый вид электронной подписи не установлен.</w:t>
      </w:r>
    </w:p>
    <w:p w:rsidR="00F05CBC" w:rsidRPr="0059498C" w:rsidRDefault="00F05CBC">
      <w:pPr>
        <w:widowControl w:val="0"/>
        <w:autoSpaceDE w:val="0"/>
        <w:autoSpaceDN w:val="0"/>
        <w:adjustRightInd w:val="0"/>
        <w:spacing w:after="0" w:line="240" w:lineRule="auto"/>
        <w:jc w:val="both"/>
        <w:rPr>
          <w:rFonts w:ascii="Times New Roman" w:hAnsi="Times New Roman" w:cs="Times New Roman"/>
          <w:sz w:val="28"/>
          <w:szCs w:val="28"/>
        </w:rPr>
      </w:pPr>
      <w:r w:rsidRPr="0059498C">
        <w:rPr>
          <w:rFonts w:ascii="Times New Roman" w:hAnsi="Times New Roman" w:cs="Times New Roman"/>
          <w:sz w:val="28"/>
          <w:szCs w:val="28"/>
        </w:rPr>
        <w:t xml:space="preserve">(сноска введена </w:t>
      </w:r>
      <w:hyperlink r:id="rId16" w:history="1">
        <w:r w:rsidRPr="0059498C">
          <w:rPr>
            <w:rFonts w:ascii="Times New Roman" w:hAnsi="Times New Roman" w:cs="Times New Roman"/>
            <w:sz w:val="28"/>
            <w:szCs w:val="28"/>
          </w:rPr>
          <w:t>постановлением</w:t>
        </w:r>
      </w:hyperlink>
      <w:r w:rsidRPr="0059498C">
        <w:rPr>
          <w:rFonts w:ascii="Times New Roman" w:hAnsi="Times New Roman" w:cs="Times New Roman"/>
          <w:sz w:val="28"/>
          <w:szCs w:val="28"/>
        </w:rPr>
        <w:t xml:space="preserve"> администрации города Мурманска от 11.06.2013 N 1461)</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5B3109"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109">
        <w:rPr>
          <w:rFonts w:ascii="Times New Roman" w:hAnsi="Times New Roman" w:cs="Times New Roman"/>
          <w:sz w:val="28"/>
          <w:szCs w:val="28"/>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17" w:history="1">
        <w:r w:rsidRPr="0059498C">
          <w:rPr>
            <w:rFonts w:ascii="Times New Roman" w:hAnsi="Times New Roman" w:cs="Times New Roman"/>
            <w:sz w:val="28"/>
            <w:szCs w:val="28"/>
          </w:rPr>
          <w:t>приказом</w:t>
        </w:r>
      </w:hyperlink>
      <w:r w:rsidRPr="0059498C">
        <w:rPr>
          <w:rFonts w:ascii="Times New Roman" w:hAnsi="Times New Roman" w:cs="Times New Roman"/>
          <w:sz w:val="28"/>
          <w:szCs w:val="28"/>
        </w:rPr>
        <w:t xml:space="preserve"> Федеральной </w:t>
      </w:r>
      <w:r w:rsidRPr="005B3109">
        <w:rPr>
          <w:rFonts w:ascii="Times New Roman" w:hAnsi="Times New Roman" w:cs="Times New Roman"/>
          <w:sz w:val="28"/>
          <w:szCs w:val="28"/>
        </w:rPr>
        <w:t>службы безопасности Российской Федерации от 27.12.2011 N</w:t>
      </w:r>
      <w:proofErr w:type="gramEnd"/>
      <w:r w:rsidRPr="005B3109">
        <w:rPr>
          <w:rFonts w:ascii="Times New Roman" w:hAnsi="Times New Roman" w:cs="Times New Roman"/>
          <w:sz w:val="28"/>
          <w:szCs w:val="28"/>
        </w:rPr>
        <w:t xml:space="preserve"> 796 "Об утверждении требований к средствам электронной подписи и требований к средствам удостоверяющего центра".</w:t>
      </w:r>
    </w:p>
    <w:p w:rsidR="00F05CBC" w:rsidRDefault="00F05CBC">
      <w:pPr>
        <w:widowControl w:val="0"/>
        <w:autoSpaceDE w:val="0"/>
        <w:autoSpaceDN w:val="0"/>
        <w:adjustRightInd w:val="0"/>
        <w:spacing w:after="0" w:line="240" w:lineRule="auto"/>
        <w:jc w:val="both"/>
        <w:rPr>
          <w:rFonts w:ascii="Calibri" w:hAnsi="Calibri" w:cs="Calibri"/>
        </w:rPr>
      </w:pPr>
    </w:p>
    <w:p w:rsidR="00FC0DAA" w:rsidRPr="00FC0DAA" w:rsidRDefault="00F05CBC" w:rsidP="00FC0DA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7" w:name="Par298"/>
      <w:bookmarkEnd w:id="37"/>
      <w:r w:rsidRPr="005B3109">
        <w:rPr>
          <w:rFonts w:ascii="Times New Roman" w:hAnsi="Times New Roman" w:cs="Times New Roman"/>
          <w:sz w:val="28"/>
          <w:szCs w:val="28"/>
        </w:rPr>
        <w:t xml:space="preserve">3. </w:t>
      </w:r>
      <w:r w:rsidR="00FC0DAA" w:rsidRPr="00FC0DAA">
        <w:rPr>
          <w:rFonts w:ascii="Times New Roman" w:hAnsi="Times New Roman" w:cs="Times New Roman"/>
          <w:sz w:val="28"/>
          <w:szCs w:val="28"/>
        </w:rPr>
        <w:t>Состав, последовательность и сроки выполнения</w:t>
      </w:r>
    </w:p>
    <w:p w:rsidR="00FC0DAA" w:rsidRPr="00FC0DAA" w:rsidRDefault="00FC0DAA" w:rsidP="00FC0DAA">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C0DAA">
        <w:rPr>
          <w:rFonts w:ascii="Times New Roman" w:hAnsi="Times New Roman" w:cs="Times New Roman"/>
          <w:sz w:val="28"/>
          <w:szCs w:val="28"/>
        </w:rPr>
        <w:t>административных процедур, требования к порядку</w:t>
      </w:r>
    </w:p>
    <w:p w:rsidR="00FC0DAA" w:rsidRPr="00FC0DAA" w:rsidRDefault="00FC0DAA" w:rsidP="00FC0DAA">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C0DAA">
        <w:rPr>
          <w:rFonts w:ascii="Times New Roman" w:hAnsi="Times New Roman" w:cs="Times New Roman"/>
          <w:sz w:val="28"/>
          <w:szCs w:val="28"/>
        </w:rPr>
        <w:t>их выполнения</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bookmarkStart w:id="38" w:name="Par395"/>
      <w:bookmarkEnd w:id="38"/>
      <w:r w:rsidRPr="00FC0DAA">
        <w:rPr>
          <w:rFonts w:ascii="Times New Roman" w:hAnsi="Times New Roman" w:cs="Times New Roman"/>
          <w:sz w:val="28"/>
          <w:szCs w:val="28"/>
        </w:rPr>
        <w:t xml:space="preserve">3.1. Описание </w:t>
      </w:r>
      <w:proofErr w:type="gramStart"/>
      <w:r w:rsidRPr="00FC0DAA">
        <w:rPr>
          <w:rFonts w:ascii="Times New Roman" w:hAnsi="Times New Roman" w:cs="Times New Roman"/>
          <w:sz w:val="28"/>
          <w:szCs w:val="28"/>
        </w:rPr>
        <w:t>последовательности исполнения административных процедур предоставления муниципальной услуги</w:t>
      </w:r>
      <w:proofErr w:type="gramEnd"/>
      <w:r w:rsidRPr="00FC0DAA">
        <w:rPr>
          <w:rFonts w:ascii="Times New Roman" w:hAnsi="Times New Roman" w:cs="Times New Roman"/>
          <w:sz w:val="28"/>
          <w:szCs w:val="28"/>
        </w:rPr>
        <w:t xml:space="preserve"> представлено в блок-схеме Регламента (приложение № 3).</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xml:space="preserve">3.2. </w:t>
      </w:r>
      <w:proofErr w:type="gramStart"/>
      <w:r w:rsidRPr="00FC0DAA">
        <w:rPr>
          <w:rFonts w:ascii="Times New Roman" w:hAnsi="Times New Roman" w:cs="Times New Roman"/>
          <w:sz w:val="28"/>
          <w:szCs w:val="28"/>
        </w:rPr>
        <w:t>Основанием для начала предоставления муниципальной услуги является поступление от заявителя заявления в Комитет непосредственно либо через отделения многофункционального центра согласно приложению № 1 одновременно с документами, предусмотренными подпунктами 4), 5), 6), 7), 8), 10), 11), 12) пункта 2.8.1 раздела 2.8 настоящего Регламента, которые заявитель должен предоставить самостоятельно.</w:t>
      </w:r>
      <w:proofErr w:type="gramEnd"/>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xml:space="preserve">3.3. </w:t>
      </w:r>
      <w:proofErr w:type="gramStart"/>
      <w:r w:rsidRPr="00FC0DAA">
        <w:rPr>
          <w:rFonts w:ascii="Times New Roman" w:hAnsi="Times New Roman" w:cs="Times New Roman"/>
          <w:sz w:val="28"/>
          <w:szCs w:val="28"/>
        </w:rPr>
        <w:t>Заявление согласно приложению № 1 одновременно с документами, предусмотренными подпунктами 4), 5), 6), 7), 8), 10), 11), 12) пункта 2.8.1 настоящего Регламента, которые заявитель должен предоставить самостоятельно, может быть направлено в электронной форме с приложением в виде отсканированных копий указанных документов в одном из указанных форматов:</w:t>
      </w:r>
      <w:proofErr w:type="gramEnd"/>
      <w:r w:rsidRPr="00FC0DAA">
        <w:rPr>
          <w:rFonts w:ascii="Times New Roman" w:hAnsi="Times New Roman" w:cs="Times New Roman"/>
          <w:sz w:val="28"/>
          <w:szCs w:val="28"/>
        </w:rPr>
        <w:t xml:space="preserve"> PDF, TIF, JPEG на адрес электронной почты Комитета - e-</w:t>
      </w:r>
      <w:proofErr w:type="spellStart"/>
      <w:r w:rsidRPr="00FC0DAA">
        <w:rPr>
          <w:rFonts w:ascii="Times New Roman" w:hAnsi="Times New Roman" w:cs="Times New Roman"/>
          <w:sz w:val="28"/>
          <w:szCs w:val="28"/>
        </w:rPr>
        <w:t>mail</w:t>
      </w:r>
      <w:proofErr w:type="spellEnd"/>
      <w:r w:rsidRPr="00FC0DAA">
        <w:rPr>
          <w:rFonts w:ascii="Times New Roman" w:hAnsi="Times New Roman" w:cs="Times New Roman"/>
          <w:sz w:val="28"/>
          <w:szCs w:val="28"/>
        </w:rPr>
        <w:t xml:space="preserve">: </w:t>
      </w:r>
      <w:proofErr w:type="spellStart"/>
      <w:r w:rsidRPr="00FC0DAA">
        <w:rPr>
          <w:rFonts w:ascii="Times New Roman" w:hAnsi="Times New Roman" w:cs="Times New Roman"/>
          <w:sz w:val="28"/>
          <w:szCs w:val="28"/>
        </w:rPr>
        <w:t>murmangrad</w:t>
      </w:r>
      <w:proofErr w:type="spellEnd"/>
      <w:r w:rsidRPr="00FC0DAA">
        <w:rPr>
          <w:rFonts w:ascii="Times New Roman" w:hAnsi="Times New Roman" w:cs="Times New Roman"/>
          <w:sz w:val="28"/>
          <w:szCs w:val="28"/>
        </w:rPr>
        <w:t>@</w:t>
      </w:r>
      <w:proofErr w:type="spellStart"/>
      <w:r w:rsidRPr="00FC0DAA">
        <w:rPr>
          <w:rFonts w:ascii="Times New Roman" w:hAnsi="Times New Roman" w:cs="Times New Roman"/>
          <w:sz w:val="28"/>
          <w:szCs w:val="28"/>
          <w:lang w:val="en-US"/>
        </w:rPr>
        <w:t>citymurmansk</w:t>
      </w:r>
      <w:proofErr w:type="spellEnd"/>
      <w:r w:rsidRPr="00FC0DAA">
        <w:rPr>
          <w:rFonts w:ascii="Times New Roman" w:hAnsi="Times New Roman" w:cs="Times New Roman"/>
          <w:sz w:val="28"/>
          <w:szCs w:val="28"/>
        </w:rPr>
        <w:t>.</w:t>
      </w:r>
      <w:proofErr w:type="spellStart"/>
      <w:r w:rsidRPr="00FC0DAA">
        <w:rPr>
          <w:rFonts w:ascii="Times New Roman" w:hAnsi="Times New Roman" w:cs="Times New Roman"/>
          <w:sz w:val="28"/>
          <w:szCs w:val="28"/>
          <w:lang w:val="en-US"/>
        </w:rPr>
        <w:t>ru</w:t>
      </w:r>
      <w:proofErr w:type="spellEnd"/>
      <w:r w:rsidRPr="00FC0DAA">
        <w:rPr>
          <w:rFonts w:ascii="Times New Roman" w:hAnsi="Times New Roman" w:cs="Times New Roman"/>
          <w:sz w:val="28"/>
          <w:szCs w:val="28"/>
        </w:rPr>
        <w:t>.</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В случае поступления заявления и прилагаемых документов через портал государственных и муниципальных услуг муниципальный служащий, ответственный за прием заявления и документов в электронной форме, с использованием программного обеспечения Комитета в день поступления заявления и документов:</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lastRenderedPageBreak/>
        <w:t>- проверяет заявление и полученные документы, полноту и правильность заполнения заявления;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в случае наличия оснований для отказа в приеме документов, указанных в пункте 2.10.2 настоящего Регламента:</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1) формирует уведомление об отказе в приеме документов с указанием причин отказа;</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2)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в случае отсутствия оснований для отказа в приеме документов, указанных в пункте 2.10.2 настоящего Регламента:</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1) регистрирует заявление и документы;</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2) 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xml:space="preserve">В день получения заявления и документов в электронной форме по ТКС муниципальный служащий, ответственный за прием заявления и документов в электронной форме, выполняет с использованием программного обеспечения </w:t>
      </w:r>
      <w:proofErr w:type="gramStart"/>
      <w:r w:rsidRPr="00FC0DAA">
        <w:rPr>
          <w:rFonts w:ascii="Times New Roman" w:hAnsi="Times New Roman" w:cs="Times New Roman"/>
          <w:sz w:val="28"/>
          <w:szCs w:val="28"/>
        </w:rPr>
        <w:t>Комитета</w:t>
      </w:r>
      <w:proofErr w:type="gramEnd"/>
      <w:r w:rsidRPr="00FC0DAA">
        <w:rPr>
          <w:rFonts w:ascii="Times New Roman" w:hAnsi="Times New Roman" w:cs="Times New Roman"/>
          <w:sz w:val="28"/>
          <w:szCs w:val="28"/>
        </w:rPr>
        <w:t xml:space="preserve"> следующие действия:</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 проверяет наличие оснований для отказа в приеме документов, указанных в пункте 2.10.2 настоящего Регламента.</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xml:space="preserve">При наличии хотя бы одного из оснований, указанных в пункте 2.10.2 настоящего Регламента, муниципальный служащий,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FC0DAA">
        <w:rPr>
          <w:rFonts w:ascii="Times New Roman" w:hAnsi="Times New Roman" w:cs="Times New Roman"/>
          <w:sz w:val="28"/>
          <w:szCs w:val="28"/>
        </w:rPr>
        <w:t>Комитета</w:t>
      </w:r>
      <w:proofErr w:type="gramEnd"/>
      <w:r w:rsidRPr="00FC0DAA">
        <w:rPr>
          <w:rFonts w:ascii="Times New Roman" w:hAnsi="Times New Roman" w:cs="Times New Roman"/>
          <w:sz w:val="28"/>
          <w:szCs w:val="28"/>
        </w:rPr>
        <w:t xml:space="preserve"> следующие действия:</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1)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2) подписывает усиленной квалифицированной электронной подписью уполномоченного лица Комитета уведомление об отказе в приеме документов;</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 отправляет уведомление об отказе в приеме (сообщение об ошибке) заявителю.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lastRenderedPageBreak/>
        <w:t xml:space="preserve">При отсутствии оснований, указанных в пункте 2.10.2 настоящего Регламента, муниципальный служащий,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FC0DAA">
        <w:rPr>
          <w:rFonts w:ascii="Times New Roman" w:hAnsi="Times New Roman" w:cs="Times New Roman"/>
          <w:sz w:val="28"/>
          <w:szCs w:val="28"/>
        </w:rPr>
        <w:t>Комитета</w:t>
      </w:r>
      <w:proofErr w:type="gramEnd"/>
      <w:r w:rsidRPr="00FC0DAA">
        <w:rPr>
          <w:rFonts w:ascii="Times New Roman" w:hAnsi="Times New Roman" w:cs="Times New Roman"/>
          <w:sz w:val="28"/>
          <w:szCs w:val="28"/>
        </w:rPr>
        <w:t xml:space="preserve"> следующие действия:</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1) регистрирует заявление и документы, формирует уведомление о приеме заявления и документов, подписывает уведомление усиленной квалифицированной электронной подписью уполномоченного лица Комитета;</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2) отправляет уведомление о приеме заявления и документов заявителю;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О ходе рассмотрения заявления, полученного через портал государственных и муниципальных услуг, муниципальный служащий,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3.4. Прием и регистрация заявления и приложенных к нему документов при личном обращении заявителя осуществляется муниципальным служащим Комитета, ответственным за делопроизводство, в течение рабочего дня с момента поступления такого заявления в Комитет.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3.5. Муниципальный служащий Комитета, ответственный за делопроизводство, в день приема документов ставит на заявлении отметку с указанием даты приема заявления и передает председателю Комитета (лицу, исполняющему его обязанности) для резолюции.</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3.6. Председатель Комитета (лицо, исполняющее его обязанности)  в течение одного рабочего дня со дня регистрации заявления рассматривает его и выносит резолюцию, адресованную начальнику отдела градостроительства и архитектуры Комитета (далее - отдел). Начальник отдела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3.7. Муниципальный служащий Комитета, ответственный за предоставление муниципальной услуги, в течение двух рабочих дней определяет основания:</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1) для отказа в предоставлении муниципальной услуги;</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2) для подготовки и выдачи разрешения на ввод объекта в эксплуатацию.</w:t>
      </w:r>
    </w:p>
    <w:p w:rsidR="00FC0DAA" w:rsidRPr="00FC0DAA" w:rsidRDefault="00D1149D"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roofErr w:type="gramStart"/>
      <w:r w:rsidRPr="00D1149D">
        <w:rPr>
          <w:rFonts w:ascii="Times New Roman" w:hAnsi="Times New Roman" w:cs="Times New Roman"/>
          <w:sz w:val="28"/>
          <w:szCs w:val="28"/>
        </w:rPr>
        <w:t xml:space="preserve">Если в ходе проверки документов выявлены основания для отказа в предоставлении муниципальной услуги, муниципальный служащий Комитета, ответственный за предоставление муниципальной услуги, в течение двух рабочих дней готовит проект отказа за подписью председателя Комитета (лица, исполняющего его обязанности) с указанием причины отказа в соответствии с ч. 6, 7 статьи 55 Градостроительного кодекса РФ и передает его на подпись </w:t>
      </w:r>
      <w:r w:rsidRPr="00D1149D">
        <w:rPr>
          <w:rFonts w:ascii="Times New Roman" w:hAnsi="Times New Roman" w:cs="Times New Roman"/>
          <w:sz w:val="28"/>
          <w:szCs w:val="28"/>
        </w:rPr>
        <w:lastRenderedPageBreak/>
        <w:t>председателю Комитета (лицу</w:t>
      </w:r>
      <w:proofErr w:type="gramEnd"/>
      <w:r w:rsidRPr="00D1149D">
        <w:rPr>
          <w:rFonts w:ascii="Times New Roman" w:hAnsi="Times New Roman" w:cs="Times New Roman"/>
          <w:sz w:val="28"/>
          <w:szCs w:val="28"/>
        </w:rPr>
        <w:t xml:space="preserve">, </w:t>
      </w:r>
      <w:proofErr w:type="gramStart"/>
      <w:r w:rsidRPr="00D1149D">
        <w:rPr>
          <w:rFonts w:ascii="Times New Roman" w:hAnsi="Times New Roman" w:cs="Times New Roman"/>
          <w:sz w:val="28"/>
          <w:szCs w:val="28"/>
        </w:rPr>
        <w:t>исполняющему</w:t>
      </w:r>
      <w:proofErr w:type="gramEnd"/>
      <w:r w:rsidRPr="00D1149D">
        <w:rPr>
          <w:rFonts w:ascii="Times New Roman" w:hAnsi="Times New Roman" w:cs="Times New Roman"/>
          <w:sz w:val="28"/>
          <w:szCs w:val="28"/>
        </w:rPr>
        <w:t xml:space="preserve">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 Отказ в предоставлении муниципальной услуги выдается заявителю (полномочному представителю) лично под подпись в журнале регистрации выдачи разрешений на ввод объекта в эксплуатацию непосредственно в Комитете в срок не позднее семи рабочих дней со дня  регистрации заявления в Комитете.</w:t>
      </w:r>
    </w:p>
    <w:p w:rsidR="00D1149D" w:rsidRDefault="00D1149D"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3.8.</w:t>
      </w:r>
      <w:r w:rsidRPr="00D1149D">
        <w:rPr>
          <w:rFonts w:ascii="Times New Roman" w:hAnsi="Times New Roman" w:cs="Times New Roman"/>
          <w:sz w:val="28"/>
          <w:szCs w:val="28"/>
        </w:rPr>
        <w:t xml:space="preserve"> </w:t>
      </w:r>
      <w:proofErr w:type="gramStart"/>
      <w:r w:rsidRPr="00D1149D">
        <w:rPr>
          <w:rFonts w:ascii="Times New Roman" w:hAnsi="Times New Roman" w:cs="Times New Roman"/>
          <w:sz w:val="28"/>
          <w:szCs w:val="28"/>
        </w:rPr>
        <w:t>Если в ходе проверки документов не выявлены основания для отказа в предоставлении муниципальной услуги, муниципальный служащий Комитета, ответственный за предоставление муниципальной услуги, в течение двух рабочих дней готовит  разрешение на ввод объекта в эксплуатацию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proofErr w:type="gramEnd"/>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xml:space="preserve">3.9. </w:t>
      </w:r>
      <w:proofErr w:type="gramStart"/>
      <w:r w:rsidRPr="00FC0DAA">
        <w:rPr>
          <w:rFonts w:ascii="Times New Roman" w:hAnsi="Times New Roman" w:cs="Times New Roman"/>
          <w:sz w:val="28"/>
          <w:szCs w:val="28"/>
        </w:rPr>
        <w:t>Если при проверке пакета документов выявлено отсутствие документов, указанных в подпунктах 1) и 9) пункта 2.8.1 настоящего Регламента, то муниципальный служащий Комитета, ответственный за предоставление муниципальной услуги, готовит межведомственный запрос для их получения в рамках межведомственного взаимодействия, в том числе в электронной форме при наличии технической возможности, и передает его на рассмотрение и подпись председателю Комитета (лицу, исполняющему его обязанности).</w:t>
      </w:r>
      <w:proofErr w:type="gramEnd"/>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3.10. При получении документов и (или) информации муниципальный служащий Комитета, ответственный за предоставление муниципальной услуги, производит необходимые действия по подготовке предоставления муниципальной услуги.</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3.11. Оформление разрешения на ввод в эксплуатацию осуществляется  в соответствии с приказом Министерства строительства и жилищно-коммунального хозяйства  Российской Федерации от 19.02.2015 № 117/</w:t>
      </w:r>
      <w:proofErr w:type="spellStart"/>
      <w:proofErr w:type="gramStart"/>
      <w:r w:rsidRPr="00FC0DAA">
        <w:rPr>
          <w:rFonts w:ascii="Times New Roman" w:hAnsi="Times New Roman" w:cs="Times New Roman"/>
          <w:sz w:val="28"/>
          <w:szCs w:val="28"/>
        </w:rPr>
        <w:t>пр</w:t>
      </w:r>
      <w:proofErr w:type="spellEnd"/>
      <w:proofErr w:type="gramEnd"/>
      <w:r w:rsidRPr="00FC0DAA">
        <w:rPr>
          <w:rFonts w:ascii="Times New Roman" w:hAnsi="Times New Roman" w:cs="Times New Roman"/>
          <w:sz w:val="28"/>
          <w:szCs w:val="28"/>
        </w:rPr>
        <w:t xml:space="preserve">  «Об утверждении формы разрешения на строительство и формы разрешения на ввод в эксплуатацию».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3.12. Разрешение на ввод объекта в эксплуатацию оформляется в трех экземплярах. Два экземпляра выдаются заявителю, третий экземпляр хранится в Комитете.</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3.13. Разрешение на ввод объекта в эксплуатацию регистрируется в журнале регистрации выдачи разрешений на ввод объекта в эксплуатацию.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3.14. Заявитель через семь рабочих дней со дня поступления заявления обращается в Комитет за разрешением на ввод объекта в эксплуатацию. Заявитель предъявляет документ, удостоверяющий личность, и получает два экземпляра разрешения или письменный отказ в предоставлении муниципальной услуги. При получении разрешения на ввод объекта в эксплуатацию заявитель указывает в журнале регистрации разрешений на ввод объекта в эксплуатацию свою фамилию, имя, отчество (последнее - при наличии), должность, ставит дату и подпись.</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 xml:space="preserve">3.15. Муниципальный служащий Комитета, ответственный за предоставление муниципальной услуги, выдает заявителю под подпись в журнале регистрации выдачи разрешений на ввод объектов в эксплуатацию разрешение на </w:t>
      </w:r>
      <w:r w:rsidRPr="00FC0DAA">
        <w:rPr>
          <w:rFonts w:ascii="Times New Roman" w:hAnsi="Times New Roman" w:cs="Times New Roman"/>
          <w:sz w:val="28"/>
          <w:szCs w:val="28"/>
        </w:rPr>
        <w:lastRenderedPageBreak/>
        <w:t>ввод объекта в эксплуатацию.</w:t>
      </w:r>
    </w:p>
    <w:p w:rsidR="00FC0DAA" w:rsidRPr="00FC0DAA" w:rsidRDefault="00FC0DAA" w:rsidP="00FC0DA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C0DAA">
        <w:rPr>
          <w:rFonts w:ascii="Times New Roman" w:hAnsi="Times New Roman" w:cs="Times New Roman"/>
          <w:sz w:val="28"/>
          <w:szCs w:val="28"/>
        </w:rPr>
        <w:t>3.16. В случае неявки заявителя разрешение на ввод объекта в эксплуатацию или отказ в его получении направляется в течение семи рабочих дней, следующих за назначенным, по почте заказным письмом с уведомлением о вручении в адрес заявителя.</w:t>
      </w:r>
    </w:p>
    <w:p w:rsidR="00FC0DAA" w:rsidRDefault="00FC0DAA">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F05CBC" w:rsidRDefault="00F05CB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5463E9">
        <w:rPr>
          <w:rFonts w:ascii="Times New Roman" w:hAnsi="Times New Roman" w:cs="Times New Roman"/>
          <w:sz w:val="28"/>
          <w:szCs w:val="28"/>
        </w:rPr>
        <w:t xml:space="preserve">4. Формы </w:t>
      </w:r>
      <w:proofErr w:type="gramStart"/>
      <w:r w:rsidRPr="005463E9">
        <w:rPr>
          <w:rFonts w:ascii="Times New Roman" w:hAnsi="Times New Roman" w:cs="Times New Roman"/>
          <w:sz w:val="28"/>
          <w:szCs w:val="28"/>
        </w:rPr>
        <w:t>контроля за</w:t>
      </w:r>
      <w:proofErr w:type="gramEnd"/>
      <w:r w:rsidRPr="005463E9">
        <w:rPr>
          <w:rFonts w:ascii="Times New Roman" w:hAnsi="Times New Roman" w:cs="Times New Roman"/>
          <w:sz w:val="28"/>
          <w:szCs w:val="28"/>
        </w:rPr>
        <w:t xml:space="preserve"> исполнением Регламента</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4.1. Порядок осуществления текущего </w:t>
      </w:r>
      <w:proofErr w:type="gramStart"/>
      <w:r w:rsidRPr="00BF594D">
        <w:rPr>
          <w:rFonts w:ascii="Times New Roman" w:eastAsia="Times New Roman" w:hAnsi="Times New Roman" w:cs="Times New Roman"/>
          <w:sz w:val="28"/>
          <w:szCs w:val="28"/>
          <w:lang w:eastAsia="ru-RU"/>
        </w:rPr>
        <w:t>контроля за</w:t>
      </w:r>
      <w:proofErr w:type="gramEnd"/>
      <w:r w:rsidRPr="00BF594D">
        <w:rPr>
          <w:rFonts w:ascii="Times New Roman" w:eastAsia="Times New Roman" w:hAnsi="Times New Roman" w:cs="Times New Roman"/>
          <w:sz w:val="28"/>
          <w:szCs w:val="28"/>
          <w:lang w:eastAsia="ru-RU"/>
        </w:rPr>
        <w:t xml:space="preserve"> соблюдением и исполнением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муниципальными служащими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4.1.1. Текущий </w:t>
      </w:r>
      <w:proofErr w:type="gramStart"/>
      <w:r w:rsidRPr="00BF594D">
        <w:rPr>
          <w:rFonts w:ascii="Times New Roman" w:eastAsia="Times New Roman" w:hAnsi="Times New Roman" w:cs="Times New Roman"/>
          <w:sz w:val="28"/>
          <w:szCs w:val="28"/>
          <w:lang w:eastAsia="ru-RU"/>
        </w:rPr>
        <w:t>контроль за</w:t>
      </w:r>
      <w:proofErr w:type="gramEnd"/>
      <w:r w:rsidRPr="00BF594D">
        <w:rPr>
          <w:rFonts w:ascii="Times New Roman" w:eastAsia="Times New Roman" w:hAnsi="Times New Roman" w:cs="Times New Roman"/>
          <w:sz w:val="28"/>
          <w:szCs w:val="28"/>
          <w:lang w:eastAsia="ru-RU"/>
        </w:rPr>
        <w:t xml:space="preserve"> соблюдением и исполнением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w:t>
      </w:r>
      <w:r w:rsidR="00FF67D7">
        <w:rPr>
          <w:rFonts w:ascii="Times New Roman" w:eastAsia="Times New Roman" w:hAnsi="Times New Roman" w:cs="Times New Roman"/>
          <w:sz w:val="28"/>
          <w:szCs w:val="28"/>
          <w:lang w:eastAsia="ru-RU"/>
        </w:rPr>
        <w:t xml:space="preserve"> исполняющим его обязанности</w:t>
      </w:r>
      <w:r w:rsidRPr="00BF594D">
        <w:rPr>
          <w:rFonts w:ascii="Times New Roman" w:eastAsia="Times New Roman" w:hAnsi="Times New Roman" w:cs="Times New Roman"/>
          <w:sz w:val="28"/>
          <w:szCs w:val="28"/>
          <w:lang w:eastAsia="ru-RU"/>
        </w:rPr>
        <w:t>).</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4.1.2. </w:t>
      </w:r>
      <w:proofErr w:type="gramStart"/>
      <w:r w:rsidRPr="00BF594D">
        <w:rPr>
          <w:rFonts w:ascii="Times New Roman" w:eastAsia="Times New Roman" w:hAnsi="Times New Roman" w:cs="Times New Roman"/>
          <w:sz w:val="28"/>
          <w:szCs w:val="28"/>
          <w:lang w:eastAsia="ru-RU"/>
        </w:rPr>
        <w:t>Контроль за</w:t>
      </w:r>
      <w:proofErr w:type="gramEnd"/>
      <w:r w:rsidRPr="00BF594D">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594D">
        <w:rPr>
          <w:rFonts w:ascii="Times New Roman" w:eastAsia="Times New Roman" w:hAnsi="Times New Roman" w:cs="Times New Roman"/>
          <w:sz w:val="28"/>
          <w:szCs w:val="28"/>
          <w:lang w:eastAsia="ru-RU"/>
        </w:rPr>
        <w:t>контроля за</w:t>
      </w:r>
      <w:proofErr w:type="gramEnd"/>
      <w:r w:rsidRPr="00BF594D">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FF67D7" w:rsidRDefault="00FF67D7" w:rsidP="00BF594D">
      <w:pPr>
        <w:spacing w:after="0" w:line="240" w:lineRule="auto"/>
        <w:ind w:firstLine="567"/>
        <w:jc w:val="both"/>
        <w:rPr>
          <w:rFonts w:ascii="Times New Roman" w:eastAsia="Times New Roman" w:hAnsi="Times New Roman" w:cs="Times New Roman"/>
          <w:sz w:val="28"/>
          <w:szCs w:val="28"/>
          <w:lang w:eastAsia="ru-RU"/>
        </w:rPr>
      </w:pPr>
      <w:r w:rsidRPr="00FF67D7">
        <w:rPr>
          <w:rFonts w:ascii="Times New Roman" w:eastAsia="Times New Roman" w:hAnsi="Times New Roman" w:cs="Times New Roman"/>
          <w:sz w:val="28"/>
          <w:szCs w:val="28"/>
          <w:lang w:eastAsia="ru-RU"/>
        </w:rPr>
        <w:t>4.2.1. Проверки полноты и качества предоставления муниципальной услуги являются плановыми и внеплановыми.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4.2.2. Периодичность </w:t>
      </w:r>
      <w:proofErr w:type="gramStart"/>
      <w:r w:rsidRPr="00BF594D">
        <w:rPr>
          <w:rFonts w:ascii="Times New Roman" w:eastAsia="Times New Roman" w:hAnsi="Times New Roman" w:cs="Times New Roman"/>
          <w:sz w:val="28"/>
          <w:szCs w:val="28"/>
          <w:lang w:eastAsia="ru-RU"/>
        </w:rPr>
        <w:t>проведения плановых проверок качества предоставления муниципальной услуги</w:t>
      </w:r>
      <w:proofErr w:type="gramEnd"/>
      <w:r w:rsidRPr="00BF594D">
        <w:rPr>
          <w:rFonts w:ascii="Times New Roman" w:eastAsia="Times New Roman" w:hAnsi="Times New Roman" w:cs="Times New Roman"/>
          <w:sz w:val="28"/>
          <w:szCs w:val="28"/>
          <w:lang w:eastAsia="ru-RU"/>
        </w:rPr>
        <w:t xml:space="preserve"> устанавливается перспективными планами работы Комитета.</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4.2.3. Внеплановые проверки полноты и качества предоставления муниципальной услуги </w:t>
      </w:r>
      <w:r w:rsidR="00FF67D7">
        <w:rPr>
          <w:rFonts w:ascii="Times New Roman" w:eastAsia="Times New Roman" w:hAnsi="Times New Roman" w:cs="Times New Roman"/>
          <w:sz w:val="28"/>
          <w:szCs w:val="28"/>
          <w:lang w:eastAsia="ru-RU"/>
        </w:rPr>
        <w:t xml:space="preserve">проводятся </w:t>
      </w:r>
      <w:r w:rsidRPr="00BF594D">
        <w:rPr>
          <w:rFonts w:ascii="Times New Roman" w:eastAsia="Times New Roman" w:hAnsi="Times New Roman" w:cs="Times New Roman"/>
          <w:sz w:val="28"/>
          <w:szCs w:val="28"/>
          <w:lang w:eastAsia="ru-RU"/>
        </w:rPr>
        <w:t>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4.2.4. 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w:t>
      </w:r>
      <w:r w:rsidR="00FF67D7">
        <w:rPr>
          <w:rFonts w:ascii="Times New Roman" w:eastAsia="Times New Roman" w:hAnsi="Times New Roman" w:cs="Times New Roman"/>
          <w:sz w:val="28"/>
          <w:szCs w:val="28"/>
          <w:lang w:eastAsia="ru-RU"/>
        </w:rPr>
        <w:t>лица, исполняющего его обязанности</w:t>
      </w:r>
      <w:r w:rsidRPr="00BF594D">
        <w:rPr>
          <w:rFonts w:ascii="Times New Roman" w:eastAsia="Times New Roman" w:hAnsi="Times New Roman" w:cs="Times New Roman"/>
          <w:sz w:val="28"/>
          <w:szCs w:val="28"/>
          <w:lang w:eastAsia="ru-RU"/>
        </w:rPr>
        <w:t>).</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4.2.5.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lastRenderedPageBreak/>
        <w:t>Справка подписывается муниципальными служащими, участвовавшими в проведении проверки, и утверждается председателем Комитета (лицом,</w:t>
      </w:r>
      <w:r w:rsidR="00FF67D7">
        <w:rPr>
          <w:rFonts w:ascii="Times New Roman" w:eastAsia="Times New Roman" w:hAnsi="Times New Roman" w:cs="Times New Roman"/>
          <w:sz w:val="28"/>
          <w:szCs w:val="28"/>
          <w:lang w:eastAsia="ru-RU"/>
        </w:rPr>
        <w:t xml:space="preserve"> исполняющим его обязанности</w:t>
      </w:r>
      <w:r w:rsidRPr="00BF594D">
        <w:rPr>
          <w:rFonts w:ascii="Times New Roman" w:eastAsia="Times New Roman" w:hAnsi="Times New Roman" w:cs="Times New Roman"/>
          <w:sz w:val="28"/>
          <w:szCs w:val="28"/>
          <w:lang w:eastAsia="ru-RU"/>
        </w:rPr>
        <w:t>).</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4.2.6. По результатам проведенных проверок, оформленных документально в установленном порядке, в случае выявления нарушений прав Заявителей </w:t>
      </w:r>
      <w:r w:rsidR="00FF67D7">
        <w:rPr>
          <w:rFonts w:ascii="Times New Roman" w:eastAsia="Times New Roman" w:hAnsi="Times New Roman" w:cs="Times New Roman"/>
          <w:sz w:val="28"/>
          <w:szCs w:val="28"/>
          <w:lang w:eastAsia="ru-RU"/>
        </w:rPr>
        <w:t xml:space="preserve"> председатель Комитета (лицо, исполняющее его обязанности) </w:t>
      </w:r>
      <w:r w:rsidRPr="00BF594D">
        <w:rPr>
          <w:rFonts w:ascii="Times New Roman" w:eastAsia="Times New Roman" w:hAnsi="Times New Roman" w:cs="Times New Roman"/>
          <w:sz w:val="28"/>
          <w:szCs w:val="28"/>
          <w:lang w:eastAsia="ru-RU"/>
        </w:rPr>
        <w:t xml:space="preserve">дает указания по их устранению и осуществляет контроль их исполнения. </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4.3. Ответственность муниципальных служащих Комитета за решения и действия (бездействие), принимаемые (осуществляемые) в ходе предоставления муниципальной услуги.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4.4. Требования к порядку и формам </w:t>
      </w:r>
      <w:proofErr w:type="gramStart"/>
      <w:r w:rsidRPr="00BF594D">
        <w:rPr>
          <w:rFonts w:ascii="Times New Roman" w:eastAsia="Times New Roman" w:hAnsi="Times New Roman" w:cs="Times New Roman"/>
          <w:sz w:val="28"/>
          <w:szCs w:val="28"/>
          <w:lang w:eastAsia="ru-RU"/>
        </w:rPr>
        <w:t>контроля за</w:t>
      </w:r>
      <w:proofErr w:type="gramEnd"/>
      <w:r w:rsidRPr="00BF594D">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4.4.1. Порядок и формы </w:t>
      </w:r>
      <w:proofErr w:type="gramStart"/>
      <w:r w:rsidRPr="00BF594D">
        <w:rPr>
          <w:rFonts w:ascii="Times New Roman" w:eastAsia="Times New Roman" w:hAnsi="Times New Roman" w:cs="Times New Roman"/>
          <w:sz w:val="28"/>
          <w:szCs w:val="28"/>
          <w:lang w:eastAsia="ru-RU"/>
        </w:rPr>
        <w:t>контроля за</w:t>
      </w:r>
      <w:proofErr w:type="gramEnd"/>
      <w:r w:rsidRPr="00BF594D">
        <w:rPr>
          <w:rFonts w:ascii="Times New Roman" w:eastAsia="Times New Roman"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BF594D" w:rsidRPr="00BF594D" w:rsidRDefault="00BF594D" w:rsidP="00BF594D">
      <w:pPr>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4.4.4. </w:t>
      </w:r>
      <w:proofErr w:type="gramStart"/>
      <w:r w:rsidRPr="00BF594D">
        <w:rPr>
          <w:rFonts w:ascii="Times New Roman" w:eastAsia="Times New Roman" w:hAnsi="Times New Roman" w:cs="Times New Roman"/>
          <w:sz w:val="28"/>
          <w:szCs w:val="28"/>
          <w:lang w:eastAsia="ru-RU"/>
        </w:rP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F05CBC" w:rsidRDefault="00BF594D" w:rsidP="00794D0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594D">
        <w:rPr>
          <w:rFonts w:ascii="Times New Roman" w:eastAsia="Times New Roman" w:hAnsi="Times New Roman" w:cs="Times New Roman"/>
          <w:sz w:val="28"/>
          <w:szCs w:val="28"/>
          <w:lang w:eastAsia="ru-RU"/>
        </w:rP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r:id="rId18" w:history="1">
        <w:r w:rsidRPr="00BF594D">
          <w:rPr>
            <w:rFonts w:ascii="Times New Roman" w:eastAsia="Times New Roman" w:hAnsi="Times New Roman" w:cs="Times New Roman"/>
            <w:sz w:val="28"/>
            <w:szCs w:val="28"/>
            <w:lang w:eastAsia="ru-RU"/>
          </w:rPr>
          <w:t>пунктом 5.8</w:t>
        </w:r>
      </w:hyperlink>
      <w:r w:rsidRPr="00BF594D">
        <w:rPr>
          <w:rFonts w:ascii="Times New Roman" w:eastAsia="Times New Roman" w:hAnsi="Times New Roman" w:cs="Times New Roman"/>
          <w:sz w:val="28"/>
          <w:szCs w:val="28"/>
          <w:lang w:eastAsia="ru-RU"/>
        </w:rPr>
        <w:t xml:space="preserve"> настоящего </w:t>
      </w:r>
      <w:r w:rsidRPr="00BF594D">
        <w:rPr>
          <w:rFonts w:ascii="Times New Roman" w:eastAsia="Times New Roman" w:hAnsi="Times New Roman" w:cs="Times New Roman"/>
          <w:sz w:val="28"/>
          <w:szCs w:val="28"/>
          <w:lang w:eastAsia="ru-RU"/>
        </w:rPr>
        <w:lastRenderedPageBreak/>
        <w:t>Регламента</w:t>
      </w:r>
      <w:r>
        <w:rPr>
          <w:rFonts w:ascii="Times New Roman" w:eastAsia="Times New Roman" w:hAnsi="Times New Roman" w:cs="Times New Roman"/>
          <w:sz w:val="28"/>
          <w:szCs w:val="28"/>
          <w:lang w:eastAsia="ru-RU"/>
        </w:rPr>
        <w:t>.</w:t>
      </w:r>
    </w:p>
    <w:p w:rsidR="00BF594D" w:rsidRDefault="00BF594D" w:rsidP="00BF594D">
      <w:pPr>
        <w:widowControl w:val="0"/>
        <w:autoSpaceDE w:val="0"/>
        <w:autoSpaceDN w:val="0"/>
        <w:adjustRightInd w:val="0"/>
        <w:spacing w:after="0" w:line="240" w:lineRule="auto"/>
        <w:jc w:val="both"/>
        <w:rPr>
          <w:rFonts w:ascii="Calibri" w:hAnsi="Calibri" w:cs="Calibri"/>
        </w:rPr>
      </w:pPr>
    </w:p>
    <w:p w:rsidR="00F05CBC" w:rsidRPr="00BF594D" w:rsidRDefault="00F05CB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9" w:name="Par404"/>
      <w:bookmarkEnd w:id="39"/>
      <w:r w:rsidRPr="00BF594D">
        <w:rPr>
          <w:rFonts w:ascii="Times New Roman" w:hAnsi="Times New Roman" w:cs="Times New Roman"/>
          <w:sz w:val="28"/>
          <w:szCs w:val="28"/>
        </w:rPr>
        <w:t>5. Досудебный (внесудебный) порядок обжалования решений</w:t>
      </w:r>
    </w:p>
    <w:p w:rsidR="00F05CBC" w:rsidRPr="00BF594D"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BF594D">
        <w:rPr>
          <w:rFonts w:ascii="Times New Roman" w:hAnsi="Times New Roman" w:cs="Times New Roman"/>
          <w:sz w:val="28"/>
          <w:szCs w:val="28"/>
        </w:rPr>
        <w:t>и действий (бездействия) органа, предоставляющего</w:t>
      </w:r>
    </w:p>
    <w:p w:rsidR="00F05CBC" w:rsidRPr="00BF594D"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BF594D">
        <w:rPr>
          <w:rFonts w:ascii="Times New Roman" w:hAnsi="Times New Roman" w:cs="Times New Roman"/>
          <w:sz w:val="28"/>
          <w:szCs w:val="28"/>
        </w:rPr>
        <w:t>муниципальную услугу, а также должностных лиц</w:t>
      </w:r>
    </w:p>
    <w:p w:rsidR="00F05CBC" w:rsidRPr="00BF594D"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BF594D">
        <w:rPr>
          <w:rFonts w:ascii="Times New Roman" w:hAnsi="Times New Roman" w:cs="Times New Roman"/>
          <w:sz w:val="28"/>
          <w:szCs w:val="28"/>
        </w:rPr>
        <w:t>или муниципальных служащих</w:t>
      </w:r>
    </w:p>
    <w:p w:rsidR="00F05CBC" w:rsidRPr="00BF594D"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5.1. Заявитель имеет право на досудебное (внесудебное) обжалование решений, действий (бездействия) Комитета, его должностных лиц или муниципальных служащих при предоставлении муниципальной услуги.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5.2. Заявитель может обратиться с жалобой, в том числе в следующих случаях:</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а) нарушение срока регистрации заявления о предоставлении муниципальной услуги;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б) нарушение срока предоставления муниципальной услуги;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F594D">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F594D">
        <w:rPr>
          <w:rFonts w:ascii="Times New Roman" w:hAnsi="Times New Roman" w:cs="Times New Roman"/>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5.3. Жалоба подается в письменной форме, в том числе при личном приеме заявителя, или в электронной форме.</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Жалоба в письменной форме может быть направлена по почте.</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В электронной форме жалоба может быть подана заявителем посредством:</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а) официального сайта администрации города Мурманска в информационно-телекоммуникационной сети Интернет (www.citymurmansk.ru);</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(www.gosuslugi.ru);</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в) регионального портала государственных и муниципальных услуг (</w:t>
      </w:r>
      <w:r w:rsidR="00FF67D7" w:rsidRPr="00FF67D7">
        <w:rPr>
          <w:rFonts w:ascii="Times New Roman" w:hAnsi="Times New Roman" w:cs="Times New Roman"/>
          <w:sz w:val="28"/>
          <w:szCs w:val="28"/>
          <w:lang w:val="en-US"/>
        </w:rPr>
        <w:t>http</w:t>
      </w:r>
      <w:r w:rsidR="00FF67D7" w:rsidRPr="00FF67D7">
        <w:rPr>
          <w:rFonts w:ascii="Times New Roman" w:hAnsi="Times New Roman" w:cs="Times New Roman"/>
          <w:sz w:val="28"/>
          <w:szCs w:val="28"/>
        </w:rPr>
        <w:t>://51.</w:t>
      </w:r>
      <w:proofErr w:type="spellStart"/>
      <w:r w:rsidR="00FF67D7" w:rsidRPr="00FF67D7">
        <w:rPr>
          <w:rFonts w:ascii="Times New Roman" w:hAnsi="Times New Roman" w:cs="Times New Roman"/>
          <w:sz w:val="28"/>
          <w:szCs w:val="28"/>
          <w:lang w:val="en-US"/>
        </w:rPr>
        <w:t>gosuslugi</w:t>
      </w:r>
      <w:proofErr w:type="spellEnd"/>
      <w:r w:rsidR="00FF67D7" w:rsidRPr="00FF67D7">
        <w:rPr>
          <w:rFonts w:ascii="Times New Roman" w:hAnsi="Times New Roman" w:cs="Times New Roman"/>
          <w:sz w:val="28"/>
          <w:szCs w:val="28"/>
        </w:rPr>
        <w:t>.</w:t>
      </w:r>
      <w:proofErr w:type="spellStart"/>
      <w:r w:rsidR="00FF67D7" w:rsidRPr="00FF67D7">
        <w:rPr>
          <w:rFonts w:ascii="Times New Roman" w:hAnsi="Times New Roman" w:cs="Times New Roman"/>
          <w:sz w:val="28"/>
          <w:szCs w:val="28"/>
          <w:lang w:val="en-US"/>
        </w:rPr>
        <w:t>ru</w:t>
      </w:r>
      <w:proofErr w:type="spellEnd"/>
      <w:r w:rsidRPr="00BF594D">
        <w:rPr>
          <w:rFonts w:ascii="Times New Roman" w:hAnsi="Times New Roman" w:cs="Times New Roman"/>
          <w:sz w:val="28"/>
          <w:szCs w:val="28"/>
        </w:rPr>
        <w:t>).</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5.4. Жалоба подается в свободной форме и должна содержать:</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lastRenderedPageBreak/>
        <w:t>а) наименование Комитета, его должностного лица либо муниципального служащего, решения и действия (бездействие) которых обжалуются;</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F594D">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в) сведения об обжалуемых решениях и действиях (бездействии) Комитета, его должностного лица либо муниципальных служащих;</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5.5. Прием жалоб осуществляется Комитетом по адресу: г. Мурманск, пр. Ленина, д. N 77 в рабочие дни: понедельник - четверг с 9.00 до 17.00, пятница с 9.00 до 16.00; перерыв с 13.00 </w:t>
      </w:r>
      <w:proofErr w:type="gramStart"/>
      <w:r w:rsidRPr="00BF594D">
        <w:rPr>
          <w:rFonts w:ascii="Times New Roman" w:hAnsi="Times New Roman" w:cs="Times New Roman"/>
          <w:sz w:val="28"/>
          <w:szCs w:val="28"/>
        </w:rPr>
        <w:t>до</w:t>
      </w:r>
      <w:proofErr w:type="gramEnd"/>
      <w:r w:rsidRPr="00BF594D">
        <w:rPr>
          <w:rFonts w:ascii="Times New Roman" w:hAnsi="Times New Roman" w:cs="Times New Roman"/>
          <w:sz w:val="28"/>
          <w:szCs w:val="28"/>
        </w:rPr>
        <w:t xml:space="preserve"> 14.00; e-</w:t>
      </w:r>
      <w:proofErr w:type="spellStart"/>
      <w:r w:rsidRPr="00BF594D">
        <w:rPr>
          <w:rFonts w:ascii="Times New Roman" w:hAnsi="Times New Roman" w:cs="Times New Roman"/>
          <w:sz w:val="28"/>
          <w:szCs w:val="28"/>
        </w:rPr>
        <w:t>mail</w:t>
      </w:r>
      <w:proofErr w:type="spellEnd"/>
      <w:r w:rsidRPr="00BF594D">
        <w:rPr>
          <w:rFonts w:ascii="Times New Roman" w:hAnsi="Times New Roman" w:cs="Times New Roman"/>
          <w:sz w:val="28"/>
          <w:szCs w:val="28"/>
        </w:rPr>
        <w:t xml:space="preserve">: murmangrad@gmail.com; </w:t>
      </w:r>
      <w:proofErr w:type="gramStart"/>
      <w:r w:rsidRPr="00BF594D">
        <w:rPr>
          <w:rFonts w:ascii="Times New Roman" w:hAnsi="Times New Roman" w:cs="Times New Roman"/>
          <w:sz w:val="28"/>
          <w:szCs w:val="28"/>
        </w:rPr>
        <w:t>администрацией</w:t>
      </w:r>
      <w:proofErr w:type="gramEnd"/>
      <w:r w:rsidRPr="00BF594D">
        <w:rPr>
          <w:rFonts w:ascii="Times New Roman" w:hAnsi="Times New Roman" w:cs="Times New Roman"/>
          <w:sz w:val="28"/>
          <w:szCs w:val="28"/>
        </w:rPr>
        <w:t xml:space="preserve"> города Мурманска по адресу:</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г. Мурманск, пр. Ленина, д. N 75 в рабочие дни: понедельник - четверг с 9.00 до 17.30, пятница с 9.00 до 16.00; перерыв с 13.00 </w:t>
      </w:r>
      <w:proofErr w:type="gramStart"/>
      <w:r w:rsidRPr="00BF594D">
        <w:rPr>
          <w:rFonts w:ascii="Times New Roman" w:hAnsi="Times New Roman" w:cs="Times New Roman"/>
          <w:sz w:val="28"/>
          <w:szCs w:val="28"/>
        </w:rPr>
        <w:t>до</w:t>
      </w:r>
      <w:proofErr w:type="gramEnd"/>
      <w:r w:rsidRPr="00BF594D">
        <w:rPr>
          <w:rFonts w:ascii="Times New Roman" w:hAnsi="Times New Roman" w:cs="Times New Roman"/>
          <w:sz w:val="28"/>
          <w:szCs w:val="28"/>
        </w:rPr>
        <w:t xml:space="preserve"> 14.00; e-</w:t>
      </w:r>
      <w:proofErr w:type="spellStart"/>
      <w:r w:rsidRPr="00BF594D">
        <w:rPr>
          <w:rFonts w:ascii="Times New Roman" w:hAnsi="Times New Roman" w:cs="Times New Roman"/>
          <w:sz w:val="28"/>
          <w:szCs w:val="28"/>
        </w:rPr>
        <w:t>mail</w:t>
      </w:r>
      <w:proofErr w:type="spellEnd"/>
      <w:r w:rsidRPr="00BF594D">
        <w:rPr>
          <w:rFonts w:ascii="Times New Roman" w:hAnsi="Times New Roman" w:cs="Times New Roman"/>
          <w:sz w:val="28"/>
          <w:szCs w:val="28"/>
        </w:rPr>
        <w:t>: citymurmansk@citymurmansk.ru.</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05CBC"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5.6. Жалоба на нарушение порядка предоставления муниципальной услуги подается в Комитет. В случае если обжалуются решения </w:t>
      </w:r>
      <w:r w:rsidR="00FF67D7" w:rsidRPr="00FF67D7">
        <w:rPr>
          <w:rFonts w:ascii="Times New Roman" w:hAnsi="Times New Roman" w:cs="Times New Roman"/>
          <w:sz w:val="28"/>
          <w:szCs w:val="28"/>
        </w:rPr>
        <w:t xml:space="preserve">председателя Комитета (лица, исполняющего его </w:t>
      </w:r>
      <w:proofErr w:type="gramStart"/>
      <w:r w:rsidR="00FF67D7" w:rsidRPr="00FF67D7">
        <w:rPr>
          <w:rFonts w:ascii="Times New Roman" w:hAnsi="Times New Roman" w:cs="Times New Roman"/>
          <w:sz w:val="28"/>
          <w:szCs w:val="28"/>
        </w:rPr>
        <w:t>обязанности)</w:t>
      </w:r>
      <w:r w:rsidR="00FF67D7">
        <w:rPr>
          <w:rFonts w:ascii="Times New Roman" w:hAnsi="Times New Roman" w:cs="Times New Roman"/>
          <w:sz w:val="28"/>
          <w:szCs w:val="28"/>
        </w:rPr>
        <w:t xml:space="preserve"> </w:t>
      </w:r>
      <w:proofErr w:type="gramEnd"/>
      <w:r w:rsidRPr="00BF594D">
        <w:rPr>
          <w:rFonts w:ascii="Times New Roman" w:hAnsi="Times New Roman" w:cs="Times New Roman"/>
          <w:sz w:val="28"/>
          <w:szCs w:val="28"/>
        </w:rPr>
        <w:t>жалоба подается в администрацию города Мурманска.</w:t>
      </w:r>
    </w:p>
    <w:p w:rsidR="007D4F50" w:rsidRPr="007D4F50" w:rsidRDefault="007D4F5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D4F50">
        <w:rPr>
          <w:rFonts w:ascii="Times New Roman" w:hAnsi="Times New Roman" w:cs="Times New Roman"/>
          <w:bCs/>
          <w:color w:val="1D1B11" w:themeColor="background2" w:themeShade="1A"/>
          <w:spacing w:val="6"/>
          <w:sz w:val="28"/>
          <w:szCs w:val="28"/>
        </w:rPr>
        <w:t>Жалоба на решения и (или) действия (бездействие) Комитета, должностных лиц Комитета либо муниципальных служащих Комитета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w:t>
      </w:r>
      <w:proofErr w:type="gramEnd"/>
      <w:r w:rsidRPr="007D4F50">
        <w:rPr>
          <w:rFonts w:ascii="Times New Roman" w:hAnsi="Times New Roman" w:cs="Times New Roman"/>
          <w:bCs/>
          <w:color w:val="1D1B11" w:themeColor="background2" w:themeShade="1A"/>
          <w:spacing w:val="6"/>
          <w:sz w:val="28"/>
          <w:szCs w:val="28"/>
        </w:rPr>
        <w:t xml:space="preserve"> разделом 5 настоящего Регламента, либо в порядке, установленном антимонопольным законодательством Российской Федерации, в антимонопольный орган.</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5.7. Жалоба может быть подана заявителем через отделения многофункционального центра.</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5.8. Жалоба, поступившая в Комитет,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Комитетом.</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В случае обжалования отказа Комитета, его должностного лица в приеме </w:t>
      </w:r>
      <w:r w:rsidRPr="00BF594D">
        <w:rPr>
          <w:rFonts w:ascii="Times New Roman" w:hAnsi="Times New Roman" w:cs="Times New Roman"/>
          <w:sz w:val="28"/>
          <w:szCs w:val="28"/>
        </w:rPr>
        <w:lastRenderedPageBreak/>
        <w:t>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05CBC" w:rsidRPr="00794D05"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5.9. По результатам рассмотрения жалобы в соответствии с </w:t>
      </w:r>
      <w:hyperlink r:id="rId19" w:history="1">
        <w:r w:rsidRPr="00794D05">
          <w:rPr>
            <w:rFonts w:ascii="Times New Roman" w:hAnsi="Times New Roman" w:cs="Times New Roman"/>
            <w:sz w:val="28"/>
            <w:szCs w:val="28"/>
          </w:rPr>
          <w:t>частью 7 статьи 11.2</w:t>
        </w:r>
      </w:hyperlink>
      <w:r w:rsidRPr="00794D0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Комитет принимает решение об удовлетворении жалобы либо об отказе в ее удовлетворении.</w:t>
      </w:r>
    </w:p>
    <w:p w:rsidR="00F05CBC" w:rsidRPr="00794D05"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94D05">
        <w:rPr>
          <w:rFonts w:ascii="Times New Roman" w:hAnsi="Times New Roman" w:cs="Times New Roman"/>
          <w:sz w:val="28"/>
          <w:szCs w:val="28"/>
        </w:rPr>
        <w:t>При удовлетворении жалобы Комитет устраняет выявленные нарушения, в том числе выдает заявителю результат муниципальной услуги, не позднее 5 рабочих дней со дня принятия решения, если иное не установлено законодательством Российской Федерации.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5.10. Ответ по результатам рассмотрения жалобы направляется заявителю не позднее дня, следующего за днем принятия решения, в письменной форме.</w:t>
      </w:r>
    </w:p>
    <w:p w:rsidR="00FC0DAA" w:rsidRPr="00FC0DAA" w:rsidRDefault="00F05CBC"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5.11. </w:t>
      </w:r>
      <w:r w:rsidR="00FC0DAA" w:rsidRPr="00FC0DAA">
        <w:rPr>
          <w:rFonts w:ascii="Times New Roman" w:hAnsi="Times New Roman" w:cs="Times New Roman"/>
          <w:sz w:val="28"/>
          <w:szCs w:val="28"/>
          <w:lang w:val="x-none"/>
        </w:rPr>
        <w:t>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w:t>
      </w:r>
      <w:r w:rsidR="00FC0DAA" w:rsidRPr="00FC0DAA">
        <w:rPr>
          <w:rFonts w:ascii="Times New Roman" w:hAnsi="Times New Roman" w:cs="Times New Roman"/>
          <w:sz w:val="28"/>
          <w:szCs w:val="28"/>
        </w:rPr>
        <w:t xml:space="preserve"> </w:t>
      </w:r>
      <w:r w:rsidR="00FC0DAA" w:rsidRPr="00FC0DAA">
        <w:rPr>
          <w:rFonts w:ascii="Times New Roman" w:hAnsi="Times New Roman" w:cs="Times New Roman"/>
          <w:sz w:val="28"/>
          <w:szCs w:val="28"/>
          <w:lang w:val="x-none"/>
        </w:rPr>
        <w:t>администрации города Мурманска.</w:t>
      </w:r>
    </w:p>
    <w:p w:rsidR="00F05CBC" w:rsidRPr="00BF594D" w:rsidRDefault="00FC0DAA" w:rsidP="00FC0D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0DAA">
        <w:rPr>
          <w:rFonts w:ascii="Times New Roman" w:hAnsi="Times New Roman" w:cs="Times New Roman"/>
          <w:sz w:val="28"/>
          <w:szCs w:val="28"/>
          <w:lang w:val="x-none"/>
        </w:rPr>
        <w:t>По желанию заявителя ответ по результатам рассмотрения предоставляется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Комитета, вид которой установлен законодательством Российской Федерации.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5.12. Комитет отказывает в удовлетворении жалобы в следующих случаях:</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F05CBC" w:rsidRPr="00BF594D" w:rsidRDefault="00F05CB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594D">
        <w:rPr>
          <w:rFonts w:ascii="Times New Roman" w:hAnsi="Times New Roman" w:cs="Times New Roman"/>
          <w:sz w:val="28"/>
          <w:szCs w:val="28"/>
        </w:rPr>
        <w:t xml:space="preserve">5.13. В случае установления в ходе или по результатам </w:t>
      </w:r>
      <w:proofErr w:type="gramStart"/>
      <w:r w:rsidRPr="00BF594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F594D">
        <w:rPr>
          <w:rFonts w:ascii="Times New Roman" w:hAnsi="Times New Roman" w:cs="Times New Roman"/>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F05CBC" w:rsidRDefault="00F05CBC">
      <w:pPr>
        <w:widowControl w:val="0"/>
        <w:autoSpaceDE w:val="0"/>
        <w:autoSpaceDN w:val="0"/>
        <w:adjustRightInd w:val="0"/>
        <w:spacing w:after="0" w:line="240" w:lineRule="auto"/>
        <w:jc w:val="both"/>
        <w:rPr>
          <w:rFonts w:ascii="Calibri" w:hAnsi="Calibri" w:cs="Calibri"/>
        </w:rPr>
      </w:pPr>
    </w:p>
    <w:p w:rsidR="00F05CBC" w:rsidRDefault="00F05CBC">
      <w:pPr>
        <w:widowControl w:val="0"/>
        <w:autoSpaceDE w:val="0"/>
        <w:autoSpaceDN w:val="0"/>
        <w:adjustRightInd w:val="0"/>
        <w:spacing w:after="0" w:line="240" w:lineRule="auto"/>
        <w:jc w:val="both"/>
        <w:rPr>
          <w:rFonts w:ascii="Calibri" w:hAnsi="Calibri" w:cs="Calibri"/>
        </w:rPr>
      </w:pPr>
    </w:p>
    <w:p w:rsidR="00F05CBC" w:rsidRDefault="00CF5D0A" w:rsidP="00CF5D0A">
      <w:pPr>
        <w:widowControl w:val="0"/>
        <w:autoSpaceDE w:val="0"/>
        <w:autoSpaceDN w:val="0"/>
        <w:adjustRightInd w:val="0"/>
        <w:spacing w:after="0" w:line="240" w:lineRule="auto"/>
        <w:jc w:val="center"/>
        <w:rPr>
          <w:rFonts w:ascii="Calibri" w:hAnsi="Calibri" w:cs="Calibri"/>
        </w:rPr>
      </w:pPr>
      <w:r w:rsidRPr="00BF594D">
        <w:rPr>
          <w:rFonts w:ascii="Times New Roman" w:eastAsiaTheme="minorEastAsia" w:hAnsi="Times New Roman" w:cs="Times New Roman"/>
          <w:sz w:val="28"/>
          <w:szCs w:val="28"/>
          <w:lang w:eastAsia="ru-RU"/>
        </w:rPr>
        <w:t>_____________________</w:t>
      </w: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CF5D0A" w:rsidRDefault="00CF5D0A">
      <w:pPr>
        <w:widowControl w:val="0"/>
        <w:autoSpaceDE w:val="0"/>
        <w:autoSpaceDN w:val="0"/>
        <w:adjustRightInd w:val="0"/>
        <w:spacing w:after="0" w:line="240" w:lineRule="auto"/>
        <w:jc w:val="both"/>
        <w:rPr>
          <w:rFonts w:ascii="Calibri" w:hAnsi="Calibri" w:cs="Calibri"/>
        </w:rPr>
      </w:pPr>
    </w:p>
    <w:p w:rsidR="00CF5D0A" w:rsidRDefault="00CF5D0A">
      <w:pPr>
        <w:widowControl w:val="0"/>
        <w:autoSpaceDE w:val="0"/>
        <w:autoSpaceDN w:val="0"/>
        <w:adjustRightInd w:val="0"/>
        <w:spacing w:after="0" w:line="240" w:lineRule="auto"/>
        <w:jc w:val="both"/>
        <w:rPr>
          <w:rFonts w:ascii="Calibri" w:hAnsi="Calibri" w:cs="Calibri"/>
        </w:rPr>
      </w:pPr>
    </w:p>
    <w:p w:rsidR="00BF594D" w:rsidRDefault="00BF594D">
      <w:pPr>
        <w:widowControl w:val="0"/>
        <w:autoSpaceDE w:val="0"/>
        <w:autoSpaceDN w:val="0"/>
        <w:adjustRightInd w:val="0"/>
        <w:spacing w:after="0" w:line="240" w:lineRule="auto"/>
        <w:jc w:val="both"/>
        <w:rPr>
          <w:rFonts w:ascii="Calibri" w:hAnsi="Calibri" w:cs="Calibri"/>
        </w:rPr>
      </w:pPr>
    </w:p>
    <w:p w:rsidR="005463E9" w:rsidRDefault="005463E9" w:rsidP="00BF594D">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p>
    <w:p w:rsidR="005463E9" w:rsidRDefault="005463E9" w:rsidP="00BF594D">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p>
    <w:p w:rsidR="005463E9" w:rsidRDefault="005463E9" w:rsidP="005463E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5463E9" w:rsidRDefault="005463E9" w:rsidP="00BF594D">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p>
    <w:p w:rsidR="00BF594D" w:rsidRPr="00BF594D" w:rsidRDefault="00BF594D" w:rsidP="00BF594D">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Приложение № 1</w:t>
      </w:r>
    </w:p>
    <w:p w:rsidR="00BF594D" w:rsidRPr="00BF594D" w:rsidRDefault="00BF594D" w:rsidP="00BF594D">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 административному регламенту предоставления муниципальной услуги « Выдача разрешения на ввод в эксплуатацию»</w:t>
      </w:r>
    </w:p>
    <w:p w:rsidR="00BF594D" w:rsidRPr="00BF594D" w:rsidRDefault="00BF594D" w:rsidP="00BF594D">
      <w:pPr>
        <w:widowControl w:val="0"/>
        <w:autoSpaceDE w:val="0"/>
        <w:autoSpaceDN w:val="0"/>
        <w:adjustRightInd w:val="0"/>
        <w:spacing w:after="0" w:line="240" w:lineRule="auto"/>
        <w:ind w:left="5529"/>
        <w:jc w:val="both"/>
        <w:rPr>
          <w:rFonts w:ascii="Times New Roman" w:eastAsiaTheme="minorEastAsia" w:hAnsi="Times New Roman" w:cs="Times New Roman"/>
          <w:sz w:val="28"/>
          <w:szCs w:val="28"/>
          <w:lang w:eastAsia="ru-RU"/>
        </w:rPr>
      </w:pPr>
    </w:p>
    <w:p w:rsidR="00BF594D" w:rsidRPr="00BF594D" w:rsidRDefault="00BF594D" w:rsidP="00BF594D">
      <w:pPr>
        <w:widowControl w:val="0"/>
        <w:autoSpaceDE w:val="0"/>
        <w:autoSpaceDN w:val="0"/>
        <w:adjustRightInd w:val="0"/>
        <w:spacing w:after="0" w:line="240" w:lineRule="auto"/>
        <w:ind w:left="5529"/>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Председателю комитета градостроительства и территориального развития администрации города Мурманска</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sz w:val="28"/>
          <w:szCs w:val="28"/>
          <w:lang w:eastAsia="ru-RU"/>
        </w:rPr>
      </w:pPr>
      <w:r w:rsidRPr="00BF594D">
        <w:rPr>
          <w:rFonts w:ascii="Times New Roman" w:eastAsiaTheme="minorEastAsia" w:hAnsi="Times New Roman" w:cs="Arial"/>
          <w:sz w:val="28"/>
          <w:szCs w:val="28"/>
          <w:lang w:eastAsia="ru-RU"/>
        </w:rPr>
        <w:t xml:space="preserve">                                              от _________________________________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i/>
          <w:sz w:val="20"/>
          <w:szCs w:val="20"/>
          <w:lang w:eastAsia="ru-RU"/>
        </w:rPr>
      </w:pPr>
      <w:r w:rsidRPr="00BF594D">
        <w:rPr>
          <w:rFonts w:ascii="Times New Roman" w:eastAsiaTheme="minorEastAsia" w:hAnsi="Times New Roman" w:cs="Arial"/>
          <w:i/>
          <w:sz w:val="28"/>
          <w:szCs w:val="28"/>
          <w:lang w:eastAsia="ru-RU"/>
        </w:rPr>
        <w:t xml:space="preserve">                                             </w:t>
      </w:r>
      <w:proofErr w:type="gramStart"/>
      <w:r w:rsidRPr="00BF594D">
        <w:rPr>
          <w:rFonts w:ascii="Times New Roman" w:eastAsiaTheme="minorEastAsia" w:hAnsi="Times New Roman" w:cs="Arial"/>
          <w:i/>
          <w:sz w:val="20"/>
          <w:szCs w:val="20"/>
          <w:lang w:eastAsia="ru-RU"/>
        </w:rPr>
        <w:t>(для юридических лиц - наименование заявителя, почтовые</w:t>
      </w:r>
      <w:proofErr w:type="gramEnd"/>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sz w:val="28"/>
          <w:szCs w:val="28"/>
          <w:lang w:eastAsia="ru-RU"/>
        </w:rPr>
      </w:pPr>
      <w:r w:rsidRPr="00BF594D">
        <w:rPr>
          <w:rFonts w:ascii="Times New Roman" w:eastAsiaTheme="minorEastAsia" w:hAnsi="Times New Roman" w:cs="Arial"/>
          <w:sz w:val="28"/>
          <w:szCs w:val="28"/>
          <w:lang w:eastAsia="ru-RU"/>
        </w:rPr>
        <w:t xml:space="preserve">                                              ____________________________________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sz w:val="20"/>
          <w:szCs w:val="20"/>
          <w:lang w:eastAsia="ru-RU"/>
        </w:rPr>
      </w:pPr>
      <w:r w:rsidRPr="00BF594D">
        <w:rPr>
          <w:rFonts w:ascii="Times New Roman" w:eastAsiaTheme="minorEastAsia" w:hAnsi="Times New Roman" w:cs="Arial"/>
          <w:i/>
          <w:sz w:val="20"/>
          <w:szCs w:val="20"/>
          <w:lang w:eastAsia="ru-RU"/>
        </w:rPr>
        <w:t xml:space="preserve">                                                               реквизиты, телефон/факс; для физических лиц </w:t>
      </w:r>
      <w:proofErr w:type="gramStart"/>
      <w:r w:rsidRPr="00BF594D">
        <w:rPr>
          <w:rFonts w:ascii="Times New Roman" w:eastAsiaTheme="minorEastAsia" w:hAnsi="Times New Roman" w:cs="Arial"/>
          <w:i/>
          <w:sz w:val="20"/>
          <w:szCs w:val="20"/>
          <w:lang w:eastAsia="ru-RU"/>
        </w:rPr>
        <w:t>-Ф</w:t>
      </w:r>
      <w:proofErr w:type="gramEnd"/>
      <w:r w:rsidRPr="00BF594D">
        <w:rPr>
          <w:rFonts w:ascii="Times New Roman" w:eastAsiaTheme="minorEastAsia" w:hAnsi="Times New Roman" w:cs="Arial"/>
          <w:i/>
          <w:sz w:val="20"/>
          <w:szCs w:val="20"/>
          <w:lang w:eastAsia="ru-RU"/>
        </w:rPr>
        <w:t>.И.О.</w:t>
      </w:r>
      <w:r w:rsidRPr="00BF594D">
        <w:rPr>
          <w:rFonts w:ascii="Times New Roman" w:eastAsiaTheme="minorEastAsia" w:hAnsi="Times New Roman" w:cs="Arial"/>
          <w:sz w:val="20"/>
          <w:szCs w:val="20"/>
          <w:lang w:eastAsia="ru-RU"/>
        </w:rPr>
        <w:t xml:space="preserve"> </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sz w:val="28"/>
          <w:szCs w:val="28"/>
          <w:lang w:eastAsia="ru-RU"/>
        </w:rPr>
      </w:pPr>
      <w:r w:rsidRPr="00BF594D">
        <w:rPr>
          <w:rFonts w:ascii="Times New Roman" w:eastAsiaTheme="minorEastAsia" w:hAnsi="Times New Roman" w:cs="Arial"/>
          <w:sz w:val="28"/>
          <w:szCs w:val="28"/>
          <w:lang w:eastAsia="ru-RU"/>
        </w:rPr>
        <w:t xml:space="preserve">                                              ___________________________________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i/>
          <w:sz w:val="20"/>
          <w:szCs w:val="20"/>
          <w:lang w:eastAsia="ru-RU"/>
        </w:rPr>
      </w:pPr>
      <w:r w:rsidRPr="00BF594D">
        <w:rPr>
          <w:rFonts w:ascii="Times New Roman" w:eastAsiaTheme="minorEastAsia" w:hAnsi="Times New Roman" w:cs="Arial"/>
          <w:i/>
          <w:sz w:val="20"/>
          <w:szCs w:val="20"/>
          <w:lang w:eastAsia="ru-RU"/>
        </w:rPr>
        <w:t xml:space="preserve">                                                                 гражданина, его паспортные данные, место </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i/>
          <w:sz w:val="20"/>
          <w:szCs w:val="20"/>
          <w:lang w:eastAsia="ru-RU"/>
        </w:rPr>
      </w:pPr>
      <w:r w:rsidRPr="00BF594D">
        <w:rPr>
          <w:rFonts w:ascii="Times New Roman" w:eastAsiaTheme="minorEastAsia" w:hAnsi="Times New Roman" w:cs="Arial"/>
          <w:i/>
          <w:sz w:val="20"/>
          <w:szCs w:val="20"/>
          <w:lang w:eastAsia="ru-RU"/>
        </w:rPr>
        <w:t xml:space="preserve">                                                                __________________________________________________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Arial"/>
          <w:i/>
          <w:sz w:val="20"/>
          <w:szCs w:val="20"/>
          <w:lang w:eastAsia="ru-RU"/>
        </w:rPr>
      </w:pPr>
      <w:r w:rsidRPr="00BF594D">
        <w:rPr>
          <w:rFonts w:ascii="Times New Roman" w:eastAsiaTheme="minorEastAsia" w:hAnsi="Times New Roman" w:cs="Arial"/>
          <w:i/>
          <w:sz w:val="20"/>
          <w:szCs w:val="20"/>
          <w:lang w:eastAsia="ru-RU"/>
        </w:rPr>
        <w:t xml:space="preserve">                                                                регистрации, телефон/факс, адрес электронной почты)</w:t>
      </w:r>
    </w:p>
    <w:p w:rsidR="00BF594D" w:rsidRPr="00BF594D" w:rsidRDefault="00BF594D" w:rsidP="00BF594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Courier New" w:eastAsiaTheme="minorEastAsia" w:hAnsi="Courier New" w:cs="Courier New"/>
          <w:sz w:val="20"/>
          <w:szCs w:val="20"/>
          <w:lang w:eastAsia="ru-RU"/>
        </w:rPr>
        <w:t xml:space="preserve">                                </w:t>
      </w:r>
      <w:r w:rsidRPr="00BF594D">
        <w:rPr>
          <w:rFonts w:ascii="Times New Roman" w:eastAsiaTheme="minorEastAsia" w:hAnsi="Times New Roman" w:cs="Times New Roman"/>
          <w:sz w:val="28"/>
          <w:szCs w:val="28"/>
          <w:lang w:eastAsia="ru-RU"/>
        </w:rPr>
        <w:t xml:space="preserve"> Заявление</w:t>
      </w:r>
    </w:p>
    <w:p w:rsidR="00BF594D" w:rsidRPr="00BF594D" w:rsidRDefault="00BF594D" w:rsidP="00BF594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BF594D">
        <w:rPr>
          <w:rFonts w:ascii="Courier New" w:eastAsiaTheme="minorEastAsia" w:hAnsi="Courier New" w:cs="Courier New"/>
          <w:sz w:val="20"/>
          <w:szCs w:val="20"/>
          <w:lang w:eastAsia="ru-RU"/>
        </w:rPr>
        <w:t xml:space="preserve">                       </w:t>
      </w:r>
    </w:p>
    <w:p w:rsidR="00BF594D" w:rsidRPr="00BF594D" w:rsidRDefault="00BF594D" w:rsidP="00BF594D">
      <w:pPr>
        <w:widowControl w:val="0"/>
        <w:autoSpaceDE w:val="0"/>
        <w:autoSpaceDN w:val="0"/>
        <w:adjustRightInd w:val="0"/>
        <w:spacing w:after="0" w:line="240" w:lineRule="auto"/>
        <w:ind w:firstLine="993"/>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Прошу выдать разрешение на ввод в эксплуатацию построенного, реконструированного  объекта  капитального  строительства;  линейного объекта;   </w:t>
      </w:r>
    </w:p>
    <w:p w:rsidR="00BF594D" w:rsidRPr="00BF594D" w:rsidRDefault="00BF594D" w:rsidP="00BF594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i/>
          <w:sz w:val="20"/>
          <w:szCs w:val="20"/>
          <w:lang w:eastAsia="ru-RU"/>
        </w:rPr>
        <w:t>(ненужное зачеркнуть)</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объекта капитального строительства, </w:t>
      </w:r>
      <w:r w:rsidRPr="00BF594D">
        <w:rPr>
          <w:rFonts w:ascii="Times New Roman" w:eastAsiaTheme="minorEastAsia" w:hAnsi="Times New Roman" w:cs="Courier New"/>
          <w:sz w:val="28"/>
          <w:szCs w:val="28"/>
          <w:lang w:eastAsia="ru-RU"/>
        </w:rPr>
        <w:t xml:space="preserve">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такого объекта, </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________________________________________</w:t>
      </w:r>
      <w:r w:rsidR="00CF5D0A">
        <w:rPr>
          <w:rFonts w:ascii="Times New Roman" w:eastAsiaTheme="minorEastAsia" w:hAnsi="Times New Roman" w:cs="Times New Roman"/>
          <w:sz w:val="28"/>
          <w:szCs w:val="28"/>
          <w:lang w:eastAsia="ru-RU"/>
        </w:rPr>
        <w:t>______________________________</w:t>
      </w:r>
    </w:p>
    <w:p w:rsidR="00BF594D" w:rsidRPr="00BF594D" w:rsidRDefault="00BF594D" w:rsidP="00BF594D">
      <w:pPr>
        <w:widowControl w:val="0"/>
        <w:autoSpaceDE w:val="0"/>
        <w:autoSpaceDN w:val="0"/>
        <w:adjustRightInd w:val="0"/>
        <w:spacing w:after="0" w:line="240" w:lineRule="auto"/>
        <w:jc w:val="center"/>
        <w:rPr>
          <w:rFonts w:ascii="Times New Roman" w:eastAsiaTheme="minorEastAsia" w:hAnsi="Times New Roman" w:cs="Times New Roman"/>
          <w:i/>
          <w:sz w:val="20"/>
          <w:szCs w:val="20"/>
          <w:lang w:eastAsia="ru-RU"/>
        </w:rPr>
      </w:pPr>
      <w:proofErr w:type="gramStart"/>
      <w:r w:rsidRPr="00BF594D">
        <w:rPr>
          <w:rFonts w:ascii="Times New Roman" w:eastAsiaTheme="minorEastAsia" w:hAnsi="Times New Roman" w:cs="Times New Roman"/>
          <w:i/>
          <w:sz w:val="20"/>
          <w:szCs w:val="20"/>
          <w:lang w:eastAsia="ru-RU"/>
        </w:rPr>
        <w:t>(наименование объекта (этапа) капитального строительства в соответствии с проектной документацией,</w:t>
      </w:r>
      <w:proofErr w:type="gramEnd"/>
    </w:p>
    <w:p w:rsidR="00BF594D" w:rsidRPr="00BF594D" w:rsidRDefault="00BF594D" w:rsidP="00BF594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________________________________________________________________________</w:t>
      </w:r>
    </w:p>
    <w:p w:rsidR="00BF594D" w:rsidRPr="00BF594D" w:rsidRDefault="00BF594D" w:rsidP="00BF594D">
      <w:pPr>
        <w:widowControl w:val="0"/>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кадастровый номер объекта)</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1. </w:t>
      </w:r>
      <w:proofErr w:type="gramStart"/>
      <w:r w:rsidRPr="00BF594D">
        <w:rPr>
          <w:rFonts w:ascii="Times New Roman" w:eastAsiaTheme="minorEastAsia" w:hAnsi="Times New Roman" w:cs="Times New Roman"/>
          <w:spacing w:val="-20"/>
          <w:sz w:val="28"/>
          <w:szCs w:val="28"/>
          <w:lang w:eastAsia="ru-RU"/>
        </w:rPr>
        <w:t>Расположенного</w:t>
      </w:r>
      <w:proofErr w:type="gramEnd"/>
      <w:r w:rsidR="00CF5D0A">
        <w:rPr>
          <w:rFonts w:ascii="Times New Roman" w:eastAsiaTheme="minorEastAsia" w:hAnsi="Times New Roman" w:cs="Times New Roman"/>
          <w:sz w:val="28"/>
          <w:szCs w:val="28"/>
          <w:lang w:eastAsia="ru-RU"/>
        </w:rPr>
        <w:t xml:space="preserve"> по адресу__</w:t>
      </w:r>
      <w:r w:rsidRPr="00BF594D">
        <w:rPr>
          <w:rFonts w:ascii="Times New Roman" w:eastAsiaTheme="minorEastAsia" w:hAnsi="Times New Roman" w:cs="Times New Roman"/>
          <w:sz w:val="28"/>
          <w:szCs w:val="28"/>
          <w:lang w:eastAsia="ru-RU"/>
        </w:rPr>
        <w:t>_____________________________________________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sz w:val="28"/>
          <w:szCs w:val="28"/>
          <w:lang w:eastAsia="ru-RU"/>
        </w:rPr>
        <w:t xml:space="preserve">                                </w:t>
      </w:r>
      <w:r w:rsidRPr="00BF594D">
        <w:rPr>
          <w:rFonts w:ascii="Times New Roman" w:eastAsiaTheme="minorEastAsia" w:hAnsi="Times New Roman" w:cs="Times New Roman"/>
          <w:i/>
          <w:sz w:val="20"/>
          <w:szCs w:val="20"/>
          <w:lang w:eastAsia="ru-RU"/>
        </w:rPr>
        <w:t xml:space="preserve"> (почтовый адрес объекта/строительный адрес)</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2. На земельном участке (земельных участках) с кадастровым номером:________________________________</w:t>
      </w:r>
      <w:r w:rsidR="00CF5D0A">
        <w:rPr>
          <w:rFonts w:ascii="Times New Roman" w:eastAsiaTheme="minorEastAsia" w:hAnsi="Times New Roman" w:cs="Times New Roman"/>
          <w:sz w:val="28"/>
          <w:szCs w:val="28"/>
          <w:lang w:eastAsia="ru-RU"/>
        </w:rPr>
        <w:t>______________________________</w:t>
      </w:r>
    </w:p>
    <w:p w:rsidR="00BF594D" w:rsidRPr="00BF594D" w:rsidRDefault="00BF594D" w:rsidP="00BF594D">
      <w:pPr>
        <w:widowControl w:val="0"/>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(номер кадастровый земельного участка)</w:t>
      </w:r>
    </w:p>
    <w:p w:rsidR="00BF594D" w:rsidRPr="00BF594D" w:rsidRDefault="00BF594D" w:rsidP="00BF594D">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3. *В отношении объекта капитального строительства выдано разрешение на строительство____________________________</w:t>
      </w:r>
      <w:r w:rsidR="00CF5D0A">
        <w:rPr>
          <w:rFonts w:ascii="Times New Roman" w:eastAsiaTheme="minorEastAsia" w:hAnsi="Times New Roman" w:cs="Times New Roman"/>
          <w:sz w:val="28"/>
          <w:szCs w:val="28"/>
          <w:lang w:eastAsia="ru-RU"/>
        </w:rPr>
        <w:t>______________________________</w:t>
      </w:r>
      <w:r w:rsidRPr="00BF594D">
        <w:rPr>
          <w:rFonts w:ascii="Times New Roman" w:eastAsiaTheme="minorEastAsia" w:hAnsi="Times New Roman" w:cs="Times New Roman"/>
          <w:sz w:val="28"/>
          <w:szCs w:val="28"/>
          <w:lang w:eastAsia="ru-RU"/>
        </w:rPr>
        <w:t xml:space="preserve">                                   </w:t>
      </w:r>
    </w:p>
    <w:p w:rsidR="00BF594D" w:rsidRPr="00BF594D" w:rsidRDefault="00BF594D" w:rsidP="00CF5D0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             </w:t>
      </w:r>
      <w:r w:rsidRPr="00BF594D">
        <w:rPr>
          <w:rFonts w:ascii="Times New Roman" w:eastAsiaTheme="minorEastAsia" w:hAnsi="Times New Roman" w:cs="Times New Roman"/>
          <w:i/>
          <w:sz w:val="20"/>
          <w:szCs w:val="20"/>
          <w:lang w:eastAsia="ru-RU"/>
        </w:rPr>
        <w:t>(дата выдачи, номер  разрешения, орган выдавший разрешение на строительство)</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________________________________________</w:t>
      </w:r>
      <w:r w:rsidR="00CF5D0A">
        <w:rPr>
          <w:rFonts w:ascii="Times New Roman" w:eastAsiaTheme="minorEastAsia" w:hAnsi="Times New Roman" w:cs="Times New Roman"/>
          <w:sz w:val="28"/>
          <w:szCs w:val="28"/>
          <w:lang w:eastAsia="ru-RU"/>
        </w:rPr>
        <w:t>______________________________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Courier New"/>
          <w:i/>
          <w:sz w:val="20"/>
          <w:szCs w:val="20"/>
          <w:lang w:eastAsia="ru-RU"/>
        </w:rPr>
      </w:pPr>
      <w:r w:rsidRPr="00BF594D">
        <w:rPr>
          <w:rFonts w:ascii="Times New Roman" w:eastAsiaTheme="minorEastAsia" w:hAnsi="Times New Roman" w:cs="Times New Roman"/>
          <w:sz w:val="28"/>
          <w:szCs w:val="28"/>
          <w:lang w:eastAsia="ru-RU"/>
        </w:rPr>
        <w:t>*</w:t>
      </w:r>
      <w:r w:rsidRPr="00BF594D">
        <w:rPr>
          <w:rFonts w:ascii="Times New Roman" w:eastAsiaTheme="minorEastAsia" w:hAnsi="Times New Roman" w:cs="Courier New"/>
          <w:i/>
          <w:sz w:val="20"/>
          <w:szCs w:val="20"/>
          <w:lang w:eastAsia="ru-RU"/>
        </w:rPr>
        <w:t>Пункт не является обязательным для заполнения заявителем, так как документ находится в распоряжении Комитета.</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4. При этом сообщаю:</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4.1. Сроки строительства, реконструкции объек</w:t>
      </w:r>
      <w:r w:rsidR="00CF5D0A">
        <w:rPr>
          <w:rFonts w:ascii="Times New Roman" w:eastAsiaTheme="minorEastAsia" w:hAnsi="Times New Roman" w:cs="Times New Roman"/>
          <w:sz w:val="28"/>
          <w:szCs w:val="28"/>
          <w:lang w:eastAsia="ru-RU"/>
        </w:rPr>
        <w:t>та____________________________</w:t>
      </w:r>
    </w:p>
    <w:p w:rsid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sz w:val="28"/>
          <w:szCs w:val="28"/>
          <w:lang w:eastAsia="ru-RU"/>
        </w:rPr>
        <w:t xml:space="preserve">                                                     </w:t>
      </w:r>
      <w:r w:rsidRPr="00BF594D">
        <w:rPr>
          <w:rFonts w:ascii="Times New Roman" w:eastAsiaTheme="minorEastAsia" w:hAnsi="Times New Roman" w:cs="Times New Roman"/>
          <w:i/>
          <w:sz w:val="20"/>
          <w:szCs w:val="20"/>
          <w:lang w:eastAsia="ru-RU"/>
        </w:rPr>
        <w:t xml:space="preserve"> (дата начала, дата окончания строительства)</w:t>
      </w:r>
    </w:p>
    <w:p w:rsidR="00CF5D0A" w:rsidRPr="00BF594D" w:rsidRDefault="00CF5D0A" w:rsidP="00BF594D">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4.2. Эксплуатация объекта в соответствии с договором ____</w:t>
      </w:r>
      <w:r w:rsidR="00CF5D0A">
        <w:rPr>
          <w:rFonts w:ascii="Times New Roman" w:eastAsiaTheme="minorEastAsia" w:hAnsi="Times New Roman" w:cs="Times New Roman"/>
          <w:sz w:val="28"/>
          <w:szCs w:val="28"/>
          <w:lang w:eastAsia="ru-RU"/>
        </w:rPr>
        <w:t>______________</w:t>
      </w:r>
      <w:r w:rsidR="00CF5D0A">
        <w:rPr>
          <w:rFonts w:ascii="Times New Roman" w:eastAsiaTheme="minorEastAsia" w:hAnsi="Times New Roman" w:cs="Times New Roman"/>
          <w:sz w:val="28"/>
          <w:szCs w:val="28"/>
          <w:lang w:eastAsia="ru-RU"/>
        </w:rPr>
        <w:tab/>
      </w:r>
      <w:r w:rsidRPr="00BF594D">
        <w:rPr>
          <w:rFonts w:ascii="Times New Roman" w:eastAsiaTheme="minorEastAsia" w:hAnsi="Times New Roman" w:cs="Times New Roman"/>
          <w:sz w:val="28"/>
          <w:szCs w:val="28"/>
          <w:lang w:eastAsia="ru-RU"/>
        </w:rPr>
        <w:t>_____</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 xml:space="preserve">                                                                                      (дата, номер договора)</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________________________________________</w:t>
      </w:r>
      <w:r w:rsidR="00CF5D0A">
        <w:rPr>
          <w:rFonts w:ascii="Times New Roman" w:eastAsiaTheme="minorEastAsia" w:hAnsi="Times New Roman" w:cs="Times New Roman"/>
          <w:sz w:val="28"/>
          <w:szCs w:val="28"/>
          <w:lang w:eastAsia="ru-RU"/>
        </w:rPr>
        <w:t>______________________________</w:t>
      </w:r>
    </w:p>
    <w:p w:rsidR="00BF594D" w:rsidRPr="00BF594D" w:rsidRDefault="00BF594D" w:rsidP="00BF594D">
      <w:pPr>
        <w:widowControl w:val="0"/>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(наименование и адрес организации)</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5. Работы по озеленению, рекультивации карьеров, разметки проезжей части дорог, устройству верхнего покрытия дорог, тротуаров, хозяйственных, игровых и спортивных площадок, а также отделки элементов фасадов зданий должны быть  выполнены (при переносе сроков выполнения работ):</w:t>
      </w:r>
    </w:p>
    <w:tbl>
      <w:tblPr>
        <w:tblStyle w:val="a4"/>
        <w:tblW w:w="0" w:type="auto"/>
        <w:tblLook w:val="04A0" w:firstRow="1" w:lastRow="0" w:firstColumn="1" w:lastColumn="0" w:noHBand="0" w:noVBand="1"/>
      </w:tblPr>
      <w:tblGrid>
        <w:gridCol w:w="2552"/>
        <w:gridCol w:w="2566"/>
        <w:gridCol w:w="2550"/>
        <w:gridCol w:w="2468"/>
      </w:tblGrid>
      <w:tr w:rsidR="00BF594D" w:rsidRPr="00BF594D" w:rsidTr="009B0328">
        <w:tc>
          <w:tcPr>
            <w:tcW w:w="2605" w:type="dxa"/>
          </w:tcPr>
          <w:p w:rsidR="00BF594D" w:rsidRPr="00BF594D" w:rsidRDefault="00BF594D" w:rsidP="00BF594D">
            <w:pPr>
              <w:widowControl w:val="0"/>
              <w:autoSpaceDE w:val="0"/>
              <w:autoSpaceDN w:val="0"/>
              <w:adjustRightInd w:val="0"/>
              <w:jc w:val="both"/>
              <w:rPr>
                <w:rFonts w:ascii="Times New Roman" w:hAnsi="Times New Roman"/>
                <w:sz w:val="28"/>
                <w:szCs w:val="28"/>
              </w:rPr>
            </w:pPr>
            <w:r w:rsidRPr="00BF594D">
              <w:rPr>
                <w:rFonts w:ascii="Times New Roman" w:hAnsi="Times New Roman"/>
                <w:sz w:val="28"/>
                <w:szCs w:val="28"/>
              </w:rPr>
              <w:t>Работы</w:t>
            </w:r>
          </w:p>
        </w:tc>
        <w:tc>
          <w:tcPr>
            <w:tcW w:w="2606" w:type="dxa"/>
          </w:tcPr>
          <w:p w:rsidR="00BF594D" w:rsidRPr="00BF594D" w:rsidRDefault="00BF594D" w:rsidP="00BF594D">
            <w:pPr>
              <w:widowControl w:val="0"/>
              <w:autoSpaceDE w:val="0"/>
              <w:autoSpaceDN w:val="0"/>
              <w:adjustRightInd w:val="0"/>
              <w:jc w:val="both"/>
              <w:rPr>
                <w:rFonts w:ascii="Times New Roman" w:hAnsi="Times New Roman"/>
                <w:sz w:val="28"/>
                <w:szCs w:val="28"/>
              </w:rPr>
            </w:pPr>
            <w:r w:rsidRPr="00BF594D">
              <w:rPr>
                <w:rFonts w:ascii="Times New Roman" w:hAnsi="Times New Roman"/>
                <w:sz w:val="28"/>
                <w:szCs w:val="28"/>
              </w:rPr>
              <w:t>Единица измерения</w:t>
            </w:r>
          </w:p>
        </w:tc>
        <w:tc>
          <w:tcPr>
            <w:tcW w:w="2606" w:type="dxa"/>
          </w:tcPr>
          <w:p w:rsidR="00BF594D" w:rsidRPr="00BF594D" w:rsidRDefault="00BF594D" w:rsidP="00BF594D">
            <w:pPr>
              <w:widowControl w:val="0"/>
              <w:autoSpaceDE w:val="0"/>
              <w:autoSpaceDN w:val="0"/>
              <w:adjustRightInd w:val="0"/>
              <w:jc w:val="both"/>
              <w:rPr>
                <w:rFonts w:ascii="Times New Roman" w:hAnsi="Times New Roman"/>
                <w:sz w:val="28"/>
                <w:szCs w:val="28"/>
              </w:rPr>
            </w:pPr>
            <w:r w:rsidRPr="00BF594D">
              <w:rPr>
                <w:rFonts w:ascii="Times New Roman" w:hAnsi="Times New Roman"/>
                <w:sz w:val="28"/>
                <w:szCs w:val="28"/>
              </w:rPr>
              <w:t xml:space="preserve">Объем работ </w:t>
            </w:r>
          </w:p>
        </w:tc>
        <w:tc>
          <w:tcPr>
            <w:tcW w:w="2497" w:type="dxa"/>
          </w:tcPr>
          <w:p w:rsidR="00BF594D" w:rsidRPr="00BF594D" w:rsidRDefault="00BF594D" w:rsidP="00BF594D">
            <w:pPr>
              <w:widowControl w:val="0"/>
              <w:autoSpaceDE w:val="0"/>
              <w:autoSpaceDN w:val="0"/>
              <w:adjustRightInd w:val="0"/>
              <w:jc w:val="both"/>
              <w:rPr>
                <w:rFonts w:ascii="Times New Roman" w:hAnsi="Times New Roman"/>
                <w:sz w:val="28"/>
                <w:szCs w:val="28"/>
              </w:rPr>
            </w:pPr>
            <w:r w:rsidRPr="00BF594D">
              <w:rPr>
                <w:rFonts w:ascii="Times New Roman" w:hAnsi="Times New Roman"/>
                <w:sz w:val="28"/>
                <w:szCs w:val="28"/>
              </w:rPr>
              <w:t>Срок выполнения</w:t>
            </w:r>
          </w:p>
        </w:tc>
      </w:tr>
      <w:tr w:rsidR="00BF594D" w:rsidRPr="00BF594D" w:rsidTr="009B0328">
        <w:tc>
          <w:tcPr>
            <w:tcW w:w="2605" w:type="dxa"/>
          </w:tcPr>
          <w:p w:rsidR="00BF594D" w:rsidRPr="00BF594D" w:rsidRDefault="00BF594D" w:rsidP="00BF594D">
            <w:pPr>
              <w:widowControl w:val="0"/>
              <w:autoSpaceDE w:val="0"/>
              <w:autoSpaceDN w:val="0"/>
              <w:adjustRightInd w:val="0"/>
              <w:jc w:val="both"/>
              <w:rPr>
                <w:rFonts w:ascii="Times New Roman" w:hAnsi="Times New Roman"/>
                <w:sz w:val="28"/>
                <w:szCs w:val="28"/>
              </w:rPr>
            </w:pPr>
          </w:p>
        </w:tc>
        <w:tc>
          <w:tcPr>
            <w:tcW w:w="2606" w:type="dxa"/>
          </w:tcPr>
          <w:p w:rsidR="00BF594D" w:rsidRPr="00BF594D" w:rsidRDefault="00BF594D" w:rsidP="00BF594D">
            <w:pPr>
              <w:widowControl w:val="0"/>
              <w:autoSpaceDE w:val="0"/>
              <w:autoSpaceDN w:val="0"/>
              <w:adjustRightInd w:val="0"/>
              <w:jc w:val="both"/>
              <w:rPr>
                <w:rFonts w:ascii="Times New Roman" w:hAnsi="Times New Roman"/>
                <w:sz w:val="28"/>
                <w:szCs w:val="28"/>
              </w:rPr>
            </w:pPr>
          </w:p>
        </w:tc>
        <w:tc>
          <w:tcPr>
            <w:tcW w:w="2606" w:type="dxa"/>
          </w:tcPr>
          <w:p w:rsidR="00BF594D" w:rsidRPr="00BF594D" w:rsidRDefault="00BF594D" w:rsidP="00BF594D">
            <w:pPr>
              <w:widowControl w:val="0"/>
              <w:autoSpaceDE w:val="0"/>
              <w:autoSpaceDN w:val="0"/>
              <w:adjustRightInd w:val="0"/>
              <w:jc w:val="both"/>
              <w:rPr>
                <w:rFonts w:ascii="Times New Roman" w:hAnsi="Times New Roman"/>
                <w:sz w:val="28"/>
                <w:szCs w:val="28"/>
              </w:rPr>
            </w:pPr>
          </w:p>
        </w:tc>
        <w:tc>
          <w:tcPr>
            <w:tcW w:w="2497" w:type="dxa"/>
          </w:tcPr>
          <w:p w:rsidR="00BF594D" w:rsidRPr="00BF594D" w:rsidRDefault="00BF594D" w:rsidP="00BF594D">
            <w:pPr>
              <w:widowControl w:val="0"/>
              <w:autoSpaceDE w:val="0"/>
              <w:autoSpaceDN w:val="0"/>
              <w:adjustRightInd w:val="0"/>
              <w:jc w:val="both"/>
              <w:rPr>
                <w:rFonts w:ascii="Times New Roman" w:hAnsi="Times New Roman"/>
                <w:sz w:val="28"/>
                <w:szCs w:val="28"/>
              </w:rPr>
            </w:pPr>
          </w:p>
        </w:tc>
      </w:tr>
    </w:tbl>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6.</w:t>
      </w:r>
      <w:r w:rsidRPr="00BF594D">
        <w:rPr>
          <w:rFonts w:ascii="Courier New" w:eastAsiaTheme="minorEastAsia" w:hAnsi="Courier New" w:cs="Courier New"/>
          <w:sz w:val="20"/>
          <w:szCs w:val="20"/>
          <w:lang w:eastAsia="ru-RU"/>
        </w:rPr>
        <w:t xml:space="preserve"> </w:t>
      </w:r>
      <w:r w:rsidRPr="00BF594D">
        <w:rPr>
          <w:rFonts w:ascii="Times New Roman" w:eastAsiaTheme="minorEastAsia" w:hAnsi="Times New Roman" w:cs="Times New Roman"/>
          <w:sz w:val="28"/>
          <w:szCs w:val="28"/>
          <w:lang w:eastAsia="ru-RU"/>
        </w:rPr>
        <w:t>Претензий к заказчику, подрядчику и другим участникам строительства, наладки, пуска и приемки объекта у застройщика нет.</w:t>
      </w: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F594D" w:rsidRPr="00BF594D" w:rsidRDefault="00BF594D" w:rsidP="00BF594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40" w:name="Par276"/>
      <w:bookmarkEnd w:id="40"/>
      <w:r w:rsidRPr="00BF594D">
        <w:rPr>
          <w:rFonts w:ascii="Times New Roman" w:eastAsiaTheme="minorEastAsia" w:hAnsi="Times New Roman" w:cs="Times New Roman"/>
          <w:sz w:val="28"/>
          <w:szCs w:val="28"/>
          <w:lang w:eastAsia="ru-RU"/>
        </w:rPr>
        <w:t>7. Сведения об объекте капитального строительства:</w:t>
      </w:r>
    </w:p>
    <w:p w:rsidR="00BF594D" w:rsidRPr="00BF594D" w:rsidRDefault="00BF594D" w:rsidP="00BF594D">
      <w:pPr>
        <w:widowControl w:val="0"/>
        <w:autoSpaceDE w:val="0"/>
        <w:autoSpaceDN w:val="0"/>
        <w:adjustRightInd w:val="0"/>
        <w:spacing w:after="0" w:line="240" w:lineRule="auto"/>
        <w:jc w:val="both"/>
        <w:rPr>
          <w:rFonts w:ascii="Arial" w:eastAsiaTheme="minorEastAsia" w:hAnsi="Arial" w:cs="Arial"/>
          <w:sz w:val="2"/>
          <w:szCs w:val="2"/>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475"/>
        <w:gridCol w:w="1560"/>
        <w:gridCol w:w="1842"/>
      </w:tblGrid>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Наименование показателя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bookmarkStart w:id="41" w:name="Par279"/>
            <w:bookmarkEnd w:id="41"/>
            <w:r w:rsidRPr="00BF594D">
              <w:rPr>
                <w:rFonts w:ascii="Times New Roman" w:eastAsiaTheme="minorEastAsia" w:hAnsi="Times New Roman" w:cs="Times New Roman"/>
                <w:sz w:val="28"/>
                <w:szCs w:val="28"/>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bookmarkStart w:id="42" w:name="Par280"/>
            <w:bookmarkEnd w:id="42"/>
            <w:r w:rsidRPr="00BF594D">
              <w:rPr>
                <w:rFonts w:ascii="Times New Roman" w:eastAsiaTheme="minorEastAsia" w:hAnsi="Times New Roman" w:cs="Times New Roman"/>
                <w:sz w:val="28"/>
                <w:szCs w:val="28"/>
                <w:lang w:eastAsia="ru-RU"/>
              </w:rPr>
              <w:t>По проекту</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bookmarkStart w:id="43" w:name="Par281"/>
            <w:bookmarkEnd w:id="43"/>
            <w:r w:rsidRPr="00BF594D">
              <w:rPr>
                <w:rFonts w:ascii="Times New Roman" w:eastAsiaTheme="minorEastAsia" w:hAnsi="Times New Roman" w:cs="Times New Roman"/>
                <w:sz w:val="28"/>
                <w:szCs w:val="28"/>
                <w:lang w:eastAsia="ru-RU"/>
              </w:rPr>
              <w:t>Фактически</w:t>
            </w: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1. Общие показатели вводимого в эксплуатацию объекта</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Строительный объем - всего</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куб.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в том числе надземной части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куб.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Общая площадь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Площадь нежилых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Площадь встроенно-пристроенных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Количество зданий, сооружений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2. Объекты непроизводственного назначения</w:t>
            </w: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2.1. </w:t>
            </w:r>
            <w:proofErr w:type="gramStart"/>
            <w:r w:rsidRPr="00BF594D">
              <w:rPr>
                <w:rFonts w:ascii="Times New Roman" w:eastAsiaTheme="minorEastAsia" w:hAnsi="Times New Roman" w:cs="Times New Roman"/>
                <w:sz w:val="28"/>
                <w:szCs w:val="28"/>
                <w:lang w:eastAsia="ru-RU"/>
              </w:rPr>
              <w:t>Нежилые объекты (объекты здравоохранения, образования, культуры, отдыха, спорта и т.д.)</w:t>
            </w:r>
            <w:proofErr w:type="gramEnd"/>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Количество мест</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Количество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Вместимость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Количество этажей</w:t>
            </w:r>
          </w:p>
        </w:tc>
        <w:tc>
          <w:tcPr>
            <w:tcW w:w="1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в том числе </w:t>
            </w:r>
            <w:proofErr w:type="gramStart"/>
            <w:r w:rsidRPr="00BF594D">
              <w:rPr>
                <w:rFonts w:ascii="Times New Roman" w:eastAsiaTheme="minorEastAsia" w:hAnsi="Times New Roman" w:cs="Times New Roman"/>
                <w:sz w:val="28"/>
                <w:szCs w:val="28"/>
                <w:lang w:eastAsia="ru-RU"/>
              </w:rPr>
              <w:t>подземных</w:t>
            </w:r>
            <w:proofErr w:type="gramEnd"/>
          </w:p>
        </w:tc>
        <w:tc>
          <w:tcPr>
            <w:tcW w:w="1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rPr>
          <w:trHeight w:val="526"/>
        </w:trPr>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2.2. Объекты жилищного фонда</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Общая площадь жилых помещений (за исключением балконов, лоджий, веранд и террас)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Общая площадь нежилых помещений, в том числе площадь общего имущества в многоквартирном доме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Количество этажей</w:t>
            </w:r>
          </w:p>
        </w:tc>
        <w:tc>
          <w:tcPr>
            <w:tcW w:w="1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в том числе </w:t>
            </w:r>
            <w:proofErr w:type="gramStart"/>
            <w:r w:rsidRPr="00BF594D">
              <w:rPr>
                <w:rFonts w:ascii="Times New Roman" w:eastAsiaTheme="minorEastAsia" w:hAnsi="Times New Roman" w:cs="Times New Roman"/>
                <w:sz w:val="28"/>
                <w:szCs w:val="28"/>
                <w:lang w:eastAsia="ru-RU"/>
              </w:rPr>
              <w:t>подземных</w:t>
            </w:r>
            <w:proofErr w:type="gramEnd"/>
          </w:p>
        </w:tc>
        <w:tc>
          <w:tcPr>
            <w:tcW w:w="1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Количество секций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секций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Количество квартир/общая площадь, всего</w:t>
            </w:r>
          </w:p>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в том числе: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1-комнатные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2-комнатные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3-комнатные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4-комнатные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более чем 4-комнатные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Общая площадь жилых помещений (с учетом балконов, лоджий, веранд и террас)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3. Объекты производственного назначения</w:t>
            </w: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Наименование объекта капитального строительства в соответствии с проектной документацией:</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Тип объекта</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Мощность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Производительность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Сети и системы инженерно-технического </w:t>
            </w:r>
            <w:r w:rsidRPr="00BF594D">
              <w:rPr>
                <w:rFonts w:ascii="Times New Roman" w:eastAsiaTheme="minorEastAsia" w:hAnsi="Times New Roman" w:cs="Times New Roman"/>
                <w:sz w:val="28"/>
                <w:szCs w:val="28"/>
                <w:lang w:eastAsia="ru-RU"/>
              </w:rPr>
              <w:lastRenderedPageBreak/>
              <w:t>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4. Линейные объекты</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Категория (класс)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Протяженность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Мощность (пропускная способность, грузооборот, интенсивность движения)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Диаметры и количество трубопроводов, характеристики материалов труб</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Тип (КЛ, </w:t>
            </w:r>
            <w:proofErr w:type="gramStart"/>
            <w:r w:rsidRPr="00BF594D">
              <w:rPr>
                <w:rFonts w:ascii="Times New Roman" w:eastAsiaTheme="minorEastAsia" w:hAnsi="Times New Roman" w:cs="Times New Roman"/>
                <w:sz w:val="28"/>
                <w:szCs w:val="28"/>
                <w:lang w:eastAsia="ru-RU"/>
              </w:rPr>
              <w:t>ВЛ</w:t>
            </w:r>
            <w:proofErr w:type="gramEnd"/>
            <w:r w:rsidRPr="00BF594D">
              <w:rPr>
                <w:rFonts w:ascii="Times New Roman" w:eastAsiaTheme="minorEastAsia" w:hAnsi="Times New Roman" w:cs="Times New Roman"/>
                <w:sz w:val="28"/>
                <w:szCs w:val="28"/>
                <w:lang w:eastAsia="ru-RU"/>
              </w:rPr>
              <w:t>, КВЛ), уровень напряжения линий электропередачи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Перечень конструктивных элементов, оказывающих влияние на безопасность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Класс </w:t>
            </w:r>
            <w:proofErr w:type="spellStart"/>
            <w:r w:rsidRPr="00BF594D">
              <w:rPr>
                <w:rFonts w:ascii="Times New Roman" w:eastAsiaTheme="minorEastAsia" w:hAnsi="Times New Roman" w:cs="Times New Roman"/>
                <w:sz w:val="28"/>
                <w:szCs w:val="28"/>
                <w:lang w:eastAsia="ru-RU"/>
              </w:rPr>
              <w:t>энергоэффективности</w:t>
            </w:r>
            <w:proofErr w:type="spellEnd"/>
            <w:r w:rsidRPr="00BF594D">
              <w:rPr>
                <w:rFonts w:ascii="Times New Roman" w:eastAsiaTheme="minorEastAsia" w:hAnsi="Times New Roman" w:cs="Times New Roman"/>
                <w:sz w:val="28"/>
                <w:szCs w:val="28"/>
                <w:lang w:eastAsia="ru-RU"/>
              </w:rPr>
              <w:t xml:space="preserve"> здания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Удельный расход тепловой энергии на 1 кв. м площади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кВт * ч/м</w:t>
            </w:r>
            <w:proofErr w:type="gramStart"/>
            <w:r w:rsidRPr="00BF594D">
              <w:rPr>
                <w:rFonts w:ascii="Times New Roman" w:eastAsiaTheme="minorEastAsia" w:hAnsi="Times New Roman" w:cs="Times New Roman"/>
                <w:sz w:val="28"/>
                <w:szCs w:val="28"/>
                <w:lang w:eastAsia="ru-RU"/>
              </w:rPr>
              <w:t>2</w:t>
            </w:r>
            <w:proofErr w:type="gramEnd"/>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Материалы утепления наружных ограждающих конструкций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ascii="Times New Roman" w:eastAsiaTheme="minorEastAsia" w:hAnsi="Times New Roman" w:cs="Times New Roman"/>
                <w:sz w:val="28"/>
                <w:szCs w:val="28"/>
                <w:lang w:eastAsia="ru-RU"/>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spacing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Заполнение световых проемов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spacing w:line="240" w:lineRule="auto"/>
              <w:rPr>
                <w:rFonts w:ascii="Times New Roman" w:eastAsiaTheme="minorEastAsia"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spacing w:line="240" w:lineRule="auto"/>
              <w:rPr>
                <w:rFonts w:ascii="Times New Roman" w:eastAsiaTheme="minorEastAsia"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spacing w:line="240" w:lineRule="auto"/>
              <w:rPr>
                <w:rFonts w:ascii="Times New Roman" w:eastAsiaTheme="minorEastAsia" w:hAnsi="Times New Roman" w:cs="Times New Roman"/>
                <w:sz w:val="28"/>
                <w:szCs w:val="28"/>
                <w:lang w:eastAsia="ru-RU"/>
              </w:rPr>
            </w:pPr>
          </w:p>
        </w:tc>
      </w:tr>
    </w:tbl>
    <w:p w:rsidR="00CF5D0A" w:rsidRPr="00BF594D" w:rsidRDefault="00CF5D0A" w:rsidP="00BF594D">
      <w:pPr>
        <w:tabs>
          <w:tab w:val="left" w:pos="8789"/>
        </w:tabs>
        <w:spacing w:line="240" w:lineRule="auto"/>
        <w:rPr>
          <w:rFonts w:ascii="Times New Roman" w:eastAsiaTheme="minorEastAsia" w:hAnsi="Times New Roman" w:cs="Times New Roman"/>
          <w:sz w:val="28"/>
          <w:szCs w:val="28"/>
          <w:lang w:eastAsia="ru-RU"/>
        </w:rPr>
      </w:pPr>
    </w:p>
    <w:p w:rsidR="00BF594D" w:rsidRPr="00BF594D" w:rsidRDefault="00BF594D" w:rsidP="00BF594D">
      <w:pPr>
        <w:tabs>
          <w:tab w:val="left" w:pos="3015"/>
        </w:tabs>
        <w:spacing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 Приложение:</w:t>
      </w:r>
    </w:p>
    <w:p w:rsidR="00FC0DAA" w:rsidRPr="00FC0DAA" w:rsidRDefault="00BF594D" w:rsidP="00FC0DAA">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**8.1</w:t>
      </w:r>
      <w:r w:rsidR="00FC0DAA" w:rsidRPr="00FC0DAA">
        <w:rPr>
          <w:rFonts w:ascii="Times New Roman" w:eastAsiaTheme="minorEastAsia" w:hAnsi="Times New Roman" w:cs="Times New Roman"/>
          <w:sz w:val="28"/>
          <w:szCs w:val="28"/>
          <w:lang w:eastAsia="ru-RU"/>
        </w:rPr>
        <w:t xml:space="preserve"> Правоустанавливающий документ на земельный участок на______листах_______________________________________________________</w:t>
      </w:r>
    </w:p>
    <w:p w:rsidR="00FC0DAA" w:rsidRPr="00FC0DAA" w:rsidRDefault="00FC0DAA" w:rsidP="00FC0DAA">
      <w:pPr>
        <w:tabs>
          <w:tab w:val="left" w:pos="3015"/>
        </w:tabs>
        <w:spacing w:after="0" w:line="240" w:lineRule="auto"/>
        <w:jc w:val="both"/>
        <w:rPr>
          <w:rFonts w:ascii="Times New Roman" w:eastAsiaTheme="minorEastAsia" w:hAnsi="Times New Roman" w:cs="Times New Roman"/>
          <w:sz w:val="28"/>
          <w:szCs w:val="28"/>
          <w:lang w:eastAsia="ru-RU"/>
        </w:rPr>
      </w:pPr>
      <w:r w:rsidRPr="00FC0DAA">
        <w:rPr>
          <w:rFonts w:ascii="Times New Roman" w:eastAsiaTheme="minorEastAsia" w:hAnsi="Times New Roman" w:cs="Times New Roman"/>
          <w:sz w:val="28"/>
          <w:szCs w:val="28"/>
          <w:lang w:eastAsia="ru-RU"/>
        </w:rPr>
        <w:t>(наименование документа, кадастровый номер земельного участка)</w:t>
      </w:r>
    </w:p>
    <w:p w:rsidR="00BF594D" w:rsidRPr="00FC0DAA" w:rsidRDefault="00FC0DAA" w:rsidP="00FC0DAA">
      <w:pPr>
        <w:tabs>
          <w:tab w:val="left" w:pos="3015"/>
        </w:tabs>
        <w:spacing w:after="0" w:line="240" w:lineRule="auto"/>
        <w:jc w:val="both"/>
        <w:rPr>
          <w:rFonts w:ascii="Times New Roman" w:eastAsiaTheme="minorEastAsia" w:hAnsi="Times New Roman" w:cs="Times New Roman"/>
          <w:i/>
          <w:sz w:val="20"/>
          <w:szCs w:val="20"/>
          <w:lang w:eastAsia="ru-RU"/>
        </w:rPr>
      </w:pPr>
      <w:r w:rsidRPr="00FC0DAA">
        <w:rPr>
          <w:rFonts w:ascii="Times New Roman" w:eastAsiaTheme="minorEastAsia" w:hAnsi="Times New Roman" w:cs="Times New Roman"/>
          <w:i/>
          <w:sz w:val="20"/>
          <w:szCs w:val="20"/>
          <w:lang w:eastAsia="ru-RU"/>
        </w:rPr>
        <w:t>**Указанный документ Комитет самостоятельно запрашивает в рамках межведомственного взаимодействия посредством направления межведомственного запроса в Управлении Федеральной службы государственной регистрации, кадастра и картографии по Мурманской области.  В случае если указанные документы (их копии или сведения, содержащиеся в них) отсутствуют в Едином государственном реестре недвижимости, то документы направляются заявителем самостоятельно;</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***8.2. Разрешение на строительство на ____ л</w:t>
      </w:r>
      <w:r w:rsidR="00CF5D0A">
        <w:rPr>
          <w:rFonts w:ascii="Times New Roman" w:eastAsiaTheme="minorEastAsia" w:hAnsi="Times New Roman" w:cs="Times New Roman"/>
          <w:sz w:val="28"/>
          <w:szCs w:val="28"/>
          <w:lang w:eastAsia="ru-RU"/>
        </w:rPr>
        <w:t>истах _________________</w:t>
      </w:r>
      <w:r w:rsidRPr="00BF594D">
        <w:rPr>
          <w:rFonts w:ascii="Times New Roman" w:eastAsiaTheme="minorEastAsia" w:hAnsi="Times New Roman" w:cs="Times New Roman"/>
          <w:sz w:val="28"/>
          <w:szCs w:val="28"/>
          <w:lang w:eastAsia="ru-RU"/>
        </w:rPr>
        <w:t>_______;</w:t>
      </w:r>
    </w:p>
    <w:p w:rsidR="00BF594D" w:rsidRPr="00BF594D" w:rsidRDefault="00BF594D" w:rsidP="00BF594D">
      <w:pPr>
        <w:tabs>
          <w:tab w:val="left" w:pos="3015"/>
        </w:tabs>
        <w:spacing w:after="0" w:line="240" w:lineRule="auto"/>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sz w:val="28"/>
          <w:szCs w:val="28"/>
          <w:lang w:eastAsia="ru-RU"/>
        </w:rPr>
        <w:t xml:space="preserve">                                                                 </w:t>
      </w:r>
      <w:r w:rsidRPr="00BF594D">
        <w:rPr>
          <w:rFonts w:ascii="Times New Roman" w:eastAsiaTheme="minorEastAsia" w:hAnsi="Times New Roman" w:cs="Times New Roman"/>
          <w:i/>
          <w:sz w:val="20"/>
          <w:szCs w:val="20"/>
          <w:lang w:eastAsia="ru-RU"/>
        </w:rPr>
        <w:t>(дата, номер)</w:t>
      </w:r>
    </w:p>
    <w:p w:rsidR="00BF594D" w:rsidRPr="00BF594D" w:rsidRDefault="00BF594D" w:rsidP="00BF594D">
      <w:pPr>
        <w:tabs>
          <w:tab w:val="left" w:pos="3015"/>
        </w:tabs>
        <w:spacing w:after="0" w:line="240" w:lineRule="auto"/>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 Указанный документ не является обязательным для предоставления заявителем, так как документ находится в распоряжении Комитета.</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8.3. Акт приемки объекта (в случае осуществления строительства на основании договора) на _____ листах _______________________________________________;</w:t>
      </w:r>
    </w:p>
    <w:p w:rsidR="00BF594D" w:rsidRPr="00BF594D" w:rsidRDefault="00BF594D" w:rsidP="00BF594D">
      <w:pPr>
        <w:tabs>
          <w:tab w:val="left" w:pos="3015"/>
        </w:tabs>
        <w:spacing w:after="0" w:line="240" w:lineRule="auto"/>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sz w:val="28"/>
          <w:szCs w:val="28"/>
          <w:lang w:eastAsia="ru-RU"/>
        </w:rPr>
        <w:t xml:space="preserve">                                                            </w:t>
      </w:r>
      <w:r w:rsidRPr="00BF594D">
        <w:rPr>
          <w:rFonts w:ascii="Times New Roman" w:eastAsiaTheme="minorEastAsia" w:hAnsi="Times New Roman" w:cs="Times New Roman"/>
          <w:i/>
          <w:sz w:val="20"/>
          <w:szCs w:val="20"/>
          <w:lang w:eastAsia="ru-RU"/>
        </w:rPr>
        <w:t>(дата подписания и номер)</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8.4. Документ о соответствии объекта техническим регламентам </w:t>
      </w:r>
      <w:proofErr w:type="gramStart"/>
      <w:r w:rsidRPr="00BF594D">
        <w:rPr>
          <w:rFonts w:ascii="Times New Roman" w:eastAsiaTheme="minorEastAsia" w:hAnsi="Times New Roman" w:cs="Times New Roman"/>
          <w:sz w:val="28"/>
          <w:szCs w:val="28"/>
          <w:lang w:eastAsia="ru-RU"/>
        </w:rPr>
        <w:t>на</w:t>
      </w:r>
      <w:proofErr w:type="gramEnd"/>
      <w:r w:rsidRPr="00BF594D">
        <w:rPr>
          <w:rFonts w:ascii="Times New Roman" w:eastAsiaTheme="minorEastAsia" w:hAnsi="Times New Roman" w:cs="Times New Roman"/>
          <w:sz w:val="28"/>
          <w:szCs w:val="28"/>
          <w:lang w:eastAsia="ru-RU"/>
        </w:rPr>
        <w:t>________</w:t>
      </w:r>
      <w:r w:rsidR="00CF5D0A">
        <w:rPr>
          <w:rFonts w:ascii="Times New Roman" w:eastAsiaTheme="minorEastAsia" w:hAnsi="Times New Roman" w:cs="Times New Roman"/>
          <w:sz w:val="28"/>
          <w:szCs w:val="28"/>
          <w:lang w:eastAsia="ru-RU"/>
        </w:rPr>
        <w:t>листа</w:t>
      </w:r>
      <w:r w:rsidRPr="00BF594D">
        <w:rPr>
          <w:rFonts w:ascii="Times New Roman" w:eastAsiaTheme="minorEastAsia" w:hAnsi="Times New Roman" w:cs="Times New Roman"/>
          <w:sz w:val="28"/>
          <w:szCs w:val="28"/>
          <w:lang w:eastAsia="ru-RU"/>
        </w:rPr>
        <w:t>_________________________________________</w:t>
      </w:r>
      <w:r w:rsidR="00CF5D0A">
        <w:rPr>
          <w:rFonts w:ascii="Times New Roman" w:eastAsiaTheme="minorEastAsia" w:hAnsi="Times New Roman" w:cs="Times New Roman"/>
          <w:sz w:val="28"/>
          <w:szCs w:val="28"/>
          <w:lang w:eastAsia="ru-RU"/>
        </w:rPr>
        <w:t>_____________</w:t>
      </w:r>
      <w:r>
        <w:rPr>
          <w:rFonts w:ascii="Times New Roman" w:eastAsiaTheme="minorEastAsia" w:hAnsi="Times New Roman" w:cs="Times New Roman"/>
          <w:sz w:val="28"/>
          <w:szCs w:val="28"/>
          <w:lang w:eastAsia="ru-RU"/>
        </w:rPr>
        <w:t>_;</w:t>
      </w:r>
    </w:p>
    <w:p w:rsidR="00BF594D" w:rsidRPr="00BF594D" w:rsidRDefault="00BF594D" w:rsidP="00BF594D">
      <w:pPr>
        <w:tabs>
          <w:tab w:val="left" w:pos="3015"/>
        </w:tabs>
        <w:spacing w:after="0" w:line="240" w:lineRule="auto"/>
        <w:jc w:val="center"/>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(дата подписания, номер)</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8.5. Документ о соответствии параметров объекта проектной документации на_____</w:t>
      </w:r>
      <w:r w:rsidR="00CF5D0A">
        <w:rPr>
          <w:rFonts w:ascii="Times New Roman" w:eastAsiaTheme="minorEastAsia" w:hAnsi="Times New Roman" w:cs="Times New Roman"/>
          <w:sz w:val="28"/>
          <w:szCs w:val="28"/>
          <w:lang w:eastAsia="ru-RU"/>
        </w:rPr>
        <w:t xml:space="preserve">  листах</w:t>
      </w:r>
      <w:proofErr w:type="gramStart"/>
      <w:r w:rsidR="00CF5D0A">
        <w:rPr>
          <w:rFonts w:ascii="Times New Roman" w:eastAsiaTheme="minorEastAsia" w:hAnsi="Times New Roman" w:cs="Times New Roman"/>
          <w:sz w:val="28"/>
          <w:szCs w:val="28"/>
          <w:lang w:eastAsia="ru-RU"/>
        </w:rPr>
        <w:t xml:space="preserve"> _</w:t>
      </w:r>
      <w:r w:rsidRPr="00BF594D">
        <w:rPr>
          <w:rFonts w:ascii="Times New Roman" w:eastAsiaTheme="minorEastAsia" w:hAnsi="Times New Roman" w:cs="Times New Roman"/>
          <w:sz w:val="28"/>
          <w:szCs w:val="28"/>
          <w:lang w:eastAsia="ru-RU"/>
        </w:rPr>
        <w:t>______________________________________________________;.</w:t>
      </w:r>
      <w:proofErr w:type="gramEnd"/>
    </w:p>
    <w:p w:rsidR="00BF594D" w:rsidRPr="00BF594D" w:rsidRDefault="00BF594D" w:rsidP="00BF594D">
      <w:pPr>
        <w:tabs>
          <w:tab w:val="left" w:pos="3015"/>
        </w:tabs>
        <w:spacing w:after="0" w:line="240" w:lineRule="auto"/>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sz w:val="28"/>
          <w:szCs w:val="28"/>
          <w:lang w:eastAsia="ru-RU"/>
        </w:rPr>
        <w:t xml:space="preserve">                                   </w:t>
      </w:r>
      <w:r w:rsidRPr="00BF594D">
        <w:rPr>
          <w:rFonts w:ascii="Times New Roman" w:eastAsiaTheme="minorEastAsia" w:hAnsi="Times New Roman" w:cs="Times New Roman"/>
          <w:i/>
          <w:sz w:val="20"/>
          <w:szCs w:val="20"/>
          <w:lang w:eastAsia="ru-RU"/>
        </w:rPr>
        <w:t xml:space="preserve">  (дата подписания, номер)</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8.6. Документы о соответствии объекта техническим условиям на _______ листах ___________________________________________________</w:t>
      </w:r>
      <w:r>
        <w:rPr>
          <w:rFonts w:ascii="Times New Roman" w:eastAsiaTheme="minorEastAsia" w:hAnsi="Times New Roman" w:cs="Times New Roman"/>
          <w:sz w:val="28"/>
          <w:szCs w:val="28"/>
          <w:lang w:eastAsia="ru-RU"/>
        </w:rPr>
        <w:t>__________________;</w:t>
      </w:r>
    </w:p>
    <w:p w:rsidR="00BF594D" w:rsidRPr="00BF594D" w:rsidRDefault="00BF594D" w:rsidP="00BF594D">
      <w:pPr>
        <w:tabs>
          <w:tab w:val="left" w:pos="3015"/>
        </w:tabs>
        <w:spacing w:after="0" w:line="240" w:lineRule="auto"/>
        <w:jc w:val="center"/>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(наименования документов, даты их подписания и номер)</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8.7. Схема расположения объекта и инженерных сетей в границах земельного участка на ______ листах _______________________________________;</w:t>
      </w:r>
    </w:p>
    <w:p w:rsidR="00BF594D" w:rsidRPr="00BF594D" w:rsidRDefault="00BF594D" w:rsidP="00BF594D">
      <w:pPr>
        <w:tabs>
          <w:tab w:val="left" w:pos="3015"/>
        </w:tabs>
        <w:spacing w:after="0" w:line="240" w:lineRule="auto"/>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 xml:space="preserve">                                                                       (дата подписания, номер)</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lastRenderedPageBreak/>
        <w:t>****8.8.Заключение государственного строительного надзора на _____</w:t>
      </w:r>
      <w:r>
        <w:rPr>
          <w:rFonts w:ascii="Times New Roman" w:eastAsiaTheme="minorEastAsia" w:hAnsi="Times New Roman" w:cs="Times New Roman"/>
          <w:sz w:val="28"/>
          <w:szCs w:val="28"/>
          <w:lang w:eastAsia="ru-RU"/>
        </w:rPr>
        <w:t>_</w:t>
      </w:r>
      <w:r w:rsidRPr="00BF594D">
        <w:rPr>
          <w:rFonts w:ascii="Times New Roman" w:eastAsiaTheme="minorEastAsia" w:hAnsi="Times New Roman" w:cs="Times New Roman"/>
          <w:sz w:val="28"/>
          <w:szCs w:val="28"/>
          <w:lang w:eastAsia="ru-RU"/>
        </w:rPr>
        <w:t>___листах</w:t>
      </w:r>
    </w:p>
    <w:p w:rsidR="00BF594D" w:rsidRPr="00BF594D" w:rsidRDefault="00BF594D" w:rsidP="00BF594D">
      <w:pPr>
        <w:tabs>
          <w:tab w:val="left" w:pos="3015"/>
        </w:tabs>
        <w:spacing w:after="0" w:line="240" w:lineRule="auto"/>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____________</w:t>
      </w:r>
      <w:r>
        <w:rPr>
          <w:rFonts w:ascii="Times New Roman" w:eastAsiaTheme="minorEastAsia" w:hAnsi="Times New Roman" w:cs="Times New Roman"/>
          <w:sz w:val="28"/>
          <w:szCs w:val="28"/>
          <w:lang w:eastAsia="ru-RU"/>
        </w:rPr>
        <w:t>_______________________________</w:t>
      </w:r>
      <w:r w:rsidRPr="00BF594D">
        <w:rPr>
          <w:rFonts w:ascii="Times New Roman" w:eastAsiaTheme="minorEastAsia" w:hAnsi="Times New Roman" w:cs="Times New Roman"/>
          <w:sz w:val="28"/>
          <w:szCs w:val="28"/>
          <w:lang w:eastAsia="ru-RU"/>
        </w:rPr>
        <w:t>___________________________;</w:t>
      </w:r>
    </w:p>
    <w:p w:rsidR="00BF594D" w:rsidRPr="00BF594D" w:rsidRDefault="00BF594D" w:rsidP="00BF594D">
      <w:pPr>
        <w:tabs>
          <w:tab w:val="left" w:pos="3015"/>
        </w:tabs>
        <w:spacing w:after="0" w:line="240" w:lineRule="auto"/>
        <w:jc w:val="center"/>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(дата подписания, номер)</w:t>
      </w:r>
    </w:p>
    <w:p w:rsidR="00BF594D" w:rsidRPr="00BF594D" w:rsidRDefault="00BF594D" w:rsidP="00BF594D">
      <w:pPr>
        <w:tabs>
          <w:tab w:val="left" w:pos="3015"/>
        </w:tabs>
        <w:spacing w:after="0" w:line="240" w:lineRule="auto"/>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8"/>
          <w:szCs w:val="28"/>
          <w:lang w:eastAsia="ru-RU"/>
        </w:rPr>
        <w:t>****</w:t>
      </w:r>
      <w:r w:rsidRPr="00BF594D">
        <w:rPr>
          <w:rFonts w:ascii="Times New Roman" w:eastAsiaTheme="minorEastAsia" w:hAnsi="Times New Roman" w:cs="Times New Roman"/>
          <w:i/>
          <w:sz w:val="20"/>
          <w:szCs w:val="20"/>
          <w:lang w:eastAsia="ru-RU"/>
        </w:rPr>
        <w:t>Указанный документ комитет самостоятельно запрашивает в рамках межведомственного взаимодействия посредством направления межведомственного запроса в Министерство строительства и территориального развития Мурманской области;</w:t>
      </w: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8.9. Копии схем, отображающих расположение построенного, реконструированного объекта, расположение сетей инженерно-технического обеспечения в границах земельного участка, </w:t>
      </w:r>
      <w:r w:rsidRPr="00BF594D">
        <w:rPr>
          <w:rFonts w:ascii="Times New Roman" w:eastAsiaTheme="minorEastAsia" w:hAnsi="Times New Roman" w:cs="Times New Roman"/>
          <w:sz w:val="28"/>
          <w:szCs w:val="28"/>
          <w:u w:val="single"/>
          <w:lang w:eastAsia="ru-RU"/>
        </w:rPr>
        <w:t>безвозмездно переданы</w:t>
      </w:r>
      <w:r w:rsidRPr="00BF594D">
        <w:rPr>
          <w:rFonts w:ascii="Times New Roman" w:eastAsiaTheme="minorEastAsia" w:hAnsi="Times New Roman" w:cs="Times New Roman"/>
          <w:sz w:val="28"/>
          <w:szCs w:val="28"/>
          <w:lang w:eastAsia="ru-RU"/>
        </w:rPr>
        <w:t xml:space="preserve"> в специально уполномоченный орган местного самоуправления в сфере градостроительства и территориального развития (на бумажном </w:t>
      </w:r>
      <w:proofErr w:type="spellStart"/>
      <w:r w:rsidRPr="00BF594D">
        <w:rPr>
          <w:rFonts w:ascii="Times New Roman" w:eastAsiaTheme="minorEastAsia" w:hAnsi="Times New Roman" w:cs="Times New Roman"/>
          <w:sz w:val="28"/>
          <w:szCs w:val="28"/>
          <w:lang w:eastAsia="ru-RU"/>
        </w:rPr>
        <w:t>носителе_____листах</w:t>
      </w:r>
      <w:proofErr w:type="spellEnd"/>
      <w:r w:rsidRPr="00BF594D">
        <w:rPr>
          <w:rFonts w:ascii="Times New Roman" w:eastAsiaTheme="minorEastAsia" w:hAnsi="Times New Roman" w:cs="Times New Roman"/>
          <w:sz w:val="28"/>
          <w:szCs w:val="28"/>
          <w:lang w:eastAsia="ru-RU"/>
        </w:rPr>
        <w:t xml:space="preserve">, в электронном </w:t>
      </w:r>
      <w:proofErr w:type="spellStart"/>
      <w:r w:rsidRPr="00BF594D">
        <w:rPr>
          <w:rFonts w:ascii="Times New Roman" w:eastAsiaTheme="minorEastAsia" w:hAnsi="Times New Roman" w:cs="Times New Roman"/>
          <w:sz w:val="28"/>
          <w:szCs w:val="28"/>
          <w:lang w:eastAsia="ru-RU"/>
        </w:rPr>
        <w:t>виде_________диск</w:t>
      </w:r>
      <w:proofErr w:type="spellEnd"/>
      <w:r w:rsidRPr="00BF594D">
        <w:rPr>
          <w:rFonts w:ascii="Times New Roman" w:eastAsiaTheme="minorEastAsia" w:hAnsi="Times New Roman" w:cs="Times New Roman"/>
          <w:sz w:val="28"/>
          <w:szCs w:val="28"/>
          <w:lang w:eastAsia="ru-RU"/>
        </w:rPr>
        <w:t>).</w:t>
      </w:r>
    </w:p>
    <w:p w:rsidR="00BF594D" w:rsidRPr="00BF594D" w:rsidRDefault="00BF594D" w:rsidP="00BF594D">
      <w:pPr>
        <w:tabs>
          <w:tab w:val="left" w:pos="3015"/>
        </w:tabs>
        <w:spacing w:after="0"/>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8.10. Технический план объекта капи</w:t>
      </w:r>
      <w:r>
        <w:rPr>
          <w:rFonts w:ascii="Times New Roman" w:eastAsiaTheme="minorEastAsia" w:hAnsi="Times New Roman" w:cs="Times New Roman"/>
          <w:sz w:val="28"/>
          <w:szCs w:val="28"/>
          <w:lang w:eastAsia="ru-RU"/>
        </w:rPr>
        <w:t>тального строительства на ____</w:t>
      </w:r>
      <w:r w:rsidRPr="00BF594D">
        <w:rPr>
          <w:rFonts w:ascii="Times New Roman" w:eastAsiaTheme="minorEastAsia" w:hAnsi="Times New Roman" w:cs="Times New Roman"/>
          <w:sz w:val="28"/>
          <w:szCs w:val="28"/>
          <w:lang w:eastAsia="ru-RU"/>
        </w:rPr>
        <w:t>_____листах;</w:t>
      </w:r>
    </w:p>
    <w:p w:rsidR="00BF594D" w:rsidRPr="00BF594D" w:rsidRDefault="00BF594D" w:rsidP="00BF594D">
      <w:pPr>
        <w:tabs>
          <w:tab w:val="left" w:pos="3015"/>
        </w:tabs>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8.11</w:t>
      </w:r>
      <w:r>
        <w:rPr>
          <w:rFonts w:ascii="Times New Roman" w:eastAsiaTheme="minorEastAsia" w:hAnsi="Times New Roman" w:cs="Times New Roman"/>
          <w:sz w:val="28"/>
          <w:szCs w:val="28"/>
          <w:lang w:eastAsia="ru-RU"/>
        </w:rPr>
        <w:t>.Проектная документация _______</w:t>
      </w:r>
      <w:r w:rsidRPr="00BF594D">
        <w:rPr>
          <w:rFonts w:ascii="Times New Roman" w:eastAsiaTheme="minorEastAsia" w:hAnsi="Times New Roman" w:cs="Times New Roman"/>
          <w:sz w:val="28"/>
          <w:szCs w:val="28"/>
          <w:lang w:eastAsia="ru-RU"/>
        </w:rPr>
        <w:t>_____________________________________</w:t>
      </w:r>
    </w:p>
    <w:p w:rsidR="00BF594D" w:rsidRPr="00BF594D" w:rsidRDefault="00BF594D" w:rsidP="00BF594D">
      <w:pPr>
        <w:tabs>
          <w:tab w:val="left" w:pos="3015"/>
        </w:tabs>
        <w:spacing w:after="0" w:line="240" w:lineRule="auto"/>
        <w:jc w:val="both"/>
        <w:rPr>
          <w:rFonts w:ascii="Times New Roman" w:eastAsiaTheme="minorEastAsia" w:hAnsi="Times New Roman" w:cs="Times New Roman"/>
          <w:i/>
          <w:sz w:val="20"/>
          <w:szCs w:val="20"/>
          <w:lang w:eastAsia="ru-RU"/>
        </w:rPr>
      </w:pPr>
      <w:proofErr w:type="gramStart"/>
      <w:r w:rsidRPr="00BF594D">
        <w:rPr>
          <w:rFonts w:ascii="Times New Roman" w:eastAsiaTheme="minorEastAsia" w:hAnsi="Times New Roman" w:cs="Times New Roman"/>
          <w:i/>
          <w:sz w:val="20"/>
          <w:szCs w:val="20"/>
          <w:lang w:eastAsia="ru-RU"/>
        </w:rPr>
        <w:t xml:space="preserve">(указываются разделы, шифр проектной документации в случае предоставления в соответствии с частью 7 </w:t>
      </w:r>
      <w:proofErr w:type="gramEnd"/>
    </w:p>
    <w:p w:rsidR="00BF594D" w:rsidRPr="00BF594D" w:rsidRDefault="00BF594D" w:rsidP="00BF594D">
      <w:pPr>
        <w:tabs>
          <w:tab w:val="left" w:pos="3015"/>
        </w:tabs>
        <w:spacing w:after="0" w:line="240" w:lineRule="auto"/>
        <w:jc w:val="both"/>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8"/>
          <w:szCs w:val="28"/>
          <w:lang w:eastAsia="ru-RU"/>
        </w:rPr>
        <w:t>________________________________________</w:t>
      </w:r>
      <w:r w:rsidR="00CF5D0A">
        <w:rPr>
          <w:rFonts w:ascii="Times New Roman" w:eastAsiaTheme="minorEastAsia" w:hAnsi="Times New Roman" w:cs="Times New Roman"/>
          <w:i/>
          <w:sz w:val="28"/>
          <w:szCs w:val="28"/>
          <w:lang w:eastAsia="ru-RU"/>
        </w:rPr>
        <w:t>_____________________________</w:t>
      </w:r>
      <w:r w:rsidRPr="00BF594D">
        <w:rPr>
          <w:rFonts w:ascii="Times New Roman" w:eastAsiaTheme="minorEastAsia" w:hAnsi="Times New Roman" w:cs="Times New Roman"/>
          <w:i/>
          <w:sz w:val="20"/>
          <w:szCs w:val="20"/>
          <w:lang w:eastAsia="ru-RU"/>
        </w:rPr>
        <w:t xml:space="preserve"> статьи 55 градостроительного кодекса РФ)</w:t>
      </w:r>
    </w:p>
    <w:p w:rsidR="00BF594D" w:rsidRPr="00BF594D" w:rsidRDefault="00BF594D" w:rsidP="00BF594D">
      <w:pPr>
        <w:tabs>
          <w:tab w:val="left" w:pos="3015"/>
        </w:tabs>
        <w:spacing w:after="0" w:line="240" w:lineRule="auto"/>
        <w:jc w:val="both"/>
        <w:rPr>
          <w:rFonts w:ascii="Times New Roman" w:eastAsiaTheme="minorEastAsia" w:hAnsi="Times New Roman" w:cs="Times New Roman"/>
          <w:i/>
          <w:sz w:val="20"/>
          <w:szCs w:val="20"/>
          <w:lang w:eastAsia="ru-RU"/>
        </w:rPr>
      </w:pPr>
    </w:p>
    <w:p w:rsidR="00BF594D" w:rsidRPr="00BF594D" w:rsidRDefault="00BF594D" w:rsidP="00BF594D">
      <w:pPr>
        <w:tabs>
          <w:tab w:val="left" w:pos="3015"/>
        </w:tabs>
        <w:spacing w:after="0" w:line="240" w:lineRule="auto"/>
        <w:jc w:val="both"/>
        <w:rPr>
          <w:rFonts w:ascii="Times New Roman" w:eastAsiaTheme="minorEastAsia" w:hAnsi="Times New Roman" w:cs="Times New Roman"/>
          <w:i/>
          <w:sz w:val="20"/>
          <w:szCs w:val="20"/>
          <w:lang w:eastAsia="ru-RU"/>
        </w:rPr>
      </w:pP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ЗАЯВИТЕЛЬ (ЗАСТРОЙЩИК)</w:t>
      </w: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___________________________          ________________    __________________</w:t>
      </w:r>
    </w:p>
    <w:p w:rsidR="00BF594D" w:rsidRPr="00BF594D" w:rsidRDefault="00BF594D" w:rsidP="00BF594D">
      <w:pPr>
        <w:tabs>
          <w:tab w:val="left" w:pos="3015"/>
        </w:tabs>
        <w:spacing w:after="0" w:line="240" w:lineRule="auto"/>
        <w:jc w:val="both"/>
        <w:rPr>
          <w:rFonts w:ascii="Times New Roman" w:eastAsiaTheme="minorEastAsia" w:hAnsi="Times New Roman" w:cs="Times New Roman"/>
          <w:i/>
          <w:sz w:val="20"/>
          <w:szCs w:val="20"/>
          <w:lang w:eastAsia="ru-RU"/>
        </w:rPr>
      </w:pPr>
      <w:r w:rsidRPr="00BF594D">
        <w:rPr>
          <w:rFonts w:ascii="Times New Roman" w:eastAsiaTheme="minorEastAsia" w:hAnsi="Times New Roman" w:cs="Times New Roman"/>
          <w:i/>
          <w:sz w:val="20"/>
          <w:szCs w:val="20"/>
          <w:lang w:eastAsia="ru-RU"/>
        </w:rPr>
        <w:t>(должность руководителя заявителя)                             (подпись)                           (Ф.И.О)</w:t>
      </w:r>
    </w:p>
    <w:p w:rsidR="00BF594D" w:rsidRPr="00BF594D" w:rsidRDefault="00BF594D" w:rsidP="00BF594D">
      <w:pPr>
        <w:tabs>
          <w:tab w:val="left" w:pos="3015"/>
        </w:tabs>
        <w:spacing w:after="0" w:line="240" w:lineRule="auto"/>
        <w:jc w:val="both"/>
        <w:rPr>
          <w:rFonts w:ascii="Times New Roman" w:eastAsiaTheme="minorEastAsia" w:hAnsi="Times New Roman" w:cs="Times New Roman"/>
          <w:i/>
          <w:sz w:val="20"/>
          <w:szCs w:val="20"/>
          <w:lang w:eastAsia="ru-RU"/>
        </w:rPr>
      </w:pP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«____» ______________20___г.</w:t>
      </w: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М.П.</w:t>
      </w: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r w:rsidRPr="00BF594D">
        <w:rPr>
          <w:rFonts w:ascii="Times New Roman" w:eastAsiaTheme="minorEastAsia" w:hAnsi="Times New Roman" w:cs="Times New Roman"/>
          <w:sz w:val="28"/>
          <w:szCs w:val="28"/>
          <w:lang w:eastAsia="ru-RU"/>
        </w:rPr>
        <w:t xml:space="preserve">                              _____________________</w:t>
      </w:r>
    </w:p>
    <w:p w:rsidR="00BF594D" w:rsidRPr="00BF594D" w:rsidRDefault="00BF594D" w:rsidP="00BF594D">
      <w:pPr>
        <w:tabs>
          <w:tab w:val="left" w:pos="3015"/>
        </w:tabs>
        <w:spacing w:after="0" w:line="240" w:lineRule="auto"/>
        <w:jc w:val="both"/>
        <w:rPr>
          <w:rFonts w:ascii="Times New Roman" w:eastAsiaTheme="minorEastAsia" w:hAnsi="Times New Roman" w:cs="Times New Roman"/>
          <w:sz w:val="28"/>
          <w:szCs w:val="28"/>
          <w:lang w:eastAsia="ru-RU"/>
        </w:rPr>
      </w:pPr>
    </w:p>
    <w:p w:rsidR="00BF594D" w:rsidRDefault="00BF594D">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5463E9" w:rsidRDefault="005463E9">
      <w:pPr>
        <w:widowControl w:val="0"/>
        <w:autoSpaceDE w:val="0"/>
        <w:autoSpaceDN w:val="0"/>
        <w:adjustRightInd w:val="0"/>
        <w:spacing w:after="0" w:line="240" w:lineRule="auto"/>
        <w:jc w:val="both"/>
        <w:rPr>
          <w:rFonts w:ascii="Calibri" w:hAnsi="Calibri" w:cs="Calibri"/>
        </w:rPr>
      </w:pPr>
    </w:p>
    <w:p w:rsidR="00CF5D0A" w:rsidRDefault="00CF5D0A" w:rsidP="00CF5D0A">
      <w:pPr>
        <w:widowControl w:val="0"/>
        <w:autoSpaceDE w:val="0"/>
        <w:autoSpaceDN w:val="0"/>
        <w:adjustRightInd w:val="0"/>
        <w:spacing w:after="0" w:line="240" w:lineRule="auto"/>
        <w:outlineLvl w:val="1"/>
        <w:rPr>
          <w:rFonts w:ascii="Calibri" w:hAnsi="Calibri" w:cs="Calibri"/>
        </w:rPr>
      </w:pPr>
      <w:bookmarkStart w:id="44" w:name="Par728"/>
      <w:bookmarkEnd w:id="44"/>
    </w:p>
    <w:p w:rsidR="00F05CBC" w:rsidRPr="00BF594D" w:rsidRDefault="00CF5D0A" w:rsidP="00CF5D0A">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F05CBC" w:rsidRPr="00BF594D">
        <w:rPr>
          <w:rFonts w:ascii="Times New Roman" w:hAnsi="Times New Roman" w:cs="Times New Roman"/>
          <w:sz w:val="28"/>
          <w:szCs w:val="28"/>
        </w:rPr>
        <w:t>Приложение N 2</w:t>
      </w:r>
    </w:p>
    <w:p w:rsidR="00CF5D0A" w:rsidRPr="00BF594D" w:rsidRDefault="00F05CBC" w:rsidP="00CF5D0A">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r w:rsidRPr="00BF594D">
        <w:rPr>
          <w:rFonts w:ascii="Times New Roman" w:hAnsi="Times New Roman" w:cs="Times New Roman"/>
          <w:sz w:val="28"/>
          <w:szCs w:val="28"/>
        </w:rPr>
        <w:t>к административному регламенту</w:t>
      </w:r>
      <w:r w:rsidR="00CF5D0A" w:rsidRPr="00CF5D0A">
        <w:rPr>
          <w:rFonts w:ascii="Times New Roman" w:eastAsiaTheme="minorEastAsia" w:hAnsi="Times New Roman" w:cs="Times New Roman"/>
          <w:sz w:val="28"/>
          <w:szCs w:val="28"/>
          <w:lang w:eastAsia="ru-RU"/>
        </w:rPr>
        <w:t xml:space="preserve"> </w:t>
      </w:r>
      <w:r w:rsidR="00CF5D0A" w:rsidRPr="00BF594D">
        <w:rPr>
          <w:rFonts w:ascii="Times New Roman" w:eastAsiaTheme="minorEastAsia" w:hAnsi="Times New Roman" w:cs="Times New Roman"/>
          <w:sz w:val="28"/>
          <w:szCs w:val="28"/>
          <w:lang w:eastAsia="ru-RU"/>
        </w:rPr>
        <w:t>предоставления муниципальной услуги « Выдача разрешения на ввод в эксплуатацию»</w:t>
      </w:r>
    </w:p>
    <w:p w:rsidR="00F05CBC" w:rsidRPr="00BF594D" w:rsidRDefault="00F05CBC">
      <w:pPr>
        <w:widowControl w:val="0"/>
        <w:autoSpaceDE w:val="0"/>
        <w:autoSpaceDN w:val="0"/>
        <w:adjustRightInd w:val="0"/>
        <w:spacing w:after="0" w:line="240" w:lineRule="auto"/>
        <w:jc w:val="right"/>
        <w:rPr>
          <w:rFonts w:ascii="Times New Roman" w:hAnsi="Times New Roman" w:cs="Times New Roman"/>
          <w:sz w:val="28"/>
          <w:szCs w:val="28"/>
        </w:rPr>
      </w:pPr>
    </w:p>
    <w:p w:rsidR="00F05CBC" w:rsidRPr="00BF594D"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Заявителю ____________________________,</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w:t>
      </w:r>
      <w:proofErr w:type="gramStart"/>
      <w:r w:rsidRPr="00BF594D">
        <w:rPr>
          <w:rFonts w:ascii="Times New Roman" w:hAnsi="Times New Roman" w:cs="Times New Roman"/>
          <w:sz w:val="28"/>
          <w:szCs w:val="28"/>
        </w:rPr>
        <w:t>(Ф.И.О лица, обращающегося за выдачей</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разрешения на ввод объекта </w:t>
      </w:r>
      <w:proofErr w:type="gramStart"/>
      <w:r w:rsidRPr="00BF594D">
        <w:rPr>
          <w:rFonts w:ascii="Times New Roman" w:hAnsi="Times New Roman" w:cs="Times New Roman"/>
          <w:sz w:val="28"/>
          <w:szCs w:val="28"/>
        </w:rPr>
        <w:t>в</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эксплуатацию, наименование </w:t>
      </w:r>
      <w:proofErr w:type="gramStart"/>
      <w:r w:rsidRPr="00BF594D">
        <w:rPr>
          <w:rFonts w:ascii="Times New Roman" w:hAnsi="Times New Roman" w:cs="Times New Roman"/>
          <w:sz w:val="28"/>
          <w:szCs w:val="28"/>
        </w:rPr>
        <w:t>юридического</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лица)</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w:t>
      </w:r>
      <w:proofErr w:type="gramStart"/>
      <w:r w:rsidRPr="00BF594D">
        <w:rPr>
          <w:rFonts w:ascii="Times New Roman" w:hAnsi="Times New Roman" w:cs="Times New Roman"/>
          <w:sz w:val="28"/>
          <w:szCs w:val="28"/>
        </w:rPr>
        <w:t>зарегистрированному по адресу:</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_______________________________________</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_______________________________________</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контактный телефон</w:t>
      </w:r>
    </w:p>
    <w:p w:rsidR="00F05CBC" w:rsidRPr="00BF594D"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BF594D"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bookmarkStart w:id="45" w:name="Par741"/>
      <w:bookmarkEnd w:id="45"/>
      <w:r w:rsidRPr="00BF594D">
        <w:rPr>
          <w:rFonts w:ascii="Times New Roman" w:hAnsi="Times New Roman" w:cs="Times New Roman"/>
          <w:b/>
          <w:bCs/>
          <w:sz w:val="28"/>
          <w:szCs w:val="28"/>
        </w:rPr>
        <w:t>ФОРМА УВЕДОМЛЕНИЯ</w:t>
      </w:r>
    </w:p>
    <w:p w:rsidR="00F05CBC" w:rsidRPr="00BF594D"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BF594D">
        <w:rPr>
          <w:rFonts w:ascii="Times New Roman" w:hAnsi="Times New Roman" w:cs="Times New Roman"/>
          <w:b/>
          <w:bCs/>
          <w:sz w:val="28"/>
          <w:szCs w:val="28"/>
        </w:rPr>
        <w:t>ОБ ОТКАЗЕ В ВЫДАЧЕ РАЗРЕШЕНИЯ НА ВВОД ОБЪЕКТА</w:t>
      </w:r>
    </w:p>
    <w:p w:rsidR="00F05CBC" w:rsidRPr="00BF594D"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BF594D">
        <w:rPr>
          <w:rFonts w:ascii="Times New Roman" w:hAnsi="Times New Roman" w:cs="Times New Roman"/>
          <w:b/>
          <w:bCs/>
          <w:sz w:val="28"/>
          <w:szCs w:val="28"/>
        </w:rPr>
        <w:t>В ЭКСПЛУАТАЦИЮ</w:t>
      </w:r>
    </w:p>
    <w:p w:rsidR="00F05CBC" w:rsidRPr="00BF594D"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BF594D" w:rsidRDefault="00F05CBC" w:rsidP="00BF594D">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BF594D">
        <w:rPr>
          <w:rFonts w:ascii="Times New Roman" w:hAnsi="Times New Roman" w:cs="Times New Roman"/>
          <w:sz w:val="28"/>
          <w:szCs w:val="28"/>
        </w:rPr>
        <w:t>Уважаемый (</w:t>
      </w:r>
      <w:proofErr w:type="spellStart"/>
      <w:r w:rsidRPr="00BF594D">
        <w:rPr>
          <w:rFonts w:ascii="Times New Roman" w:hAnsi="Times New Roman" w:cs="Times New Roman"/>
          <w:sz w:val="28"/>
          <w:szCs w:val="28"/>
        </w:rPr>
        <w:t>ая</w:t>
      </w:r>
      <w:proofErr w:type="spellEnd"/>
      <w:r w:rsidRPr="00BF594D">
        <w:rPr>
          <w:rFonts w:ascii="Times New Roman" w:hAnsi="Times New Roman" w:cs="Times New Roman"/>
          <w:sz w:val="28"/>
          <w:szCs w:val="28"/>
        </w:rPr>
        <w:t>) ____________________</w:t>
      </w:r>
    </w:p>
    <w:p w:rsidR="00F05CBC" w:rsidRPr="00BF594D"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BF594D" w:rsidRDefault="00BF594D" w:rsidP="00BF59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w:t>
      </w:r>
      <w:r w:rsidR="00F05CBC" w:rsidRPr="00BF594D">
        <w:rPr>
          <w:rFonts w:ascii="Times New Roman" w:hAnsi="Times New Roman" w:cs="Times New Roman"/>
          <w:sz w:val="28"/>
          <w:szCs w:val="28"/>
        </w:rPr>
        <w:t xml:space="preserve"> </w:t>
      </w:r>
      <w:r w:rsidR="00F05CBC" w:rsidRPr="00794D05">
        <w:rPr>
          <w:rFonts w:ascii="Times New Roman" w:hAnsi="Times New Roman" w:cs="Times New Roman"/>
          <w:sz w:val="28"/>
          <w:szCs w:val="28"/>
        </w:rPr>
        <w:t>администрат</w:t>
      </w:r>
      <w:r w:rsidRPr="00794D05">
        <w:rPr>
          <w:rFonts w:ascii="Times New Roman" w:hAnsi="Times New Roman" w:cs="Times New Roman"/>
          <w:sz w:val="28"/>
          <w:szCs w:val="28"/>
        </w:rPr>
        <w:t>ивным</w:t>
      </w:r>
      <w:r w:rsidR="00F05CBC" w:rsidRPr="00794D05">
        <w:rPr>
          <w:rFonts w:ascii="Times New Roman" w:hAnsi="Times New Roman" w:cs="Times New Roman"/>
          <w:sz w:val="28"/>
          <w:szCs w:val="28"/>
        </w:rPr>
        <w:t xml:space="preserve"> </w:t>
      </w:r>
      <w:hyperlink w:anchor="Par34" w:history="1">
        <w:r w:rsidR="00F05CBC" w:rsidRPr="00794D05">
          <w:rPr>
            <w:rFonts w:ascii="Times New Roman" w:hAnsi="Times New Roman" w:cs="Times New Roman"/>
            <w:sz w:val="28"/>
            <w:szCs w:val="28"/>
          </w:rPr>
          <w:t>регламентом</w:t>
        </w:r>
      </w:hyperlink>
      <w:r w:rsidR="00F05CBC" w:rsidRPr="00BF594D">
        <w:rPr>
          <w:rFonts w:ascii="Times New Roman" w:hAnsi="Times New Roman" w:cs="Times New Roman"/>
          <w:sz w:val="28"/>
          <w:szCs w:val="28"/>
        </w:rPr>
        <w:t xml:space="preserve"> предоставления</w:t>
      </w:r>
    </w:p>
    <w:p w:rsidR="00F05CBC" w:rsidRPr="00BF594D" w:rsidRDefault="00BF594D" w:rsidP="00BF594D">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муниципальной услуги "Выдача</w:t>
      </w:r>
      <w:r w:rsidR="00F05CBC" w:rsidRPr="00BF594D">
        <w:rPr>
          <w:rFonts w:ascii="Times New Roman" w:hAnsi="Times New Roman" w:cs="Times New Roman"/>
          <w:sz w:val="28"/>
          <w:szCs w:val="28"/>
        </w:rPr>
        <w:t xml:space="preserve"> разрешения на </w:t>
      </w:r>
      <w:r>
        <w:rPr>
          <w:rFonts w:ascii="Times New Roman" w:hAnsi="Times New Roman" w:cs="Times New Roman"/>
          <w:sz w:val="28"/>
          <w:szCs w:val="28"/>
        </w:rPr>
        <w:t>ввод объекта в эксплуатацию" на территории муниципального</w:t>
      </w:r>
      <w:r w:rsidR="00F05CBC" w:rsidRPr="00BF594D">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 город Мурманск  комитет</w:t>
      </w:r>
      <w:r w:rsidR="00CF5D0A">
        <w:rPr>
          <w:rFonts w:ascii="Times New Roman" w:hAnsi="Times New Roman" w:cs="Times New Roman"/>
          <w:sz w:val="28"/>
          <w:szCs w:val="28"/>
        </w:rPr>
        <w:t xml:space="preserve"> </w:t>
      </w:r>
      <w:r w:rsidR="00CF5D0A">
        <w:rPr>
          <w:rFonts w:ascii="Times New Roman" w:hAnsi="Times New Roman" w:cs="Times New Roman"/>
          <w:sz w:val="28"/>
          <w:szCs w:val="28"/>
        </w:rPr>
        <w:lastRenderedPageBreak/>
        <w:t xml:space="preserve">градостроительства и </w:t>
      </w:r>
      <w:r w:rsidR="00F05CBC" w:rsidRPr="00BF594D">
        <w:rPr>
          <w:rFonts w:ascii="Times New Roman" w:hAnsi="Times New Roman" w:cs="Times New Roman"/>
          <w:sz w:val="28"/>
          <w:szCs w:val="28"/>
        </w:rPr>
        <w:t>территориального</w:t>
      </w:r>
      <w:r w:rsidR="00CF5D0A">
        <w:rPr>
          <w:rFonts w:ascii="Times New Roman" w:hAnsi="Times New Roman" w:cs="Times New Roman"/>
          <w:sz w:val="28"/>
          <w:szCs w:val="28"/>
        </w:rPr>
        <w:t xml:space="preserve"> </w:t>
      </w:r>
      <w:r w:rsidR="00F05CBC" w:rsidRPr="00BF594D">
        <w:rPr>
          <w:rFonts w:ascii="Times New Roman" w:hAnsi="Times New Roman" w:cs="Times New Roman"/>
          <w:sz w:val="28"/>
          <w:szCs w:val="28"/>
        </w:rPr>
        <w:t>р</w:t>
      </w:r>
      <w:r w:rsidR="00CF5D0A">
        <w:rPr>
          <w:rFonts w:ascii="Times New Roman" w:hAnsi="Times New Roman" w:cs="Times New Roman"/>
          <w:sz w:val="28"/>
          <w:szCs w:val="28"/>
        </w:rPr>
        <w:t xml:space="preserve">азвития </w:t>
      </w:r>
      <w:r>
        <w:rPr>
          <w:rFonts w:ascii="Times New Roman" w:hAnsi="Times New Roman" w:cs="Times New Roman"/>
          <w:sz w:val="28"/>
          <w:szCs w:val="28"/>
        </w:rPr>
        <w:t xml:space="preserve">администрации  города </w:t>
      </w:r>
      <w:r w:rsidR="00F05CBC" w:rsidRPr="00BF594D">
        <w:rPr>
          <w:rFonts w:ascii="Times New Roman" w:hAnsi="Times New Roman" w:cs="Times New Roman"/>
          <w:sz w:val="28"/>
          <w:szCs w:val="28"/>
        </w:rPr>
        <w:t>Мурманска отказывает в выдаче разрешения  на</w:t>
      </w:r>
      <w:r>
        <w:rPr>
          <w:rFonts w:ascii="Times New Roman" w:hAnsi="Times New Roman" w:cs="Times New Roman"/>
          <w:sz w:val="28"/>
          <w:szCs w:val="28"/>
        </w:rPr>
        <w:t xml:space="preserve">  ввод  объекта в эксплуатацию, </w:t>
      </w:r>
      <w:r w:rsidR="00CF5D0A">
        <w:rPr>
          <w:rFonts w:ascii="Times New Roman" w:hAnsi="Times New Roman" w:cs="Times New Roman"/>
          <w:sz w:val="28"/>
          <w:szCs w:val="28"/>
        </w:rPr>
        <w:t xml:space="preserve">расположенного по адресу: г. </w:t>
      </w:r>
      <w:r w:rsidR="00F05CBC" w:rsidRPr="00BF594D">
        <w:rPr>
          <w:rFonts w:ascii="Times New Roman" w:hAnsi="Times New Roman" w:cs="Times New Roman"/>
          <w:sz w:val="28"/>
          <w:szCs w:val="28"/>
        </w:rPr>
        <w:t>Мурманск</w:t>
      </w:r>
      <w:proofErr w:type="gramStart"/>
      <w:r w:rsidR="00F05CBC" w:rsidRPr="00BF594D">
        <w:rPr>
          <w:rFonts w:ascii="Times New Roman" w:hAnsi="Times New Roman" w:cs="Times New Roman"/>
          <w:sz w:val="28"/>
          <w:szCs w:val="28"/>
        </w:rPr>
        <w:t>, _____</w:t>
      </w:r>
      <w:r w:rsidR="00CF5D0A">
        <w:rPr>
          <w:rFonts w:ascii="Times New Roman" w:hAnsi="Times New Roman" w:cs="Times New Roman"/>
          <w:sz w:val="28"/>
          <w:szCs w:val="28"/>
        </w:rPr>
        <w:t>______________________________,</w:t>
      </w:r>
      <w:proofErr w:type="gramEnd"/>
      <w:r w:rsidR="00F05CBC" w:rsidRPr="00BF594D">
        <w:rPr>
          <w:rFonts w:ascii="Times New Roman" w:hAnsi="Times New Roman" w:cs="Times New Roman"/>
          <w:sz w:val="28"/>
          <w:szCs w:val="28"/>
        </w:rPr>
        <w:t>по следующим основаниям: _________________________________________________.</w:t>
      </w:r>
    </w:p>
    <w:p w:rsidR="00F05CBC" w:rsidRPr="00BF594D" w:rsidRDefault="00F05CBC" w:rsidP="00BF594D">
      <w:pPr>
        <w:pStyle w:val="ConsPlusNonformat"/>
        <w:jc w:val="both"/>
        <w:rPr>
          <w:rFonts w:ascii="Times New Roman" w:hAnsi="Times New Roman" w:cs="Times New Roman"/>
          <w:sz w:val="28"/>
          <w:szCs w:val="28"/>
        </w:rPr>
      </w:pPr>
      <w:r w:rsidRPr="00BF594D">
        <w:rPr>
          <w:rFonts w:ascii="Times New Roman" w:hAnsi="Times New Roman" w:cs="Times New Roman"/>
          <w:sz w:val="28"/>
          <w:szCs w:val="28"/>
        </w:rPr>
        <w:t xml:space="preserve">                                  (указывается причины отказа)</w:t>
      </w:r>
    </w:p>
    <w:p w:rsidR="00F05CBC" w:rsidRPr="00BF594D" w:rsidRDefault="00F05CBC">
      <w:pPr>
        <w:pStyle w:val="ConsPlusNonformat"/>
        <w:rPr>
          <w:rFonts w:ascii="Times New Roman" w:hAnsi="Times New Roman" w:cs="Times New Roman"/>
          <w:sz w:val="28"/>
          <w:szCs w:val="28"/>
        </w:rPr>
      </w:pP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Председатель Комитета</w:t>
      </w:r>
    </w:p>
    <w:p w:rsidR="00CF5D0A" w:rsidRDefault="00CF5D0A" w:rsidP="00CF5D0A">
      <w:pPr>
        <w:widowControl w:val="0"/>
        <w:autoSpaceDE w:val="0"/>
        <w:autoSpaceDN w:val="0"/>
        <w:adjustRightInd w:val="0"/>
        <w:spacing w:after="0" w:line="240" w:lineRule="auto"/>
        <w:outlineLvl w:val="1"/>
        <w:rPr>
          <w:rFonts w:ascii="Calibri" w:hAnsi="Calibri" w:cs="Calibri"/>
        </w:rPr>
      </w:pPr>
      <w:bookmarkStart w:id="46" w:name="Par763"/>
      <w:bookmarkEnd w:id="46"/>
    </w:p>
    <w:p w:rsidR="00CF5D0A" w:rsidRDefault="00CF5D0A" w:rsidP="00CF5D0A">
      <w:pPr>
        <w:widowControl w:val="0"/>
        <w:autoSpaceDE w:val="0"/>
        <w:autoSpaceDN w:val="0"/>
        <w:adjustRightInd w:val="0"/>
        <w:spacing w:after="0" w:line="240" w:lineRule="auto"/>
        <w:jc w:val="center"/>
        <w:outlineLvl w:val="1"/>
        <w:rPr>
          <w:rFonts w:ascii="Calibri" w:hAnsi="Calibri" w:cs="Calibri"/>
        </w:rPr>
      </w:pPr>
      <w:r w:rsidRPr="00BF594D">
        <w:rPr>
          <w:rFonts w:ascii="Times New Roman" w:eastAsiaTheme="minorEastAsia" w:hAnsi="Times New Roman" w:cs="Times New Roman"/>
          <w:sz w:val="28"/>
          <w:szCs w:val="28"/>
          <w:lang w:eastAsia="ru-RU"/>
        </w:rPr>
        <w:t>_____________________</w:t>
      </w:r>
    </w:p>
    <w:p w:rsidR="00CF5D0A" w:rsidRDefault="00CF5D0A" w:rsidP="00CF5D0A">
      <w:pPr>
        <w:widowControl w:val="0"/>
        <w:autoSpaceDE w:val="0"/>
        <w:autoSpaceDN w:val="0"/>
        <w:adjustRightInd w:val="0"/>
        <w:spacing w:after="0" w:line="240" w:lineRule="auto"/>
        <w:outlineLvl w:val="1"/>
        <w:rPr>
          <w:rFonts w:ascii="Calibri" w:hAnsi="Calibri" w:cs="Calibri"/>
        </w:rPr>
      </w:pPr>
    </w:p>
    <w:p w:rsidR="00CF5D0A" w:rsidRDefault="00CF5D0A">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5463E9" w:rsidRDefault="005463E9">
      <w:pPr>
        <w:widowControl w:val="0"/>
        <w:autoSpaceDE w:val="0"/>
        <w:autoSpaceDN w:val="0"/>
        <w:adjustRightInd w:val="0"/>
        <w:spacing w:after="0" w:line="240" w:lineRule="auto"/>
        <w:jc w:val="right"/>
        <w:outlineLvl w:val="1"/>
        <w:rPr>
          <w:rFonts w:ascii="Calibri" w:hAnsi="Calibri" w:cs="Calibri"/>
        </w:rPr>
      </w:pPr>
    </w:p>
    <w:p w:rsidR="00F05CBC" w:rsidRPr="00CF5D0A" w:rsidRDefault="00CF5D0A" w:rsidP="00CF5D0A">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F05CBC" w:rsidRPr="00CF5D0A">
        <w:rPr>
          <w:rFonts w:ascii="Times New Roman" w:hAnsi="Times New Roman" w:cs="Times New Roman"/>
          <w:sz w:val="28"/>
          <w:szCs w:val="28"/>
        </w:rPr>
        <w:t>Приложение N 4</w:t>
      </w:r>
    </w:p>
    <w:p w:rsidR="00CF5D0A" w:rsidRPr="00BF594D" w:rsidRDefault="00F05CBC" w:rsidP="00CF5D0A">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r w:rsidRPr="00CF5D0A">
        <w:rPr>
          <w:rFonts w:ascii="Times New Roman" w:hAnsi="Times New Roman" w:cs="Times New Roman"/>
          <w:sz w:val="28"/>
          <w:szCs w:val="28"/>
        </w:rPr>
        <w:t>к административному регламенту</w:t>
      </w:r>
      <w:r w:rsidR="00CF5D0A">
        <w:rPr>
          <w:rFonts w:ascii="Times New Roman" w:hAnsi="Times New Roman" w:cs="Times New Roman"/>
          <w:sz w:val="28"/>
          <w:szCs w:val="28"/>
        </w:rPr>
        <w:t xml:space="preserve"> </w:t>
      </w:r>
      <w:r w:rsidR="00CF5D0A" w:rsidRPr="00BF594D">
        <w:rPr>
          <w:rFonts w:ascii="Times New Roman" w:eastAsiaTheme="minorEastAsia" w:hAnsi="Times New Roman" w:cs="Times New Roman"/>
          <w:sz w:val="28"/>
          <w:szCs w:val="28"/>
          <w:lang w:eastAsia="ru-RU"/>
        </w:rPr>
        <w:t>предоставления муниципальной услуги « Выдача разрешения на ввод в эксплуатацию»</w:t>
      </w:r>
    </w:p>
    <w:p w:rsidR="00F05CBC" w:rsidRPr="00CF5D0A" w:rsidRDefault="00F05CBC">
      <w:pPr>
        <w:widowControl w:val="0"/>
        <w:autoSpaceDE w:val="0"/>
        <w:autoSpaceDN w:val="0"/>
        <w:adjustRightInd w:val="0"/>
        <w:spacing w:after="0" w:line="240" w:lineRule="auto"/>
        <w:jc w:val="right"/>
        <w:rPr>
          <w:rFonts w:ascii="Times New Roman" w:hAnsi="Times New Roman" w:cs="Times New Roman"/>
          <w:sz w:val="28"/>
          <w:szCs w:val="28"/>
        </w:rPr>
      </w:pPr>
    </w:p>
    <w:p w:rsidR="00F05CBC" w:rsidRPr="00CF5D0A" w:rsidRDefault="00F05CBC">
      <w:pPr>
        <w:widowControl w:val="0"/>
        <w:autoSpaceDE w:val="0"/>
        <w:autoSpaceDN w:val="0"/>
        <w:adjustRightInd w:val="0"/>
        <w:spacing w:after="0" w:line="240" w:lineRule="auto"/>
        <w:jc w:val="center"/>
        <w:rPr>
          <w:rFonts w:ascii="Times New Roman" w:hAnsi="Times New Roman" w:cs="Times New Roman"/>
          <w:sz w:val="28"/>
          <w:szCs w:val="28"/>
        </w:rPr>
      </w:pPr>
    </w:p>
    <w:p w:rsidR="00F05CBC" w:rsidRPr="00CF5D0A" w:rsidRDefault="00F05CBC">
      <w:pPr>
        <w:widowControl w:val="0"/>
        <w:autoSpaceDE w:val="0"/>
        <w:autoSpaceDN w:val="0"/>
        <w:adjustRightInd w:val="0"/>
        <w:spacing w:after="0" w:line="240" w:lineRule="auto"/>
        <w:jc w:val="both"/>
        <w:rPr>
          <w:rFonts w:ascii="Times New Roman" w:hAnsi="Times New Roman" w:cs="Times New Roman"/>
          <w:i/>
          <w:sz w:val="24"/>
          <w:szCs w:val="24"/>
        </w:rPr>
      </w:pPr>
    </w:p>
    <w:p w:rsidR="00F05CBC" w:rsidRPr="00CF5D0A" w:rsidRDefault="00F05CBC">
      <w:pPr>
        <w:pStyle w:val="ConsPlusNonformat"/>
        <w:rPr>
          <w:rFonts w:ascii="Times New Roman" w:hAnsi="Times New Roman" w:cs="Times New Roman"/>
          <w:i/>
          <w:sz w:val="24"/>
          <w:szCs w:val="24"/>
        </w:rPr>
      </w:pPr>
      <w:r w:rsidRPr="00CF5D0A">
        <w:rPr>
          <w:rFonts w:ascii="Times New Roman" w:hAnsi="Times New Roman" w:cs="Times New Roman"/>
          <w:i/>
          <w:sz w:val="24"/>
          <w:szCs w:val="24"/>
        </w:rPr>
        <w:t xml:space="preserve">    На бланке Комитета</w:t>
      </w:r>
    </w:p>
    <w:p w:rsidR="00F05CBC" w:rsidRDefault="00F05CBC">
      <w:pPr>
        <w:pStyle w:val="ConsPlusNonformat"/>
      </w:pPr>
      <w:r>
        <w:t xml:space="preserve">           </w:t>
      </w:r>
      <w:r w:rsidR="00CF5D0A">
        <w:t xml:space="preserve">                   _________________________________________________</w:t>
      </w:r>
    </w:p>
    <w:p w:rsidR="00CF5D0A" w:rsidRDefault="00F05CBC">
      <w:pPr>
        <w:pStyle w:val="ConsPlusNonformat"/>
        <w:rPr>
          <w:rFonts w:ascii="Times New Roman" w:hAnsi="Times New Roman" w:cs="Times New Roman"/>
          <w:sz w:val="24"/>
          <w:szCs w:val="24"/>
        </w:rPr>
      </w:pPr>
      <w:r w:rsidRPr="00CF5D0A">
        <w:rPr>
          <w:rFonts w:ascii="Times New Roman" w:hAnsi="Times New Roman" w:cs="Times New Roman"/>
          <w:sz w:val="28"/>
          <w:szCs w:val="28"/>
        </w:rPr>
        <w:t xml:space="preserve">                                               </w:t>
      </w:r>
      <w:r w:rsidR="00CF5D0A">
        <w:rPr>
          <w:rFonts w:ascii="Times New Roman" w:hAnsi="Times New Roman" w:cs="Times New Roman"/>
          <w:sz w:val="28"/>
          <w:szCs w:val="28"/>
        </w:rPr>
        <w:t xml:space="preserve">              </w:t>
      </w:r>
      <w:proofErr w:type="gramStart"/>
      <w:r w:rsidRPr="00CF5D0A">
        <w:rPr>
          <w:rFonts w:ascii="Times New Roman" w:hAnsi="Times New Roman" w:cs="Times New Roman"/>
          <w:sz w:val="28"/>
          <w:szCs w:val="28"/>
        </w:rPr>
        <w:t>(</w:t>
      </w:r>
      <w:r w:rsidRPr="00CF5D0A">
        <w:rPr>
          <w:rFonts w:ascii="Times New Roman" w:hAnsi="Times New Roman" w:cs="Times New Roman"/>
          <w:sz w:val="24"/>
          <w:szCs w:val="24"/>
        </w:rPr>
        <w:t>наименование органа или</w:t>
      </w:r>
      <w:r w:rsidR="00CF5D0A">
        <w:rPr>
          <w:rFonts w:ascii="Times New Roman" w:hAnsi="Times New Roman" w:cs="Times New Roman"/>
          <w:sz w:val="24"/>
          <w:szCs w:val="24"/>
        </w:rPr>
        <w:t xml:space="preserve"> </w:t>
      </w:r>
      <w:r w:rsidRPr="00CF5D0A">
        <w:rPr>
          <w:rFonts w:ascii="Times New Roman" w:hAnsi="Times New Roman" w:cs="Times New Roman"/>
          <w:sz w:val="24"/>
          <w:szCs w:val="24"/>
        </w:rPr>
        <w:t>организации, в адрес</w:t>
      </w:r>
      <w:proofErr w:type="gramEnd"/>
    </w:p>
    <w:p w:rsidR="00F05CBC" w:rsidRPr="00CF5D0A" w:rsidRDefault="00F05CBC">
      <w:pPr>
        <w:pStyle w:val="ConsPlusNonformat"/>
        <w:rPr>
          <w:rFonts w:ascii="Times New Roman" w:hAnsi="Times New Roman" w:cs="Times New Roman"/>
          <w:sz w:val="24"/>
          <w:szCs w:val="24"/>
        </w:rPr>
      </w:pPr>
      <w:r w:rsidRPr="00CF5D0A">
        <w:rPr>
          <w:rFonts w:ascii="Times New Roman" w:hAnsi="Times New Roman" w:cs="Times New Roman"/>
          <w:sz w:val="24"/>
          <w:szCs w:val="24"/>
        </w:rPr>
        <w:t xml:space="preserve"> </w:t>
      </w:r>
      <w:r w:rsidR="00CF5D0A">
        <w:rPr>
          <w:rFonts w:ascii="Times New Roman" w:hAnsi="Times New Roman" w:cs="Times New Roman"/>
          <w:sz w:val="24"/>
          <w:szCs w:val="24"/>
        </w:rPr>
        <w:t xml:space="preserve">                                                                       </w:t>
      </w:r>
      <w:proofErr w:type="gramStart"/>
      <w:r w:rsidRPr="00CF5D0A">
        <w:rPr>
          <w:rFonts w:ascii="Times New Roman" w:hAnsi="Times New Roman" w:cs="Times New Roman"/>
          <w:sz w:val="24"/>
          <w:szCs w:val="24"/>
        </w:rPr>
        <w:t>которых</w:t>
      </w:r>
      <w:proofErr w:type="gramEnd"/>
      <w:r w:rsidR="00CF5D0A">
        <w:rPr>
          <w:rFonts w:ascii="Times New Roman" w:hAnsi="Times New Roman" w:cs="Times New Roman"/>
          <w:sz w:val="24"/>
          <w:szCs w:val="24"/>
        </w:rPr>
        <w:t xml:space="preserve"> </w:t>
      </w:r>
      <w:r w:rsidRPr="00CF5D0A">
        <w:rPr>
          <w:rFonts w:ascii="Times New Roman" w:hAnsi="Times New Roman" w:cs="Times New Roman"/>
          <w:sz w:val="24"/>
          <w:szCs w:val="24"/>
        </w:rPr>
        <w:t>направляется межведомственный</w:t>
      </w:r>
      <w:r w:rsidR="00CF5D0A">
        <w:rPr>
          <w:rFonts w:ascii="Times New Roman" w:hAnsi="Times New Roman" w:cs="Times New Roman"/>
          <w:sz w:val="24"/>
          <w:szCs w:val="24"/>
        </w:rPr>
        <w:t xml:space="preserve"> </w:t>
      </w:r>
      <w:r w:rsidRPr="00CF5D0A">
        <w:rPr>
          <w:rFonts w:ascii="Times New Roman" w:hAnsi="Times New Roman" w:cs="Times New Roman"/>
          <w:sz w:val="24"/>
          <w:szCs w:val="24"/>
        </w:rPr>
        <w:t>запрос)</w:t>
      </w:r>
    </w:p>
    <w:p w:rsidR="00F05CBC" w:rsidRPr="00CF5D0A"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CF5D0A"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bookmarkStart w:id="47" w:name="Par776"/>
      <w:bookmarkEnd w:id="47"/>
      <w:r w:rsidRPr="00CF5D0A">
        <w:rPr>
          <w:rFonts w:ascii="Times New Roman" w:hAnsi="Times New Roman" w:cs="Times New Roman"/>
          <w:b/>
          <w:bCs/>
          <w:sz w:val="28"/>
          <w:szCs w:val="28"/>
        </w:rPr>
        <w:t>МЕЖВЕДОМСТВЕННЫЙ ЗАПРОС</w:t>
      </w:r>
    </w:p>
    <w:p w:rsidR="00F05CBC" w:rsidRPr="00CF5D0A"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CF5D0A">
        <w:rPr>
          <w:rFonts w:ascii="Times New Roman" w:hAnsi="Times New Roman" w:cs="Times New Roman"/>
          <w:b/>
          <w:bCs/>
          <w:sz w:val="28"/>
          <w:szCs w:val="28"/>
        </w:rPr>
        <w:t>О ПРЕДОСТАВЛЕНИИ ДОКУМЕНТОВ (ИНФОРМАЦИИ)</w:t>
      </w:r>
    </w:p>
    <w:p w:rsidR="00F05CBC" w:rsidRPr="00CF5D0A"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На  основании  </w:t>
      </w:r>
      <w:hyperlink r:id="rId20" w:history="1">
        <w:r w:rsidRPr="00794D05">
          <w:rPr>
            <w:rFonts w:ascii="Times New Roman" w:hAnsi="Times New Roman" w:cs="Times New Roman"/>
            <w:sz w:val="28"/>
            <w:szCs w:val="28"/>
          </w:rPr>
          <w:t>статьи  6</w:t>
        </w:r>
      </w:hyperlink>
      <w:r w:rsidRPr="00794D05">
        <w:rPr>
          <w:rFonts w:ascii="Times New Roman" w:hAnsi="Times New Roman" w:cs="Times New Roman"/>
          <w:sz w:val="28"/>
          <w:szCs w:val="28"/>
        </w:rPr>
        <w:t xml:space="preserve"> Федерального </w:t>
      </w:r>
      <w:r w:rsidRPr="00CF5D0A">
        <w:rPr>
          <w:rFonts w:ascii="Times New Roman" w:hAnsi="Times New Roman" w:cs="Times New Roman"/>
          <w:sz w:val="28"/>
          <w:szCs w:val="28"/>
        </w:rPr>
        <w:t>закона от 27.07.2010 N 210-ФЗ "</w:t>
      </w:r>
      <w:proofErr w:type="gramStart"/>
      <w:r w:rsidRPr="00CF5D0A">
        <w:rPr>
          <w:rFonts w:ascii="Times New Roman" w:hAnsi="Times New Roman" w:cs="Times New Roman"/>
          <w:sz w:val="28"/>
          <w:szCs w:val="28"/>
        </w:rPr>
        <w:t>Об</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организации  предоставления  государственных  и  муниципальных  услуг"  </w:t>
      </w:r>
      <w:proofErr w:type="gramStart"/>
      <w:r w:rsidRPr="00CF5D0A">
        <w:rPr>
          <w:rFonts w:ascii="Times New Roman" w:hAnsi="Times New Roman" w:cs="Times New Roman"/>
          <w:sz w:val="28"/>
          <w:szCs w:val="28"/>
        </w:rPr>
        <w:t>для</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оказания муниципальной услуги _____________________________________________</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(наименование муниципальной услуги)</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прошу в </w:t>
      </w:r>
      <w:r w:rsidR="00DC7D42">
        <w:rPr>
          <w:rFonts w:ascii="Times New Roman" w:hAnsi="Times New Roman" w:cs="Times New Roman"/>
          <w:sz w:val="28"/>
          <w:szCs w:val="28"/>
        </w:rPr>
        <w:t xml:space="preserve">срок до _______________________ </w:t>
      </w:r>
      <w:r w:rsidRPr="00CF5D0A">
        <w:rPr>
          <w:rFonts w:ascii="Times New Roman" w:hAnsi="Times New Roman" w:cs="Times New Roman"/>
          <w:sz w:val="28"/>
          <w:szCs w:val="28"/>
        </w:rPr>
        <w:t xml:space="preserve"> предоставить в наш адрес </w:t>
      </w:r>
      <w:proofErr w:type="gramStart"/>
      <w:r w:rsidRPr="00CF5D0A">
        <w:rPr>
          <w:rFonts w:ascii="Times New Roman" w:hAnsi="Times New Roman" w:cs="Times New Roman"/>
          <w:sz w:val="28"/>
          <w:szCs w:val="28"/>
        </w:rPr>
        <w:t>следующие</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документы/информацию:</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1. ___________________________________________________________________.</w:t>
      </w:r>
    </w:p>
    <w:p w:rsidR="00F05CBC" w:rsidRPr="00DC7D42" w:rsidRDefault="00F05CBC" w:rsidP="00DC7D42">
      <w:pPr>
        <w:pStyle w:val="ConsPlusNonformat"/>
        <w:jc w:val="center"/>
        <w:rPr>
          <w:rFonts w:ascii="Times New Roman" w:hAnsi="Times New Roman" w:cs="Times New Roman"/>
          <w:sz w:val="24"/>
          <w:szCs w:val="24"/>
        </w:rPr>
      </w:pPr>
      <w:proofErr w:type="gramStart"/>
      <w:r w:rsidRPr="00CF5D0A">
        <w:rPr>
          <w:rFonts w:ascii="Times New Roman" w:hAnsi="Times New Roman" w:cs="Times New Roman"/>
          <w:sz w:val="28"/>
          <w:szCs w:val="28"/>
        </w:rPr>
        <w:t>(</w:t>
      </w:r>
      <w:r w:rsidRPr="00DC7D42">
        <w:rPr>
          <w:rFonts w:ascii="Times New Roman" w:hAnsi="Times New Roman" w:cs="Times New Roman"/>
          <w:sz w:val="24"/>
          <w:szCs w:val="24"/>
        </w:rPr>
        <w:t>наименование документа или сведений, необходимых для предоставления</w:t>
      </w:r>
      <w:proofErr w:type="gramEnd"/>
    </w:p>
    <w:p w:rsidR="00F05CBC" w:rsidRPr="00DC7D42" w:rsidRDefault="00F05CBC" w:rsidP="00DC7D42">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lastRenderedPageBreak/>
        <w:t xml:space="preserve">документа и (или) информации, </w:t>
      </w:r>
      <w:proofErr w:type="gramStart"/>
      <w:r w:rsidRPr="00DC7D42">
        <w:rPr>
          <w:rFonts w:ascii="Times New Roman" w:hAnsi="Times New Roman" w:cs="Times New Roman"/>
          <w:sz w:val="24"/>
          <w:szCs w:val="24"/>
        </w:rPr>
        <w:t>установленных</w:t>
      </w:r>
      <w:proofErr w:type="gramEnd"/>
      <w:r w:rsidRPr="00DC7D42">
        <w:rPr>
          <w:rFonts w:ascii="Times New Roman" w:hAnsi="Times New Roman" w:cs="Times New Roman"/>
          <w:sz w:val="24"/>
          <w:szCs w:val="24"/>
        </w:rPr>
        <w:t xml:space="preserve"> административным</w:t>
      </w:r>
    </w:p>
    <w:p w:rsidR="00F05CBC" w:rsidRPr="00DC7D42" w:rsidRDefault="00F05CBC" w:rsidP="00DC7D42">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регламентом предоставления муниципальной услуги, а также сведений,</w:t>
      </w:r>
    </w:p>
    <w:p w:rsidR="00F05CBC" w:rsidRPr="00DC7D42" w:rsidRDefault="00F05CBC" w:rsidP="00DC7D42">
      <w:pPr>
        <w:pStyle w:val="ConsPlusNonformat"/>
        <w:jc w:val="center"/>
        <w:rPr>
          <w:rFonts w:ascii="Times New Roman" w:hAnsi="Times New Roman" w:cs="Times New Roman"/>
          <w:sz w:val="24"/>
          <w:szCs w:val="24"/>
        </w:rPr>
      </w:pPr>
      <w:proofErr w:type="gramStart"/>
      <w:r w:rsidRPr="00DC7D42">
        <w:rPr>
          <w:rFonts w:ascii="Times New Roman" w:hAnsi="Times New Roman" w:cs="Times New Roman"/>
          <w:sz w:val="24"/>
          <w:szCs w:val="24"/>
        </w:rPr>
        <w:t>предусмотренных</w:t>
      </w:r>
      <w:proofErr w:type="gramEnd"/>
      <w:r w:rsidRPr="00DC7D42">
        <w:rPr>
          <w:rFonts w:ascii="Times New Roman" w:hAnsi="Times New Roman" w:cs="Times New Roman"/>
          <w:sz w:val="24"/>
          <w:szCs w:val="24"/>
        </w:rPr>
        <w:t xml:space="preserve"> нормативными правовыми актами как необходимых</w:t>
      </w:r>
    </w:p>
    <w:p w:rsidR="00F05CBC" w:rsidRPr="00CF5D0A" w:rsidRDefault="00F05CBC" w:rsidP="00DC7D42">
      <w:pPr>
        <w:pStyle w:val="ConsPlusNonformat"/>
        <w:jc w:val="center"/>
        <w:rPr>
          <w:rFonts w:ascii="Times New Roman" w:hAnsi="Times New Roman" w:cs="Times New Roman"/>
          <w:sz w:val="28"/>
          <w:szCs w:val="28"/>
        </w:rPr>
      </w:pPr>
      <w:r w:rsidRPr="00DC7D42">
        <w:rPr>
          <w:rFonts w:ascii="Times New Roman" w:hAnsi="Times New Roman" w:cs="Times New Roman"/>
          <w:sz w:val="24"/>
          <w:szCs w:val="24"/>
        </w:rPr>
        <w:t>для предоставления таких документов и (или) информации</w:t>
      </w:r>
      <w:r w:rsidRPr="00CF5D0A">
        <w:rPr>
          <w:rFonts w:ascii="Times New Roman" w:hAnsi="Times New Roman" w:cs="Times New Roman"/>
          <w:sz w:val="28"/>
          <w:szCs w:val="28"/>
        </w:rPr>
        <w:t>)</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2. ...</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3. ...</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Документы/информация,  необходимые   для  предоставления  </w:t>
      </w:r>
      <w:proofErr w:type="gramStart"/>
      <w:r w:rsidRPr="00CF5D0A">
        <w:rPr>
          <w:rFonts w:ascii="Times New Roman" w:hAnsi="Times New Roman" w:cs="Times New Roman"/>
          <w:sz w:val="28"/>
          <w:szCs w:val="28"/>
        </w:rPr>
        <w:t>муниципальной</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услуги, указаны </w:t>
      </w:r>
      <w:proofErr w:type="gramStart"/>
      <w:r w:rsidRPr="00CF5D0A">
        <w:rPr>
          <w:rFonts w:ascii="Times New Roman" w:hAnsi="Times New Roman" w:cs="Times New Roman"/>
          <w:sz w:val="28"/>
          <w:szCs w:val="28"/>
        </w:rPr>
        <w:t>в</w:t>
      </w:r>
      <w:proofErr w:type="gramEnd"/>
      <w:r w:rsidRPr="00CF5D0A">
        <w:rPr>
          <w:rFonts w:ascii="Times New Roman" w:hAnsi="Times New Roman" w:cs="Times New Roman"/>
          <w:sz w:val="28"/>
          <w:szCs w:val="28"/>
        </w:rPr>
        <w:t xml:space="preserve"> _________________________________________________________</w:t>
      </w:r>
      <w:r w:rsidR="00DC7D42">
        <w:rPr>
          <w:rFonts w:ascii="Times New Roman" w:hAnsi="Times New Roman" w:cs="Times New Roman"/>
          <w:sz w:val="28"/>
          <w:szCs w:val="28"/>
        </w:rPr>
        <w:t>____________</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___________________________________________</w:t>
      </w:r>
      <w:r w:rsidR="00DC7D42">
        <w:rPr>
          <w:rFonts w:ascii="Times New Roman" w:hAnsi="Times New Roman" w:cs="Times New Roman"/>
          <w:sz w:val="28"/>
          <w:szCs w:val="28"/>
        </w:rPr>
        <w:t>__________________________</w:t>
      </w:r>
    </w:p>
    <w:p w:rsidR="00F05CBC" w:rsidRPr="00DC7D42" w:rsidRDefault="00F05CBC" w:rsidP="00DC7D42">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(наименование и реквизиты нормативного правового акта, которым установлено</w:t>
      </w:r>
      <w:r w:rsidR="00DC7D42">
        <w:rPr>
          <w:rFonts w:ascii="Times New Roman" w:hAnsi="Times New Roman" w:cs="Times New Roman"/>
          <w:sz w:val="24"/>
          <w:szCs w:val="24"/>
        </w:rPr>
        <w:t xml:space="preserve"> </w:t>
      </w:r>
      <w:r w:rsidRPr="00DC7D42">
        <w:rPr>
          <w:rFonts w:ascii="Times New Roman" w:hAnsi="Times New Roman" w:cs="Times New Roman"/>
          <w:sz w:val="24"/>
          <w:szCs w:val="24"/>
        </w:rPr>
        <w:t>предоставление документов и (или) информации, необходимых для</w:t>
      </w:r>
      <w:r w:rsidR="00DC7D42">
        <w:rPr>
          <w:rFonts w:ascii="Times New Roman" w:hAnsi="Times New Roman" w:cs="Times New Roman"/>
          <w:sz w:val="24"/>
          <w:szCs w:val="24"/>
        </w:rPr>
        <w:t xml:space="preserve"> </w:t>
      </w:r>
      <w:r w:rsidRPr="00DC7D42">
        <w:rPr>
          <w:rFonts w:ascii="Times New Roman" w:hAnsi="Times New Roman" w:cs="Times New Roman"/>
          <w:sz w:val="24"/>
          <w:szCs w:val="24"/>
        </w:rPr>
        <w:t>предоставления муниципальной услуги)</w:t>
      </w:r>
    </w:p>
    <w:p w:rsidR="00F05CBC" w:rsidRPr="00CF5D0A" w:rsidRDefault="00F05CBC">
      <w:pPr>
        <w:pStyle w:val="ConsPlusNonformat"/>
        <w:rPr>
          <w:rFonts w:ascii="Times New Roman" w:hAnsi="Times New Roman" w:cs="Times New Roman"/>
          <w:sz w:val="28"/>
          <w:szCs w:val="28"/>
        </w:rPr>
      </w:pP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Председатель Комитета          </w:t>
      </w:r>
      <w:r w:rsidR="00DC7D42">
        <w:rPr>
          <w:rFonts w:ascii="Times New Roman" w:hAnsi="Times New Roman" w:cs="Times New Roman"/>
          <w:sz w:val="28"/>
          <w:szCs w:val="28"/>
        </w:rPr>
        <w:t xml:space="preserve">        </w:t>
      </w:r>
      <w:r w:rsidRPr="00CF5D0A">
        <w:rPr>
          <w:rFonts w:ascii="Times New Roman" w:hAnsi="Times New Roman" w:cs="Times New Roman"/>
          <w:sz w:val="28"/>
          <w:szCs w:val="28"/>
        </w:rPr>
        <w:t xml:space="preserve">    (подпись)         </w:t>
      </w:r>
      <w:r w:rsidR="00DC7D42">
        <w:rPr>
          <w:rFonts w:ascii="Times New Roman" w:hAnsi="Times New Roman" w:cs="Times New Roman"/>
          <w:sz w:val="28"/>
          <w:szCs w:val="28"/>
        </w:rPr>
        <w:t xml:space="preserve">                   </w:t>
      </w:r>
      <w:r w:rsidRPr="00CF5D0A">
        <w:rPr>
          <w:rFonts w:ascii="Times New Roman" w:hAnsi="Times New Roman" w:cs="Times New Roman"/>
          <w:sz w:val="28"/>
          <w:szCs w:val="28"/>
        </w:rPr>
        <w:t xml:space="preserve">               Ф.И.О.</w:t>
      </w:r>
    </w:p>
    <w:p w:rsidR="00F05CBC" w:rsidRDefault="00F05CBC">
      <w:pPr>
        <w:widowControl w:val="0"/>
        <w:autoSpaceDE w:val="0"/>
        <w:autoSpaceDN w:val="0"/>
        <w:adjustRightInd w:val="0"/>
        <w:spacing w:after="0" w:line="240" w:lineRule="auto"/>
        <w:jc w:val="both"/>
        <w:rPr>
          <w:rFonts w:ascii="Calibri" w:hAnsi="Calibri" w:cs="Calibri"/>
        </w:rPr>
      </w:pPr>
    </w:p>
    <w:p w:rsidR="00F05CBC" w:rsidRDefault="00F05CBC">
      <w:pPr>
        <w:widowControl w:val="0"/>
        <w:autoSpaceDE w:val="0"/>
        <w:autoSpaceDN w:val="0"/>
        <w:adjustRightInd w:val="0"/>
        <w:spacing w:after="0" w:line="240" w:lineRule="auto"/>
        <w:jc w:val="both"/>
        <w:rPr>
          <w:rFonts w:ascii="Calibri" w:hAnsi="Calibri" w:cs="Calibri"/>
        </w:rPr>
      </w:pPr>
    </w:p>
    <w:p w:rsidR="00DC7D42" w:rsidRPr="00DC7D42" w:rsidRDefault="00DC7D42" w:rsidP="00DC7D42">
      <w:pPr>
        <w:widowControl w:val="0"/>
        <w:autoSpaceDE w:val="0"/>
        <w:autoSpaceDN w:val="0"/>
        <w:adjustRightInd w:val="0"/>
        <w:spacing w:after="0" w:line="240" w:lineRule="auto"/>
        <w:jc w:val="center"/>
        <w:rPr>
          <w:rFonts w:ascii="Calibri" w:hAnsi="Calibri" w:cs="Calibri"/>
        </w:rPr>
      </w:pPr>
      <w:r w:rsidRPr="00DC7D42">
        <w:rPr>
          <w:rFonts w:ascii="Calibri" w:hAnsi="Calibri" w:cs="Calibri"/>
        </w:rPr>
        <w:t>_____________________</w:t>
      </w:r>
    </w:p>
    <w:p w:rsidR="00F05CBC" w:rsidRDefault="00F05CBC">
      <w:pPr>
        <w:widowControl w:val="0"/>
        <w:autoSpaceDE w:val="0"/>
        <w:autoSpaceDN w:val="0"/>
        <w:adjustRightInd w:val="0"/>
        <w:spacing w:after="0" w:line="240" w:lineRule="auto"/>
        <w:jc w:val="both"/>
        <w:rPr>
          <w:rFonts w:ascii="Calibri" w:hAnsi="Calibri" w:cs="Calibri"/>
        </w:rPr>
      </w:pPr>
    </w:p>
    <w:p w:rsidR="00F05CBC" w:rsidRPr="00DC7D42" w:rsidRDefault="00F05CBC" w:rsidP="00DC7D42">
      <w:pPr>
        <w:widowControl w:val="0"/>
        <w:autoSpaceDE w:val="0"/>
        <w:autoSpaceDN w:val="0"/>
        <w:adjustRightInd w:val="0"/>
        <w:spacing w:after="0" w:line="240" w:lineRule="auto"/>
        <w:jc w:val="center"/>
        <w:rPr>
          <w:rFonts w:ascii="Times New Roman" w:hAnsi="Times New Roman" w:cs="Times New Roman"/>
          <w:sz w:val="28"/>
          <w:szCs w:val="28"/>
        </w:rPr>
      </w:pPr>
    </w:p>
    <w:p w:rsidR="00F05CBC" w:rsidRPr="00DC7D42" w:rsidRDefault="00DC7D42" w:rsidP="00DC7D4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8" w:name="Par806"/>
      <w:bookmarkEnd w:id="48"/>
      <w:r>
        <w:rPr>
          <w:rFonts w:ascii="Times New Roman" w:hAnsi="Times New Roman" w:cs="Times New Roman"/>
          <w:sz w:val="28"/>
          <w:szCs w:val="28"/>
        </w:rPr>
        <w:t xml:space="preserve">                                                                        </w:t>
      </w:r>
      <w:r w:rsidR="00F05CBC" w:rsidRPr="00DC7D42">
        <w:rPr>
          <w:rFonts w:ascii="Times New Roman" w:hAnsi="Times New Roman" w:cs="Times New Roman"/>
          <w:sz w:val="28"/>
          <w:szCs w:val="28"/>
        </w:rPr>
        <w:t>Приложение N 5</w:t>
      </w:r>
    </w:p>
    <w:p w:rsidR="00DC7D42" w:rsidRPr="00BF594D" w:rsidRDefault="00DC7D42" w:rsidP="00DC7D42">
      <w:pPr>
        <w:widowControl w:val="0"/>
        <w:autoSpaceDE w:val="0"/>
        <w:autoSpaceDN w:val="0"/>
        <w:adjustRightInd w:val="0"/>
        <w:spacing w:after="0" w:line="240" w:lineRule="auto"/>
        <w:ind w:left="5529"/>
        <w:jc w:val="center"/>
        <w:rPr>
          <w:rFonts w:ascii="Times New Roman" w:eastAsiaTheme="minorEastAsia" w:hAnsi="Times New Roman" w:cs="Times New Roman"/>
          <w:sz w:val="28"/>
          <w:szCs w:val="28"/>
          <w:lang w:eastAsia="ru-RU"/>
        </w:rPr>
      </w:pPr>
      <w:r w:rsidRPr="00DC7D42">
        <w:rPr>
          <w:rFonts w:ascii="Times New Roman" w:hAnsi="Times New Roman" w:cs="Times New Roman"/>
          <w:sz w:val="28"/>
          <w:szCs w:val="28"/>
        </w:rPr>
        <w:t xml:space="preserve">к административному регламенту </w:t>
      </w:r>
      <w:r w:rsidRPr="00BF594D">
        <w:rPr>
          <w:rFonts w:ascii="Times New Roman" w:eastAsiaTheme="minorEastAsia" w:hAnsi="Times New Roman" w:cs="Times New Roman"/>
          <w:sz w:val="28"/>
          <w:szCs w:val="28"/>
          <w:lang w:eastAsia="ru-RU"/>
        </w:rPr>
        <w:t>предоставления муниципальной услуги « Выдача разрешения на ввод в эксплуатацию»</w:t>
      </w:r>
    </w:p>
    <w:p w:rsidR="00F05CBC" w:rsidRPr="00DC7D42"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bookmarkStart w:id="49" w:name="Par809"/>
      <w:bookmarkEnd w:id="49"/>
      <w:r w:rsidRPr="00DC7D42">
        <w:rPr>
          <w:rFonts w:ascii="Times New Roman" w:hAnsi="Times New Roman" w:cs="Times New Roman"/>
          <w:b/>
          <w:bCs/>
          <w:sz w:val="28"/>
          <w:szCs w:val="28"/>
        </w:rPr>
        <w:t>ПОКАЗАТЕЛИ</w:t>
      </w:r>
    </w:p>
    <w:p w:rsidR="00F05CBC" w:rsidRPr="00DC7D42" w:rsidRDefault="00F05CBC">
      <w:pPr>
        <w:widowControl w:val="0"/>
        <w:autoSpaceDE w:val="0"/>
        <w:autoSpaceDN w:val="0"/>
        <w:adjustRightInd w:val="0"/>
        <w:spacing w:after="0" w:line="240" w:lineRule="auto"/>
        <w:jc w:val="center"/>
        <w:rPr>
          <w:rFonts w:ascii="Times New Roman" w:hAnsi="Times New Roman" w:cs="Times New Roman"/>
          <w:b/>
          <w:bCs/>
          <w:sz w:val="28"/>
          <w:szCs w:val="28"/>
        </w:rPr>
      </w:pPr>
      <w:r w:rsidRPr="00DC7D42">
        <w:rPr>
          <w:rFonts w:ascii="Times New Roman" w:hAnsi="Times New Roman" w:cs="Times New Roman"/>
          <w:b/>
          <w:bCs/>
          <w:sz w:val="28"/>
          <w:szCs w:val="28"/>
        </w:rPr>
        <w:t>ДОСТУПНОСТИ И КАЧЕСТВА ПРЕДОСТАВЛЕНИЯ МУНИЦИПАЛЬНОЙ УСЛУГИ</w:t>
      </w:r>
    </w:p>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p>
    <w:p w:rsidR="00F05CBC" w:rsidRPr="00DC7D42" w:rsidRDefault="00F05CBC">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7313"/>
        <w:gridCol w:w="1814"/>
      </w:tblGrid>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 xml:space="preserve">N </w:t>
            </w:r>
            <w:proofErr w:type="gramStart"/>
            <w:r w:rsidRPr="00DC7D42">
              <w:rPr>
                <w:rFonts w:ascii="Times New Roman" w:hAnsi="Times New Roman" w:cs="Times New Roman"/>
                <w:sz w:val="28"/>
                <w:szCs w:val="28"/>
              </w:rPr>
              <w:t>п</w:t>
            </w:r>
            <w:proofErr w:type="gramEnd"/>
            <w:r w:rsidRPr="00DC7D42">
              <w:rPr>
                <w:rFonts w:ascii="Times New Roman" w:hAnsi="Times New Roman" w:cs="Times New Roman"/>
                <w:sz w:val="28"/>
                <w:szCs w:val="28"/>
              </w:rPr>
              <w:t>/п</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Показатели доступности и качества предоставления муниципальной услуги</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Нормативное значение показателя</w:t>
            </w:r>
            <w:proofErr w:type="gramStart"/>
            <w:r w:rsidRPr="00DC7D42">
              <w:rPr>
                <w:rFonts w:ascii="Times New Roman" w:hAnsi="Times New Roman" w:cs="Times New Roman"/>
                <w:sz w:val="28"/>
                <w:szCs w:val="28"/>
              </w:rPr>
              <w:t xml:space="preserve"> (%)</w:t>
            </w:r>
            <w:proofErr w:type="gramEnd"/>
          </w:p>
        </w:tc>
      </w:tr>
      <w:tr w:rsidR="00F05CBC" w:rsidRPr="00DC7D42">
        <w:tc>
          <w:tcPr>
            <w:tcW w:w="96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0" w:name="Par818"/>
            <w:bookmarkEnd w:id="50"/>
            <w:r w:rsidRPr="00DC7D42">
              <w:rPr>
                <w:rFonts w:ascii="Times New Roman" w:hAnsi="Times New Roman" w:cs="Times New Roman"/>
                <w:sz w:val="28"/>
                <w:szCs w:val="28"/>
              </w:rPr>
              <w:t>Показатели доступности предоставления муниципальной услуги</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1</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 заявителей, удовлетворенных графиком работы органа, предоставляющего муниципальную услугу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2</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 заявителей, удовлетворенных местом расположения органа, предоставляющего муниципальную услугу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3</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 заявителей, ожидавших в очереди при подаче документов не более 15 минут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lastRenderedPageBreak/>
              <w:t>4</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Соблюдение сроков предоставления муниципальной услуги (% случаев предоставления муниципальной услуги в установленный срок с момента приема документов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5</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Количество обоснованных жалоб (% от количества поступивших за отчетный период жалоб)</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6</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Наличие на информационных стендах информационных и инструктивных документов</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7</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Взаимодействие заявителя с должностными лицами при предоставлении муниципальной услуги - не более 2 раз</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96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1" w:name="Par840"/>
            <w:bookmarkEnd w:id="51"/>
            <w:r w:rsidRPr="00DC7D42">
              <w:rPr>
                <w:rFonts w:ascii="Times New Roman" w:hAnsi="Times New Roman" w:cs="Times New Roman"/>
                <w:sz w:val="28"/>
                <w:szCs w:val="28"/>
              </w:rPr>
              <w:t>Показатели качества предоставления муниципальной услуги</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8</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Правдивость (достоверность) информации о предоставляемой услуге</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9</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Простота и ясность изложения информационных и инструктивных документов (% заявителей, обратившихся за повторной консультацией,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10</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 Заявителей, удовлетворенных культурой обслуживания (вежливостью) муниципальных служащих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r w:rsidR="00F05CBC" w:rsidRPr="00DC7D42">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center"/>
              <w:rPr>
                <w:rFonts w:ascii="Times New Roman" w:hAnsi="Times New Roman" w:cs="Times New Roman"/>
                <w:sz w:val="28"/>
                <w:szCs w:val="28"/>
              </w:rPr>
            </w:pPr>
            <w:r w:rsidRPr="00DC7D42">
              <w:rPr>
                <w:rFonts w:ascii="Times New Roman" w:hAnsi="Times New Roman" w:cs="Times New Roman"/>
                <w:sz w:val="28"/>
                <w:szCs w:val="28"/>
              </w:rPr>
              <w:t>11</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rPr>
                <w:rFonts w:ascii="Times New Roman" w:hAnsi="Times New Roman" w:cs="Times New Roman"/>
                <w:sz w:val="28"/>
                <w:szCs w:val="28"/>
              </w:rPr>
            </w:pPr>
            <w:r w:rsidRPr="00DC7D42">
              <w:rPr>
                <w:rFonts w:ascii="Times New Roman" w:hAnsi="Times New Roman" w:cs="Times New Roman"/>
                <w:sz w:val="28"/>
                <w:szCs w:val="28"/>
              </w:rPr>
              <w:t>% заявителей, удовлетворенных качеством результатов труда муниципальных служащих (за отчетный период)</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5CBC" w:rsidRPr="00DC7D42" w:rsidRDefault="00F05CBC">
            <w:pPr>
              <w:widowControl w:val="0"/>
              <w:autoSpaceDE w:val="0"/>
              <w:autoSpaceDN w:val="0"/>
              <w:adjustRightInd w:val="0"/>
              <w:spacing w:after="0" w:line="240" w:lineRule="auto"/>
              <w:jc w:val="right"/>
              <w:rPr>
                <w:rFonts w:ascii="Times New Roman" w:hAnsi="Times New Roman" w:cs="Times New Roman"/>
                <w:sz w:val="28"/>
                <w:szCs w:val="28"/>
              </w:rPr>
            </w:pPr>
            <w:r w:rsidRPr="00DC7D42">
              <w:rPr>
                <w:rFonts w:ascii="Times New Roman" w:hAnsi="Times New Roman" w:cs="Times New Roman"/>
                <w:sz w:val="28"/>
                <w:szCs w:val="28"/>
              </w:rPr>
              <w:t>100</w:t>
            </w:r>
          </w:p>
        </w:tc>
      </w:tr>
    </w:tbl>
    <w:p w:rsidR="00F05CBC" w:rsidRPr="00DC7D42"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DC7D42" w:rsidRDefault="00F05CBC">
      <w:pPr>
        <w:widowControl w:val="0"/>
        <w:autoSpaceDE w:val="0"/>
        <w:autoSpaceDN w:val="0"/>
        <w:adjustRightInd w:val="0"/>
        <w:spacing w:after="0" w:line="240" w:lineRule="auto"/>
        <w:jc w:val="both"/>
        <w:rPr>
          <w:rFonts w:ascii="Times New Roman" w:hAnsi="Times New Roman" w:cs="Times New Roman"/>
          <w:sz w:val="28"/>
          <w:szCs w:val="28"/>
        </w:rPr>
      </w:pPr>
    </w:p>
    <w:p w:rsidR="00F05CBC" w:rsidRPr="00DC7D42" w:rsidRDefault="00F05CBC">
      <w:pPr>
        <w:widowControl w:val="0"/>
        <w:pBdr>
          <w:top w:val="single" w:sz="6" w:space="0" w:color="auto"/>
        </w:pBdr>
        <w:autoSpaceDE w:val="0"/>
        <w:autoSpaceDN w:val="0"/>
        <w:adjustRightInd w:val="0"/>
        <w:spacing w:before="100" w:after="100" w:line="240" w:lineRule="auto"/>
        <w:rPr>
          <w:rFonts w:ascii="Times New Roman" w:hAnsi="Times New Roman" w:cs="Times New Roman"/>
          <w:sz w:val="28"/>
          <w:szCs w:val="28"/>
        </w:rPr>
      </w:pPr>
    </w:p>
    <w:p w:rsidR="005F2A59" w:rsidRPr="00DC7D42" w:rsidRDefault="005F2A59">
      <w:pPr>
        <w:rPr>
          <w:rFonts w:ascii="Times New Roman" w:hAnsi="Times New Roman" w:cs="Times New Roman"/>
          <w:sz w:val="28"/>
          <w:szCs w:val="28"/>
        </w:rPr>
      </w:pPr>
    </w:p>
    <w:sectPr w:rsidR="005F2A59" w:rsidRPr="00DC7D42" w:rsidSect="00CF5D0A">
      <w:pgSz w:w="11905" w:h="16838"/>
      <w:pgMar w:top="1134" w:right="851"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BC"/>
    <w:rsid w:val="00012622"/>
    <w:rsid w:val="00026963"/>
    <w:rsid w:val="00034B4E"/>
    <w:rsid w:val="00041C86"/>
    <w:rsid w:val="00046457"/>
    <w:rsid w:val="00047EEA"/>
    <w:rsid w:val="00065F62"/>
    <w:rsid w:val="00076EC5"/>
    <w:rsid w:val="00080ECA"/>
    <w:rsid w:val="00090E32"/>
    <w:rsid w:val="000A4954"/>
    <w:rsid w:val="000A4EAE"/>
    <w:rsid w:val="000B52B1"/>
    <w:rsid w:val="000C035C"/>
    <w:rsid w:val="000C08EE"/>
    <w:rsid w:val="000D49E7"/>
    <w:rsid w:val="000D6EB0"/>
    <w:rsid w:val="000E2BF9"/>
    <w:rsid w:val="000F5293"/>
    <w:rsid w:val="00101029"/>
    <w:rsid w:val="00110AF1"/>
    <w:rsid w:val="00123373"/>
    <w:rsid w:val="00130ED1"/>
    <w:rsid w:val="00136DB1"/>
    <w:rsid w:val="0014013E"/>
    <w:rsid w:val="0014179C"/>
    <w:rsid w:val="00141B7A"/>
    <w:rsid w:val="00153EAC"/>
    <w:rsid w:val="001716C1"/>
    <w:rsid w:val="00174464"/>
    <w:rsid w:val="00175539"/>
    <w:rsid w:val="0019255D"/>
    <w:rsid w:val="0019753F"/>
    <w:rsid w:val="001A021D"/>
    <w:rsid w:val="001A3E50"/>
    <w:rsid w:val="001C21AC"/>
    <w:rsid w:val="001E1C3A"/>
    <w:rsid w:val="001E59A1"/>
    <w:rsid w:val="001F1725"/>
    <w:rsid w:val="001F40A9"/>
    <w:rsid w:val="002061BF"/>
    <w:rsid w:val="002138B5"/>
    <w:rsid w:val="0021520D"/>
    <w:rsid w:val="00221FC8"/>
    <w:rsid w:val="002239AF"/>
    <w:rsid w:val="0024122D"/>
    <w:rsid w:val="002420FF"/>
    <w:rsid w:val="002427F4"/>
    <w:rsid w:val="00261433"/>
    <w:rsid w:val="00264EEF"/>
    <w:rsid w:val="0027483F"/>
    <w:rsid w:val="002835AF"/>
    <w:rsid w:val="00296402"/>
    <w:rsid w:val="0029715E"/>
    <w:rsid w:val="002B15B6"/>
    <w:rsid w:val="002B7955"/>
    <w:rsid w:val="002C1D77"/>
    <w:rsid w:val="002D13AA"/>
    <w:rsid w:val="002E1932"/>
    <w:rsid w:val="002F78E4"/>
    <w:rsid w:val="003229C1"/>
    <w:rsid w:val="00330ACA"/>
    <w:rsid w:val="003429CE"/>
    <w:rsid w:val="00364232"/>
    <w:rsid w:val="00371FC2"/>
    <w:rsid w:val="00383AA3"/>
    <w:rsid w:val="0039673B"/>
    <w:rsid w:val="003A2037"/>
    <w:rsid w:val="003C22E4"/>
    <w:rsid w:val="003D326B"/>
    <w:rsid w:val="003E6BC7"/>
    <w:rsid w:val="003F04B5"/>
    <w:rsid w:val="00402A16"/>
    <w:rsid w:val="00405E05"/>
    <w:rsid w:val="004156D0"/>
    <w:rsid w:val="00416994"/>
    <w:rsid w:val="00421BD8"/>
    <w:rsid w:val="00431D37"/>
    <w:rsid w:val="00433A1B"/>
    <w:rsid w:val="00442EC3"/>
    <w:rsid w:val="004536D5"/>
    <w:rsid w:val="004621E6"/>
    <w:rsid w:val="00464B6B"/>
    <w:rsid w:val="004673FA"/>
    <w:rsid w:val="00472E3E"/>
    <w:rsid w:val="00476CCA"/>
    <w:rsid w:val="00476D37"/>
    <w:rsid w:val="00483E13"/>
    <w:rsid w:val="004C11F4"/>
    <w:rsid w:val="004D4DD0"/>
    <w:rsid w:val="004F09C7"/>
    <w:rsid w:val="004F382D"/>
    <w:rsid w:val="00500DF3"/>
    <w:rsid w:val="00501FC0"/>
    <w:rsid w:val="00503647"/>
    <w:rsid w:val="005059FF"/>
    <w:rsid w:val="0050768E"/>
    <w:rsid w:val="00516573"/>
    <w:rsid w:val="00517058"/>
    <w:rsid w:val="0053264F"/>
    <w:rsid w:val="005407BA"/>
    <w:rsid w:val="005463E9"/>
    <w:rsid w:val="005502E3"/>
    <w:rsid w:val="00591CCC"/>
    <w:rsid w:val="00593CB3"/>
    <w:rsid w:val="0059498C"/>
    <w:rsid w:val="005A7147"/>
    <w:rsid w:val="005B3109"/>
    <w:rsid w:val="005D1628"/>
    <w:rsid w:val="005D37C9"/>
    <w:rsid w:val="005D6412"/>
    <w:rsid w:val="005E4F11"/>
    <w:rsid w:val="005F2A59"/>
    <w:rsid w:val="005F3275"/>
    <w:rsid w:val="005F4424"/>
    <w:rsid w:val="005F6CF5"/>
    <w:rsid w:val="00607552"/>
    <w:rsid w:val="0060769F"/>
    <w:rsid w:val="00614D68"/>
    <w:rsid w:val="006161AC"/>
    <w:rsid w:val="00616554"/>
    <w:rsid w:val="00624A55"/>
    <w:rsid w:val="006303E0"/>
    <w:rsid w:val="00632C31"/>
    <w:rsid w:val="006360F2"/>
    <w:rsid w:val="006430D3"/>
    <w:rsid w:val="006465D0"/>
    <w:rsid w:val="006511EE"/>
    <w:rsid w:val="00657B70"/>
    <w:rsid w:val="0066406E"/>
    <w:rsid w:val="006B3277"/>
    <w:rsid w:val="006C26FD"/>
    <w:rsid w:val="006D7CDE"/>
    <w:rsid w:val="006E6A68"/>
    <w:rsid w:val="00712B78"/>
    <w:rsid w:val="00713E1F"/>
    <w:rsid w:val="0071617A"/>
    <w:rsid w:val="00755D1C"/>
    <w:rsid w:val="0076203E"/>
    <w:rsid w:val="00765A2A"/>
    <w:rsid w:val="007670D5"/>
    <w:rsid w:val="00770B88"/>
    <w:rsid w:val="00793F56"/>
    <w:rsid w:val="00794D05"/>
    <w:rsid w:val="007960EB"/>
    <w:rsid w:val="007B4C9B"/>
    <w:rsid w:val="007B5782"/>
    <w:rsid w:val="007B6872"/>
    <w:rsid w:val="007D4F50"/>
    <w:rsid w:val="007E2A9E"/>
    <w:rsid w:val="007E70F7"/>
    <w:rsid w:val="007E789F"/>
    <w:rsid w:val="00812F03"/>
    <w:rsid w:val="00814F07"/>
    <w:rsid w:val="0082341E"/>
    <w:rsid w:val="00830BFC"/>
    <w:rsid w:val="00855D51"/>
    <w:rsid w:val="008679E3"/>
    <w:rsid w:val="00886460"/>
    <w:rsid w:val="0089052C"/>
    <w:rsid w:val="008A0951"/>
    <w:rsid w:val="008A7479"/>
    <w:rsid w:val="008A79C7"/>
    <w:rsid w:val="008B3920"/>
    <w:rsid w:val="008E02F4"/>
    <w:rsid w:val="0090284D"/>
    <w:rsid w:val="009060C2"/>
    <w:rsid w:val="00907F94"/>
    <w:rsid w:val="00913CE5"/>
    <w:rsid w:val="00927D18"/>
    <w:rsid w:val="00933326"/>
    <w:rsid w:val="009479A9"/>
    <w:rsid w:val="009765E7"/>
    <w:rsid w:val="009B0328"/>
    <w:rsid w:val="009B0926"/>
    <w:rsid w:val="009B4F9E"/>
    <w:rsid w:val="009C2FE8"/>
    <w:rsid w:val="009C3E65"/>
    <w:rsid w:val="009C737A"/>
    <w:rsid w:val="009D1A26"/>
    <w:rsid w:val="009D1DC1"/>
    <w:rsid w:val="009D2610"/>
    <w:rsid w:val="009D5AC9"/>
    <w:rsid w:val="009D7482"/>
    <w:rsid w:val="009E4B1B"/>
    <w:rsid w:val="009F4166"/>
    <w:rsid w:val="00A2543B"/>
    <w:rsid w:val="00A373CB"/>
    <w:rsid w:val="00A41F81"/>
    <w:rsid w:val="00A50FA4"/>
    <w:rsid w:val="00A51286"/>
    <w:rsid w:val="00A561F2"/>
    <w:rsid w:val="00A76642"/>
    <w:rsid w:val="00A913E0"/>
    <w:rsid w:val="00AA4032"/>
    <w:rsid w:val="00AA7422"/>
    <w:rsid w:val="00AC430A"/>
    <w:rsid w:val="00AC5992"/>
    <w:rsid w:val="00AD1B70"/>
    <w:rsid w:val="00AD269D"/>
    <w:rsid w:val="00AE650B"/>
    <w:rsid w:val="00B03966"/>
    <w:rsid w:val="00B225EF"/>
    <w:rsid w:val="00B25991"/>
    <w:rsid w:val="00B276FB"/>
    <w:rsid w:val="00B328A0"/>
    <w:rsid w:val="00B67B23"/>
    <w:rsid w:val="00B7134F"/>
    <w:rsid w:val="00B90B3A"/>
    <w:rsid w:val="00B92783"/>
    <w:rsid w:val="00B92A34"/>
    <w:rsid w:val="00B94A71"/>
    <w:rsid w:val="00B9684C"/>
    <w:rsid w:val="00BA6D79"/>
    <w:rsid w:val="00BC036C"/>
    <w:rsid w:val="00BC1E61"/>
    <w:rsid w:val="00BC6AD0"/>
    <w:rsid w:val="00BD1DC0"/>
    <w:rsid w:val="00BD4AE3"/>
    <w:rsid w:val="00BE0254"/>
    <w:rsid w:val="00BE47F7"/>
    <w:rsid w:val="00BF417A"/>
    <w:rsid w:val="00BF594D"/>
    <w:rsid w:val="00BF63C8"/>
    <w:rsid w:val="00C014B7"/>
    <w:rsid w:val="00C05C0C"/>
    <w:rsid w:val="00C23C8F"/>
    <w:rsid w:val="00C37E27"/>
    <w:rsid w:val="00C743FC"/>
    <w:rsid w:val="00C81157"/>
    <w:rsid w:val="00C87227"/>
    <w:rsid w:val="00CA11AE"/>
    <w:rsid w:val="00CA6CD7"/>
    <w:rsid w:val="00CB26B1"/>
    <w:rsid w:val="00CC029A"/>
    <w:rsid w:val="00CD0C6F"/>
    <w:rsid w:val="00CE0507"/>
    <w:rsid w:val="00CE33A7"/>
    <w:rsid w:val="00CE3A1E"/>
    <w:rsid w:val="00CF2584"/>
    <w:rsid w:val="00CF399E"/>
    <w:rsid w:val="00CF5D0A"/>
    <w:rsid w:val="00D01109"/>
    <w:rsid w:val="00D1149D"/>
    <w:rsid w:val="00D21A3D"/>
    <w:rsid w:val="00D23442"/>
    <w:rsid w:val="00D27622"/>
    <w:rsid w:val="00D32825"/>
    <w:rsid w:val="00D47292"/>
    <w:rsid w:val="00D56D80"/>
    <w:rsid w:val="00D57C7F"/>
    <w:rsid w:val="00D664DB"/>
    <w:rsid w:val="00D67FD0"/>
    <w:rsid w:val="00D710A1"/>
    <w:rsid w:val="00D751C2"/>
    <w:rsid w:val="00DA0A54"/>
    <w:rsid w:val="00DA24C6"/>
    <w:rsid w:val="00DB1ADC"/>
    <w:rsid w:val="00DB230F"/>
    <w:rsid w:val="00DC2759"/>
    <w:rsid w:val="00DC3CF6"/>
    <w:rsid w:val="00DC7D42"/>
    <w:rsid w:val="00DD023D"/>
    <w:rsid w:val="00DD1CE9"/>
    <w:rsid w:val="00DD6D7E"/>
    <w:rsid w:val="00DF57B6"/>
    <w:rsid w:val="00E15D7F"/>
    <w:rsid w:val="00E3123D"/>
    <w:rsid w:val="00E53886"/>
    <w:rsid w:val="00E5709D"/>
    <w:rsid w:val="00E6016D"/>
    <w:rsid w:val="00E722AD"/>
    <w:rsid w:val="00E7696B"/>
    <w:rsid w:val="00E8393F"/>
    <w:rsid w:val="00E87850"/>
    <w:rsid w:val="00E87949"/>
    <w:rsid w:val="00E97049"/>
    <w:rsid w:val="00EA49AD"/>
    <w:rsid w:val="00EB4449"/>
    <w:rsid w:val="00EB575B"/>
    <w:rsid w:val="00ED212F"/>
    <w:rsid w:val="00ED3B80"/>
    <w:rsid w:val="00F05CBC"/>
    <w:rsid w:val="00F3428E"/>
    <w:rsid w:val="00F3482C"/>
    <w:rsid w:val="00F52688"/>
    <w:rsid w:val="00F53B05"/>
    <w:rsid w:val="00F54881"/>
    <w:rsid w:val="00F63610"/>
    <w:rsid w:val="00F93F96"/>
    <w:rsid w:val="00F95931"/>
    <w:rsid w:val="00F95EE6"/>
    <w:rsid w:val="00F96F01"/>
    <w:rsid w:val="00FB088F"/>
    <w:rsid w:val="00FB200A"/>
    <w:rsid w:val="00FC0DAA"/>
    <w:rsid w:val="00FC77E7"/>
    <w:rsid w:val="00FD5FAE"/>
    <w:rsid w:val="00FD7C5F"/>
    <w:rsid w:val="00FF1232"/>
    <w:rsid w:val="00FF6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5C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5C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5CB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05CBC"/>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7E2A9E"/>
    <w:rPr>
      <w:color w:val="0000FF" w:themeColor="hyperlink"/>
      <w:u w:val="single"/>
    </w:rPr>
  </w:style>
  <w:style w:type="table" w:styleId="a4">
    <w:name w:val="Table Grid"/>
    <w:basedOn w:val="a1"/>
    <w:uiPriority w:val="59"/>
    <w:rsid w:val="00BF5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B032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B032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F382D"/>
    <w:rPr>
      <w:rFonts w:ascii="Calibri" w:eastAsiaTheme="minorEastAsia" w:hAnsi="Calibri" w:cs="Calibri"/>
      <w:lang w:eastAsia="ru-RU"/>
    </w:rPr>
  </w:style>
  <w:style w:type="character" w:styleId="a5">
    <w:name w:val="FollowedHyperlink"/>
    <w:basedOn w:val="a0"/>
    <w:uiPriority w:val="99"/>
    <w:semiHidden/>
    <w:unhideWhenUsed/>
    <w:rsid w:val="00FC0D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5C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5C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5CB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05CBC"/>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7E2A9E"/>
    <w:rPr>
      <w:color w:val="0000FF" w:themeColor="hyperlink"/>
      <w:u w:val="single"/>
    </w:rPr>
  </w:style>
  <w:style w:type="table" w:styleId="a4">
    <w:name w:val="Table Grid"/>
    <w:basedOn w:val="a1"/>
    <w:uiPriority w:val="59"/>
    <w:rsid w:val="00BF5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B032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B032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F382D"/>
    <w:rPr>
      <w:rFonts w:ascii="Calibri" w:eastAsiaTheme="minorEastAsia" w:hAnsi="Calibri" w:cs="Calibri"/>
      <w:lang w:eastAsia="ru-RU"/>
    </w:rPr>
  </w:style>
  <w:style w:type="character" w:styleId="a5">
    <w:name w:val="FollowedHyperlink"/>
    <w:basedOn w:val="a0"/>
    <w:uiPriority w:val="99"/>
    <w:semiHidden/>
    <w:unhideWhenUsed/>
    <w:rsid w:val="00FC0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3557">
      <w:bodyDiv w:val="1"/>
      <w:marLeft w:val="0"/>
      <w:marRight w:val="0"/>
      <w:marTop w:val="0"/>
      <w:marBottom w:val="0"/>
      <w:divBdr>
        <w:top w:val="none" w:sz="0" w:space="0" w:color="auto"/>
        <w:left w:val="none" w:sz="0" w:space="0" w:color="auto"/>
        <w:bottom w:val="none" w:sz="0" w:space="0" w:color="auto"/>
        <w:right w:val="none" w:sz="0" w:space="0" w:color="auto"/>
      </w:divBdr>
    </w:div>
    <w:div w:id="826440111">
      <w:bodyDiv w:val="1"/>
      <w:marLeft w:val="0"/>
      <w:marRight w:val="0"/>
      <w:marTop w:val="0"/>
      <w:marBottom w:val="0"/>
      <w:divBdr>
        <w:top w:val="none" w:sz="0" w:space="0" w:color="auto"/>
        <w:left w:val="none" w:sz="0" w:space="0" w:color="auto"/>
        <w:bottom w:val="none" w:sz="0" w:space="0" w:color="auto"/>
        <w:right w:val="none" w:sz="0" w:space="0" w:color="auto"/>
      </w:divBdr>
    </w:div>
    <w:div w:id="870993580">
      <w:bodyDiv w:val="1"/>
      <w:marLeft w:val="0"/>
      <w:marRight w:val="0"/>
      <w:marTop w:val="0"/>
      <w:marBottom w:val="0"/>
      <w:divBdr>
        <w:top w:val="none" w:sz="0" w:space="0" w:color="auto"/>
        <w:left w:val="none" w:sz="0" w:space="0" w:color="auto"/>
        <w:bottom w:val="none" w:sz="0" w:space="0" w:color="auto"/>
        <w:right w:val="none" w:sz="0" w:space="0" w:color="auto"/>
      </w:divBdr>
    </w:div>
    <w:div w:id="12213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3230EE816EB704A77CE11F4C3348249948B7AF27F3C13165FB1BA82C02E7DEEED694EE10D460899020An54FK" TargetMode="External"/><Relationship Id="rId13" Type="http://schemas.openxmlformats.org/officeDocument/2006/relationships/hyperlink" Target="consultantplus://offline/ref=67242D62E10994E23D04A0DE675B819B4CB4FC464234E8233599EA4E2BTAR8J" TargetMode="External"/><Relationship Id="rId18" Type="http://schemas.openxmlformats.org/officeDocument/2006/relationships/hyperlink" Target="consultantplus://offline/ref=E07180083905BF808DF1CAE143BAA8ED975C8A3AADABE68EC74CE255D14193E1EDEE62B076E0C5FE0AB779g7AB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6F3230EE816EB704A77CE11F4C3348249948B7AF37E3917145FB1BA82C02E7DnE4EK" TargetMode="External"/><Relationship Id="rId12" Type="http://schemas.openxmlformats.org/officeDocument/2006/relationships/hyperlink" Target="consultantplus://offline/ref=50BEBB6DB62455D95920A8891DB76085571BDD9196359236717ED87E37350ED079C9A39E1DD6E0AA0EQ9J" TargetMode="External"/><Relationship Id="rId17" Type="http://schemas.openxmlformats.org/officeDocument/2006/relationships/hyperlink" Target="consultantplus://offline/ref=16F3230EE816EB704A77D01CE2AF6A874F9DD375F67132454B00EAE7D5nC49K" TargetMode="External"/><Relationship Id="rId2" Type="http://schemas.microsoft.com/office/2007/relationships/stylesWithEffects" Target="stylesWithEffects.xml"/><Relationship Id="rId16" Type="http://schemas.openxmlformats.org/officeDocument/2006/relationships/hyperlink" Target="consultantplus://offline/ref=16F3230EE816EB704A77CE11F4C3348249948B7AF27B3F10125FB1BA82C02E7DEEED694EE10D460899030Cn544K" TargetMode="External"/><Relationship Id="rId20" Type="http://schemas.openxmlformats.org/officeDocument/2006/relationships/hyperlink" Target="consultantplus://offline/ref=16F3230EE816EB704A77D01CE2AF6A874F98D670F57D32454B00EAE7D5C9242AA9A2300FnA40K" TargetMode="External"/><Relationship Id="rId1" Type="http://schemas.openxmlformats.org/officeDocument/2006/relationships/styles" Target="styles.xml"/><Relationship Id="rId6" Type="http://schemas.openxmlformats.org/officeDocument/2006/relationships/hyperlink" Target="consultantplus://offline/ref=16F3230EE816EB704A77D01CE2AF6A874F98D670F57D32454B00EAE7D5C9242AA9A2300CA5004701n94DK" TargetMode="External"/><Relationship Id="rId11" Type="http://schemas.openxmlformats.org/officeDocument/2006/relationships/hyperlink" Target="consultantplus://offline/ref=8D8431DE389B0B8EA6CDD7B0F964B3798F4A6B90B7851FF61B3CCC5751C2C94121C7BACE0EQ9Q5J" TargetMode="External"/><Relationship Id="rId5" Type="http://schemas.openxmlformats.org/officeDocument/2006/relationships/hyperlink" Target="consultantplus://offline/ref=16F3230EE816EB704A77D01CE2AF6A874F98D275F37132454B00EAE7D5C9242AA9A2300FA3n044K" TargetMode="External"/><Relationship Id="rId15" Type="http://schemas.openxmlformats.org/officeDocument/2006/relationships/hyperlink" Target="consultantplus://offline/ref=16F3230EE816EB704A77D01CE2AF6A874F9AD177FE7B32454B00EAE7D5nC49K" TargetMode="External"/><Relationship Id="rId10" Type="http://schemas.openxmlformats.org/officeDocument/2006/relationships/hyperlink" Target="file:///R:\!&#1041;&#1091;&#1073;&#1083;&#1077;&#1074;&#1072;\&#1040;&#1044;&#1052;&#1048;&#1053;&#1048;&#1057;&#1058;&#1056;&#1040;&#1058;&#1048;&#1042;&#1053;&#1067;&#1045;%20&#1056;&#1045;&#1043;&#1051;&#1040;&#1052;&#1045;&#1053;&#1058;&#1067;\&#1056;&#1077;&#1075;&#1083;&#1072;&#1084;&#1077;&#1085;&#1090;%20&#1087;&#1086;%20&#1074;&#1074;&#1086;&#1076;&#1091;\&#1048;&#1079;&#1084;&#1077;&#1085;&#1077;&#1085;&#1080;&#1103;%20&#1082;%20&#1088;&#1077;&#1075;&#1083;&#1072;&#1084;&#1077;&#1085;&#1090;&#1091;%20&#1086;&#1090;%2007.07.16\&#1055;&#1086;&#1089;&#1090;&#1072;&#1085;&#1086;&#1074;&#1083;&#1077;&#1085;&#1080;&#1077;%20&#1086;&#1090;%2011.07.2016%20&#8470;%202073.docx" TargetMode="External"/><Relationship Id="rId19" Type="http://schemas.openxmlformats.org/officeDocument/2006/relationships/hyperlink" Target="consultantplus://offline/ref=16F3230EE816EB704A77D01CE2AF6A874F98D670F57D32454B00EAE7D5C9242AA9A2300CA4n048K" TargetMode="External"/><Relationship Id="rId4" Type="http://schemas.openxmlformats.org/officeDocument/2006/relationships/webSettings" Target="webSettings.xml"/><Relationship Id="rId9" Type="http://schemas.openxmlformats.org/officeDocument/2006/relationships/hyperlink" Target="http://51.gosuslugi.ru);" TargetMode="External"/><Relationship Id="rId14" Type="http://schemas.openxmlformats.org/officeDocument/2006/relationships/hyperlink" Target="consultantplus://offline/ref=8268A14BE3B765736281FF00ED833AD0EC789E10B482CA8C6AD6B0E26ECD54650777693F4FF701A3B7C6EDC1n9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10900</Words>
  <Characters>62135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72890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Колосова Мария Александровна</cp:lastModifiedBy>
  <cp:revision>4</cp:revision>
  <dcterms:created xsi:type="dcterms:W3CDTF">2017-03-13T11:00:00Z</dcterms:created>
  <dcterms:modified xsi:type="dcterms:W3CDTF">2017-05-17T07:08:00Z</dcterms:modified>
</cp:coreProperties>
</file>