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19" w:rsidRDefault="00804219" w:rsidP="006F2EA0">
      <w:pPr>
        <w:tabs>
          <w:tab w:val="left" w:pos="3819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1649A5" w:rsidRPr="00F84246" w:rsidRDefault="00F84246" w:rsidP="00F8424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1649A5" w:rsidRPr="00F84246">
        <w:rPr>
          <w:b/>
          <w:bCs/>
          <w:sz w:val="28"/>
          <w:szCs w:val="28"/>
        </w:rPr>
        <w:t>ИНФОРМАЦИЯ</w:t>
      </w:r>
    </w:p>
    <w:p w:rsidR="001649A5" w:rsidRPr="00F84246" w:rsidRDefault="001649A5" w:rsidP="00F842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246">
        <w:rPr>
          <w:b/>
          <w:bCs/>
          <w:sz w:val="28"/>
          <w:szCs w:val="28"/>
        </w:rPr>
        <w:t xml:space="preserve">по итогам деятельности комиссии по соблюдению требований </w:t>
      </w:r>
      <w:proofErr w:type="gramStart"/>
      <w:r w:rsidRPr="00F84246">
        <w:rPr>
          <w:b/>
          <w:bCs/>
          <w:sz w:val="28"/>
          <w:szCs w:val="28"/>
        </w:rPr>
        <w:t>к</w:t>
      </w:r>
      <w:proofErr w:type="gramEnd"/>
    </w:p>
    <w:p w:rsidR="001649A5" w:rsidRPr="00F84246" w:rsidRDefault="001649A5" w:rsidP="00F842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246">
        <w:rPr>
          <w:b/>
          <w:bCs/>
          <w:sz w:val="28"/>
          <w:szCs w:val="28"/>
        </w:rPr>
        <w:t>служебному поведению муниципальных служащих и урегулированию</w:t>
      </w:r>
    </w:p>
    <w:p w:rsidR="001649A5" w:rsidRDefault="001649A5" w:rsidP="00F842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246">
        <w:rPr>
          <w:b/>
          <w:bCs/>
          <w:sz w:val="28"/>
          <w:szCs w:val="28"/>
        </w:rPr>
        <w:t>конфликта интересов в</w:t>
      </w:r>
      <w:r w:rsidR="00114895">
        <w:rPr>
          <w:b/>
          <w:bCs/>
          <w:sz w:val="28"/>
          <w:szCs w:val="28"/>
        </w:rPr>
        <w:t>о</w:t>
      </w:r>
      <w:r w:rsidR="00804219">
        <w:rPr>
          <w:b/>
          <w:bCs/>
          <w:sz w:val="28"/>
          <w:szCs w:val="28"/>
        </w:rPr>
        <w:t xml:space="preserve"> 2-м полугодии 2020</w:t>
      </w:r>
      <w:r w:rsidRPr="00F84246">
        <w:rPr>
          <w:b/>
          <w:bCs/>
          <w:sz w:val="28"/>
          <w:szCs w:val="28"/>
        </w:rPr>
        <w:t xml:space="preserve"> года</w:t>
      </w:r>
    </w:p>
    <w:p w:rsidR="00F84246" w:rsidRPr="00F84246" w:rsidRDefault="00F84246" w:rsidP="00F842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649A5" w:rsidRPr="00F84246" w:rsidRDefault="00804219" w:rsidP="00F8424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Во 2-м полугодии 2020</w:t>
      </w:r>
      <w:r w:rsidR="001649A5" w:rsidRPr="00F84246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1 заседание</w:t>
      </w:r>
      <w:r w:rsidR="001649A5" w:rsidRPr="00F84246">
        <w:rPr>
          <w:sz w:val="28"/>
          <w:szCs w:val="28"/>
        </w:rPr>
        <w:t xml:space="preserve"> Комиссии</w:t>
      </w:r>
      <w:r w:rsidR="001649A5" w:rsidRPr="00F84246">
        <w:rPr>
          <w:b/>
          <w:bCs/>
          <w:sz w:val="28"/>
          <w:szCs w:val="28"/>
        </w:rPr>
        <w:t>,</w:t>
      </w:r>
      <w:r w:rsidR="00F8424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рассмотрено 8</w:t>
      </w:r>
      <w:r w:rsidR="001649A5" w:rsidRPr="00F84246">
        <w:rPr>
          <w:sz w:val="28"/>
          <w:szCs w:val="28"/>
        </w:rPr>
        <w:t xml:space="preserve"> материалов</w:t>
      </w:r>
      <w:r w:rsidR="001649A5" w:rsidRPr="00F84246">
        <w:rPr>
          <w:b/>
          <w:bCs/>
          <w:sz w:val="28"/>
          <w:szCs w:val="28"/>
        </w:rPr>
        <w:t>.</w:t>
      </w:r>
    </w:p>
    <w:p w:rsidR="001649A5" w:rsidRPr="00F84246" w:rsidRDefault="001649A5" w:rsidP="00804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246">
        <w:rPr>
          <w:sz w:val="28"/>
          <w:szCs w:val="28"/>
        </w:rPr>
        <w:t>В ходе заседания Комис</w:t>
      </w:r>
      <w:r w:rsidR="00804219">
        <w:rPr>
          <w:sz w:val="28"/>
          <w:szCs w:val="28"/>
        </w:rPr>
        <w:t xml:space="preserve">сии от 25.11.2020 рассмотрено 8 </w:t>
      </w:r>
      <w:r w:rsidR="00F84246">
        <w:rPr>
          <w:sz w:val="28"/>
          <w:szCs w:val="28"/>
        </w:rPr>
        <w:t>материалов</w:t>
      </w:r>
      <w:r w:rsidR="008044CA">
        <w:rPr>
          <w:sz w:val="28"/>
          <w:szCs w:val="28"/>
        </w:rPr>
        <w:t xml:space="preserve">  </w:t>
      </w:r>
      <w:r w:rsidRPr="00F84246">
        <w:rPr>
          <w:sz w:val="28"/>
          <w:szCs w:val="28"/>
        </w:rPr>
        <w:t xml:space="preserve"> </w:t>
      </w:r>
      <w:proofErr w:type="gramStart"/>
      <w:r w:rsidRPr="00F84246">
        <w:rPr>
          <w:sz w:val="28"/>
          <w:szCs w:val="28"/>
        </w:rPr>
        <w:t>в</w:t>
      </w:r>
      <w:proofErr w:type="gramEnd"/>
    </w:p>
    <w:p w:rsidR="00044277" w:rsidRDefault="00804219" w:rsidP="0080421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отношении 7 </w:t>
      </w:r>
      <w:r w:rsidR="001649A5" w:rsidRPr="00F84246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 комитета имущественных отношений города Мурманска и 1 руководителя муниципального казенного учреждения</w:t>
      </w:r>
      <w:r w:rsidR="008044CA">
        <w:rPr>
          <w:sz w:val="28"/>
          <w:szCs w:val="28"/>
        </w:rPr>
        <w:t>, подведомственного комитету имущественных отношений города Мурманска,</w:t>
      </w:r>
      <w:r>
        <w:rPr>
          <w:sz w:val="28"/>
          <w:szCs w:val="28"/>
        </w:rPr>
        <w:t xml:space="preserve"> </w:t>
      </w:r>
      <w:r w:rsidR="001649A5" w:rsidRPr="00F84246">
        <w:rPr>
          <w:sz w:val="28"/>
          <w:szCs w:val="28"/>
        </w:rPr>
        <w:t>представивших недостоверные и</w:t>
      </w:r>
      <w:r>
        <w:rPr>
          <w:sz w:val="28"/>
          <w:szCs w:val="28"/>
        </w:rPr>
        <w:t xml:space="preserve"> </w:t>
      </w:r>
      <w:r w:rsidR="001649A5" w:rsidRPr="00F84246">
        <w:rPr>
          <w:sz w:val="28"/>
          <w:szCs w:val="28"/>
        </w:rPr>
        <w:t>неполные сведения о доходах, об имуществе и обязательствах имущественного</w:t>
      </w:r>
      <w:r w:rsidR="008044CA">
        <w:rPr>
          <w:sz w:val="28"/>
          <w:szCs w:val="28"/>
        </w:rPr>
        <w:t xml:space="preserve"> характера.</w:t>
      </w:r>
      <w:proofErr w:type="gramEnd"/>
    </w:p>
    <w:p w:rsidR="00044277" w:rsidRPr="00F84246" w:rsidRDefault="00044277" w:rsidP="00F842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19" w:rsidRDefault="001649A5" w:rsidP="00804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246">
        <w:rPr>
          <w:sz w:val="28"/>
          <w:szCs w:val="28"/>
        </w:rPr>
        <w:t xml:space="preserve">По итогам заседания комиссия приняла решение рекомендовать </w:t>
      </w:r>
      <w:r w:rsidR="00F84246">
        <w:rPr>
          <w:sz w:val="28"/>
          <w:szCs w:val="28"/>
        </w:rPr>
        <w:t>председателю комитета имущественных отношений г</w:t>
      </w:r>
      <w:r w:rsidR="00804219">
        <w:rPr>
          <w:sz w:val="28"/>
          <w:szCs w:val="28"/>
        </w:rPr>
        <w:t xml:space="preserve">орода Мурманска в отношении двух </w:t>
      </w:r>
      <w:r w:rsidRPr="00F84246">
        <w:rPr>
          <w:sz w:val="28"/>
          <w:szCs w:val="28"/>
        </w:rPr>
        <w:t>муниципальн</w:t>
      </w:r>
      <w:r w:rsidR="00F84246">
        <w:rPr>
          <w:sz w:val="28"/>
          <w:szCs w:val="28"/>
        </w:rPr>
        <w:t>ых служащих</w:t>
      </w:r>
      <w:r w:rsidRPr="00F84246">
        <w:rPr>
          <w:sz w:val="28"/>
          <w:szCs w:val="28"/>
        </w:rPr>
        <w:t xml:space="preserve"> применить мер</w:t>
      </w:r>
      <w:r w:rsidR="00804219">
        <w:rPr>
          <w:sz w:val="28"/>
          <w:szCs w:val="28"/>
        </w:rPr>
        <w:t>ы</w:t>
      </w:r>
      <w:r w:rsidRPr="00F84246">
        <w:rPr>
          <w:sz w:val="28"/>
          <w:szCs w:val="28"/>
        </w:rPr>
        <w:t xml:space="preserve"> дисциплина</w:t>
      </w:r>
      <w:r w:rsidR="00F84246">
        <w:rPr>
          <w:sz w:val="28"/>
          <w:szCs w:val="28"/>
        </w:rPr>
        <w:t>р</w:t>
      </w:r>
      <w:r w:rsidR="00804219">
        <w:rPr>
          <w:sz w:val="28"/>
          <w:szCs w:val="28"/>
        </w:rPr>
        <w:t xml:space="preserve">ной ответственности </w:t>
      </w:r>
      <w:r w:rsidR="008044CA">
        <w:rPr>
          <w:sz w:val="28"/>
          <w:szCs w:val="28"/>
        </w:rPr>
        <w:t>с учетом характера совершенного коррупционного правонарушения, его тяжести, обстоятель</w:t>
      </w:r>
      <w:proofErr w:type="gramStart"/>
      <w:r w:rsidR="008044CA">
        <w:rPr>
          <w:sz w:val="28"/>
          <w:szCs w:val="28"/>
        </w:rPr>
        <w:t>ств пр</w:t>
      </w:r>
      <w:proofErr w:type="gramEnd"/>
      <w:r w:rsidR="008044CA">
        <w:rPr>
          <w:sz w:val="28"/>
          <w:szCs w:val="28"/>
        </w:rPr>
        <w:t>и которых оно совершено, соблюдение муниципальными служащими других ограничений и запретов: о</w:t>
      </w:r>
      <w:r w:rsidR="00804219">
        <w:rPr>
          <w:sz w:val="28"/>
          <w:szCs w:val="28"/>
        </w:rPr>
        <w:t>дному объявить замечание, второму выговор</w:t>
      </w:r>
      <w:r w:rsidR="008044CA">
        <w:rPr>
          <w:sz w:val="28"/>
          <w:szCs w:val="28"/>
        </w:rPr>
        <w:t>.</w:t>
      </w:r>
      <w:r w:rsidR="00804219">
        <w:rPr>
          <w:sz w:val="28"/>
          <w:szCs w:val="28"/>
        </w:rPr>
        <w:t xml:space="preserve"> </w:t>
      </w:r>
    </w:p>
    <w:p w:rsidR="00F84246" w:rsidRDefault="00F84246" w:rsidP="00804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246" w:rsidRDefault="00F84246" w:rsidP="00F84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4246" w:rsidRDefault="00F84246" w:rsidP="00F84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4277" w:rsidRDefault="00044277" w:rsidP="00F84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044277" w:rsidSect="0064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9B5"/>
    <w:multiLevelType w:val="hybridMultilevel"/>
    <w:tmpl w:val="69E29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33E1CB0"/>
    <w:multiLevelType w:val="hybridMultilevel"/>
    <w:tmpl w:val="70A6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0D43"/>
    <w:multiLevelType w:val="hybridMultilevel"/>
    <w:tmpl w:val="EF70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B4"/>
    <w:rsid w:val="000005D1"/>
    <w:rsid w:val="00034EC2"/>
    <w:rsid w:val="00044277"/>
    <w:rsid w:val="000862AE"/>
    <w:rsid w:val="000A6972"/>
    <w:rsid w:val="000E72CD"/>
    <w:rsid w:val="000F7FC0"/>
    <w:rsid w:val="00114895"/>
    <w:rsid w:val="001513D3"/>
    <w:rsid w:val="001649A5"/>
    <w:rsid w:val="0020122A"/>
    <w:rsid w:val="00225203"/>
    <w:rsid w:val="0026633D"/>
    <w:rsid w:val="002A33D8"/>
    <w:rsid w:val="002C24F7"/>
    <w:rsid w:val="002D1C01"/>
    <w:rsid w:val="002E1E01"/>
    <w:rsid w:val="002E7002"/>
    <w:rsid w:val="002F6D1D"/>
    <w:rsid w:val="00306466"/>
    <w:rsid w:val="00322183"/>
    <w:rsid w:val="00344C6B"/>
    <w:rsid w:val="00374199"/>
    <w:rsid w:val="004426D3"/>
    <w:rsid w:val="00456EBC"/>
    <w:rsid w:val="00462113"/>
    <w:rsid w:val="00484A57"/>
    <w:rsid w:val="004B595F"/>
    <w:rsid w:val="004E5436"/>
    <w:rsid w:val="00512786"/>
    <w:rsid w:val="00514CD7"/>
    <w:rsid w:val="005601A5"/>
    <w:rsid w:val="005F083F"/>
    <w:rsid w:val="006455CA"/>
    <w:rsid w:val="006A5CF0"/>
    <w:rsid w:val="006F2EA0"/>
    <w:rsid w:val="007275FB"/>
    <w:rsid w:val="00732263"/>
    <w:rsid w:val="007928B4"/>
    <w:rsid w:val="007C387D"/>
    <w:rsid w:val="00804219"/>
    <w:rsid w:val="008044CA"/>
    <w:rsid w:val="00814F3F"/>
    <w:rsid w:val="00820984"/>
    <w:rsid w:val="008655B1"/>
    <w:rsid w:val="008C5559"/>
    <w:rsid w:val="00926BB3"/>
    <w:rsid w:val="009763EB"/>
    <w:rsid w:val="009B63E1"/>
    <w:rsid w:val="009E2642"/>
    <w:rsid w:val="009F7B64"/>
    <w:rsid w:val="00A1004E"/>
    <w:rsid w:val="00A4412B"/>
    <w:rsid w:val="00A45647"/>
    <w:rsid w:val="00A50C37"/>
    <w:rsid w:val="00A62DBC"/>
    <w:rsid w:val="00A948E3"/>
    <w:rsid w:val="00AC3927"/>
    <w:rsid w:val="00AE2E60"/>
    <w:rsid w:val="00B57C1F"/>
    <w:rsid w:val="00B64748"/>
    <w:rsid w:val="00B829B1"/>
    <w:rsid w:val="00BA2A90"/>
    <w:rsid w:val="00BA6A74"/>
    <w:rsid w:val="00BC4313"/>
    <w:rsid w:val="00C23BFF"/>
    <w:rsid w:val="00C24FBF"/>
    <w:rsid w:val="00C60A5B"/>
    <w:rsid w:val="00C657DE"/>
    <w:rsid w:val="00C72816"/>
    <w:rsid w:val="00CC664D"/>
    <w:rsid w:val="00D20C1A"/>
    <w:rsid w:val="00D2242F"/>
    <w:rsid w:val="00D74B8C"/>
    <w:rsid w:val="00DA504E"/>
    <w:rsid w:val="00DE0706"/>
    <w:rsid w:val="00DE48C3"/>
    <w:rsid w:val="00EA02D6"/>
    <w:rsid w:val="00EB2550"/>
    <w:rsid w:val="00F73964"/>
    <w:rsid w:val="00F84246"/>
    <w:rsid w:val="00FA66AA"/>
    <w:rsid w:val="00FD237E"/>
    <w:rsid w:val="00FE6559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5C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A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B6474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0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2D6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9B63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B6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5C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A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B6474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0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2D6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9B63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B6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имущественных отношений</vt:lpstr>
    </vt:vector>
  </TitlesOfParts>
  <Company>KIO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имущественных отношений</dc:title>
  <dc:creator>KlyuenkovEV</dc:creator>
  <cp:lastModifiedBy>Пахомов Иван Андреевич</cp:lastModifiedBy>
  <cp:revision>2</cp:revision>
  <cp:lastPrinted>2020-12-09T12:43:00Z</cp:lastPrinted>
  <dcterms:created xsi:type="dcterms:W3CDTF">2020-12-09T13:53:00Z</dcterms:created>
  <dcterms:modified xsi:type="dcterms:W3CDTF">2020-12-09T13:53:00Z</dcterms:modified>
</cp:coreProperties>
</file>