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71339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2679A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071339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 w:rsidR="007F3FBC">
        <w:rPr>
          <w:rFonts w:ascii="Times New Roman" w:hAnsi="Times New Roman" w:cs="Times New Roman"/>
          <w:sz w:val="28"/>
          <w:szCs w:val="28"/>
        </w:rPr>
        <w:t>у</w:t>
      </w:r>
      <w:r w:rsidR="002679AC">
        <w:rPr>
          <w:rFonts w:ascii="Times New Roman" w:hAnsi="Times New Roman" w:cs="Times New Roman"/>
          <w:sz w:val="28"/>
          <w:szCs w:val="28"/>
        </w:rPr>
        <w:t xml:space="preserve"> проведено 3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679AC">
        <w:rPr>
          <w:rFonts w:ascii="Times New Roman" w:hAnsi="Times New Roman" w:cs="Times New Roman"/>
          <w:sz w:val="28"/>
          <w:szCs w:val="28"/>
        </w:rPr>
        <w:t>я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Комиссии, рассмотрено</w:t>
      </w:r>
      <w:r w:rsidR="006D6859">
        <w:rPr>
          <w:rFonts w:ascii="Times New Roman" w:hAnsi="Times New Roman" w:cs="Times New Roman"/>
          <w:sz w:val="28"/>
          <w:szCs w:val="28"/>
        </w:rPr>
        <w:t xml:space="preserve"> 11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D6859">
        <w:rPr>
          <w:rFonts w:ascii="Times New Roman" w:hAnsi="Times New Roman" w:cs="Times New Roman"/>
          <w:sz w:val="28"/>
          <w:szCs w:val="28"/>
        </w:rPr>
        <w:t>ов</w:t>
      </w:r>
      <w:r w:rsidR="007F3FBC" w:rsidRPr="007F3FBC">
        <w:rPr>
          <w:rFonts w:ascii="Times New Roman" w:hAnsi="Times New Roman" w:cs="Times New Roman"/>
          <w:sz w:val="28"/>
          <w:szCs w:val="28"/>
        </w:rPr>
        <w:t>.</w:t>
      </w:r>
    </w:p>
    <w:p w:rsidR="007F3FBC" w:rsidRDefault="002679A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заседаний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6D6859">
        <w:rPr>
          <w:rFonts w:ascii="Times New Roman" w:hAnsi="Times New Roman" w:cs="Times New Roman"/>
          <w:sz w:val="28"/>
          <w:szCs w:val="28"/>
        </w:rPr>
        <w:t>06.11.2020</w:t>
      </w:r>
      <w:r w:rsidR="007F3FBC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6D6859">
        <w:rPr>
          <w:rFonts w:ascii="Times New Roman" w:hAnsi="Times New Roman" w:cs="Times New Roman"/>
          <w:sz w:val="28"/>
          <w:szCs w:val="28"/>
        </w:rPr>
        <w:t>10 материалов</w:t>
      </w:r>
      <w:r w:rsidR="00842D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3FBC">
        <w:rPr>
          <w:rFonts w:ascii="Times New Roman" w:hAnsi="Times New Roman" w:cs="Times New Roman"/>
          <w:sz w:val="28"/>
          <w:szCs w:val="28"/>
        </w:rPr>
        <w:t xml:space="preserve">в </w:t>
      </w:r>
      <w:r w:rsidR="007F3FBC" w:rsidRPr="007F3FBC">
        <w:rPr>
          <w:rFonts w:ascii="Times New Roman" w:hAnsi="Times New Roman" w:cs="Times New Roman"/>
          <w:sz w:val="28"/>
          <w:szCs w:val="28"/>
        </w:rPr>
        <w:t>отношении  муниципальных служащи</w:t>
      </w:r>
      <w:r w:rsidR="007F3FB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FBC">
        <w:rPr>
          <w:rFonts w:ascii="Times New Roman" w:hAnsi="Times New Roman" w:cs="Times New Roman"/>
          <w:sz w:val="28"/>
          <w:szCs w:val="28"/>
        </w:rPr>
        <w:t xml:space="preserve"> представивших недостоверные </w:t>
      </w:r>
      <w:r w:rsidR="00842D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7F3F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</w:t>
      </w:r>
      <w:r w:rsidR="007F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неполные сведения о доходах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 w:rsidR="007F3FBC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="007F3FBC"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6D6859" w:rsidRPr="007F3FBC" w:rsidRDefault="006D6859" w:rsidP="006D68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18.11.2020 рассмотрен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 </w:t>
      </w:r>
      <w:r w:rsidRPr="007F3FBC">
        <w:rPr>
          <w:rFonts w:ascii="Times New Roman" w:hAnsi="Times New Roman" w:cs="Times New Roman"/>
          <w:sz w:val="28"/>
          <w:szCs w:val="28"/>
        </w:rPr>
        <w:t>отношении  муниципальн</w:t>
      </w:r>
      <w:r>
        <w:rPr>
          <w:rFonts w:ascii="Times New Roman" w:hAnsi="Times New Roman" w:cs="Times New Roman"/>
          <w:sz w:val="28"/>
          <w:szCs w:val="28"/>
        </w:rPr>
        <w:t>ого служащего</w:t>
      </w:r>
      <w:r w:rsidR="002679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представившего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недостоверные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2679A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79AC">
        <w:rPr>
          <w:rFonts w:ascii="Times New Roman" w:hAnsi="Times New Roman" w:cs="Times New Roman"/>
          <w:sz w:val="28"/>
          <w:szCs w:val="28"/>
        </w:rPr>
        <w:t>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AC">
        <w:rPr>
          <w:rFonts w:ascii="Times New Roman" w:hAnsi="Times New Roman" w:cs="Times New Roman"/>
          <w:sz w:val="28"/>
          <w:szCs w:val="28"/>
        </w:rPr>
        <w:t>неполные сведения о доходах</w:t>
      </w:r>
      <w:bookmarkStart w:id="0" w:name="_GoBack"/>
      <w:bookmarkEnd w:id="0"/>
      <w:r w:rsidRPr="007F3FBC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7F3FBC" w:rsidRPr="007F3FBC" w:rsidRDefault="006D6859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заседаний</w:t>
      </w:r>
      <w:r w:rsidR="002679AC">
        <w:rPr>
          <w:rFonts w:ascii="Times New Roman" w:hAnsi="Times New Roman" w:cs="Times New Roman"/>
          <w:sz w:val="28"/>
          <w:szCs w:val="28"/>
        </w:rPr>
        <w:t>, комиссия приняла решения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679AC">
        <w:rPr>
          <w:rFonts w:ascii="Times New Roman" w:hAnsi="Times New Roman" w:cs="Times New Roman"/>
          <w:sz w:val="28"/>
          <w:szCs w:val="28"/>
        </w:rPr>
        <w:t>8</w:t>
      </w:r>
      <w:r w:rsidR="007F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мер ди</w:t>
      </w:r>
      <w:r w:rsidR="007F3FBC">
        <w:rPr>
          <w:rFonts w:ascii="Times New Roman" w:hAnsi="Times New Roman" w:cs="Times New Roman"/>
          <w:sz w:val="28"/>
          <w:szCs w:val="28"/>
        </w:rPr>
        <w:t xml:space="preserve">сциплинарной ответственности не </w:t>
      </w:r>
      <w:r w:rsidR="007F3FBC" w:rsidRPr="007F3FBC">
        <w:rPr>
          <w:rFonts w:ascii="Times New Roman" w:hAnsi="Times New Roman" w:cs="Times New Roman"/>
          <w:sz w:val="28"/>
          <w:szCs w:val="28"/>
        </w:rPr>
        <w:t>применять, ограничится заслушиванием на комиссии.</w:t>
      </w:r>
    </w:p>
    <w:p w:rsidR="007F3FBC" w:rsidRPr="007F3FBC" w:rsidRDefault="007F3FB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D6859">
        <w:rPr>
          <w:rFonts w:ascii="Times New Roman" w:hAnsi="Times New Roman" w:cs="Times New Roman"/>
          <w:sz w:val="28"/>
          <w:szCs w:val="28"/>
        </w:rPr>
        <w:t>трех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6859">
        <w:rPr>
          <w:rFonts w:ascii="Times New Roman" w:hAnsi="Times New Roman" w:cs="Times New Roman"/>
          <w:sz w:val="28"/>
          <w:szCs w:val="28"/>
        </w:rPr>
        <w:t>ых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</w:t>
      </w:r>
      <w:r w:rsidR="006D6859">
        <w:rPr>
          <w:rFonts w:ascii="Times New Roman" w:hAnsi="Times New Roman" w:cs="Times New Roman"/>
          <w:sz w:val="28"/>
          <w:szCs w:val="28"/>
        </w:rPr>
        <w:t>жащих</w:t>
      </w:r>
      <w:r>
        <w:rPr>
          <w:rFonts w:ascii="Times New Roman" w:hAnsi="Times New Roman" w:cs="Times New Roman"/>
          <w:sz w:val="28"/>
          <w:szCs w:val="28"/>
        </w:rPr>
        <w:t xml:space="preserve">, комиссия приняла решение </w:t>
      </w:r>
      <w:r w:rsidRPr="007F3F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Pr="007F3F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применить меру </w:t>
      </w:r>
      <w:r w:rsidRPr="007F3FBC">
        <w:rPr>
          <w:rFonts w:ascii="Times New Roman" w:hAnsi="Times New Roman" w:cs="Times New Roman"/>
          <w:sz w:val="28"/>
          <w:szCs w:val="28"/>
        </w:rPr>
        <w:t>дисциплинарной ответственности – замечание.</w:t>
      </w: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071339"/>
    <w:rsid w:val="002679AC"/>
    <w:rsid w:val="006D0525"/>
    <w:rsid w:val="006D6859"/>
    <w:rsid w:val="007F3FBC"/>
    <w:rsid w:val="008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2</cp:revision>
  <cp:lastPrinted>2021-02-04T12:16:00Z</cp:lastPrinted>
  <dcterms:created xsi:type="dcterms:W3CDTF">2021-02-04T12:38:00Z</dcterms:created>
  <dcterms:modified xsi:type="dcterms:W3CDTF">2021-02-04T12:38:00Z</dcterms:modified>
</cp:coreProperties>
</file>