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875C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shd w:val="clear" w:color="auto" w:fill="FFFFFF" w:themeFill="background1"/>
          <w:lang w:eastAsia="ru-RU"/>
        </w:rPr>
        <w:t>27</w:t>
      </w:r>
      <w:r w:rsidR="000A41E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05</w:t>
      </w:r>
      <w:r w:rsidR="000A41E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1420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693A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02.06.2015 № 1428 «Об утверждении состава Координационного совета по стратегическому планированию </w:t>
          </w:r>
          <w:r w:rsidRPr="00D418BD">
            <w:rPr>
              <w:rFonts w:eastAsia="Times New Roman"/>
              <w:b/>
              <w:szCs w:val="20"/>
              <w:lang w:eastAsia="ru-RU"/>
            </w:rPr>
            <w:br/>
          </w:r>
          <w:r>
            <w:rPr>
              <w:rFonts w:eastAsia="Times New Roman"/>
              <w:b/>
              <w:szCs w:val="20"/>
              <w:lang w:eastAsia="ru-RU"/>
            </w:rPr>
            <w:t xml:space="preserve">в городе Мурманске» (в ред. постановлений от 18.04.2016 № 1001, </w:t>
          </w:r>
          <w:r w:rsidRPr="003811DB">
            <w:rPr>
              <w:rFonts w:eastAsia="Times New Roman"/>
              <w:b/>
              <w:szCs w:val="20"/>
              <w:lang w:eastAsia="ru-RU"/>
            </w:rPr>
            <w:br/>
          </w:r>
          <w:r>
            <w:rPr>
              <w:rFonts w:eastAsia="Times New Roman"/>
              <w:b/>
              <w:szCs w:val="20"/>
              <w:lang w:eastAsia="ru-RU"/>
            </w:rPr>
            <w:t xml:space="preserve">от 28.12.2016 № 4005, от 08.09.2017 № 2946,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18.04.2018 № 1088, </w:t>
          </w:r>
          <w:r w:rsidRPr="003811DB">
            <w:rPr>
              <w:rFonts w:eastAsia="Times New Roman"/>
              <w:b/>
              <w:szCs w:val="20"/>
              <w:lang w:eastAsia="ru-RU"/>
            </w:rPr>
            <w:br/>
          </w:r>
          <w:r>
            <w:rPr>
              <w:rFonts w:eastAsia="Times New Roman"/>
              <w:b/>
              <w:szCs w:val="20"/>
              <w:lang w:eastAsia="ru-RU"/>
            </w:rPr>
            <w:t>от 13.02.2019 № 511, от 03.03.2020 № 571, от 22.09.2020 № 2193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A41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5457B6">
        <w:rPr>
          <w:color w:val="000000"/>
          <w:spacing w:val="1"/>
          <w:szCs w:val="28"/>
        </w:rPr>
        <w:t>В связи с организационно-штатными изменениями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</w:t>
      </w:r>
      <w:proofErr w:type="gramStart"/>
      <w:r w:rsidR="005F3C94">
        <w:rPr>
          <w:rFonts w:eastAsia="Times New Roman"/>
          <w:b/>
          <w:szCs w:val="28"/>
          <w:lang w:eastAsia="ru-RU"/>
        </w:rPr>
        <w:t>о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41EC" w:rsidRDefault="00423E7D" w:rsidP="000A41EC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8F733B">
        <w:rPr>
          <w:szCs w:val="28"/>
        </w:rPr>
        <w:t xml:space="preserve">1. </w:t>
      </w:r>
      <w:proofErr w:type="gramStart"/>
      <w:r w:rsidR="00693A90" w:rsidRPr="00C1326B">
        <w:t xml:space="preserve">Внести в </w:t>
      </w:r>
      <w:r w:rsidR="00693A90">
        <w:t xml:space="preserve">приложение к </w:t>
      </w:r>
      <w:r w:rsidR="00693A90" w:rsidRPr="00C1326B">
        <w:t>постановлени</w:t>
      </w:r>
      <w:r w:rsidR="00693A90">
        <w:t>ю</w:t>
      </w:r>
      <w:r w:rsidR="00693A90" w:rsidRPr="00C1326B">
        <w:t xml:space="preserve"> администрации города Мурманска</w:t>
      </w:r>
      <w:r w:rsidR="00693A90">
        <w:t xml:space="preserve"> </w:t>
      </w:r>
      <w:r w:rsidR="00693A90" w:rsidRPr="00D1393F">
        <w:t xml:space="preserve">от </w:t>
      </w:r>
      <w:r w:rsidR="00693A90" w:rsidRPr="008F4311">
        <w:t>02</w:t>
      </w:r>
      <w:r w:rsidR="00693A90" w:rsidRPr="00D1393F">
        <w:t>.0</w:t>
      </w:r>
      <w:r w:rsidR="00693A90" w:rsidRPr="008F4311">
        <w:t>6</w:t>
      </w:r>
      <w:r w:rsidR="00693A90" w:rsidRPr="00D1393F">
        <w:t xml:space="preserve">.2015 № </w:t>
      </w:r>
      <w:r w:rsidR="00693A90" w:rsidRPr="008F4311">
        <w:t>1</w:t>
      </w:r>
      <w:r w:rsidR="00693A90" w:rsidRPr="00D1393F">
        <w:t>4</w:t>
      </w:r>
      <w:r w:rsidR="00693A90" w:rsidRPr="008F4311">
        <w:t>28</w:t>
      </w:r>
      <w:r w:rsidR="00693A90" w:rsidRPr="00D1393F">
        <w:t xml:space="preserve"> «Об утверждении состава </w:t>
      </w:r>
      <w:r w:rsidR="00693A90">
        <w:t xml:space="preserve">Координационного совета по стратегическому планированию в </w:t>
      </w:r>
      <w:r w:rsidR="00693A90" w:rsidRPr="00D1393F">
        <w:t>город</w:t>
      </w:r>
      <w:r w:rsidR="00693A90">
        <w:t>е</w:t>
      </w:r>
      <w:r w:rsidR="00693A90" w:rsidRPr="00D1393F">
        <w:t xml:space="preserve"> Мурманск</w:t>
      </w:r>
      <w:r w:rsidR="00693A90">
        <w:t>е»</w:t>
      </w:r>
      <w:r w:rsidR="00693A90" w:rsidRPr="00D1393F">
        <w:t xml:space="preserve"> (в ред. постановлений от </w:t>
      </w:r>
      <w:r w:rsidR="00693A90">
        <w:t>18.0</w:t>
      </w:r>
      <w:r w:rsidR="00693A90" w:rsidRPr="008523AF">
        <w:t>4</w:t>
      </w:r>
      <w:r w:rsidR="00693A90">
        <w:t xml:space="preserve">.2016 № 1001, от 28.12.2016 № 4005, от 08.09.2017 </w:t>
      </w:r>
      <w:r w:rsidR="00693A90">
        <w:br/>
        <w:t xml:space="preserve">№ 2946, от 18.04.2018 № 1088, от 13.02.2019 № 511, от 03.03.2020 № 571, </w:t>
      </w:r>
      <w:r w:rsidR="009E7018">
        <w:br/>
      </w:r>
      <w:r w:rsidR="00693A90">
        <w:t>от 22.09.2020 № 2193</w:t>
      </w:r>
      <w:r w:rsidR="00693A90" w:rsidRPr="00D1393F">
        <w:t>)</w:t>
      </w:r>
      <w:r w:rsidR="00693A90" w:rsidRPr="007A7370">
        <w:rPr>
          <w:szCs w:val="28"/>
        </w:rPr>
        <w:t xml:space="preserve"> </w:t>
      </w:r>
      <w:r w:rsidR="00693A90" w:rsidRPr="006B14D9">
        <w:rPr>
          <w:szCs w:val="28"/>
        </w:rPr>
        <w:t>следующие изменения:</w:t>
      </w:r>
      <w:proofErr w:type="gramEnd"/>
    </w:p>
    <w:p w:rsidR="00693A90" w:rsidRDefault="00693A90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Исключить из состава </w:t>
      </w:r>
      <w:r>
        <w:t>Координационного</w:t>
      </w:r>
      <w:r>
        <w:rPr>
          <w:szCs w:val="28"/>
        </w:rPr>
        <w:t xml:space="preserve"> совета </w:t>
      </w:r>
      <w:r>
        <w:t xml:space="preserve">по стратегическому планированию в </w:t>
      </w:r>
      <w:r w:rsidRPr="00D1393F">
        <w:t>город</w:t>
      </w:r>
      <w:r>
        <w:t>е</w:t>
      </w:r>
      <w:r w:rsidRPr="00D1393F">
        <w:t xml:space="preserve"> Мурманск</w:t>
      </w:r>
      <w:r>
        <w:t>е</w:t>
      </w:r>
      <w:r>
        <w:rPr>
          <w:szCs w:val="28"/>
        </w:rPr>
        <w:t xml:space="preserve"> (далее </w:t>
      </w:r>
      <w:r w:rsidR="00AF6367">
        <w:rPr>
          <w:szCs w:val="28"/>
        </w:rPr>
        <w:t>–</w:t>
      </w:r>
      <w:r>
        <w:rPr>
          <w:szCs w:val="28"/>
        </w:rPr>
        <w:t xml:space="preserve"> совет)</w:t>
      </w:r>
      <w:r w:rsidRPr="00DC550B">
        <w:rPr>
          <w:szCs w:val="28"/>
        </w:rPr>
        <w:t xml:space="preserve"> </w:t>
      </w:r>
      <w:proofErr w:type="spellStart"/>
      <w:r w:rsidR="003A40B5">
        <w:rPr>
          <w:szCs w:val="28"/>
        </w:rPr>
        <w:t>Варича</w:t>
      </w:r>
      <w:proofErr w:type="spellEnd"/>
      <w:r w:rsidR="003A40B5">
        <w:rPr>
          <w:szCs w:val="28"/>
        </w:rPr>
        <w:t xml:space="preserve"> Андрея Сергеевича, </w:t>
      </w:r>
      <w:proofErr w:type="spellStart"/>
      <w:r w:rsidR="003A40B5">
        <w:rPr>
          <w:szCs w:val="28"/>
        </w:rPr>
        <w:t>Веллера</w:t>
      </w:r>
      <w:proofErr w:type="spellEnd"/>
      <w:r w:rsidR="003A40B5">
        <w:rPr>
          <w:szCs w:val="28"/>
        </w:rPr>
        <w:t xml:space="preserve"> Сергея Борисовича, </w:t>
      </w:r>
      <w:proofErr w:type="spellStart"/>
      <w:r>
        <w:rPr>
          <w:szCs w:val="28"/>
        </w:rPr>
        <w:t>Лыженкова</w:t>
      </w:r>
      <w:proofErr w:type="spellEnd"/>
      <w:r>
        <w:rPr>
          <w:szCs w:val="28"/>
        </w:rPr>
        <w:t xml:space="preserve"> Алексея Германовича, </w:t>
      </w:r>
      <w:r w:rsidR="00B06160">
        <w:rPr>
          <w:szCs w:val="28"/>
        </w:rPr>
        <w:br/>
      </w:r>
      <w:proofErr w:type="spellStart"/>
      <w:r>
        <w:rPr>
          <w:szCs w:val="28"/>
        </w:rPr>
        <w:t>Панчен</w:t>
      </w:r>
      <w:r w:rsidR="003A40B5">
        <w:rPr>
          <w:szCs w:val="28"/>
        </w:rPr>
        <w:t>ю</w:t>
      </w:r>
      <w:proofErr w:type="spellEnd"/>
      <w:r>
        <w:rPr>
          <w:szCs w:val="28"/>
        </w:rPr>
        <w:t xml:space="preserve"> Дмитрия Николаевича.</w:t>
      </w:r>
    </w:p>
    <w:p w:rsidR="00693A90" w:rsidRDefault="00693A90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Включить в состав совета:</w:t>
      </w:r>
    </w:p>
    <w:p w:rsidR="00693A90" w:rsidRDefault="00AF6367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693A90">
        <w:rPr>
          <w:szCs w:val="28"/>
        </w:rPr>
        <w:t xml:space="preserve"> Кириллова Виталия Борисови</w:t>
      </w:r>
      <w:r w:rsidR="0081552D">
        <w:rPr>
          <w:szCs w:val="28"/>
        </w:rPr>
        <w:t xml:space="preserve">ча – депутата Совета депутатов </w:t>
      </w:r>
      <w:r w:rsidR="00693A90">
        <w:rPr>
          <w:szCs w:val="28"/>
        </w:rPr>
        <w:t xml:space="preserve">города Мурманска </w:t>
      </w:r>
      <w:r w:rsidR="00625B11">
        <w:rPr>
          <w:szCs w:val="28"/>
        </w:rPr>
        <w:t xml:space="preserve">– членом совета </w:t>
      </w:r>
      <w:r w:rsidR="00693A90">
        <w:rPr>
          <w:szCs w:val="28"/>
        </w:rPr>
        <w:t>(по согласованию);</w:t>
      </w:r>
    </w:p>
    <w:p w:rsidR="00693A90" w:rsidRDefault="00AF6367" w:rsidP="000A41E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693A90">
        <w:rPr>
          <w:szCs w:val="28"/>
        </w:rPr>
        <w:t xml:space="preserve"> Коваленко Сергея Владимировича – заместителя директора филиала по экономике «35 судоремонтный завод» </w:t>
      </w:r>
      <w:r w:rsidR="00A03724">
        <w:rPr>
          <w:szCs w:val="28"/>
        </w:rPr>
        <w:t>акционерного общества</w:t>
      </w:r>
      <w:r w:rsidR="007813FA">
        <w:rPr>
          <w:szCs w:val="28"/>
        </w:rPr>
        <w:t xml:space="preserve"> «Центр с</w:t>
      </w:r>
      <w:r w:rsidR="00693A90">
        <w:rPr>
          <w:szCs w:val="28"/>
        </w:rPr>
        <w:t xml:space="preserve">удоремонта «Звездочка» </w:t>
      </w:r>
      <w:r w:rsidR="00625B11">
        <w:rPr>
          <w:szCs w:val="28"/>
        </w:rPr>
        <w:t xml:space="preserve">– членом совета </w:t>
      </w:r>
      <w:r w:rsidR="00693A90">
        <w:rPr>
          <w:szCs w:val="28"/>
        </w:rPr>
        <w:t>(по согласованию).</w:t>
      </w:r>
    </w:p>
    <w:p w:rsidR="00693A90" w:rsidRDefault="00693A90" w:rsidP="00693A9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Слова:</w:t>
      </w:r>
    </w:p>
    <w:p w:rsidR="00693A90" w:rsidRDefault="00693A90" w:rsidP="00693A9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</w:t>
      </w:r>
      <w:r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Доцник</w:t>
      </w:r>
      <w:proofErr w:type="spellEnd"/>
      <w:r>
        <w:rPr>
          <w:bCs/>
          <w:szCs w:val="28"/>
        </w:rPr>
        <w:t xml:space="preserve"> Валентина Александровна – заместитель главы администрации города Мурманска» заменить словами «</w:t>
      </w:r>
      <w:proofErr w:type="spellStart"/>
      <w:r>
        <w:rPr>
          <w:szCs w:val="28"/>
        </w:rPr>
        <w:t>Доцник</w:t>
      </w:r>
      <w:proofErr w:type="spellEnd"/>
      <w:r>
        <w:rPr>
          <w:szCs w:val="28"/>
        </w:rPr>
        <w:t xml:space="preserve"> Валентина Александровна – первый заместитель главы администрации города Мурманска </w:t>
      </w:r>
      <w:r w:rsidRPr="0046208F">
        <w:rPr>
          <w:szCs w:val="28"/>
        </w:rPr>
        <w:t>–</w:t>
      </w:r>
      <w:r>
        <w:rPr>
          <w:szCs w:val="28"/>
        </w:rPr>
        <w:t xml:space="preserve"> заместитель председателя совета»;</w:t>
      </w:r>
    </w:p>
    <w:p w:rsidR="00693A90" w:rsidRDefault="009E7018" w:rsidP="00693A9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693A90">
        <w:rPr>
          <w:szCs w:val="28"/>
        </w:rPr>
        <w:t xml:space="preserve"> </w:t>
      </w:r>
      <w:r w:rsidR="002F0373">
        <w:rPr>
          <w:szCs w:val="28"/>
        </w:rPr>
        <w:t>«</w:t>
      </w:r>
      <w:proofErr w:type="spellStart"/>
      <w:r w:rsidR="002F0373">
        <w:rPr>
          <w:szCs w:val="28"/>
        </w:rPr>
        <w:t>Белевских</w:t>
      </w:r>
      <w:proofErr w:type="spellEnd"/>
      <w:r w:rsidR="002F0373">
        <w:rPr>
          <w:szCs w:val="28"/>
        </w:rPr>
        <w:t xml:space="preserve"> Татьяна Васильевна – заведующая кафедрой сервиса и туризма федерального государственного бюджетного образовательного </w:t>
      </w:r>
      <w:r w:rsidR="002F0373">
        <w:rPr>
          <w:szCs w:val="28"/>
        </w:rPr>
        <w:lastRenderedPageBreak/>
        <w:t>учреждения высшего образования «Мурманский арктический государственный университет</w:t>
      </w:r>
      <w:r w:rsidR="0081552D">
        <w:rPr>
          <w:szCs w:val="28"/>
        </w:rPr>
        <w:t>»</w:t>
      </w:r>
      <w:r w:rsidR="002F0373">
        <w:rPr>
          <w:szCs w:val="28"/>
        </w:rPr>
        <w:t xml:space="preserve"> (по согласованию</w:t>
      </w:r>
      <w:r w:rsidR="0081552D">
        <w:rPr>
          <w:szCs w:val="28"/>
        </w:rPr>
        <w:t>)</w:t>
      </w:r>
      <w:r w:rsidR="002F0373">
        <w:rPr>
          <w:szCs w:val="28"/>
        </w:rPr>
        <w:t>» заменить словами «</w:t>
      </w:r>
      <w:proofErr w:type="spellStart"/>
      <w:r w:rsidR="002F0373">
        <w:rPr>
          <w:szCs w:val="28"/>
        </w:rPr>
        <w:t>Белевских</w:t>
      </w:r>
      <w:proofErr w:type="spellEnd"/>
      <w:r w:rsidR="002F0373">
        <w:rPr>
          <w:szCs w:val="28"/>
        </w:rPr>
        <w:t xml:space="preserve"> Татьяна Васильевна – директор Института </w:t>
      </w:r>
      <w:proofErr w:type="spellStart"/>
      <w:r w:rsidR="002F0373">
        <w:rPr>
          <w:szCs w:val="28"/>
        </w:rPr>
        <w:t>креативных</w:t>
      </w:r>
      <w:proofErr w:type="spellEnd"/>
      <w:r w:rsidR="002F0373">
        <w:rPr>
          <w:szCs w:val="28"/>
        </w:rPr>
        <w:t xml:space="preserve"> индустрий и предпринимательства </w:t>
      </w:r>
      <w:r w:rsidR="00A03724">
        <w:rPr>
          <w:color w:val="000000"/>
          <w:szCs w:val="28"/>
        </w:rPr>
        <w:t>федерального государственного бюджетного образовательного учреждения высшего образования</w:t>
      </w:r>
      <w:r w:rsidR="002F0373">
        <w:rPr>
          <w:szCs w:val="28"/>
        </w:rPr>
        <w:t xml:space="preserve"> «Мурманский арктический государственный университет»</w:t>
      </w:r>
      <w:r>
        <w:rPr>
          <w:szCs w:val="28"/>
        </w:rPr>
        <w:t>, кандидат экономических наук, доцент</w:t>
      </w:r>
      <w:r w:rsidR="0081552D">
        <w:rPr>
          <w:szCs w:val="28"/>
        </w:rPr>
        <w:t xml:space="preserve"> (по согласованию)</w:t>
      </w:r>
      <w:r w:rsidR="00625B11">
        <w:rPr>
          <w:szCs w:val="28"/>
        </w:rPr>
        <w:t>»</w:t>
      </w:r>
      <w:r w:rsidR="002F0373">
        <w:rPr>
          <w:szCs w:val="28"/>
        </w:rPr>
        <w:t>;</w:t>
      </w:r>
    </w:p>
    <w:p w:rsidR="002F0373" w:rsidRDefault="005F0C31" w:rsidP="00693A9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A03724">
        <w:rPr>
          <w:szCs w:val="28"/>
        </w:rPr>
        <w:t> </w:t>
      </w:r>
      <w:r w:rsidR="002F0373">
        <w:rPr>
          <w:szCs w:val="28"/>
        </w:rPr>
        <w:t>«</w:t>
      </w:r>
      <w:proofErr w:type="spellStart"/>
      <w:r w:rsidR="002F0373">
        <w:rPr>
          <w:szCs w:val="28"/>
        </w:rPr>
        <w:t>Лящук</w:t>
      </w:r>
      <w:proofErr w:type="spellEnd"/>
      <w:r w:rsidR="002F0373">
        <w:rPr>
          <w:szCs w:val="28"/>
        </w:rPr>
        <w:t xml:space="preserve"> Татьяна Владимировна – первый заместитель министра экономического развития Мурманской области (по согласованию)» заменить словами «</w:t>
      </w:r>
      <w:proofErr w:type="spellStart"/>
      <w:r w:rsidR="0028171B">
        <w:rPr>
          <w:szCs w:val="28"/>
        </w:rPr>
        <w:t>Лящук</w:t>
      </w:r>
      <w:proofErr w:type="spellEnd"/>
      <w:r w:rsidR="0028171B">
        <w:rPr>
          <w:szCs w:val="28"/>
        </w:rPr>
        <w:t xml:space="preserve"> Татьяна Владимировна – </w:t>
      </w:r>
      <w:r w:rsidR="002F0373">
        <w:rPr>
          <w:szCs w:val="28"/>
        </w:rPr>
        <w:t>первый заместитель министра развития Арктики и экономики Мурманской области (по согласованию)»;</w:t>
      </w:r>
    </w:p>
    <w:p w:rsidR="00DD4BE7" w:rsidRDefault="005F0C31" w:rsidP="00DD4B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A03724">
        <w:rPr>
          <w:szCs w:val="28"/>
        </w:rPr>
        <w:t> </w:t>
      </w:r>
      <w:r w:rsidR="007813FA">
        <w:rPr>
          <w:szCs w:val="28"/>
        </w:rPr>
        <w:t>«Савченко Елена Александровна</w:t>
      </w:r>
      <w:r w:rsidR="00DD4BE7">
        <w:rPr>
          <w:szCs w:val="28"/>
        </w:rPr>
        <w:t xml:space="preserve"> – консультант управления организации медицинской помощи и реализации программ здравоохранения Министерства здравоохранения Мурманской области</w:t>
      </w:r>
      <w:r w:rsidR="00A25918">
        <w:rPr>
          <w:szCs w:val="28"/>
        </w:rPr>
        <w:t xml:space="preserve"> (по согласованию)</w:t>
      </w:r>
      <w:r w:rsidR="00DD4BE7">
        <w:rPr>
          <w:szCs w:val="28"/>
        </w:rPr>
        <w:t>» заменить словам</w:t>
      </w:r>
      <w:r w:rsidR="007813FA">
        <w:rPr>
          <w:szCs w:val="28"/>
        </w:rPr>
        <w:t>и «Савченко Елена Александровна</w:t>
      </w:r>
      <w:r w:rsidR="00DD4BE7">
        <w:rPr>
          <w:szCs w:val="28"/>
        </w:rPr>
        <w:t xml:space="preserve"> </w:t>
      </w:r>
      <w:r>
        <w:rPr>
          <w:szCs w:val="28"/>
        </w:rPr>
        <w:t>–</w:t>
      </w:r>
      <w:r w:rsidR="00DD4BE7">
        <w:rPr>
          <w:szCs w:val="28"/>
        </w:rPr>
        <w:t xml:space="preserve"> консультант управления организации медицинской помощи и развития системы здравоохранения Министерства здравоохранения Мурманской области</w:t>
      </w:r>
      <w:r w:rsidR="00625B11">
        <w:rPr>
          <w:szCs w:val="28"/>
        </w:rPr>
        <w:t xml:space="preserve"> (по согласованию)</w:t>
      </w:r>
      <w:r w:rsidR="00DD4BE7">
        <w:rPr>
          <w:szCs w:val="28"/>
        </w:rPr>
        <w:t>».</w:t>
      </w:r>
    </w:p>
    <w:p w:rsidR="004E4C08" w:rsidRDefault="00F36CE5" w:rsidP="007813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1.4. </w:t>
      </w:r>
      <w:r w:rsidR="004E4C08">
        <w:rPr>
          <w:bCs/>
          <w:szCs w:val="28"/>
        </w:rPr>
        <w:t>Слова:</w:t>
      </w:r>
    </w:p>
    <w:tbl>
      <w:tblPr>
        <w:tblW w:w="9794" w:type="dxa"/>
        <w:tblInd w:w="-34" w:type="dxa"/>
        <w:tblLayout w:type="fixed"/>
        <w:tblLook w:val="04A0"/>
      </w:tblPr>
      <w:tblGrid>
        <w:gridCol w:w="2130"/>
        <w:gridCol w:w="283"/>
        <w:gridCol w:w="2271"/>
        <w:gridCol w:w="284"/>
        <w:gridCol w:w="4826"/>
      </w:tblGrid>
      <w:tr w:rsidR="004E4C08" w:rsidRPr="00793D65" w:rsidTr="00B06160">
        <w:trPr>
          <w:trHeight w:val="1644"/>
        </w:trPr>
        <w:tc>
          <w:tcPr>
            <w:tcW w:w="2130" w:type="dxa"/>
          </w:tcPr>
          <w:p w:rsidR="004E4C08" w:rsidRPr="00793D65" w:rsidRDefault="004E4C08" w:rsidP="004E4C08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Сенчуковой</w:t>
            </w:r>
            <w:proofErr w:type="spellEnd"/>
            <w:r>
              <w:rPr>
                <w:szCs w:val="28"/>
              </w:rPr>
              <w:t xml:space="preserve"> Юлии Николаевны</w:t>
            </w:r>
          </w:p>
        </w:tc>
        <w:tc>
          <w:tcPr>
            <w:tcW w:w="283" w:type="dxa"/>
          </w:tcPr>
          <w:p w:rsidR="004E4C08" w:rsidRPr="00793D65" w:rsidRDefault="004E4C08" w:rsidP="004E4C08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71" w:type="dxa"/>
          </w:tcPr>
          <w:p w:rsidR="004E4C08" w:rsidRPr="00793D65" w:rsidRDefault="004E4C08" w:rsidP="004E4C0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Березиной Марией Николаевной</w:t>
            </w:r>
          </w:p>
        </w:tc>
        <w:tc>
          <w:tcPr>
            <w:tcW w:w="284" w:type="dxa"/>
          </w:tcPr>
          <w:p w:rsidR="004E4C08" w:rsidRPr="00793D65" w:rsidRDefault="004E4C08" w:rsidP="004E4C08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26" w:type="dxa"/>
          </w:tcPr>
          <w:p w:rsidR="004E4C08" w:rsidRPr="00793D65" w:rsidRDefault="002B406E" w:rsidP="004E4C08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4E4C08">
              <w:rPr>
                <w:color w:val="000000"/>
                <w:szCs w:val="28"/>
              </w:rPr>
              <w:t xml:space="preserve">ачальником отдела стратегического планирования, целевых программ и международного сотрудничества комитета по экономическому </w:t>
            </w:r>
            <w:r>
              <w:rPr>
                <w:color w:val="000000"/>
                <w:szCs w:val="28"/>
              </w:rPr>
              <w:t>развитию администрации города Му</w:t>
            </w:r>
            <w:r w:rsidR="004E4C08">
              <w:rPr>
                <w:color w:val="000000"/>
                <w:szCs w:val="28"/>
              </w:rPr>
              <w:t>рманска</w:t>
            </w:r>
            <w:r w:rsidR="004E4C08" w:rsidRPr="00793D65">
              <w:rPr>
                <w:color w:val="000000"/>
                <w:szCs w:val="28"/>
              </w:rPr>
              <w:t>»</w:t>
            </w:r>
          </w:p>
        </w:tc>
      </w:tr>
    </w:tbl>
    <w:p w:rsidR="004E4C08" w:rsidRDefault="004E4C08" w:rsidP="004E4C08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94" w:type="dxa"/>
        <w:tblInd w:w="-34" w:type="dxa"/>
        <w:tblLayout w:type="fixed"/>
        <w:tblLook w:val="04A0"/>
      </w:tblPr>
      <w:tblGrid>
        <w:gridCol w:w="2130"/>
        <w:gridCol w:w="283"/>
        <w:gridCol w:w="2271"/>
        <w:gridCol w:w="284"/>
        <w:gridCol w:w="4826"/>
      </w:tblGrid>
      <w:tr w:rsidR="004E4C08" w:rsidRPr="00793D65" w:rsidTr="00B06160">
        <w:trPr>
          <w:trHeight w:val="1972"/>
        </w:trPr>
        <w:tc>
          <w:tcPr>
            <w:tcW w:w="2130" w:type="dxa"/>
          </w:tcPr>
          <w:p w:rsidR="004E4C08" w:rsidRPr="00793D65" w:rsidRDefault="004E4C08" w:rsidP="002B406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 w:rsidR="002B406E">
              <w:rPr>
                <w:szCs w:val="28"/>
              </w:rPr>
              <w:t>Сенчуковой</w:t>
            </w:r>
            <w:proofErr w:type="spellEnd"/>
            <w:r w:rsidR="002B406E">
              <w:rPr>
                <w:szCs w:val="28"/>
              </w:rPr>
              <w:t xml:space="preserve"> Юлии Николаевны</w:t>
            </w:r>
          </w:p>
        </w:tc>
        <w:tc>
          <w:tcPr>
            <w:tcW w:w="283" w:type="dxa"/>
          </w:tcPr>
          <w:p w:rsidR="004E4C08" w:rsidRPr="00793D65" w:rsidRDefault="004E4C08" w:rsidP="004E4C08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71" w:type="dxa"/>
          </w:tcPr>
          <w:p w:rsidR="004E4C08" w:rsidRPr="00793D65" w:rsidRDefault="002B406E" w:rsidP="004E4C0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Дубининой Дарьей Александровной</w:t>
            </w:r>
          </w:p>
        </w:tc>
        <w:tc>
          <w:tcPr>
            <w:tcW w:w="284" w:type="dxa"/>
          </w:tcPr>
          <w:p w:rsidR="004E4C08" w:rsidRPr="00793D65" w:rsidRDefault="004E4C08" w:rsidP="004E4C08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26" w:type="dxa"/>
          </w:tcPr>
          <w:p w:rsidR="002B406E" w:rsidRPr="0043341F" w:rsidRDefault="002B406E" w:rsidP="004E4C08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заведующим сектором </w:t>
            </w:r>
            <w:r w:rsidR="003A40B5">
              <w:rPr>
                <w:szCs w:val="28"/>
              </w:rPr>
              <w:t xml:space="preserve">проектной деятельности </w:t>
            </w:r>
            <w:r>
              <w:rPr>
                <w:color w:val="000000"/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 w:rsidR="004E4C08"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4E4C08" w:rsidRDefault="002B406E" w:rsidP="007813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283"/>
        <w:gridCol w:w="2268"/>
        <w:gridCol w:w="284"/>
        <w:gridCol w:w="4819"/>
      </w:tblGrid>
      <w:tr w:rsidR="002B406E" w:rsidRPr="00793D65" w:rsidTr="00B06160">
        <w:trPr>
          <w:trHeight w:val="1939"/>
        </w:trPr>
        <w:tc>
          <w:tcPr>
            <w:tcW w:w="2127" w:type="dxa"/>
          </w:tcPr>
          <w:p w:rsidR="002B406E" w:rsidRPr="00793D65" w:rsidRDefault="002B406E" w:rsidP="002B406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Белевских</w:t>
            </w:r>
            <w:proofErr w:type="spellEnd"/>
            <w:r>
              <w:rPr>
                <w:szCs w:val="28"/>
              </w:rPr>
              <w:t xml:space="preserve"> Татьяны Васильевны</w:t>
            </w:r>
          </w:p>
        </w:tc>
        <w:tc>
          <w:tcPr>
            <w:tcW w:w="283" w:type="dxa"/>
          </w:tcPr>
          <w:p w:rsidR="002B406E" w:rsidRPr="00793D65" w:rsidRDefault="002B406E" w:rsidP="002B406E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2B406E" w:rsidRPr="00793D65" w:rsidRDefault="002B406E" w:rsidP="002B406E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Желниной</w:t>
            </w:r>
            <w:proofErr w:type="spellEnd"/>
            <w:r>
              <w:rPr>
                <w:szCs w:val="28"/>
              </w:rPr>
              <w:t xml:space="preserve"> Зоей Юрьевной</w:t>
            </w:r>
          </w:p>
        </w:tc>
        <w:tc>
          <w:tcPr>
            <w:tcW w:w="284" w:type="dxa"/>
          </w:tcPr>
          <w:p w:rsidR="002B406E" w:rsidRPr="00793D65" w:rsidRDefault="002B406E" w:rsidP="002B406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19" w:type="dxa"/>
          </w:tcPr>
          <w:p w:rsidR="002B406E" w:rsidRPr="00793D65" w:rsidRDefault="002B406E" w:rsidP="002B406E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доцентом кафедры сервиса и туризма федерального государственного бюджетного образовательного учреждения высшего образования «Мурманский арктический государственный университет (по согласованию)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B06160" w:rsidRDefault="002B406E" w:rsidP="002B406E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147"/>
        <w:gridCol w:w="285"/>
        <w:gridCol w:w="2288"/>
        <w:gridCol w:w="286"/>
        <w:gridCol w:w="4775"/>
      </w:tblGrid>
      <w:tr w:rsidR="002B406E" w:rsidRPr="00793D65" w:rsidTr="00B06160">
        <w:trPr>
          <w:trHeight w:val="2835"/>
        </w:trPr>
        <w:tc>
          <w:tcPr>
            <w:tcW w:w="2147" w:type="dxa"/>
          </w:tcPr>
          <w:p w:rsidR="002B406E" w:rsidRPr="00793D65" w:rsidRDefault="002B406E" w:rsidP="002B406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Белевских</w:t>
            </w:r>
            <w:proofErr w:type="spellEnd"/>
            <w:r>
              <w:rPr>
                <w:szCs w:val="28"/>
              </w:rPr>
              <w:t xml:space="preserve"> Татьяны Васильевны</w:t>
            </w:r>
          </w:p>
        </w:tc>
        <w:tc>
          <w:tcPr>
            <w:tcW w:w="285" w:type="dxa"/>
          </w:tcPr>
          <w:p w:rsidR="002B406E" w:rsidRPr="00793D65" w:rsidRDefault="002B406E" w:rsidP="002B406E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88" w:type="dxa"/>
          </w:tcPr>
          <w:p w:rsidR="002B406E" w:rsidRPr="00793D65" w:rsidRDefault="002B406E" w:rsidP="002B406E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Желниной</w:t>
            </w:r>
            <w:proofErr w:type="spellEnd"/>
            <w:r>
              <w:rPr>
                <w:szCs w:val="28"/>
              </w:rPr>
              <w:t xml:space="preserve"> Зоей Юрьевной</w:t>
            </w:r>
          </w:p>
        </w:tc>
        <w:tc>
          <w:tcPr>
            <w:tcW w:w="286" w:type="dxa"/>
          </w:tcPr>
          <w:p w:rsidR="002B406E" w:rsidRPr="00793D65" w:rsidRDefault="002B406E" w:rsidP="002B406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775" w:type="dxa"/>
          </w:tcPr>
          <w:p w:rsidR="002B406E" w:rsidRPr="0043341F" w:rsidRDefault="002B406E" w:rsidP="005F0C3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заведующим кафедр</w:t>
            </w:r>
            <w:r w:rsidR="005F0C31">
              <w:rPr>
                <w:szCs w:val="28"/>
              </w:rPr>
              <w:t>ой</w:t>
            </w:r>
            <w:r>
              <w:rPr>
                <w:szCs w:val="28"/>
              </w:rPr>
              <w:t xml:space="preserve"> сервиса и туризма Института </w:t>
            </w:r>
            <w:proofErr w:type="spellStart"/>
            <w:r>
              <w:rPr>
                <w:szCs w:val="28"/>
              </w:rPr>
              <w:t>креативных</w:t>
            </w:r>
            <w:proofErr w:type="spellEnd"/>
            <w:r>
              <w:rPr>
                <w:szCs w:val="28"/>
              </w:rPr>
              <w:t xml:space="preserve"> индустрий и предпринимательства </w:t>
            </w:r>
            <w:r w:rsidR="00A03724">
              <w:rPr>
                <w:color w:val="000000"/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  <w:r>
              <w:rPr>
                <w:szCs w:val="28"/>
              </w:rPr>
              <w:t xml:space="preserve"> «Мурманский арктический государственный университет</w:t>
            </w:r>
            <w:r w:rsidR="007813FA">
              <w:rPr>
                <w:szCs w:val="28"/>
              </w:rPr>
              <w:t>»</w:t>
            </w:r>
            <w:r w:rsidR="005F0C31">
              <w:rPr>
                <w:szCs w:val="28"/>
              </w:rPr>
              <w:t>, кандидатом философских наук</w:t>
            </w:r>
            <w:r w:rsidR="00792AD9">
              <w:rPr>
                <w:szCs w:val="28"/>
              </w:rPr>
              <w:t xml:space="preserve"> </w:t>
            </w:r>
            <w:r w:rsidR="00792AD9">
              <w:rPr>
                <w:color w:val="000000"/>
                <w:szCs w:val="28"/>
              </w:rPr>
              <w:t>(по согласованию)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F36CE5" w:rsidRDefault="002B406E" w:rsidP="00F36CE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1.6. Слова:</w:t>
      </w:r>
    </w:p>
    <w:tbl>
      <w:tblPr>
        <w:tblW w:w="9855" w:type="dxa"/>
        <w:tblInd w:w="-34" w:type="dxa"/>
        <w:tblLayout w:type="fixed"/>
        <w:tblLook w:val="04A0"/>
      </w:tblPr>
      <w:tblGrid>
        <w:gridCol w:w="2143"/>
        <w:gridCol w:w="285"/>
        <w:gridCol w:w="2285"/>
        <w:gridCol w:w="286"/>
        <w:gridCol w:w="4856"/>
      </w:tblGrid>
      <w:tr w:rsidR="002B406E" w:rsidRPr="00793D65" w:rsidTr="00B06160">
        <w:trPr>
          <w:trHeight w:val="1126"/>
        </w:trPr>
        <w:tc>
          <w:tcPr>
            <w:tcW w:w="2143" w:type="dxa"/>
          </w:tcPr>
          <w:p w:rsidR="002B406E" w:rsidRPr="00793D65" w:rsidRDefault="002B406E" w:rsidP="002B406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 xml:space="preserve">Ильина Андрея </w:t>
            </w:r>
            <w:proofErr w:type="spellStart"/>
            <w:r>
              <w:rPr>
                <w:szCs w:val="28"/>
              </w:rPr>
              <w:t>Эрийевича</w:t>
            </w:r>
            <w:proofErr w:type="spellEnd"/>
          </w:p>
        </w:tc>
        <w:tc>
          <w:tcPr>
            <w:tcW w:w="285" w:type="dxa"/>
          </w:tcPr>
          <w:p w:rsidR="002B406E" w:rsidRPr="00793D65" w:rsidRDefault="002B406E" w:rsidP="002B406E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85" w:type="dxa"/>
          </w:tcPr>
          <w:p w:rsidR="002B406E" w:rsidRPr="00793D65" w:rsidRDefault="00792AD9" w:rsidP="002B406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Глушковым Анатолием Михайловичем</w:t>
            </w:r>
          </w:p>
        </w:tc>
        <w:tc>
          <w:tcPr>
            <w:tcW w:w="286" w:type="dxa"/>
          </w:tcPr>
          <w:p w:rsidR="002B406E" w:rsidRPr="00793D65" w:rsidRDefault="002B406E" w:rsidP="002B406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56" w:type="dxa"/>
          </w:tcPr>
          <w:p w:rsidR="002B406E" w:rsidRPr="00793D65" w:rsidRDefault="00792AD9" w:rsidP="002B406E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председателем Совета Союза «Торгово-промышленная палата Мурманской области» / Северная (по согласованию)</w:t>
            </w:r>
            <w:r w:rsidR="002B406E" w:rsidRPr="00793D65">
              <w:rPr>
                <w:color w:val="000000"/>
                <w:szCs w:val="28"/>
              </w:rPr>
              <w:t>»</w:t>
            </w:r>
          </w:p>
        </w:tc>
      </w:tr>
    </w:tbl>
    <w:p w:rsidR="002B406E" w:rsidRDefault="002B406E" w:rsidP="002B406E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812" w:type="dxa"/>
        <w:tblInd w:w="-34" w:type="dxa"/>
        <w:tblLayout w:type="fixed"/>
        <w:tblLook w:val="04A0"/>
      </w:tblPr>
      <w:tblGrid>
        <w:gridCol w:w="2134"/>
        <w:gridCol w:w="284"/>
        <w:gridCol w:w="2275"/>
        <w:gridCol w:w="285"/>
        <w:gridCol w:w="4834"/>
      </w:tblGrid>
      <w:tr w:rsidR="002B406E" w:rsidRPr="00793D65" w:rsidTr="00B06160">
        <w:trPr>
          <w:trHeight w:val="1092"/>
        </w:trPr>
        <w:tc>
          <w:tcPr>
            <w:tcW w:w="2134" w:type="dxa"/>
          </w:tcPr>
          <w:p w:rsidR="002B406E" w:rsidRPr="00793D65" w:rsidRDefault="002B406E" w:rsidP="002B406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 w:rsidR="00792AD9">
              <w:rPr>
                <w:szCs w:val="28"/>
              </w:rPr>
              <w:t xml:space="preserve">Ильина Андрея </w:t>
            </w:r>
            <w:proofErr w:type="spellStart"/>
            <w:r w:rsidR="00792AD9">
              <w:rPr>
                <w:szCs w:val="28"/>
              </w:rPr>
              <w:t>Эрийевича</w:t>
            </w:r>
            <w:proofErr w:type="spellEnd"/>
          </w:p>
        </w:tc>
        <w:tc>
          <w:tcPr>
            <w:tcW w:w="284" w:type="dxa"/>
          </w:tcPr>
          <w:p w:rsidR="002B406E" w:rsidRPr="00793D65" w:rsidRDefault="002B406E" w:rsidP="002B406E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75" w:type="dxa"/>
          </w:tcPr>
          <w:p w:rsidR="002B406E" w:rsidRPr="00793D65" w:rsidRDefault="00792AD9" w:rsidP="002B406E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Федорей</w:t>
            </w:r>
            <w:proofErr w:type="spellEnd"/>
            <w:r>
              <w:rPr>
                <w:szCs w:val="28"/>
              </w:rPr>
              <w:t xml:space="preserve"> Татьяной Александровной</w:t>
            </w:r>
          </w:p>
        </w:tc>
        <w:tc>
          <w:tcPr>
            <w:tcW w:w="285" w:type="dxa"/>
          </w:tcPr>
          <w:p w:rsidR="002B406E" w:rsidRPr="00793D65" w:rsidRDefault="002B406E" w:rsidP="002B406E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34" w:type="dxa"/>
          </w:tcPr>
          <w:p w:rsidR="002B406E" w:rsidRPr="0043341F" w:rsidRDefault="002E7C19" w:rsidP="002B406E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виц</w:t>
            </w:r>
            <w:r w:rsidR="000E7C3B">
              <w:rPr>
                <w:szCs w:val="28"/>
              </w:rPr>
              <w:t xml:space="preserve">е-президентом Союза </w:t>
            </w:r>
            <w:r w:rsidR="00792AD9">
              <w:rPr>
                <w:szCs w:val="28"/>
              </w:rPr>
              <w:t>«Торгово-промышле</w:t>
            </w:r>
            <w:r w:rsidR="005F0C31">
              <w:rPr>
                <w:szCs w:val="28"/>
              </w:rPr>
              <w:t>нная палата Мурманской обл</w:t>
            </w:r>
            <w:r w:rsidR="000E7C3B">
              <w:rPr>
                <w:szCs w:val="28"/>
              </w:rPr>
              <w:t xml:space="preserve">асти» / Северная </w:t>
            </w:r>
            <w:r w:rsidR="005F0C31">
              <w:rPr>
                <w:szCs w:val="28"/>
              </w:rPr>
              <w:t xml:space="preserve">(по </w:t>
            </w:r>
            <w:r w:rsidR="00792AD9" w:rsidRPr="00EC66FF">
              <w:rPr>
                <w:szCs w:val="28"/>
              </w:rPr>
              <w:t>согласованию)</w:t>
            </w:r>
            <w:r w:rsidR="00625B11">
              <w:rPr>
                <w:szCs w:val="28"/>
              </w:rPr>
              <w:t>»</w:t>
            </w:r>
            <w:r w:rsidR="002B406E">
              <w:rPr>
                <w:color w:val="000000"/>
                <w:szCs w:val="28"/>
              </w:rPr>
              <w:t>.</w:t>
            </w:r>
          </w:p>
        </w:tc>
      </w:tr>
    </w:tbl>
    <w:p w:rsidR="002B406E" w:rsidRDefault="00792AD9" w:rsidP="00F36CE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1.7. Слова:</w:t>
      </w:r>
    </w:p>
    <w:tbl>
      <w:tblPr>
        <w:tblW w:w="9768" w:type="dxa"/>
        <w:tblInd w:w="-34" w:type="dxa"/>
        <w:tblLayout w:type="fixed"/>
        <w:tblLook w:val="04A0"/>
      </w:tblPr>
      <w:tblGrid>
        <w:gridCol w:w="2124"/>
        <w:gridCol w:w="283"/>
        <w:gridCol w:w="2265"/>
        <w:gridCol w:w="284"/>
        <w:gridCol w:w="4812"/>
      </w:tblGrid>
      <w:tr w:rsidR="00792AD9" w:rsidRPr="00793D65" w:rsidTr="00B06160">
        <w:trPr>
          <w:trHeight w:val="1752"/>
        </w:trPr>
        <w:tc>
          <w:tcPr>
            <w:tcW w:w="2124" w:type="dxa"/>
          </w:tcPr>
          <w:p w:rsidR="00792AD9" w:rsidRPr="00793D65" w:rsidRDefault="00792AD9" w:rsidP="00792AD9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Лящук</w:t>
            </w:r>
            <w:proofErr w:type="spellEnd"/>
            <w:r>
              <w:rPr>
                <w:szCs w:val="28"/>
              </w:rPr>
              <w:t xml:space="preserve"> Татьяны Владимировны</w:t>
            </w:r>
          </w:p>
        </w:tc>
        <w:tc>
          <w:tcPr>
            <w:tcW w:w="283" w:type="dxa"/>
          </w:tcPr>
          <w:p w:rsidR="00792AD9" w:rsidRPr="00793D65" w:rsidRDefault="00792AD9" w:rsidP="00792AD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65" w:type="dxa"/>
          </w:tcPr>
          <w:p w:rsidR="00792AD9" w:rsidRPr="00793D65" w:rsidRDefault="00792AD9" w:rsidP="00792AD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Шпак Аллой Владимировной</w:t>
            </w:r>
          </w:p>
        </w:tc>
        <w:tc>
          <w:tcPr>
            <w:tcW w:w="284" w:type="dxa"/>
          </w:tcPr>
          <w:p w:rsidR="00792AD9" w:rsidRPr="00793D65" w:rsidRDefault="00792AD9" w:rsidP="00792AD9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12" w:type="dxa"/>
          </w:tcPr>
          <w:p w:rsidR="00792AD9" w:rsidRPr="00793D65" w:rsidRDefault="00792AD9" w:rsidP="00792AD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начальником управления стратегического планирования, анализа развития социальной сферы Министерства экономического развития Мурманской области (по согласованию)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792AD9" w:rsidRDefault="00792AD9" w:rsidP="00792AD9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842" w:type="dxa"/>
        <w:tblInd w:w="-34" w:type="dxa"/>
        <w:tblLayout w:type="fixed"/>
        <w:tblLook w:val="04A0"/>
      </w:tblPr>
      <w:tblGrid>
        <w:gridCol w:w="2140"/>
        <w:gridCol w:w="285"/>
        <w:gridCol w:w="2282"/>
        <w:gridCol w:w="286"/>
        <w:gridCol w:w="4849"/>
      </w:tblGrid>
      <w:tr w:rsidR="00792AD9" w:rsidRPr="00793D65" w:rsidTr="00B06160">
        <w:trPr>
          <w:trHeight w:val="1473"/>
        </w:trPr>
        <w:tc>
          <w:tcPr>
            <w:tcW w:w="2140" w:type="dxa"/>
          </w:tcPr>
          <w:p w:rsidR="00792AD9" w:rsidRPr="00793D65" w:rsidRDefault="00792AD9" w:rsidP="00792AD9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Лящук</w:t>
            </w:r>
            <w:proofErr w:type="spellEnd"/>
            <w:r>
              <w:rPr>
                <w:szCs w:val="28"/>
              </w:rPr>
              <w:t xml:space="preserve"> Татьяны Владимировны</w:t>
            </w:r>
          </w:p>
        </w:tc>
        <w:tc>
          <w:tcPr>
            <w:tcW w:w="285" w:type="dxa"/>
          </w:tcPr>
          <w:p w:rsidR="00792AD9" w:rsidRPr="00793D65" w:rsidRDefault="00792AD9" w:rsidP="00792AD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82" w:type="dxa"/>
          </w:tcPr>
          <w:p w:rsidR="00792AD9" w:rsidRPr="00793D65" w:rsidRDefault="00792AD9" w:rsidP="00792AD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Шпак Аллой Владимировной</w:t>
            </w:r>
          </w:p>
        </w:tc>
        <w:tc>
          <w:tcPr>
            <w:tcW w:w="286" w:type="dxa"/>
          </w:tcPr>
          <w:p w:rsidR="00792AD9" w:rsidRPr="00793D65" w:rsidRDefault="00792AD9" w:rsidP="00792AD9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49" w:type="dxa"/>
          </w:tcPr>
          <w:p w:rsidR="00792AD9" w:rsidRPr="0043341F" w:rsidRDefault="00792AD9" w:rsidP="00792AD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начальником управления стратегического планирования Министерства развития Арктики и экономики Мурманской област</w:t>
            </w:r>
            <w:r w:rsidR="001A7276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EC66FF">
              <w:rPr>
                <w:szCs w:val="28"/>
              </w:rPr>
              <w:t>(по согласованию)</w:t>
            </w:r>
            <w:r w:rsidR="00625B11">
              <w:rPr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792AD9" w:rsidRDefault="001A7276" w:rsidP="007813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1.8. Слова:</w:t>
      </w:r>
    </w:p>
    <w:tbl>
      <w:tblPr>
        <w:tblW w:w="9930" w:type="dxa"/>
        <w:tblInd w:w="-34" w:type="dxa"/>
        <w:tblLayout w:type="fixed"/>
        <w:tblLook w:val="04A0"/>
      </w:tblPr>
      <w:tblGrid>
        <w:gridCol w:w="2015"/>
        <w:gridCol w:w="288"/>
        <w:gridCol w:w="2446"/>
        <w:gridCol w:w="288"/>
        <w:gridCol w:w="4893"/>
      </w:tblGrid>
      <w:tr w:rsidR="001A7276" w:rsidRPr="00793D65" w:rsidTr="00B06160">
        <w:trPr>
          <w:trHeight w:val="2097"/>
        </w:trPr>
        <w:tc>
          <w:tcPr>
            <w:tcW w:w="2015" w:type="dxa"/>
          </w:tcPr>
          <w:p w:rsidR="001A7276" w:rsidRPr="00793D65" w:rsidRDefault="001A7276" w:rsidP="0081552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 w:rsidRPr="00DB2031">
              <w:rPr>
                <w:szCs w:val="28"/>
              </w:rPr>
              <w:t>Мухина Вячеслава Анатольевича</w:t>
            </w:r>
          </w:p>
        </w:tc>
        <w:tc>
          <w:tcPr>
            <w:tcW w:w="288" w:type="dxa"/>
          </w:tcPr>
          <w:p w:rsidR="001A7276" w:rsidRPr="00793D65" w:rsidRDefault="001A7276" w:rsidP="0081552D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46" w:type="dxa"/>
          </w:tcPr>
          <w:p w:rsidR="001A7276" w:rsidRPr="00A421B8" w:rsidRDefault="001A7276" w:rsidP="0081552D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DB2031">
              <w:rPr>
                <w:szCs w:val="28"/>
              </w:rPr>
              <w:t>Титовым Олегом Владимировичем</w:t>
            </w:r>
          </w:p>
        </w:tc>
        <w:tc>
          <w:tcPr>
            <w:tcW w:w="288" w:type="dxa"/>
          </w:tcPr>
          <w:p w:rsidR="001A7276" w:rsidRPr="00793D65" w:rsidRDefault="001A7276" w:rsidP="0081552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93" w:type="dxa"/>
          </w:tcPr>
          <w:p w:rsidR="001A7276" w:rsidRPr="00793D65" w:rsidRDefault="001A7276" w:rsidP="0081552D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DB2031">
              <w:rPr>
                <w:szCs w:val="28"/>
              </w:rPr>
              <w:t xml:space="preserve">заместителем </w:t>
            </w:r>
            <w:r>
              <w:rPr>
                <w:szCs w:val="28"/>
              </w:rPr>
              <w:t xml:space="preserve">руководителя </w:t>
            </w:r>
            <w:r w:rsidR="007813FA">
              <w:rPr>
                <w:szCs w:val="28"/>
              </w:rPr>
              <w:t>Полярного филиала Ф</w:t>
            </w:r>
            <w:r w:rsidRPr="00DB2031">
              <w:rPr>
                <w:szCs w:val="28"/>
              </w:rPr>
              <w:t>едерального государственного бюджетного научного учреждения «Всероссийский научно-исследовательский институт рыбного хозяйства и океанографии» (по согласованию)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1A7276" w:rsidRDefault="001A7276" w:rsidP="001A7276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131"/>
        <w:gridCol w:w="284"/>
        <w:gridCol w:w="2272"/>
        <w:gridCol w:w="285"/>
        <w:gridCol w:w="4809"/>
      </w:tblGrid>
      <w:tr w:rsidR="001A7276" w:rsidRPr="00793D65" w:rsidTr="00B06160">
        <w:trPr>
          <w:trHeight w:val="141"/>
        </w:trPr>
        <w:tc>
          <w:tcPr>
            <w:tcW w:w="2131" w:type="dxa"/>
          </w:tcPr>
          <w:p w:rsidR="001A7276" w:rsidRPr="00793D65" w:rsidRDefault="001A7276" w:rsidP="0081552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 w:rsidRPr="00DB2031">
              <w:rPr>
                <w:szCs w:val="28"/>
              </w:rPr>
              <w:t>Мухина Вячеслава Анатольевича</w:t>
            </w:r>
          </w:p>
        </w:tc>
        <w:tc>
          <w:tcPr>
            <w:tcW w:w="284" w:type="dxa"/>
          </w:tcPr>
          <w:p w:rsidR="001A7276" w:rsidRPr="00793D65" w:rsidRDefault="001A7276" w:rsidP="0081552D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72" w:type="dxa"/>
          </w:tcPr>
          <w:p w:rsidR="001A7276" w:rsidRPr="00793D65" w:rsidRDefault="001A7276" w:rsidP="0081552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Соколовым Константином Михайловичем</w:t>
            </w:r>
          </w:p>
        </w:tc>
        <w:tc>
          <w:tcPr>
            <w:tcW w:w="285" w:type="dxa"/>
          </w:tcPr>
          <w:p w:rsidR="001A7276" w:rsidRPr="00793D65" w:rsidRDefault="001A7276" w:rsidP="0081552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09" w:type="dxa"/>
          </w:tcPr>
          <w:p w:rsidR="001A7276" w:rsidRPr="0043341F" w:rsidRDefault="001A7276" w:rsidP="0081552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заместителем </w:t>
            </w:r>
            <w:r w:rsidR="007813FA">
              <w:rPr>
                <w:szCs w:val="28"/>
              </w:rPr>
              <w:t>руководителя Полярного филиала ф</w:t>
            </w:r>
            <w:r w:rsidRPr="00DB2031">
              <w:rPr>
                <w:szCs w:val="28"/>
              </w:rPr>
              <w:t xml:space="preserve">едерального государственного бюджетного </w:t>
            </w:r>
            <w:r w:rsidRPr="00DB2031">
              <w:rPr>
                <w:szCs w:val="28"/>
              </w:rPr>
              <w:lastRenderedPageBreak/>
              <w:t>научного учреждения «Всероссийский научно-исследовательский институт рыбного хозяйства и океанографии»</w:t>
            </w:r>
            <w:r w:rsidRPr="00EC66FF">
              <w:rPr>
                <w:szCs w:val="28"/>
              </w:rPr>
              <w:t xml:space="preserve"> (по согласованию)</w:t>
            </w:r>
            <w:r>
              <w:rPr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1A7276" w:rsidRDefault="001A7276" w:rsidP="007813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1.9. Слова:</w:t>
      </w:r>
    </w:p>
    <w:tbl>
      <w:tblPr>
        <w:tblW w:w="9854" w:type="dxa"/>
        <w:tblInd w:w="-34" w:type="dxa"/>
        <w:tblLayout w:type="fixed"/>
        <w:tblLook w:val="04A0"/>
      </w:tblPr>
      <w:tblGrid>
        <w:gridCol w:w="1994"/>
        <w:gridCol w:w="285"/>
        <w:gridCol w:w="2419"/>
        <w:gridCol w:w="285"/>
        <w:gridCol w:w="4871"/>
      </w:tblGrid>
      <w:tr w:rsidR="001A7276" w:rsidRPr="00793D65" w:rsidTr="00B06160">
        <w:trPr>
          <w:trHeight w:val="118"/>
        </w:trPr>
        <w:tc>
          <w:tcPr>
            <w:tcW w:w="1994" w:type="dxa"/>
          </w:tcPr>
          <w:p w:rsidR="001A7276" w:rsidRPr="00793D65" w:rsidRDefault="001A7276" w:rsidP="0081552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Варича</w:t>
            </w:r>
            <w:proofErr w:type="spellEnd"/>
            <w:r>
              <w:rPr>
                <w:szCs w:val="28"/>
              </w:rPr>
              <w:t xml:space="preserve"> Андрея Сергеевича</w:t>
            </w:r>
          </w:p>
        </w:tc>
        <w:tc>
          <w:tcPr>
            <w:tcW w:w="285" w:type="dxa"/>
          </w:tcPr>
          <w:p w:rsidR="001A7276" w:rsidRPr="00793D65" w:rsidRDefault="001A7276" w:rsidP="0081552D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19" w:type="dxa"/>
          </w:tcPr>
          <w:p w:rsidR="001A7276" w:rsidRPr="00793D65" w:rsidRDefault="001A7276" w:rsidP="0081552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Полуяновой Натальей Андреевной</w:t>
            </w:r>
          </w:p>
        </w:tc>
        <w:tc>
          <w:tcPr>
            <w:tcW w:w="285" w:type="dxa"/>
          </w:tcPr>
          <w:p w:rsidR="001A7276" w:rsidRPr="00793D65" w:rsidRDefault="001A7276" w:rsidP="0081552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71" w:type="dxa"/>
          </w:tcPr>
          <w:p w:rsidR="001A7276" w:rsidRPr="00FA2038" w:rsidRDefault="001A7276" w:rsidP="0081552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начальником отдела инвестиций Министерства инвестиций, развития предпринимательства и рыбного хозяйства Мурманской области (по согласованию)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1A7276" w:rsidRPr="00793D65" w:rsidTr="00B06160">
        <w:trPr>
          <w:trHeight w:val="118"/>
        </w:trPr>
        <w:tc>
          <w:tcPr>
            <w:tcW w:w="1994" w:type="dxa"/>
          </w:tcPr>
          <w:p w:rsidR="001A7276" w:rsidRPr="00793D65" w:rsidRDefault="001A7276" w:rsidP="0081552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 w:rsidRPr="00DB2031">
              <w:rPr>
                <w:szCs w:val="28"/>
              </w:rPr>
              <w:t>Панчени</w:t>
            </w:r>
            <w:proofErr w:type="spellEnd"/>
            <w:r w:rsidRPr="00DB2031">
              <w:rPr>
                <w:szCs w:val="28"/>
              </w:rPr>
              <w:t xml:space="preserve"> Дмитрия Николаевича</w:t>
            </w:r>
          </w:p>
        </w:tc>
        <w:tc>
          <w:tcPr>
            <w:tcW w:w="285" w:type="dxa"/>
          </w:tcPr>
          <w:p w:rsidR="001A7276" w:rsidRPr="00793D65" w:rsidRDefault="001A7276" w:rsidP="0081552D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19" w:type="dxa"/>
          </w:tcPr>
          <w:p w:rsidR="001A7276" w:rsidRPr="00793D65" w:rsidRDefault="001A7276" w:rsidP="0081552D">
            <w:pPr>
              <w:spacing w:after="0" w:line="240" w:lineRule="auto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Коваленко Сергеем Владимировичем</w:t>
            </w:r>
          </w:p>
        </w:tc>
        <w:tc>
          <w:tcPr>
            <w:tcW w:w="285" w:type="dxa"/>
          </w:tcPr>
          <w:p w:rsidR="001A7276" w:rsidRPr="00793D65" w:rsidRDefault="001A7276" w:rsidP="0081552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871" w:type="dxa"/>
          </w:tcPr>
          <w:p w:rsidR="001A7276" w:rsidRPr="001A7276" w:rsidRDefault="001A7276" w:rsidP="0081552D">
            <w:pPr>
              <w:spacing w:after="0" w:line="240" w:lineRule="auto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главным экономистом филиала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 xml:space="preserve">«35 судоремонтный завод» </w:t>
            </w:r>
            <w:r w:rsidRPr="00063A90">
              <w:rPr>
                <w:szCs w:val="28"/>
              </w:rPr>
              <w:br/>
            </w:r>
            <w:r w:rsidRPr="00DB2031">
              <w:rPr>
                <w:szCs w:val="28"/>
              </w:rPr>
              <w:t>АО «Це</w:t>
            </w:r>
            <w:r>
              <w:rPr>
                <w:szCs w:val="28"/>
              </w:rPr>
              <w:t xml:space="preserve">нтр Судоремонта «Звездочка» (по </w:t>
            </w:r>
            <w:r w:rsidRPr="00DB2031">
              <w:rPr>
                <w:szCs w:val="28"/>
              </w:rPr>
              <w:t>согласованию)</w:t>
            </w:r>
            <w:r w:rsidRPr="001A7276">
              <w:rPr>
                <w:szCs w:val="28"/>
              </w:rPr>
              <w:t>»</w:t>
            </w:r>
          </w:p>
        </w:tc>
      </w:tr>
    </w:tbl>
    <w:p w:rsidR="001A7276" w:rsidRDefault="001A7276" w:rsidP="00792AD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исключить.</w:t>
      </w:r>
    </w:p>
    <w:p w:rsidR="00211C02" w:rsidRDefault="00211C02" w:rsidP="0069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11C02" w:rsidRDefault="00211C02" w:rsidP="0069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211C02" w:rsidRDefault="00211C02" w:rsidP="0069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Настоящее постановление вступает в силу со дня официального опубликования.</w:t>
      </w:r>
    </w:p>
    <w:p w:rsidR="00683347" w:rsidRDefault="00211C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5. Контроль за выполнением настоящего постановления оставляю за собой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0E3223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0E3223">
        <w:rPr>
          <w:rFonts w:eastAsia="Times New Roman"/>
          <w:b/>
          <w:szCs w:val="20"/>
          <w:lang w:eastAsia="ru-RU"/>
        </w:rPr>
        <w:t>Никора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60" w:rsidRDefault="00B06160" w:rsidP="00534CFE">
      <w:pPr>
        <w:spacing w:after="0" w:line="240" w:lineRule="auto"/>
      </w:pPr>
      <w:r>
        <w:separator/>
      </w:r>
    </w:p>
  </w:endnote>
  <w:endnote w:type="continuationSeparator" w:id="0">
    <w:p w:rsidR="00B06160" w:rsidRDefault="00B0616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60" w:rsidRDefault="00B06160" w:rsidP="00534CFE">
      <w:pPr>
        <w:spacing w:after="0" w:line="240" w:lineRule="auto"/>
      </w:pPr>
      <w:r>
        <w:separator/>
      </w:r>
    </w:p>
  </w:footnote>
  <w:footnote w:type="continuationSeparator" w:id="0">
    <w:p w:rsidR="00B06160" w:rsidRDefault="00B0616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B06160" w:rsidRDefault="009467EF">
        <w:pPr>
          <w:pStyle w:val="a6"/>
          <w:jc w:val="center"/>
        </w:pPr>
        <w:r>
          <w:rPr>
            <w:noProof/>
          </w:rPr>
          <w:fldChar w:fldCharType="begin"/>
        </w:r>
        <w:r w:rsidR="00B0616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E7C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3045D"/>
    <w:rsid w:val="000375F5"/>
    <w:rsid w:val="00046AD4"/>
    <w:rsid w:val="00046FFB"/>
    <w:rsid w:val="00055DFE"/>
    <w:rsid w:val="00077CE9"/>
    <w:rsid w:val="00080F2B"/>
    <w:rsid w:val="00085E06"/>
    <w:rsid w:val="000875C0"/>
    <w:rsid w:val="00087614"/>
    <w:rsid w:val="000962D9"/>
    <w:rsid w:val="000A33F9"/>
    <w:rsid w:val="000A41EC"/>
    <w:rsid w:val="000C16E4"/>
    <w:rsid w:val="000D1CF5"/>
    <w:rsid w:val="000E3223"/>
    <w:rsid w:val="000E7C3B"/>
    <w:rsid w:val="00102425"/>
    <w:rsid w:val="001034E3"/>
    <w:rsid w:val="00120979"/>
    <w:rsid w:val="001358A7"/>
    <w:rsid w:val="00152A42"/>
    <w:rsid w:val="00155595"/>
    <w:rsid w:val="00180C58"/>
    <w:rsid w:val="00190FB5"/>
    <w:rsid w:val="001915EB"/>
    <w:rsid w:val="00194BD4"/>
    <w:rsid w:val="00195FE1"/>
    <w:rsid w:val="001977CC"/>
    <w:rsid w:val="001A5244"/>
    <w:rsid w:val="001A7276"/>
    <w:rsid w:val="001A7FBD"/>
    <w:rsid w:val="001B01DE"/>
    <w:rsid w:val="001B3E61"/>
    <w:rsid w:val="001B761D"/>
    <w:rsid w:val="001B7C84"/>
    <w:rsid w:val="001E2AD3"/>
    <w:rsid w:val="001E6C23"/>
    <w:rsid w:val="00200532"/>
    <w:rsid w:val="002030ED"/>
    <w:rsid w:val="0021151D"/>
    <w:rsid w:val="00211C02"/>
    <w:rsid w:val="00212D8C"/>
    <w:rsid w:val="00214F53"/>
    <w:rsid w:val="0021693C"/>
    <w:rsid w:val="00243D0F"/>
    <w:rsid w:val="00254927"/>
    <w:rsid w:val="00264FD7"/>
    <w:rsid w:val="00270D41"/>
    <w:rsid w:val="00273E3E"/>
    <w:rsid w:val="0028113A"/>
    <w:rsid w:val="0028171B"/>
    <w:rsid w:val="00282E0A"/>
    <w:rsid w:val="002866CA"/>
    <w:rsid w:val="002A1D93"/>
    <w:rsid w:val="002B3B64"/>
    <w:rsid w:val="002B406E"/>
    <w:rsid w:val="002C7BDA"/>
    <w:rsid w:val="002D3832"/>
    <w:rsid w:val="002D69EA"/>
    <w:rsid w:val="002E08DA"/>
    <w:rsid w:val="002E7226"/>
    <w:rsid w:val="002E7C19"/>
    <w:rsid w:val="002F0373"/>
    <w:rsid w:val="002F0C45"/>
    <w:rsid w:val="00303046"/>
    <w:rsid w:val="00305BCB"/>
    <w:rsid w:val="00315616"/>
    <w:rsid w:val="00316F7C"/>
    <w:rsid w:val="00320717"/>
    <w:rsid w:val="003230E2"/>
    <w:rsid w:val="0032675C"/>
    <w:rsid w:val="00326B76"/>
    <w:rsid w:val="00334955"/>
    <w:rsid w:val="003352C4"/>
    <w:rsid w:val="00342821"/>
    <w:rsid w:val="00355EAC"/>
    <w:rsid w:val="00367151"/>
    <w:rsid w:val="00375F32"/>
    <w:rsid w:val="0039271B"/>
    <w:rsid w:val="00393A35"/>
    <w:rsid w:val="003A172B"/>
    <w:rsid w:val="003A405E"/>
    <w:rsid w:val="003A40B5"/>
    <w:rsid w:val="003A4E8F"/>
    <w:rsid w:val="003A6CEB"/>
    <w:rsid w:val="003A70CE"/>
    <w:rsid w:val="003C0403"/>
    <w:rsid w:val="003C0B90"/>
    <w:rsid w:val="003C4D3A"/>
    <w:rsid w:val="003C6AC5"/>
    <w:rsid w:val="003E6EA9"/>
    <w:rsid w:val="003F0194"/>
    <w:rsid w:val="003F4E0A"/>
    <w:rsid w:val="003F695B"/>
    <w:rsid w:val="003F69D6"/>
    <w:rsid w:val="00410047"/>
    <w:rsid w:val="00423E7D"/>
    <w:rsid w:val="00424DDD"/>
    <w:rsid w:val="0042783B"/>
    <w:rsid w:val="00436BFC"/>
    <w:rsid w:val="00451559"/>
    <w:rsid w:val="00455A9C"/>
    <w:rsid w:val="00456FBB"/>
    <w:rsid w:val="0047067D"/>
    <w:rsid w:val="0049012B"/>
    <w:rsid w:val="004A157E"/>
    <w:rsid w:val="004A3B19"/>
    <w:rsid w:val="004C48F4"/>
    <w:rsid w:val="004E4C08"/>
    <w:rsid w:val="004F47B1"/>
    <w:rsid w:val="004F5690"/>
    <w:rsid w:val="004F574B"/>
    <w:rsid w:val="004F75D6"/>
    <w:rsid w:val="00503990"/>
    <w:rsid w:val="00506ADC"/>
    <w:rsid w:val="00512BF4"/>
    <w:rsid w:val="0052421E"/>
    <w:rsid w:val="00530799"/>
    <w:rsid w:val="00532E6A"/>
    <w:rsid w:val="00534CFE"/>
    <w:rsid w:val="005519F1"/>
    <w:rsid w:val="00556012"/>
    <w:rsid w:val="00557E04"/>
    <w:rsid w:val="00561111"/>
    <w:rsid w:val="00562122"/>
    <w:rsid w:val="00563617"/>
    <w:rsid w:val="0056377E"/>
    <w:rsid w:val="005731E5"/>
    <w:rsid w:val="00580DD7"/>
    <w:rsid w:val="00582225"/>
    <w:rsid w:val="00584256"/>
    <w:rsid w:val="005B390A"/>
    <w:rsid w:val="005B75AF"/>
    <w:rsid w:val="005D39EB"/>
    <w:rsid w:val="005D4CF6"/>
    <w:rsid w:val="005D5F31"/>
    <w:rsid w:val="005E523B"/>
    <w:rsid w:val="005F0C31"/>
    <w:rsid w:val="005F1321"/>
    <w:rsid w:val="005F3C94"/>
    <w:rsid w:val="005F4F8E"/>
    <w:rsid w:val="00604A4E"/>
    <w:rsid w:val="00624BF0"/>
    <w:rsid w:val="00625B11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7374A"/>
    <w:rsid w:val="00683347"/>
    <w:rsid w:val="00684CDD"/>
    <w:rsid w:val="00691371"/>
    <w:rsid w:val="00693A90"/>
    <w:rsid w:val="006979AC"/>
    <w:rsid w:val="006A0D08"/>
    <w:rsid w:val="006B7041"/>
    <w:rsid w:val="006C3720"/>
    <w:rsid w:val="006C713C"/>
    <w:rsid w:val="006E36FA"/>
    <w:rsid w:val="006F4E39"/>
    <w:rsid w:val="00713F0D"/>
    <w:rsid w:val="00721FF9"/>
    <w:rsid w:val="00741D12"/>
    <w:rsid w:val="007462AE"/>
    <w:rsid w:val="007545F7"/>
    <w:rsid w:val="00755CCA"/>
    <w:rsid w:val="007611BD"/>
    <w:rsid w:val="00772C37"/>
    <w:rsid w:val="007804A3"/>
    <w:rsid w:val="007813FA"/>
    <w:rsid w:val="0078277F"/>
    <w:rsid w:val="007833C5"/>
    <w:rsid w:val="0079290E"/>
    <w:rsid w:val="00792AD9"/>
    <w:rsid w:val="007B738F"/>
    <w:rsid w:val="007C1A95"/>
    <w:rsid w:val="007F4174"/>
    <w:rsid w:val="007F465C"/>
    <w:rsid w:val="007F4975"/>
    <w:rsid w:val="00804048"/>
    <w:rsid w:val="00806B47"/>
    <w:rsid w:val="00813B59"/>
    <w:rsid w:val="00813E7D"/>
    <w:rsid w:val="0081552D"/>
    <w:rsid w:val="00823D95"/>
    <w:rsid w:val="00823F2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A1C95"/>
    <w:rsid w:val="008A4CC6"/>
    <w:rsid w:val="008B3FE3"/>
    <w:rsid w:val="008C01DD"/>
    <w:rsid w:val="008C0EED"/>
    <w:rsid w:val="008C38D9"/>
    <w:rsid w:val="008D6020"/>
    <w:rsid w:val="008E6A04"/>
    <w:rsid w:val="008F4338"/>
    <w:rsid w:val="008F7588"/>
    <w:rsid w:val="00902A30"/>
    <w:rsid w:val="009124AB"/>
    <w:rsid w:val="0092020A"/>
    <w:rsid w:val="00921631"/>
    <w:rsid w:val="00925CA4"/>
    <w:rsid w:val="009467EF"/>
    <w:rsid w:val="00966F2A"/>
    <w:rsid w:val="00976A52"/>
    <w:rsid w:val="009801D9"/>
    <w:rsid w:val="009A4670"/>
    <w:rsid w:val="009B68EE"/>
    <w:rsid w:val="009C3493"/>
    <w:rsid w:val="009D29F2"/>
    <w:rsid w:val="009D5CCF"/>
    <w:rsid w:val="009E5C8E"/>
    <w:rsid w:val="009E7018"/>
    <w:rsid w:val="009F34DE"/>
    <w:rsid w:val="009F4F7D"/>
    <w:rsid w:val="00A03724"/>
    <w:rsid w:val="00A0484D"/>
    <w:rsid w:val="00A25918"/>
    <w:rsid w:val="00A421B8"/>
    <w:rsid w:val="00A55CEB"/>
    <w:rsid w:val="00A6265C"/>
    <w:rsid w:val="00A72284"/>
    <w:rsid w:val="00A73F84"/>
    <w:rsid w:val="00A851B5"/>
    <w:rsid w:val="00A96B37"/>
    <w:rsid w:val="00A978DB"/>
    <w:rsid w:val="00AA6D08"/>
    <w:rsid w:val="00AD3188"/>
    <w:rsid w:val="00AE20D0"/>
    <w:rsid w:val="00AF5B1E"/>
    <w:rsid w:val="00AF6367"/>
    <w:rsid w:val="00B06160"/>
    <w:rsid w:val="00B2196F"/>
    <w:rsid w:val="00B21D1D"/>
    <w:rsid w:val="00B25FA8"/>
    <w:rsid w:val="00B26F81"/>
    <w:rsid w:val="00B26FAB"/>
    <w:rsid w:val="00B40553"/>
    <w:rsid w:val="00B54D1D"/>
    <w:rsid w:val="00B63303"/>
    <w:rsid w:val="00B638BE"/>
    <w:rsid w:val="00B640FF"/>
    <w:rsid w:val="00B64C6E"/>
    <w:rsid w:val="00B75FE6"/>
    <w:rsid w:val="00B81437"/>
    <w:rsid w:val="00B83C4F"/>
    <w:rsid w:val="00B83F97"/>
    <w:rsid w:val="00B87087"/>
    <w:rsid w:val="00B87D3D"/>
    <w:rsid w:val="00B95812"/>
    <w:rsid w:val="00BA3487"/>
    <w:rsid w:val="00BC25D2"/>
    <w:rsid w:val="00BC4F82"/>
    <w:rsid w:val="00BD0DD7"/>
    <w:rsid w:val="00BD56DE"/>
    <w:rsid w:val="00BE69B7"/>
    <w:rsid w:val="00BE709A"/>
    <w:rsid w:val="00C01BF2"/>
    <w:rsid w:val="00C03A10"/>
    <w:rsid w:val="00C168F7"/>
    <w:rsid w:val="00C32ECD"/>
    <w:rsid w:val="00C45249"/>
    <w:rsid w:val="00C47B0A"/>
    <w:rsid w:val="00C50DB6"/>
    <w:rsid w:val="00C52369"/>
    <w:rsid w:val="00C6425E"/>
    <w:rsid w:val="00C665B7"/>
    <w:rsid w:val="00C81255"/>
    <w:rsid w:val="00C91599"/>
    <w:rsid w:val="00C92099"/>
    <w:rsid w:val="00CA0335"/>
    <w:rsid w:val="00CB2FC3"/>
    <w:rsid w:val="00CB790D"/>
    <w:rsid w:val="00CC09E9"/>
    <w:rsid w:val="00CC3A9F"/>
    <w:rsid w:val="00CC7E86"/>
    <w:rsid w:val="00CD508B"/>
    <w:rsid w:val="00CE1E3E"/>
    <w:rsid w:val="00D074C1"/>
    <w:rsid w:val="00D2100F"/>
    <w:rsid w:val="00D21A91"/>
    <w:rsid w:val="00D263B0"/>
    <w:rsid w:val="00D35A87"/>
    <w:rsid w:val="00D41307"/>
    <w:rsid w:val="00D42082"/>
    <w:rsid w:val="00D45928"/>
    <w:rsid w:val="00D53FA1"/>
    <w:rsid w:val="00D64B24"/>
    <w:rsid w:val="00D65C22"/>
    <w:rsid w:val="00D70DE7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4BE7"/>
    <w:rsid w:val="00DD57F7"/>
    <w:rsid w:val="00DE0414"/>
    <w:rsid w:val="00E032EB"/>
    <w:rsid w:val="00E1512F"/>
    <w:rsid w:val="00E17BA1"/>
    <w:rsid w:val="00E46A3B"/>
    <w:rsid w:val="00E705CB"/>
    <w:rsid w:val="00E73A2A"/>
    <w:rsid w:val="00E74597"/>
    <w:rsid w:val="00E822FF"/>
    <w:rsid w:val="00E84124"/>
    <w:rsid w:val="00E86BED"/>
    <w:rsid w:val="00E91B93"/>
    <w:rsid w:val="00E92D3F"/>
    <w:rsid w:val="00E92D87"/>
    <w:rsid w:val="00E96CC6"/>
    <w:rsid w:val="00EB0DAA"/>
    <w:rsid w:val="00EC4660"/>
    <w:rsid w:val="00ED06F2"/>
    <w:rsid w:val="00ED3A19"/>
    <w:rsid w:val="00ED6CFA"/>
    <w:rsid w:val="00EE5F07"/>
    <w:rsid w:val="00F05DB9"/>
    <w:rsid w:val="00F13B69"/>
    <w:rsid w:val="00F249D9"/>
    <w:rsid w:val="00F2637A"/>
    <w:rsid w:val="00F36CE5"/>
    <w:rsid w:val="00F43862"/>
    <w:rsid w:val="00F57B26"/>
    <w:rsid w:val="00F631DE"/>
    <w:rsid w:val="00F734C3"/>
    <w:rsid w:val="00F84D0E"/>
    <w:rsid w:val="00F87CE3"/>
    <w:rsid w:val="00F963FE"/>
    <w:rsid w:val="00FA46FA"/>
    <w:rsid w:val="00FA4B58"/>
    <w:rsid w:val="00FC0F71"/>
    <w:rsid w:val="00FD3B16"/>
    <w:rsid w:val="00FE4457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560DD"/>
    <w:rsid w:val="000A3033"/>
    <w:rsid w:val="000B3096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296D47"/>
    <w:rsid w:val="00347EFB"/>
    <w:rsid w:val="003B30F9"/>
    <w:rsid w:val="003E17E9"/>
    <w:rsid w:val="003F7AE4"/>
    <w:rsid w:val="00433058"/>
    <w:rsid w:val="00484869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4713F"/>
    <w:rsid w:val="00675FF2"/>
    <w:rsid w:val="00676EF4"/>
    <w:rsid w:val="007020EC"/>
    <w:rsid w:val="0074271C"/>
    <w:rsid w:val="007B3B3C"/>
    <w:rsid w:val="007C14E6"/>
    <w:rsid w:val="007C3033"/>
    <w:rsid w:val="007C6284"/>
    <w:rsid w:val="0083717E"/>
    <w:rsid w:val="00837898"/>
    <w:rsid w:val="00851026"/>
    <w:rsid w:val="00854201"/>
    <w:rsid w:val="008647E0"/>
    <w:rsid w:val="00890B0A"/>
    <w:rsid w:val="008C461B"/>
    <w:rsid w:val="008E6E11"/>
    <w:rsid w:val="008F0904"/>
    <w:rsid w:val="008F5B91"/>
    <w:rsid w:val="0091792C"/>
    <w:rsid w:val="00923C20"/>
    <w:rsid w:val="00927E46"/>
    <w:rsid w:val="00932B77"/>
    <w:rsid w:val="009F2021"/>
    <w:rsid w:val="00A17527"/>
    <w:rsid w:val="00A44102"/>
    <w:rsid w:val="00A54198"/>
    <w:rsid w:val="00A62F2B"/>
    <w:rsid w:val="00AE018F"/>
    <w:rsid w:val="00B11A93"/>
    <w:rsid w:val="00B12253"/>
    <w:rsid w:val="00B269EF"/>
    <w:rsid w:val="00B31BEB"/>
    <w:rsid w:val="00B47F90"/>
    <w:rsid w:val="00BC4E63"/>
    <w:rsid w:val="00BE7A8E"/>
    <w:rsid w:val="00C42AB7"/>
    <w:rsid w:val="00CB5CFC"/>
    <w:rsid w:val="00CD0F59"/>
    <w:rsid w:val="00CD7115"/>
    <w:rsid w:val="00CF7AC3"/>
    <w:rsid w:val="00D05C84"/>
    <w:rsid w:val="00D14D74"/>
    <w:rsid w:val="00D92D67"/>
    <w:rsid w:val="00E00964"/>
    <w:rsid w:val="00E166B6"/>
    <w:rsid w:val="00E16958"/>
    <w:rsid w:val="00E36841"/>
    <w:rsid w:val="00EB5004"/>
    <w:rsid w:val="00EB75A6"/>
    <w:rsid w:val="00ED36C0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980</Words>
  <Characters>5590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SenchukovaUN</cp:lastModifiedBy>
  <cp:revision>30</cp:revision>
  <cp:lastPrinted>2021-05-25T11:46:00Z</cp:lastPrinted>
  <dcterms:created xsi:type="dcterms:W3CDTF">2020-12-16T11:43:00Z</dcterms:created>
  <dcterms:modified xsi:type="dcterms:W3CDTF">2021-05-27T12:00:00Z</dcterms:modified>
</cp:coreProperties>
</file>