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3A9" w:rsidRPr="00BD5835" w:rsidRDefault="00C633A9" w:rsidP="00C633A9">
      <w:pPr>
        <w:pStyle w:val="af3"/>
        <w:rPr>
          <w:sz w:val="28"/>
          <w:szCs w:val="28"/>
        </w:rPr>
      </w:pPr>
      <w:r>
        <w:rPr>
          <w:noProof/>
          <w:sz w:val="28"/>
          <w:szCs w:val="28"/>
          <w:lang w:eastAsia="ru-RU"/>
        </w:rPr>
        <w:drawing>
          <wp:inline distT="0" distB="0" distL="0" distR="0">
            <wp:extent cx="380365" cy="561340"/>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380365" cy="561340"/>
                    </a:xfrm>
                    <a:prstGeom prst="rect">
                      <a:avLst/>
                    </a:prstGeom>
                    <a:noFill/>
                    <a:ln w="9525">
                      <a:noFill/>
                      <a:miter lim="800000"/>
                      <a:headEnd/>
                      <a:tailEnd/>
                    </a:ln>
                  </pic:spPr>
                </pic:pic>
              </a:graphicData>
            </a:graphic>
          </wp:inline>
        </w:drawing>
      </w:r>
    </w:p>
    <w:p w:rsidR="00C633A9" w:rsidRPr="00BD5835" w:rsidRDefault="00C633A9" w:rsidP="00C633A9">
      <w:pPr>
        <w:pStyle w:val="af3"/>
        <w:rPr>
          <w:sz w:val="28"/>
          <w:szCs w:val="28"/>
        </w:rPr>
      </w:pPr>
    </w:p>
    <w:p w:rsidR="00C633A9" w:rsidRPr="00BD5835" w:rsidRDefault="00C633A9" w:rsidP="00C633A9">
      <w:pPr>
        <w:pStyle w:val="af3"/>
        <w:outlineLvl w:val="0"/>
        <w:rPr>
          <w:rFonts w:ascii="Times New Roman" w:hAnsi="Times New Roman"/>
          <w:sz w:val="28"/>
          <w:szCs w:val="28"/>
        </w:rPr>
      </w:pPr>
      <w:r w:rsidRPr="00BD5835">
        <w:rPr>
          <w:rFonts w:ascii="Times New Roman" w:hAnsi="Times New Roman"/>
          <w:sz w:val="28"/>
          <w:szCs w:val="28"/>
        </w:rPr>
        <w:t>АДМИНИСТРАЦИЯ ГОРОДА МУРМАНСКА</w:t>
      </w:r>
    </w:p>
    <w:p w:rsidR="00C633A9" w:rsidRPr="00BD5835" w:rsidRDefault="00C633A9" w:rsidP="00C633A9">
      <w:pPr>
        <w:pStyle w:val="af3"/>
        <w:rPr>
          <w:rFonts w:ascii="Times New Roman" w:hAnsi="Times New Roman"/>
          <w:sz w:val="28"/>
          <w:szCs w:val="28"/>
        </w:rPr>
      </w:pPr>
    </w:p>
    <w:p w:rsidR="00C633A9" w:rsidRDefault="00C633A9" w:rsidP="00C633A9">
      <w:pPr>
        <w:jc w:val="center"/>
        <w:outlineLvl w:val="0"/>
        <w:rPr>
          <w:b/>
          <w:bCs/>
          <w:spacing w:val="40"/>
          <w:sz w:val="28"/>
          <w:szCs w:val="28"/>
        </w:rPr>
      </w:pPr>
      <w:r w:rsidRPr="00BD5835">
        <w:rPr>
          <w:b/>
          <w:bCs/>
          <w:spacing w:val="40"/>
          <w:sz w:val="28"/>
          <w:szCs w:val="28"/>
        </w:rPr>
        <w:t>ПОСТАНОВЛЕНИЕ</w:t>
      </w:r>
    </w:p>
    <w:p w:rsidR="00C633A9" w:rsidRDefault="00C633A9" w:rsidP="00C633A9">
      <w:pPr>
        <w:jc w:val="center"/>
        <w:outlineLvl w:val="0"/>
        <w:rPr>
          <w:b/>
          <w:bCs/>
          <w:spacing w:val="40"/>
          <w:sz w:val="28"/>
          <w:szCs w:val="28"/>
        </w:rPr>
      </w:pPr>
    </w:p>
    <w:p w:rsidR="00C633A9" w:rsidRPr="000A762F" w:rsidRDefault="00C633A9" w:rsidP="00C633A9">
      <w:pPr>
        <w:jc w:val="center"/>
        <w:outlineLvl w:val="0"/>
        <w:rPr>
          <w:b/>
          <w:bCs/>
          <w:spacing w:val="40"/>
          <w:sz w:val="22"/>
          <w:szCs w:val="28"/>
        </w:rPr>
      </w:pPr>
    </w:p>
    <w:p w:rsidR="00C633A9" w:rsidRPr="006015A4" w:rsidRDefault="00C633A9" w:rsidP="00C633A9">
      <w:pPr>
        <w:pStyle w:val="aa"/>
        <w:rPr>
          <w:sz w:val="28"/>
          <w:szCs w:val="28"/>
        </w:rPr>
      </w:pPr>
      <w:r w:rsidRPr="006015A4">
        <w:rPr>
          <w:sz w:val="28"/>
          <w:szCs w:val="28"/>
        </w:rPr>
        <w:t>21.11.2014</w:t>
      </w:r>
      <w:r w:rsidRPr="006015A4">
        <w:rPr>
          <w:sz w:val="28"/>
          <w:szCs w:val="28"/>
        </w:rPr>
        <w:tab/>
        <w:t xml:space="preserve">                                                                                                       № 3839</w:t>
      </w:r>
    </w:p>
    <w:p w:rsidR="00C633A9" w:rsidRPr="000A762F" w:rsidRDefault="00C633A9" w:rsidP="00C633A9">
      <w:pPr>
        <w:jc w:val="center"/>
        <w:rPr>
          <w:b/>
          <w:sz w:val="22"/>
          <w:szCs w:val="28"/>
        </w:rPr>
      </w:pPr>
    </w:p>
    <w:p w:rsidR="00C633A9" w:rsidRPr="000A762F" w:rsidRDefault="00C633A9" w:rsidP="00C633A9">
      <w:pPr>
        <w:jc w:val="center"/>
        <w:rPr>
          <w:sz w:val="22"/>
          <w:szCs w:val="28"/>
        </w:rPr>
      </w:pPr>
    </w:p>
    <w:p w:rsidR="00C633A9" w:rsidRDefault="00C633A9" w:rsidP="00C633A9">
      <w:pPr>
        <w:jc w:val="center"/>
        <w:rPr>
          <w:b/>
          <w:sz w:val="28"/>
          <w:szCs w:val="28"/>
        </w:rPr>
      </w:pPr>
      <w:r w:rsidRPr="00BD5835">
        <w:rPr>
          <w:b/>
          <w:bCs/>
          <w:sz w:val="28"/>
          <w:szCs w:val="28"/>
        </w:rPr>
        <w:t xml:space="preserve"> Об утверждении административного регламента предоставления муниципально</w:t>
      </w:r>
      <w:r>
        <w:rPr>
          <w:b/>
          <w:bCs/>
          <w:sz w:val="28"/>
          <w:szCs w:val="28"/>
        </w:rPr>
        <w:t>й услуги «Выдача разрешений</w:t>
      </w:r>
      <w:r w:rsidRPr="00BD5835">
        <w:rPr>
          <w:b/>
          <w:bCs/>
          <w:sz w:val="28"/>
          <w:szCs w:val="28"/>
        </w:rPr>
        <w:t xml:space="preserve"> на </w:t>
      </w:r>
      <w:r>
        <w:rPr>
          <w:b/>
          <w:bCs/>
          <w:sz w:val="28"/>
          <w:szCs w:val="28"/>
        </w:rPr>
        <w:t xml:space="preserve">право использования </w:t>
      </w:r>
      <w:proofErr w:type="spellStart"/>
      <w:r>
        <w:rPr>
          <w:b/>
          <w:bCs/>
          <w:sz w:val="28"/>
          <w:szCs w:val="28"/>
        </w:rPr>
        <w:t>имиджевой</w:t>
      </w:r>
      <w:proofErr w:type="spellEnd"/>
      <w:r>
        <w:rPr>
          <w:b/>
          <w:bCs/>
          <w:sz w:val="28"/>
          <w:szCs w:val="28"/>
        </w:rPr>
        <w:t xml:space="preserve"> символики</w:t>
      </w:r>
      <w:r w:rsidRPr="00BD5835">
        <w:rPr>
          <w:b/>
          <w:sz w:val="28"/>
          <w:szCs w:val="28"/>
        </w:rPr>
        <w:t xml:space="preserve"> город</w:t>
      </w:r>
      <w:r>
        <w:rPr>
          <w:b/>
          <w:sz w:val="28"/>
          <w:szCs w:val="28"/>
        </w:rPr>
        <w:t>а</w:t>
      </w:r>
      <w:r w:rsidRPr="00BD5835">
        <w:rPr>
          <w:b/>
          <w:sz w:val="28"/>
          <w:szCs w:val="28"/>
        </w:rPr>
        <w:t xml:space="preserve"> Мурманск</w:t>
      </w:r>
      <w:r>
        <w:rPr>
          <w:b/>
          <w:sz w:val="28"/>
          <w:szCs w:val="28"/>
        </w:rPr>
        <w:t>а</w:t>
      </w:r>
      <w:r w:rsidRPr="00BD5835">
        <w:rPr>
          <w:b/>
          <w:sz w:val="28"/>
          <w:szCs w:val="28"/>
        </w:rPr>
        <w:t>»</w:t>
      </w:r>
    </w:p>
    <w:p w:rsidR="001B4ACD" w:rsidRPr="00BD5835" w:rsidRDefault="00062E82" w:rsidP="00C633A9">
      <w:pPr>
        <w:jc w:val="center"/>
        <w:rPr>
          <w:b/>
          <w:sz w:val="28"/>
          <w:szCs w:val="28"/>
        </w:rPr>
      </w:pPr>
      <w:r>
        <w:rPr>
          <w:b/>
          <w:sz w:val="28"/>
          <w:szCs w:val="28"/>
        </w:rPr>
        <w:t>(в ред. постановлений</w:t>
      </w:r>
      <w:r w:rsidR="001B4ACD">
        <w:rPr>
          <w:b/>
          <w:sz w:val="28"/>
          <w:szCs w:val="28"/>
        </w:rPr>
        <w:t xml:space="preserve"> от 17.06.2015 № 1630</w:t>
      </w:r>
      <w:r>
        <w:rPr>
          <w:b/>
          <w:sz w:val="28"/>
          <w:szCs w:val="28"/>
        </w:rPr>
        <w:t>, от 26.01.2016 № 145</w:t>
      </w:r>
      <w:r w:rsidR="00FC67CD">
        <w:rPr>
          <w:b/>
          <w:sz w:val="28"/>
          <w:szCs w:val="28"/>
        </w:rPr>
        <w:t xml:space="preserve">, </w:t>
      </w:r>
      <w:r w:rsidR="00FC67CD">
        <w:rPr>
          <w:b/>
          <w:sz w:val="28"/>
          <w:szCs w:val="28"/>
        </w:rPr>
        <w:br/>
      </w:r>
      <w:r w:rsidR="00C246AC">
        <w:rPr>
          <w:b/>
          <w:sz w:val="28"/>
          <w:szCs w:val="28"/>
        </w:rPr>
        <w:t>от 11.05.2016 № 1250</w:t>
      </w:r>
      <w:r w:rsidR="00FA3F78">
        <w:rPr>
          <w:b/>
          <w:sz w:val="28"/>
          <w:szCs w:val="28"/>
        </w:rPr>
        <w:t>, от 12.03.2018 № 567</w:t>
      </w:r>
      <w:r w:rsidR="00337C39">
        <w:rPr>
          <w:b/>
          <w:sz w:val="28"/>
          <w:szCs w:val="28"/>
        </w:rPr>
        <w:t xml:space="preserve">, </w:t>
      </w:r>
      <w:proofErr w:type="gramStart"/>
      <w:r w:rsidR="00337C39">
        <w:rPr>
          <w:b/>
          <w:sz w:val="28"/>
          <w:szCs w:val="28"/>
        </w:rPr>
        <w:t>от</w:t>
      </w:r>
      <w:proofErr w:type="gramEnd"/>
      <w:r w:rsidR="00337C39">
        <w:rPr>
          <w:b/>
          <w:sz w:val="28"/>
          <w:szCs w:val="28"/>
        </w:rPr>
        <w:t xml:space="preserve"> 04.06.2018</w:t>
      </w:r>
      <w:r w:rsidR="00A83A97">
        <w:rPr>
          <w:b/>
          <w:sz w:val="28"/>
          <w:szCs w:val="28"/>
        </w:rPr>
        <w:t xml:space="preserve"> </w:t>
      </w:r>
      <w:r w:rsidR="00337C39">
        <w:rPr>
          <w:b/>
          <w:sz w:val="28"/>
          <w:szCs w:val="28"/>
        </w:rPr>
        <w:t>№ 1638</w:t>
      </w:r>
      <w:r w:rsidR="006D0E9D">
        <w:rPr>
          <w:b/>
          <w:sz w:val="28"/>
          <w:szCs w:val="28"/>
        </w:rPr>
        <w:t xml:space="preserve">, </w:t>
      </w:r>
      <w:r w:rsidR="006D0E9D">
        <w:rPr>
          <w:b/>
          <w:sz w:val="28"/>
          <w:szCs w:val="28"/>
        </w:rPr>
        <w:br/>
        <w:t>от 07.11.2018 № 3838</w:t>
      </w:r>
      <w:r w:rsidR="00FF3E70">
        <w:rPr>
          <w:b/>
          <w:sz w:val="28"/>
          <w:szCs w:val="28"/>
        </w:rPr>
        <w:t>, от 23.07.2019 № 2478</w:t>
      </w:r>
      <w:r w:rsidR="00FC67CD">
        <w:rPr>
          <w:b/>
          <w:sz w:val="28"/>
          <w:szCs w:val="28"/>
        </w:rPr>
        <w:t>, от 19.05.2020 № 1182</w:t>
      </w:r>
      <w:r w:rsidR="001B4ACD">
        <w:rPr>
          <w:b/>
          <w:sz w:val="28"/>
          <w:szCs w:val="28"/>
        </w:rPr>
        <w:t>)</w:t>
      </w:r>
    </w:p>
    <w:p w:rsidR="00C633A9" w:rsidRPr="000A762F" w:rsidRDefault="00C633A9" w:rsidP="00C633A9">
      <w:pPr>
        <w:tabs>
          <w:tab w:val="left" w:pos="142"/>
        </w:tabs>
        <w:jc w:val="both"/>
        <w:rPr>
          <w:sz w:val="22"/>
          <w:szCs w:val="28"/>
        </w:rPr>
      </w:pPr>
    </w:p>
    <w:p w:rsidR="00C633A9" w:rsidRPr="00C56A55" w:rsidRDefault="00C633A9" w:rsidP="00C633A9">
      <w:pPr>
        <w:autoSpaceDE w:val="0"/>
        <w:autoSpaceDN w:val="0"/>
        <w:adjustRightInd w:val="0"/>
        <w:ind w:firstLine="540"/>
        <w:jc w:val="both"/>
        <w:rPr>
          <w:sz w:val="28"/>
          <w:szCs w:val="28"/>
        </w:rPr>
      </w:pPr>
      <w:proofErr w:type="gramStart"/>
      <w:r w:rsidRPr="00315179">
        <w:rPr>
          <w:sz w:val="28"/>
          <w:szCs w:val="28"/>
        </w:rPr>
        <w:t xml:space="preserve">В соответствии с Федеральным </w:t>
      </w:r>
      <w:hyperlink r:id="rId9" w:history="1">
        <w:r w:rsidRPr="00315179">
          <w:rPr>
            <w:sz w:val="28"/>
            <w:szCs w:val="28"/>
          </w:rPr>
          <w:t>законом</w:t>
        </w:r>
      </w:hyperlink>
      <w:r>
        <w:rPr>
          <w:sz w:val="28"/>
          <w:szCs w:val="28"/>
        </w:rPr>
        <w:t xml:space="preserve"> от 06.10.2003 № 131-ФЗ «</w:t>
      </w:r>
      <w:r w:rsidRPr="00315179">
        <w:rPr>
          <w:sz w:val="28"/>
          <w:szCs w:val="28"/>
        </w:rPr>
        <w:t>Об общих принципах организации местного самоуп</w:t>
      </w:r>
      <w:r>
        <w:rPr>
          <w:sz w:val="28"/>
          <w:szCs w:val="28"/>
        </w:rPr>
        <w:t>равления в Российской Федерации»</w:t>
      </w:r>
      <w:r w:rsidRPr="00315179">
        <w:rPr>
          <w:sz w:val="28"/>
          <w:szCs w:val="28"/>
        </w:rPr>
        <w:t xml:space="preserve">, Федеральным </w:t>
      </w:r>
      <w:hyperlink r:id="rId10" w:history="1">
        <w:r w:rsidRPr="00315179">
          <w:rPr>
            <w:sz w:val="28"/>
            <w:szCs w:val="28"/>
          </w:rPr>
          <w:t>законом</w:t>
        </w:r>
      </w:hyperlink>
      <w:r>
        <w:rPr>
          <w:sz w:val="28"/>
          <w:szCs w:val="28"/>
        </w:rPr>
        <w:t xml:space="preserve"> от 27.07.2010 № 210-ФЗ «</w:t>
      </w:r>
      <w:r w:rsidRPr="00315179">
        <w:rPr>
          <w:sz w:val="28"/>
          <w:szCs w:val="28"/>
        </w:rPr>
        <w:t xml:space="preserve">Об </w:t>
      </w:r>
      <w:r>
        <w:rPr>
          <w:sz w:val="28"/>
          <w:szCs w:val="28"/>
        </w:rPr>
        <w:t xml:space="preserve">            </w:t>
      </w:r>
      <w:r w:rsidRPr="00315179">
        <w:rPr>
          <w:sz w:val="28"/>
          <w:szCs w:val="28"/>
        </w:rPr>
        <w:t>организации предоставления госуда</w:t>
      </w:r>
      <w:r>
        <w:rPr>
          <w:sz w:val="28"/>
          <w:szCs w:val="28"/>
        </w:rPr>
        <w:t>рственных и муниципальных услуг»</w:t>
      </w:r>
      <w:r w:rsidRPr="00315179">
        <w:rPr>
          <w:sz w:val="28"/>
          <w:szCs w:val="28"/>
        </w:rPr>
        <w:t xml:space="preserve">, руководствуясь </w:t>
      </w:r>
      <w:hyperlink r:id="rId11" w:history="1">
        <w:r w:rsidRPr="00315179">
          <w:rPr>
            <w:sz w:val="28"/>
            <w:szCs w:val="28"/>
          </w:rPr>
          <w:t>Уставом</w:t>
        </w:r>
      </w:hyperlink>
      <w:r w:rsidRPr="00315179">
        <w:rPr>
          <w:sz w:val="28"/>
          <w:szCs w:val="28"/>
        </w:rPr>
        <w:t xml:space="preserve"> муниципального образования город Мурманск, постановлениями администрации города Мурманска от 26.02.2009 </w:t>
      </w:r>
      <w:hyperlink r:id="rId12" w:history="1">
        <w:r>
          <w:rPr>
            <w:sz w:val="28"/>
            <w:szCs w:val="28"/>
          </w:rPr>
          <w:t>№</w:t>
        </w:r>
        <w:r w:rsidRPr="00315179">
          <w:rPr>
            <w:sz w:val="28"/>
            <w:szCs w:val="28"/>
          </w:rPr>
          <w:t xml:space="preserve"> 321</w:t>
        </w:r>
      </w:hyperlink>
      <w:r>
        <w:rPr>
          <w:sz w:val="28"/>
          <w:szCs w:val="28"/>
        </w:rPr>
        <w:t xml:space="preserve"> «</w:t>
      </w:r>
      <w:r w:rsidRPr="00315179">
        <w:rPr>
          <w:sz w:val="28"/>
          <w:szCs w:val="28"/>
        </w:rPr>
        <w:t>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w:t>
      </w:r>
      <w:r>
        <w:rPr>
          <w:sz w:val="28"/>
          <w:szCs w:val="28"/>
        </w:rPr>
        <w:t>ьном</w:t>
      </w:r>
      <w:proofErr w:type="gramEnd"/>
      <w:r>
        <w:rPr>
          <w:sz w:val="28"/>
          <w:szCs w:val="28"/>
        </w:rPr>
        <w:t xml:space="preserve"> образовании город Мурманск»</w:t>
      </w:r>
      <w:r w:rsidRPr="00315179">
        <w:rPr>
          <w:sz w:val="28"/>
          <w:szCs w:val="28"/>
        </w:rPr>
        <w:t xml:space="preserve">, </w:t>
      </w:r>
      <w:r>
        <w:rPr>
          <w:sz w:val="28"/>
          <w:szCs w:val="28"/>
        </w:rPr>
        <w:t xml:space="preserve">          от</w:t>
      </w:r>
      <w:r w:rsidRPr="00C56A55">
        <w:rPr>
          <w:sz w:val="28"/>
          <w:szCs w:val="28"/>
        </w:rPr>
        <w:t xml:space="preserve"> 06</w:t>
      </w:r>
      <w:r>
        <w:rPr>
          <w:sz w:val="28"/>
          <w:szCs w:val="28"/>
        </w:rPr>
        <w:t>.</w:t>
      </w:r>
      <w:r w:rsidRPr="00C56A55">
        <w:rPr>
          <w:sz w:val="28"/>
          <w:szCs w:val="28"/>
        </w:rPr>
        <w:t>10</w:t>
      </w:r>
      <w:r>
        <w:rPr>
          <w:sz w:val="28"/>
          <w:szCs w:val="28"/>
        </w:rPr>
        <w:t>.</w:t>
      </w:r>
      <w:r w:rsidRPr="00C56A55">
        <w:rPr>
          <w:sz w:val="28"/>
          <w:szCs w:val="28"/>
        </w:rPr>
        <w:t>2014</w:t>
      </w:r>
      <w:r>
        <w:rPr>
          <w:sz w:val="28"/>
          <w:szCs w:val="28"/>
        </w:rPr>
        <w:t xml:space="preserve"> № 3277 «</w:t>
      </w:r>
      <w:r w:rsidRPr="00C56A55">
        <w:rPr>
          <w:sz w:val="28"/>
          <w:szCs w:val="28"/>
        </w:rPr>
        <w:t xml:space="preserve">Об использовании </w:t>
      </w:r>
      <w:proofErr w:type="spellStart"/>
      <w:r w:rsidRPr="00C56A55">
        <w:rPr>
          <w:sz w:val="28"/>
          <w:szCs w:val="28"/>
        </w:rPr>
        <w:t>имиджевой</w:t>
      </w:r>
      <w:proofErr w:type="spellEnd"/>
      <w:r w:rsidRPr="00C56A55">
        <w:rPr>
          <w:sz w:val="28"/>
          <w:szCs w:val="28"/>
        </w:rPr>
        <w:t xml:space="preserve"> символики города Мурманска</w:t>
      </w:r>
      <w:r>
        <w:rPr>
          <w:sz w:val="28"/>
          <w:szCs w:val="28"/>
        </w:rPr>
        <w:t xml:space="preserve">», </w:t>
      </w:r>
      <w:proofErr w:type="spellStart"/>
      <w:proofErr w:type="gramStart"/>
      <w:r w:rsidRPr="00315179">
        <w:rPr>
          <w:b/>
          <w:bCs/>
          <w:sz w:val="28"/>
          <w:szCs w:val="28"/>
        </w:rPr>
        <w:t>п</w:t>
      </w:r>
      <w:proofErr w:type="spellEnd"/>
      <w:proofErr w:type="gramEnd"/>
      <w:r w:rsidRPr="00315179">
        <w:rPr>
          <w:b/>
          <w:bCs/>
          <w:sz w:val="28"/>
          <w:szCs w:val="28"/>
        </w:rPr>
        <w:t xml:space="preserve"> о с т а </w:t>
      </w:r>
      <w:proofErr w:type="spellStart"/>
      <w:r w:rsidRPr="00315179">
        <w:rPr>
          <w:b/>
          <w:bCs/>
          <w:sz w:val="28"/>
          <w:szCs w:val="28"/>
        </w:rPr>
        <w:t>н</w:t>
      </w:r>
      <w:proofErr w:type="spellEnd"/>
      <w:r w:rsidRPr="00315179">
        <w:rPr>
          <w:b/>
          <w:bCs/>
          <w:sz w:val="28"/>
          <w:szCs w:val="28"/>
        </w:rPr>
        <w:t xml:space="preserve"> о в л я ю: </w:t>
      </w:r>
    </w:p>
    <w:p w:rsidR="00C633A9" w:rsidRPr="000A762F" w:rsidRDefault="00C633A9" w:rsidP="00C633A9">
      <w:pPr>
        <w:tabs>
          <w:tab w:val="left" w:pos="142"/>
        </w:tabs>
        <w:ind w:firstLine="709"/>
        <w:jc w:val="both"/>
        <w:rPr>
          <w:b/>
          <w:bCs/>
          <w:sz w:val="22"/>
          <w:szCs w:val="28"/>
        </w:rPr>
      </w:pPr>
    </w:p>
    <w:p w:rsidR="00C633A9" w:rsidRPr="00DE00D9" w:rsidRDefault="00C633A9" w:rsidP="00C633A9">
      <w:pPr>
        <w:tabs>
          <w:tab w:val="left" w:pos="142"/>
        </w:tabs>
        <w:ind w:firstLine="709"/>
        <w:jc w:val="both"/>
        <w:rPr>
          <w:sz w:val="28"/>
          <w:szCs w:val="28"/>
        </w:rPr>
      </w:pPr>
      <w:r w:rsidRPr="007B1404">
        <w:rPr>
          <w:bCs/>
          <w:sz w:val="28"/>
          <w:szCs w:val="28"/>
        </w:rPr>
        <w:t>1.</w:t>
      </w:r>
      <w:r>
        <w:rPr>
          <w:b/>
          <w:bCs/>
          <w:sz w:val="28"/>
          <w:szCs w:val="28"/>
        </w:rPr>
        <w:t xml:space="preserve"> </w:t>
      </w:r>
      <w:r>
        <w:rPr>
          <w:bCs/>
          <w:sz w:val="28"/>
          <w:szCs w:val="28"/>
        </w:rPr>
        <w:t xml:space="preserve">Утвердить </w:t>
      </w:r>
      <w:r w:rsidRPr="00AD7F18">
        <w:rPr>
          <w:bCs/>
          <w:sz w:val="28"/>
          <w:szCs w:val="28"/>
        </w:rPr>
        <w:t xml:space="preserve">административный регламент предоставления муниципальной услуги «Выдача разрешений на </w:t>
      </w:r>
      <w:r>
        <w:rPr>
          <w:bCs/>
          <w:sz w:val="28"/>
          <w:szCs w:val="28"/>
        </w:rPr>
        <w:t xml:space="preserve">право </w:t>
      </w:r>
      <w:r w:rsidRPr="00AD7F18">
        <w:rPr>
          <w:bCs/>
          <w:sz w:val="28"/>
          <w:szCs w:val="28"/>
        </w:rPr>
        <w:t>использовани</w:t>
      </w:r>
      <w:r>
        <w:rPr>
          <w:bCs/>
          <w:sz w:val="28"/>
          <w:szCs w:val="28"/>
        </w:rPr>
        <w:t>я</w:t>
      </w:r>
      <w:r w:rsidRPr="00AD7F18">
        <w:rPr>
          <w:bCs/>
          <w:sz w:val="28"/>
          <w:szCs w:val="28"/>
        </w:rPr>
        <w:t xml:space="preserve"> </w:t>
      </w:r>
      <w:proofErr w:type="spellStart"/>
      <w:r w:rsidRPr="00AD7F18">
        <w:rPr>
          <w:bCs/>
          <w:sz w:val="28"/>
          <w:szCs w:val="28"/>
        </w:rPr>
        <w:t>имиджевой</w:t>
      </w:r>
      <w:proofErr w:type="spellEnd"/>
      <w:r w:rsidRPr="00AD7F18">
        <w:rPr>
          <w:bCs/>
          <w:sz w:val="28"/>
          <w:szCs w:val="28"/>
        </w:rPr>
        <w:t xml:space="preserve"> символики</w:t>
      </w:r>
      <w:r w:rsidRPr="00AD7F18">
        <w:rPr>
          <w:sz w:val="28"/>
          <w:szCs w:val="28"/>
        </w:rPr>
        <w:t xml:space="preserve"> город</w:t>
      </w:r>
      <w:r>
        <w:rPr>
          <w:sz w:val="28"/>
          <w:szCs w:val="28"/>
        </w:rPr>
        <w:t>а</w:t>
      </w:r>
      <w:r w:rsidRPr="00AD7F18">
        <w:rPr>
          <w:sz w:val="28"/>
          <w:szCs w:val="28"/>
        </w:rPr>
        <w:t xml:space="preserve"> Мурманск</w:t>
      </w:r>
      <w:r>
        <w:rPr>
          <w:sz w:val="28"/>
          <w:szCs w:val="28"/>
        </w:rPr>
        <w:t>а</w:t>
      </w:r>
      <w:r w:rsidRPr="00AD7F18">
        <w:rPr>
          <w:sz w:val="28"/>
          <w:szCs w:val="28"/>
        </w:rPr>
        <w:t>»</w:t>
      </w:r>
      <w:r>
        <w:rPr>
          <w:sz w:val="28"/>
          <w:szCs w:val="28"/>
        </w:rPr>
        <w:t xml:space="preserve"> согласно приложению.</w:t>
      </w:r>
    </w:p>
    <w:p w:rsidR="00C633A9" w:rsidRPr="00DE00D9" w:rsidRDefault="00C633A9" w:rsidP="00C633A9">
      <w:pPr>
        <w:autoSpaceDE w:val="0"/>
        <w:autoSpaceDN w:val="0"/>
        <w:adjustRightInd w:val="0"/>
        <w:ind w:firstLine="540"/>
        <w:jc w:val="both"/>
        <w:rPr>
          <w:sz w:val="28"/>
          <w:szCs w:val="28"/>
        </w:rPr>
      </w:pPr>
      <w:r>
        <w:rPr>
          <w:bCs/>
          <w:sz w:val="28"/>
          <w:szCs w:val="28"/>
        </w:rPr>
        <w:t xml:space="preserve">  2</w:t>
      </w:r>
      <w:r w:rsidRPr="00884CC2">
        <w:rPr>
          <w:bCs/>
          <w:sz w:val="28"/>
          <w:szCs w:val="28"/>
        </w:rPr>
        <w:t>.</w:t>
      </w:r>
      <w:r>
        <w:rPr>
          <w:b/>
          <w:bCs/>
          <w:sz w:val="28"/>
          <w:szCs w:val="28"/>
        </w:rPr>
        <w:t xml:space="preserve"> </w:t>
      </w:r>
      <w:r w:rsidRPr="00904791">
        <w:rPr>
          <w:bCs/>
          <w:sz w:val="28"/>
          <w:szCs w:val="28"/>
        </w:rPr>
        <w:t xml:space="preserve">Отделу информационно-технического обеспечения и защиты информации администрации города Мурманска (Кузьмин А.Н.) </w:t>
      </w:r>
      <w:proofErr w:type="gramStart"/>
      <w:r w:rsidRPr="00315179">
        <w:rPr>
          <w:sz w:val="28"/>
          <w:szCs w:val="28"/>
        </w:rPr>
        <w:t>разместить</w:t>
      </w:r>
      <w:proofErr w:type="gramEnd"/>
      <w:r w:rsidRPr="00315179">
        <w:rPr>
          <w:sz w:val="28"/>
          <w:szCs w:val="28"/>
        </w:rPr>
        <w:t xml:space="preserve"> настоящее постановление с </w:t>
      </w:r>
      <w:hyperlink r:id="rId13" w:history="1">
        <w:r w:rsidRPr="00315179">
          <w:rPr>
            <w:sz w:val="28"/>
            <w:szCs w:val="28"/>
          </w:rPr>
          <w:t>приложением</w:t>
        </w:r>
      </w:hyperlink>
      <w:r w:rsidRPr="00315179">
        <w:rPr>
          <w:sz w:val="28"/>
          <w:szCs w:val="28"/>
        </w:rPr>
        <w:t xml:space="preserve"> на официальном сайте администрации города Мурманска в сети Интернет.</w:t>
      </w:r>
    </w:p>
    <w:p w:rsidR="00C633A9" w:rsidRPr="00DE00D9" w:rsidRDefault="00C633A9" w:rsidP="00C633A9">
      <w:pPr>
        <w:tabs>
          <w:tab w:val="left" w:pos="142"/>
        </w:tabs>
        <w:ind w:firstLine="709"/>
        <w:jc w:val="both"/>
        <w:rPr>
          <w:sz w:val="28"/>
          <w:szCs w:val="28"/>
        </w:rPr>
      </w:pPr>
      <w:r>
        <w:rPr>
          <w:bCs/>
          <w:sz w:val="28"/>
          <w:szCs w:val="28"/>
        </w:rPr>
        <w:t>3</w:t>
      </w:r>
      <w:r w:rsidRPr="000E7CE8">
        <w:rPr>
          <w:bCs/>
          <w:sz w:val="28"/>
          <w:szCs w:val="28"/>
        </w:rPr>
        <w:t>.</w:t>
      </w:r>
      <w:r>
        <w:rPr>
          <w:b/>
          <w:bCs/>
          <w:sz w:val="28"/>
          <w:szCs w:val="28"/>
        </w:rPr>
        <w:t xml:space="preserve"> </w:t>
      </w:r>
      <w:r w:rsidRPr="00AB0CD4">
        <w:rPr>
          <w:sz w:val="28"/>
          <w:szCs w:val="28"/>
        </w:rPr>
        <w:t>Редакции газеты «Вечерний Мурманск» (</w:t>
      </w:r>
      <w:proofErr w:type="spellStart"/>
      <w:r w:rsidRPr="00AB0CD4">
        <w:rPr>
          <w:sz w:val="28"/>
          <w:szCs w:val="28"/>
        </w:rPr>
        <w:t>Червякова</w:t>
      </w:r>
      <w:proofErr w:type="spellEnd"/>
      <w:r w:rsidRPr="00AB0CD4">
        <w:rPr>
          <w:sz w:val="28"/>
          <w:szCs w:val="28"/>
        </w:rPr>
        <w:t xml:space="preserve"> Н.Г.) опубликовать настоящее постановление</w:t>
      </w:r>
      <w:r>
        <w:rPr>
          <w:sz w:val="28"/>
          <w:szCs w:val="28"/>
        </w:rPr>
        <w:t xml:space="preserve"> с приложением</w:t>
      </w:r>
      <w:r w:rsidRPr="00AB0CD4">
        <w:rPr>
          <w:sz w:val="28"/>
          <w:szCs w:val="28"/>
        </w:rPr>
        <w:t>.</w:t>
      </w:r>
    </w:p>
    <w:p w:rsidR="00C633A9" w:rsidRPr="00DE00D9" w:rsidRDefault="00C633A9" w:rsidP="00C633A9">
      <w:pPr>
        <w:tabs>
          <w:tab w:val="left" w:pos="142"/>
        </w:tabs>
        <w:ind w:firstLine="709"/>
        <w:jc w:val="both"/>
        <w:rPr>
          <w:bCs/>
          <w:sz w:val="28"/>
          <w:szCs w:val="28"/>
        </w:rPr>
      </w:pPr>
      <w:r>
        <w:rPr>
          <w:bCs/>
          <w:sz w:val="28"/>
          <w:szCs w:val="28"/>
        </w:rPr>
        <w:t>4</w:t>
      </w:r>
      <w:r w:rsidRPr="000E7CE8">
        <w:rPr>
          <w:bCs/>
          <w:sz w:val="28"/>
          <w:szCs w:val="28"/>
        </w:rPr>
        <w:t>.</w:t>
      </w:r>
      <w:r>
        <w:rPr>
          <w:b/>
          <w:bCs/>
          <w:sz w:val="28"/>
          <w:szCs w:val="28"/>
        </w:rPr>
        <w:t xml:space="preserve"> </w:t>
      </w:r>
      <w:r w:rsidRPr="00AB0CD4">
        <w:rPr>
          <w:sz w:val="28"/>
          <w:szCs w:val="28"/>
        </w:rPr>
        <w:t>Настоящее постановление вступает в силу со дня официального опубликования</w:t>
      </w:r>
      <w:r w:rsidRPr="00AB0CD4">
        <w:rPr>
          <w:bCs/>
          <w:sz w:val="28"/>
          <w:szCs w:val="28"/>
        </w:rPr>
        <w:t>.</w:t>
      </w:r>
    </w:p>
    <w:p w:rsidR="00C633A9" w:rsidRPr="000E7CE8" w:rsidRDefault="00C633A9" w:rsidP="00C633A9">
      <w:pPr>
        <w:tabs>
          <w:tab w:val="left" w:pos="142"/>
        </w:tabs>
        <w:ind w:firstLine="709"/>
        <w:jc w:val="both"/>
        <w:rPr>
          <w:b/>
          <w:bCs/>
          <w:sz w:val="28"/>
          <w:szCs w:val="28"/>
        </w:rPr>
      </w:pPr>
      <w:r>
        <w:rPr>
          <w:bCs/>
          <w:sz w:val="28"/>
          <w:szCs w:val="28"/>
        </w:rPr>
        <w:t>5</w:t>
      </w:r>
      <w:r w:rsidRPr="000E7CE8">
        <w:rPr>
          <w:bCs/>
          <w:sz w:val="28"/>
          <w:szCs w:val="28"/>
        </w:rPr>
        <w:t>.</w:t>
      </w:r>
      <w:r>
        <w:rPr>
          <w:b/>
          <w:bCs/>
          <w:sz w:val="28"/>
          <w:szCs w:val="28"/>
        </w:rPr>
        <w:t xml:space="preserve"> </w:t>
      </w:r>
      <w:proofErr w:type="gramStart"/>
      <w:r w:rsidRPr="00AB0CD4">
        <w:rPr>
          <w:sz w:val="28"/>
          <w:szCs w:val="28"/>
        </w:rPr>
        <w:t>Контроль за</w:t>
      </w:r>
      <w:proofErr w:type="gramEnd"/>
      <w:r w:rsidRPr="00AB0CD4">
        <w:rPr>
          <w:sz w:val="28"/>
          <w:szCs w:val="28"/>
        </w:rPr>
        <w:t xml:space="preserve"> выполнением настоящего постановления </w:t>
      </w:r>
      <w:r>
        <w:rPr>
          <w:sz w:val="28"/>
          <w:szCs w:val="28"/>
        </w:rPr>
        <w:t>оставляю за собой</w:t>
      </w:r>
      <w:r w:rsidRPr="00AB0CD4">
        <w:rPr>
          <w:sz w:val="28"/>
          <w:szCs w:val="28"/>
        </w:rPr>
        <w:t>.</w:t>
      </w:r>
    </w:p>
    <w:p w:rsidR="00C633A9" w:rsidRDefault="00C633A9" w:rsidP="00C633A9">
      <w:pPr>
        <w:jc w:val="both"/>
        <w:outlineLvl w:val="0"/>
        <w:rPr>
          <w:b/>
          <w:bCs/>
          <w:sz w:val="22"/>
          <w:szCs w:val="28"/>
        </w:rPr>
      </w:pPr>
    </w:p>
    <w:p w:rsidR="006D0E9D" w:rsidRDefault="00C633A9" w:rsidP="00C633A9">
      <w:pPr>
        <w:jc w:val="both"/>
        <w:rPr>
          <w:b/>
          <w:sz w:val="28"/>
          <w:szCs w:val="28"/>
        </w:rPr>
      </w:pPr>
      <w:r>
        <w:rPr>
          <w:b/>
          <w:sz w:val="28"/>
          <w:szCs w:val="28"/>
        </w:rPr>
        <w:t>Г</w:t>
      </w:r>
      <w:r w:rsidRPr="009D58E6">
        <w:rPr>
          <w:b/>
          <w:sz w:val="28"/>
          <w:szCs w:val="28"/>
        </w:rPr>
        <w:t>лав</w:t>
      </w:r>
      <w:r>
        <w:rPr>
          <w:b/>
          <w:sz w:val="28"/>
          <w:szCs w:val="28"/>
        </w:rPr>
        <w:t>а</w:t>
      </w:r>
      <w:r w:rsidRPr="009D58E6">
        <w:rPr>
          <w:b/>
          <w:sz w:val="28"/>
          <w:szCs w:val="28"/>
        </w:rPr>
        <w:t xml:space="preserve"> администрации </w:t>
      </w:r>
    </w:p>
    <w:p w:rsidR="006D0E9D" w:rsidRDefault="00C633A9" w:rsidP="006D0E9D">
      <w:pPr>
        <w:jc w:val="both"/>
        <w:rPr>
          <w:b/>
          <w:sz w:val="28"/>
          <w:szCs w:val="28"/>
        </w:rPr>
      </w:pPr>
      <w:r w:rsidRPr="009D58E6">
        <w:rPr>
          <w:b/>
          <w:sz w:val="28"/>
          <w:szCs w:val="28"/>
        </w:rPr>
        <w:t xml:space="preserve">города Мурманска                                 </w:t>
      </w:r>
      <w:r>
        <w:rPr>
          <w:b/>
          <w:sz w:val="28"/>
          <w:szCs w:val="28"/>
        </w:rPr>
        <w:t xml:space="preserve">                                               А.И. Сысоев</w:t>
      </w:r>
    </w:p>
    <w:p w:rsidR="00E37486" w:rsidRPr="006D0E9D" w:rsidRDefault="006D0E9D" w:rsidP="006D0E9D">
      <w:pPr>
        <w:jc w:val="both"/>
        <w:rPr>
          <w:b/>
          <w:sz w:val="28"/>
          <w:szCs w:val="28"/>
        </w:rPr>
      </w:pPr>
      <w:r>
        <w:rPr>
          <w:b/>
          <w:sz w:val="28"/>
          <w:szCs w:val="28"/>
        </w:rPr>
        <w:lastRenderedPageBreak/>
        <w:t xml:space="preserve">                                                                                  </w:t>
      </w:r>
      <w:r w:rsidR="00DB4F6F">
        <w:rPr>
          <w:b/>
          <w:sz w:val="28"/>
          <w:szCs w:val="28"/>
        </w:rPr>
        <w:t xml:space="preserve">   </w:t>
      </w:r>
      <w:r>
        <w:rPr>
          <w:b/>
          <w:sz w:val="28"/>
          <w:szCs w:val="28"/>
        </w:rPr>
        <w:t xml:space="preserve">  </w:t>
      </w:r>
      <w:r w:rsidR="00E37486" w:rsidRPr="006D0D56">
        <w:rPr>
          <w:sz w:val="28"/>
          <w:szCs w:val="28"/>
        </w:rPr>
        <w:t xml:space="preserve">Приложение </w:t>
      </w:r>
    </w:p>
    <w:p w:rsidR="00E37486" w:rsidRPr="006D0D56" w:rsidRDefault="00E37486" w:rsidP="00E37486">
      <w:pPr>
        <w:ind w:left="4820"/>
        <w:jc w:val="center"/>
        <w:rPr>
          <w:sz w:val="28"/>
          <w:szCs w:val="28"/>
        </w:rPr>
      </w:pPr>
      <w:r w:rsidRPr="006D0D56">
        <w:rPr>
          <w:sz w:val="28"/>
          <w:szCs w:val="28"/>
        </w:rPr>
        <w:t>к постановлению администрации</w:t>
      </w:r>
    </w:p>
    <w:p w:rsidR="00E37486" w:rsidRPr="006D0D56" w:rsidRDefault="00E37486" w:rsidP="00E37486">
      <w:pPr>
        <w:ind w:left="4820"/>
        <w:jc w:val="center"/>
        <w:rPr>
          <w:sz w:val="28"/>
          <w:szCs w:val="28"/>
        </w:rPr>
      </w:pPr>
      <w:r w:rsidRPr="006D0D56">
        <w:rPr>
          <w:sz w:val="28"/>
          <w:szCs w:val="28"/>
        </w:rPr>
        <w:t>города Мурманска</w:t>
      </w:r>
    </w:p>
    <w:p w:rsidR="00E37486" w:rsidRDefault="00E37486" w:rsidP="00E37486">
      <w:pPr>
        <w:ind w:left="4820"/>
        <w:jc w:val="center"/>
        <w:rPr>
          <w:sz w:val="28"/>
          <w:szCs w:val="28"/>
        </w:rPr>
      </w:pPr>
      <w:r w:rsidRPr="006D0D56">
        <w:rPr>
          <w:sz w:val="28"/>
          <w:szCs w:val="28"/>
        </w:rPr>
        <w:t xml:space="preserve">от </w:t>
      </w:r>
      <w:r w:rsidR="003069BE">
        <w:rPr>
          <w:sz w:val="28"/>
          <w:szCs w:val="28"/>
        </w:rPr>
        <w:t>21.11.2014</w:t>
      </w:r>
      <w:r w:rsidRPr="006D0D56">
        <w:rPr>
          <w:sz w:val="28"/>
          <w:szCs w:val="28"/>
        </w:rPr>
        <w:t xml:space="preserve"> № </w:t>
      </w:r>
      <w:r w:rsidR="003069BE">
        <w:rPr>
          <w:sz w:val="28"/>
          <w:szCs w:val="28"/>
        </w:rPr>
        <w:t>3839</w:t>
      </w:r>
    </w:p>
    <w:p w:rsidR="00FC67CD" w:rsidRDefault="00062E82" w:rsidP="00FC67CD">
      <w:pPr>
        <w:jc w:val="right"/>
        <w:rPr>
          <w:sz w:val="28"/>
          <w:szCs w:val="28"/>
        </w:rPr>
      </w:pPr>
      <w:proofErr w:type="gramStart"/>
      <w:r>
        <w:rPr>
          <w:sz w:val="28"/>
          <w:szCs w:val="28"/>
        </w:rPr>
        <w:t>(в ред. постановлений</w:t>
      </w:r>
      <w:r w:rsidR="00FF3E70">
        <w:rPr>
          <w:sz w:val="28"/>
          <w:szCs w:val="28"/>
        </w:rPr>
        <w:t xml:space="preserve"> </w:t>
      </w:r>
      <w:r w:rsidR="001B4ACD">
        <w:rPr>
          <w:sz w:val="28"/>
          <w:szCs w:val="28"/>
        </w:rPr>
        <w:t>от 17.06.2015 № 1630</w:t>
      </w:r>
      <w:r>
        <w:rPr>
          <w:sz w:val="28"/>
          <w:szCs w:val="28"/>
        </w:rPr>
        <w:t>,</w:t>
      </w:r>
      <w:r w:rsidR="00FF3E70">
        <w:rPr>
          <w:sz w:val="28"/>
          <w:szCs w:val="28"/>
        </w:rPr>
        <w:t xml:space="preserve"> </w:t>
      </w:r>
      <w:proofErr w:type="gramEnd"/>
    </w:p>
    <w:p w:rsidR="00FC67CD" w:rsidRDefault="00FC67CD" w:rsidP="00FC67CD">
      <w:pPr>
        <w:jc w:val="center"/>
        <w:rPr>
          <w:sz w:val="28"/>
          <w:szCs w:val="28"/>
        </w:rPr>
      </w:pPr>
      <w:r>
        <w:rPr>
          <w:sz w:val="28"/>
          <w:szCs w:val="28"/>
        </w:rPr>
        <w:t xml:space="preserve">                                                             </w:t>
      </w:r>
      <w:r w:rsidR="00062E82" w:rsidRPr="00062E82">
        <w:rPr>
          <w:sz w:val="28"/>
          <w:szCs w:val="28"/>
        </w:rPr>
        <w:t>от 26.01.2016 № 145</w:t>
      </w:r>
      <w:r w:rsidR="00C246AC">
        <w:rPr>
          <w:sz w:val="28"/>
          <w:szCs w:val="28"/>
        </w:rPr>
        <w:t>,</w:t>
      </w:r>
      <w:r w:rsidR="00FF3E70">
        <w:rPr>
          <w:sz w:val="28"/>
          <w:szCs w:val="28"/>
        </w:rPr>
        <w:t xml:space="preserve"> </w:t>
      </w:r>
      <w:r w:rsidR="00C246AC">
        <w:rPr>
          <w:sz w:val="28"/>
          <w:szCs w:val="28"/>
        </w:rPr>
        <w:t>от 11.05.2016</w:t>
      </w:r>
      <w:r w:rsidR="00FF3E70">
        <w:rPr>
          <w:sz w:val="28"/>
          <w:szCs w:val="28"/>
        </w:rPr>
        <w:t xml:space="preserve"> </w:t>
      </w:r>
      <w:r w:rsidR="00C246AC">
        <w:rPr>
          <w:sz w:val="28"/>
          <w:szCs w:val="28"/>
        </w:rPr>
        <w:t>№ 1250</w:t>
      </w:r>
      <w:r w:rsidR="00FA3F78" w:rsidRPr="00FA3F78">
        <w:rPr>
          <w:sz w:val="28"/>
          <w:szCs w:val="28"/>
        </w:rPr>
        <w:t xml:space="preserve">, </w:t>
      </w:r>
      <w:r>
        <w:rPr>
          <w:sz w:val="28"/>
          <w:szCs w:val="28"/>
        </w:rPr>
        <w:br/>
        <w:t xml:space="preserve">                                                             </w:t>
      </w:r>
      <w:r w:rsidR="00FA3F78" w:rsidRPr="00FA3F78">
        <w:rPr>
          <w:sz w:val="28"/>
          <w:szCs w:val="28"/>
        </w:rPr>
        <w:t>от 12.03.2018 № 567</w:t>
      </w:r>
      <w:r w:rsidR="00337C39">
        <w:rPr>
          <w:sz w:val="28"/>
          <w:szCs w:val="28"/>
        </w:rPr>
        <w:t>, от 04.06.2018 № 1638</w:t>
      </w:r>
      <w:r w:rsidR="006D0E9D">
        <w:rPr>
          <w:sz w:val="28"/>
          <w:szCs w:val="28"/>
        </w:rPr>
        <w:t>,</w:t>
      </w:r>
      <w:r>
        <w:rPr>
          <w:sz w:val="28"/>
          <w:szCs w:val="28"/>
        </w:rPr>
        <w:t xml:space="preserve"> </w:t>
      </w:r>
      <w:r>
        <w:rPr>
          <w:sz w:val="28"/>
          <w:szCs w:val="28"/>
        </w:rPr>
        <w:br/>
        <w:t xml:space="preserve">                                                             </w:t>
      </w:r>
      <w:r w:rsidR="006D0E9D">
        <w:rPr>
          <w:sz w:val="28"/>
          <w:szCs w:val="28"/>
        </w:rPr>
        <w:t>от 07.11.2018</w:t>
      </w:r>
      <w:r w:rsidR="00FF3E70">
        <w:rPr>
          <w:sz w:val="28"/>
          <w:szCs w:val="28"/>
        </w:rPr>
        <w:t xml:space="preserve"> </w:t>
      </w:r>
      <w:r w:rsidR="006D0E9D">
        <w:rPr>
          <w:sz w:val="28"/>
          <w:szCs w:val="28"/>
        </w:rPr>
        <w:t>№ 3838</w:t>
      </w:r>
      <w:r w:rsidR="00FF3E70">
        <w:rPr>
          <w:sz w:val="28"/>
          <w:szCs w:val="28"/>
        </w:rPr>
        <w:t>, от 23.07.2019 № 2478</w:t>
      </w:r>
      <w:r>
        <w:rPr>
          <w:sz w:val="28"/>
          <w:szCs w:val="28"/>
        </w:rPr>
        <w:t>,</w:t>
      </w:r>
    </w:p>
    <w:p w:rsidR="001B4ACD" w:rsidRPr="006D0D56" w:rsidRDefault="00FC67CD" w:rsidP="00FC67CD">
      <w:pPr>
        <w:jc w:val="center"/>
        <w:rPr>
          <w:sz w:val="28"/>
          <w:szCs w:val="28"/>
        </w:rPr>
      </w:pPr>
      <w:r>
        <w:rPr>
          <w:sz w:val="28"/>
          <w:szCs w:val="28"/>
        </w:rPr>
        <w:t xml:space="preserve">                       от 19.05.2020 № 1182</w:t>
      </w:r>
      <w:r w:rsidR="001B4ACD">
        <w:rPr>
          <w:sz w:val="28"/>
          <w:szCs w:val="28"/>
        </w:rPr>
        <w:t>)</w:t>
      </w:r>
    </w:p>
    <w:p w:rsidR="00E37486" w:rsidRPr="006D0D56" w:rsidRDefault="00E37486" w:rsidP="00E37486">
      <w:pPr>
        <w:ind w:left="4820"/>
        <w:rPr>
          <w:sz w:val="24"/>
          <w:szCs w:val="24"/>
        </w:rPr>
      </w:pPr>
    </w:p>
    <w:p w:rsidR="009236F5" w:rsidRDefault="009236F5" w:rsidP="00E37486">
      <w:pPr>
        <w:jc w:val="center"/>
        <w:rPr>
          <w:bCs/>
          <w:sz w:val="28"/>
          <w:szCs w:val="28"/>
        </w:rPr>
      </w:pPr>
    </w:p>
    <w:p w:rsidR="00E37486" w:rsidRPr="006D0D56" w:rsidRDefault="00E37486" w:rsidP="00E37486">
      <w:pPr>
        <w:jc w:val="center"/>
        <w:rPr>
          <w:bCs/>
          <w:sz w:val="28"/>
          <w:szCs w:val="28"/>
        </w:rPr>
      </w:pPr>
      <w:r w:rsidRPr="006D0D56">
        <w:rPr>
          <w:bCs/>
          <w:sz w:val="28"/>
          <w:szCs w:val="28"/>
        </w:rPr>
        <w:t xml:space="preserve">Административный регламент предоставления муниципальной услуги </w:t>
      </w:r>
    </w:p>
    <w:p w:rsidR="00E37486" w:rsidRPr="006D0D56" w:rsidRDefault="00E37486" w:rsidP="00E37486">
      <w:pPr>
        <w:jc w:val="center"/>
        <w:rPr>
          <w:b/>
          <w:sz w:val="28"/>
          <w:szCs w:val="28"/>
        </w:rPr>
      </w:pPr>
      <w:r w:rsidRPr="006D0D56">
        <w:rPr>
          <w:bCs/>
          <w:sz w:val="28"/>
          <w:szCs w:val="28"/>
        </w:rPr>
        <w:t xml:space="preserve">«Выдача разрешений на право использования </w:t>
      </w:r>
      <w:proofErr w:type="spellStart"/>
      <w:r w:rsidRPr="006D0D56">
        <w:rPr>
          <w:bCs/>
          <w:sz w:val="28"/>
          <w:szCs w:val="28"/>
        </w:rPr>
        <w:t>имиджевой</w:t>
      </w:r>
      <w:proofErr w:type="spellEnd"/>
      <w:r w:rsidRPr="006D0D56">
        <w:rPr>
          <w:bCs/>
          <w:sz w:val="28"/>
          <w:szCs w:val="28"/>
        </w:rPr>
        <w:t xml:space="preserve"> символики</w:t>
      </w:r>
      <w:r w:rsidRPr="006D0D56">
        <w:rPr>
          <w:sz w:val="28"/>
          <w:szCs w:val="28"/>
        </w:rPr>
        <w:t xml:space="preserve"> города Мурманска»</w:t>
      </w:r>
    </w:p>
    <w:p w:rsidR="00E37486" w:rsidRPr="006D0D56" w:rsidRDefault="00E37486" w:rsidP="00E37486">
      <w:pPr>
        <w:autoSpaceDE w:val="0"/>
        <w:autoSpaceDN w:val="0"/>
        <w:adjustRightInd w:val="0"/>
        <w:ind w:firstLine="540"/>
        <w:jc w:val="center"/>
        <w:rPr>
          <w:sz w:val="28"/>
          <w:szCs w:val="28"/>
        </w:rPr>
      </w:pPr>
    </w:p>
    <w:p w:rsidR="00E37486" w:rsidRPr="006D0D56" w:rsidRDefault="00E37486" w:rsidP="00E37486">
      <w:pPr>
        <w:autoSpaceDE w:val="0"/>
        <w:autoSpaceDN w:val="0"/>
        <w:adjustRightInd w:val="0"/>
        <w:jc w:val="center"/>
        <w:outlineLvl w:val="0"/>
        <w:rPr>
          <w:sz w:val="28"/>
          <w:szCs w:val="28"/>
        </w:rPr>
      </w:pPr>
      <w:r w:rsidRPr="006D0D56">
        <w:rPr>
          <w:sz w:val="28"/>
          <w:szCs w:val="28"/>
        </w:rPr>
        <w:t>1. Общие положения</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center"/>
        <w:outlineLvl w:val="1"/>
        <w:rPr>
          <w:sz w:val="28"/>
          <w:szCs w:val="28"/>
        </w:rPr>
      </w:pPr>
      <w:r w:rsidRPr="006D0D56">
        <w:rPr>
          <w:sz w:val="28"/>
          <w:szCs w:val="28"/>
        </w:rPr>
        <w:t>1.1. Предмет регулирования административного регламента</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ind w:firstLine="709"/>
        <w:jc w:val="both"/>
        <w:rPr>
          <w:sz w:val="28"/>
          <w:szCs w:val="28"/>
        </w:rPr>
      </w:pPr>
      <w:r w:rsidRPr="006D0D56">
        <w:rPr>
          <w:sz w:val="28"/>
          <w:szCs w:val="28"/>
        </w:rPr>
        <w:t xml:space="preserve">Административный регламент предоставления муниципальной услуги </w:t>
      </w:r>
      <w:r w:rsidRPr="006D0D56">
        <w:rPr>
          <w:bCs/>
          <w:sz w:val="28"/>
          <w:szCs w:val="28"/>
        </w:rPr>
        <w:t xml:space="preserve">«Выдача разрешений на право использования </w:t>
      </w:r>
      <w:proofErr w:type="spellStart"/>
      <w:r w:rsidRPr="006D0D56">
        <w:rPr>
          <w:bCs/>
          <w:sz w:val="28"/>
          <w:szCs w:val="28"/>
        </w:rPr>
        <w:t>имиджевой</w:t>
      </w:r>
      <w:proofErr w:type="spellEnd"/>
      <w:r w:rsidRPr="006D0D56">
        <w:rPr>
          <w:bCs/>
          <w:sz w:val="28"/>
          <w:szCs w:val="28"/>
        </w:rPr>
        <w:t xml:space="preserve"> символики</w:t>
      </w:r>
      <w:r w:rsidRPr="006D0D56">
        <w:rPr>
          <w:sz w:val="28"/>
          <w:szCs w:val="28"/>
        </w:rPr>
        <w:t xml:space="preserve"> города Мурманска» (далее – Административный регламент) </w:t>
      </w:r>
      <w:r>
        <w:rPr>
          <w:sz w:val="28"/>
          <w:szCs w:val="28"/>
        </w:rPr>
        <w:t>устанавливает</w:t>
      </w:r>
      <w:r w:rsidRPr="006D0D56">
        <w:rPr>
          <w:sz w:val="28"/>
          <w:szCs w:val="28"/>
        </w:rPr>
        <w:t xml:space="preserve"> порядок предоставления муниципальной услуги </w:t>
      </w:r>
      <w:r w:rsidRPr="006D0D56">
        <w:rPr>
          <w:bCs/>
          <w:sz w:val="28"/>
          <w:szCs w:val="28"/>
        </w:rPr>
        <w:t xml:space="preserve">«Выдача разрешений на право использования </w:t>
      </w:r>
      <w:proofErr w:type="spellStart"/>
      <w:r w:rsidRPr="006D0D56">
        <w:rPr>
          <w:bCs/>
          <w:sz w:val="28"/>
          <w:szCs w:val="28"/>
        </w:rPr>
        <w:t>имиджевой</w:t>
      </w:r>
      <w:proofErr w:type="spellEnd"/>
      <w:r w:rsidRPr="006D0D56">
        <w:rPr>
          <w:bCs/>
          <w:sz w:val="28"/>
          <w:szCs w:val="28"/>
        </w:rPr>
        <w:t xml:space="preserve"> символики</w:t>
      </w:r>
      <w:r w:rsidRPr="006D0D56">
        <w:rPr>
          <w:sz w:val="28"/>
          <w:szCs w:val="28"/>
        </w:rPr>
        <w:t xml:space="preserve"> города Мурманска» (далее – Муниципальная услуга).</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center"/>
        <w:outlineLvl w:val="1"/>
        <w:rPr>
          <w:sz w:val="28"/>
          <w:szCs w:val="28"/>
        </w:rPr>
      </w:pPr>
      <w:r w:rsidRPr="006D0D56">
        <w:rPr>
          <w:sz w:val="28"/>
          <w:szCs w:val="28"/>
        </w:rPr>
        <w:t>1.2. Описание заявителей</w:t>
      </w:r>
    </w:p>
    <w:p w:rsidR="00E37486" w:rsidRPr="006D0D56" w:rsidRDefault="00E37486" w:rsidP="00E37486">
      <w:pPr>
        <w:autoSpaceDE w:val="0"/>
        <w:autoSpaceDN w:val="0"/>
        <w:adjustRightInd w:val="0"/>
        <w:jc w:val="both"/>
        <w:rPr>
          <w:sz w:val="28"/>
          <w:szCs w:val="28"/>
        </w:rPr>
      </w:pPr>
    </w:p>
    <w:p w:rsidR="00E37486" w:rsidRPr="00DB4F6F" w:rsidRDefault="00E37486" w:rsidP="00E37486">
      <w:pPr>
        <w:autoSpaceDE w:val="0"/>
        <w:autoSpaceDN w:val="0"/>
        <w:adjustRightInd w:val="0"/>
        <w:ind w:firstLine="709"/>
        <w:jc w:val="both"/>
        <w:rPr>
          <w:sz w:val="28"/>
          <w:szCs w:val="28"/>
        </w:rPr>
      </w:pPr>
      <w:r w:rsidRPr="00DB4F6F">
        <w:rPr>
          <w:sz w:val="28"/>
          <w:szCs w:val="28"/>
        </w:rPr>
        <w:t>Заявителями на предоставление Муниципальной услуги являются юридические лица и индивидуальные предприниматели (далее – Заявитель).</w:t>
      </w:r>
    </w:p>
    <w:p w:rsidR="00E37486" w:rsidRPr="00DB4F6F" w:rsidRDefault="00DB4F6F" w:rsidP="00E37486">
      <w:pPr>
        <w:autoSpaceDE w:val="0"/>
        <w:autoSpaceDN w:val="0"/>
        <w:adjustRightInd w:val="0"/>
        <w:ind w:firstLine="709"/>
        <w:jc w:val="both"/>
        <w:rPr>
          <w:sz w:val="28"/>
          <w:szCs w:val="28"/>
        </w:rPr>
      </w:pPr>
      <w:proofErr w:type="gramStart"/>
      <w:r w:rsidRPr="00DB4F6F">
        <w:rPr>
          <w:sz w:val="28"/>
          <w:szCs w:val="28"/>
        </w:rPr>
        <w:t>От имени Заявителей за предоставлением Муниципальной услуги вправе обратиться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органом, предоставляющим Муниципальную услугу.</w:t>
      </w:r>
      <w:proofErr w:type="gramEnd"/>
    </w:p>
    <w:p w:rsidR="00E37486" w:rsidRPr="006D0D56" w:rsidRDefault="00E37486" w:rsidP="00E37486">
      <w:pPr>
        <w:autoSpaceDE w:val="0"/>
        <w:autoSpaceDN w:val="0"/>
        <w:adjustRightInd w:val="0"/>
        <w:jc w:val="both"/>
        <w:rPr>
          <w:sz w:val="28"/>
          <w:szCs w:val="28"/>
        </w:rPr>
      </w:pPr>
    </w:p>
    <w:p w:rsidR="00D16AEE" w:rsidRPr="00D16AEE" w:rsidRDefault="00D16AEE" w:rsidP="00D16AEE">
      <w:pPr>
        <w:widowControl w:val="0"/>
        <w:autoSpaceDE w:val="0"/>
        <w:autoSpaceDN w:val="0"/>
        <w:adjustRightInd w:val="0"/>
        <w:jc w:val="center"/>
        <w:outlineLvl w:val="2"/>
        <w:rPr>
          <w:sz w:val="28"/>
          <w:szCs w:val="28"/>
          <w:lang w:eastAsia="en-US"/>
        </w:rPr>
      </w:pPr>
      <w:r w:rsidRPr="00D16AEE">
        <w:rPr>
          <w:sz w:val="28"/>
          <w:szCs w:val="28"/>
          <w:lang w:eastAsia="en-US"/>
        </w:rPr>
        <w:t>1.3. Требования к порядку информирования о порядке</w:t>
      </w:r>
    </w:p>
    <w:p w:rsidR="00D16AEE" w:rsidRPr="00D16AEE" w:rsidRDefault="00D16AEE" w:rsidP="00D16AEE">
      <w:pPr>
        <w:widowControl w:val="0"/>
        <w:autoSpaceDE w:val="0"/>
        <w:autoSpaceDN w:val="0"/>
        <w:adjustRightInd w:val="0"/>
        <w:jc w:val="center"/>
        <w:outlineLvl w:val="2"/>
        <w:rPr>
          <w:sz w:val="28"/>
          <w:szCs w:val="28"/>
          <w:lang w:eastAsia="en-US"/>
        </w:rPr>
      </w:pPr>
      <w:r w:rsidRPr="00D16AEE">
        <w:rPr>
          <w:sz w:val="28"/>
          <w:szCs w:val="28"/>
          <w:lang w:eastAsia="en-US"/>
        </w:rPr>
        <w:t>предоставления Муниципальной услуги</w:t>
      </w:r>
    </w:p>
    <w:p w:rsidR="00D16AEE" w:rsidRPr="00D16AEE" w:rsidRDefault="00D16AEE" w:rsidP="00D16AEE">
      <w:pPr>
        <w:widowControl w:val="0"/>
        <w:autoSpaceDE w:val="0"/>
        <w:autoSpaceDN w:val="0"/>
        <w:adjustRightInd w:val="0"/>
        <w:ind w:firstLine="708"/>
        <w:jc w:val="center"/>
        <w:outlineLvl w:val="2"/>
        <w:rPr>
          <w:sz w:val="28"/>
          <w:szCs w:val="28"/>
          <w:lang w:eastAsia="en-US"/>
        </w:rPr>
      </w:pP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1.3.1. Информация, предоставляемая заинтересованным лицам о Муниципальной услуге, является открытой и общедоступной.</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Основными требованиями к информированию заинтересованных лиц являются:</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достоверность и полнота информирования;</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четкость в изложении информации;</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lastRenderedPageBreak/>
        <w:t>- удобство и доступность получения информации;</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оперативность предоставления информации.</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1.3.2. Информирование о порядке и ходе предоставления Муниципальной услуги осуществляют специалисты отдела стратегического планирования, целевых программ и международного сотрудничества (далее – Отдел) комитета по экономическому развитию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на официальном сайте администрации города Мурманска</w:t>
      </w:r>
      <w:r w:rsidRPr="00D16AEE">
        <w:rPr>
          <w:color w:val="000000"/>
          <w:sz w:val="28"/>
          <w:szCs w:val="28"/>
        </w:rPr>
        <w:t xml:space="preserve"> в сети Интернет (</w:t>
      </w:r>
      <w:hyperlink r:id="rId14" w:history="1">
        <w:r w:rsidRPr="00D16AEE">
          <w:rPr>
            <w:color w:val="000000"/>
            <w:sz w:val="28"/>
            <w:szCs w:val="28"/>
          </w:rPr>
          <w:t>www.citymurmansk.ru</w:t>
        </w:r>
      </w:hyperlink>
      <w:r w:rsidRPr="00D16AEE">
        <w:rPr>
          <w:color w:val="000000"/>
          <w:sz w:val="28"/>
          <w:szCs w:val="28"/>
        </w:rPr>
        <w:t>)</w:t>
      </w:r>
      <w:r w:rsidRPr="00D16AEE">
        <w:rPr>
          <w:sz w:val="28"/>
          <w:szCs w:val="28"/>
          <w:lang w:eastAsia="en-US"/>
        </w:rPr>
        <w:t>;</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xml:space="preserve">- в федеральной государственной информационной системе «Федеральный реестр государственных и муниципальных услуг (функций)»: </w:t>
      </w:r>
      <w:r w:rsidRPr="00D16AEE">
        <w:rPr>
          <w:sz w:val="28"/>
          <w:szCs w:val="28"/>
          <w:lang w:val="en-US" w:eastAsia="en-US"/>
        </w:rPr>
        <w:t>http</w:t>
      </w:r>
      <w:r w:rsidRPr="00D16AEE">
        <w:rPr>
          <w:sz w:val="28"/>
          <w:szCs w:val="28"/>
          <w:lang w:eastAsia="en-US"/>
        </w:rPr>
        <w:t>://</w:t>
      </w:r>
      <w:proofErr w:type="spellStart"/>
      <w:r w:rsidRPr="00D16AEE">
        <w:rPr>
          <w:sz w:val="28"/>
          <w:szCs w:val="28"/>
          <w:lang w:val="en-US" w:eastAsia="en-US"/>
        </w:rPr>
        <w:t>frgu</w:t>
      </w:r>
      <w:proofErr w:type="spellEnd"/>
      <w:r w:rsidRPr="00D16AEE">
        <w:rPr>
          <w:sz w:val="28"/>
          <w:szCs w:val="28"/>
          <w:lang w:eastAsia="en-US"/>
        </w:rPr>
        <w:t>.</w:t>
      </w:r>
      <w:proofErr w:type="spellStart"/>
      <w:r w:rsidRPr="00D16AEE">
        <w:rPr>
          <w:sz w:val="28"/>
          <w:szCs w:val="28"/>
          <w:lang w:val="en-US" w:eastAsia="en-US"/>
        </w:rPr>
        <w:t>gosuslugi</w:t>
      </w:r>
      <w:proofErr w:type="spellEnd"/>
      <w:r w:rsidRPr="00D16AEE">
        <w:rPr>
          <w:sz w:val="28"/>
          <w:szCs w:val="28"/>
          <w:lang w:eastAsia="en-US"/>
        </w:rPr>
        <w:t>.</w:t>
      </w:r>
      <w:proofErr w:type="spellStart"/>
      <w:r w:rsidRPr="00D16AEE">
        <w:rPr>
          <w:sz w:val="28"/>
          <w:szCs w:val="28"/>
          <w:lang w:val="en-US" w:eastAsia="en-US"/>
        </w:rPr>
        <w:t>ru</w:t>
      </w:r>
      <w:proofErr w:type="spellEnd"/>
      <w:r w:rsidRPr="00D16AEE">
        <w:rPr>
          <w:sz w:val="28"/>
          <w:szCs w:val="28"/>
          <w:lang w:eastAsia="en-US"/>
        </w:rPr>
        <w:t xml:space="preserve"> (далее – федеральный реестр);</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xml:space="preserve">- на Едином портале государственных и муниципальных услуг (функций): </w:t>
      </w:r>
      <w:r w:rsidRPr="00D16AEE">
        <w:rPr>
          <w:sz w:val="28"/>
          <w:szCs w:val="28"/>
          <w:lang w:val="en-US" w:eastAsia="en-US"/>
        </w:rPr>
        <w:t>http</w:t>
      </w:r>
      <w:r w:rsidRPr="00D16AEE">
        <w:rPr>
          <w:sz w:val="28"/>
          <w:szCs w:val="28"/>
          <w:lang w:eastAsia="en-US"/>
        </w:rPr>
        <w:t>://</w:t>
      </w:r>
      <w:proofErr w:type="spellStart"/>
      <w:r w:rsidRPr="00D16AEE">
        <w:rPr>
          <w:sz w:val="28"/>
          <w:szCs w:val="28"/>
          <w:lang w:val="en-US" w:eastAsia="en-US"/>
        </w:rPr>
        <w:t>gosuslugi</w:t>
      </w:r>
      <w:proofErr w:type="spellEnd"/>
      <w:r w:rsidRPr="00D16AEE">
        <w:rPr>
          <w:sz w:val="28"/>
          <w:szCs w:val="28"/>
          <w:lang w:eastAsia="en-US"/>
        </w:rPr>
        <w:t>.</w:t>
      </w:r>
      <w:proofErr w:type="spellStart"/>
      <w:r w:rsidRPr="00D16AEE">
        <w:rPr>
          <w:sz w:val="28"/>
          <w:szCs w:val="28"/>
          <w:lang w:val="en-US" w:eastAsia="en-US"/>
        </w:rPr>
        <w:t>ru</w:t>
      </w:r>
      <w:proofErr w:type="spellEnd"/>
      <w:r w:rsidRPr="00D16AEE">
        <w:rPr>
          <w:sz w:val="28"/>
          <w:szCs w:val="28"/>
          <w:lang w:eastAsia="en-US"/>
        </w:rPr>
        <w:t xml:space="preserve"> (далее - Единый портал);</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на информационных стендах, расположенных в помещениях Комитета.</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1.3.4. На Едином портале размещается следующая информация:</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1) способы предоставления Муниципальной услуги;</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2) перечень нормативных правовых актов, непосредственно регулирующих предоставление Муниципальной услуги;</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4) категория Заявителей, которым предоставляется Муниципальная услуга;</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5) срок предоставления Муниципальной услуги;</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6) описание результата предоставления Муниципальной услуги;</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xml:space="preserve">7) сведения о </w:t>
      </w:r>
      <w:proofErr w:type="spellStart"/>
      <w:r w:rsidRPr="00D16AEE">
        <w:rPr>
          <w:sz w:val="28"/>
          <w:szCs w:val="28"/>
          <w:lang w:eastAsia="en-US"/>
        </w:rPr>
        <w:t>возмездности</w:t>
      </w:r>
      <w:proofErr w:type="spellEnd"/>
      <w:r w:rsidRPr="00D16AEE">
        <w:rPr>
          <w:sz w:val="28"/>
          <w:szCs w:val="28"/>
          <w:lang w:eastAsia="en-US"/>
        </w:rPr>
        <w:t xml:space="preserve"> (безвозмездности) предоставления Муниципальной услуги;</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10) формы заявлений (уведомлений, свидетельств), используемые при предоставлении Муниципальной услуги.</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xml:space="preserve">1.3.6. </w:t>
      </w:r>
      <w:proofErr w:type="gramStart"/>
      <w:r w:rsidRPr="00D16AEE">
        <w:rPr>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w:t>
      </w:r>
      <w:r w:rsidRPr="00D16AEE">
        <w:rPr>
          <w:sz w:val="28"/>
          <w:szCs w:val="28"/>
          <w:lang w:eastAsia="en-US"/>
        </w:rPr>
        <w:lastRenderedPageBreak/>
        <w:t>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1.3.7. Индивидуальное информирование Заявителей о Муниципальной услуге осуществляется:</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в устной форме лично или по телефону;</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получить в рамках межведомственного взаимодействия, если Заявитель не предоставит их по собственной инициативе;</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о сроках принятия решения о предоставлении Муниципальной услуги;</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об основаниях и условиях предоставления Муниципальной услуги;</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об основаниях для отказа в приёме документов, необходимых для предоставления Муниципальной услуги;</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об основаниях для отказа в предоставлении Муниципальной услуги;</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о порядке получения консультаций по вопросам предоставления Муниципальной услуги;</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о порядке обжалования решений, действий или бездействия Комитета, а также должностных лиц и муниципальных служащих Комитета.</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В случае</w:t>
      </w:r>
      <w:proofErr w:type="gramStart"/>
      <w:r w:rsidRPr="00D16AEE">
        <w:rPr>
          <w:sz w:val="28"/>
          <w:szCs w:val="28"/>
          <w:lang w:eastAsia="en-US"/>
        </w:rPr>
        <w:t>,</w:t>
      </w:r>
      <w:proofErr w:type="gramEnd"/>
      <w:r w:rsidRPr="00D16AEE">
        <w:rPr>
          <w:sz w:val="28"/>
          <w:szCs w:val="28"/>
          <w:lang w:eastAsia="en-US"/>
        </w:rPr>
        <w:t xml:space="preserve">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а) предложить Заявителю обратиться за необходимой информацией в письменном виде;</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б) согласовать с Заявителем другое время для проведения устного информирования.</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1.3.11. Информирование осуществляется также путем публикации информационных материалов в средствах массовой информации.</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lastRenderedPageBreak/>
        <w:t>1.3.12. На информационных стендах размещается следующая информация:</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полное наименование Комитета, его структурного подразделения, предоставляющего Муниципальную услугу;</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образцы оформления заявлений;</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перечень документов, необходимых для предоставления Муниципальной услуги;</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перечень оснований для отказа в приеме документов, необходимых для предоставления Муниципальной услуги;</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перечень оснований для отказа в предоставлении Муниципальной услуги;</w:t>
      </w:r>
    </w:p>
    <w:p w:rsidR="00D16AEE" w:rsidRPr="00D16AEE" w:rsidRDefault="00D16AEE" w:rsidP="00D16AEE">
      <w:pPr>
        <w:widowControl w:val="0"/>
        <w:autoSpaceDE w:val="0"/>
        <w:autoSpaceDN w:val="0"/>
        <w:adjustRightInd w:val="0"/>
        <w:ind w:firstLine="709"/>
        <w:jc w:val="both"/>
        <w:rPr>
          <w:sz w:val="28"/>
          <w:szCs w:val="28"/>
          <w:lang w:eastAsia="en-US"/>
        </w:rPr>
      </w:pPr>
      <w:r w:rsidRPr="00D16AEE">
        <w:rPr>
          <w:sz w:val="28"/>
          <w:szCs w:val="28"/>
          <w:lang w:eastAsia="en-US"/>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B85100" w:rsidRDefault="00D16AEE" w:rsidP="00D16AEE">
      <w:pPr>
        <w:autoSpaceDE w:val="0"/>
        <w:autoSpaceDN w:val="0"/>
        <w:adjustRightInd w:val="0"/>
        <w:ind w:firstLine="708"/>
        <w:jc w:val="both"/>
        <w:outlineLvl w:val="0"/>
        <w:rPr>
          <w:sz w:val="28"/>
          <w:szCs w:val="28"/>
          <w:lang w:eastAsia="en-US"/>
        </w:rPr>
      </w:pPr>
      <w:r w:rsidRPr="00D16AEE">
        <w:rPr>
          <w:sz w:val="28"/>
          <w:szCs w:val="28"/>
          <w:lang w:eastAsia="en-US"/>
        </w:rPr>
        <w:t>1.3.13. В любое время со дня приема документов Заявитель имеет право на получение сведений о прохождении процедуры по предоставлению Муниципальной услуги по телефону, а также посредством письменного или личного обращения в Комитет.</w:t>
      </w:r>
    </w:p>
    <w:p w:rsidR="00D16AEE" w:rsidRDefault="00D16AEE" w:rsidP="00D16AEE">
      <w:pPr>
        <w:autoSpaceDE w:val="0"/>
        <w:autoSpaceDN w:val="0"/>
        <w:adjustRightInd w:val="0"/>
        <w:jc w:val="center"/>
        <w:outlineLvl w:val="0"/>
        <w:rPr>
          <w:sz w:val="28"/>
          <w:szCs w:val="28"/>
        </w:rPr>
      </w:pPr>
    </w:p>
    <w:p w:rsidR="00E37486" w:rsidRPr="006D0D56" w:rsidRDefault="00E37486" w:rsidP="00E37486">
      <w:pPr>
        <w:autoSpaceDE w:val="0"/>
        <w:autoSpaceDN w:val="0"/>
        <w:adjustRightInd w:val="0"/>
        <w:jc w:val="center"/>
        <w:outlineLvl w:val="0"/>
        <w:rPr>
          <w:sz w:val="28"/>
          <w:szCs w:val="28"/>
        </w:rPr>
      </w:pPr>
      <w:r w:rsidRPr="006D0D56">
        <w:rPr>
          <w:sz w:val="28"/>
          <w:szCs w:val="28"/>
        </w:rPr>
        <w:t>2. Стандарт предоставления Муниципальной услуги</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center"/>
        <w:outlineLvl w:val="1"/>
        <w:rPr>
          <w:sz w:val="28"/>
          <w:szCs w:val="28"/>
        </w:rPr>
      </w:pPr>
      <w:r w:rsidRPr="006D0D56">
        <w:rPr>
          <w:sz w:val="28"/>
          <w:szCs w:val="28"/>
        </w:rPr>
        <w:t>2.1. Наименование Муниципальной услуги</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ind w:firstLine="709"/>
        <w:jc w:val="both"/>
        <w:rPr>
          <w:sz w:val="28"/>
          <w:szCs w:val="28"/>
        </w:rPr>
      </w:pPr>
      <w:r w:rsidRPr="006D0D56">
        <w:rPr>
          <w:sz w:val="28"/>
          <w:szCs w:val="28"/>
        </w:rPr>
        <w:t xml:space="preserve">Муниципальная услуга – </w:t>
      </w:r>
      <w:r w:rsidRPr="006D0D56">
        <w:rPr>
          <w:bCs/>
          <w:sz w:val="28"/>
          <w:szCs w:val="28"/>
        </w:rPr>
        <w:t xml:space="preserve">«Выдача разрешений на право использования </w:t>
      </w:r>
      <w:proofErr w:type="spellStart"/>
      <w:r w:rsidRPr="006D0D56">
        <w:rPr>
          <w:bCs/>
          <w:sz w:val="28"/>
          <w:szCs w:val="28"/>
        </w:rPr>
        <w:t>имиджевой</w:t>
      </w:r>
      <w:proofErr w:type="spellEnd"/>
      <w:r w:rsidRPr="006D0D56">
        <w:rPr>
          <w:bCs/>
          <w:sz w:val="28"/>
          <w:szCs w:val="28"/>
        </w:rPr>
        <w:t xml:space="preserve"> символики</w:t>
      </w:r>
      <w:r w:rsidR="00C2171D">
        <w:rPr>
          <w:sz w:val="28"/>
          <w:szCs w:val="28"/>
        </w:rPr>
        <w:t xml:space="preserve"> города Мурманска».</w:t>
      </w:r>
      <w:r w:rsidRPr="006D0D56">
        <w:rPr>
          <w:sz w:val="28"/>
          <w:szCs w:val="28"/>
        </w:rPr>
        <w:t xml:space="preserve"> </w:t>
      </w:r>
    </w:p>
    <w:p w:rsidR="00D85720" w:rsidRDefault="00D85720" w:rsidP="00E37486">
      <w:pPr>
        <w:autoSpaceDE w:val="0"/>
        <w:autoSpaceDN w:val="0"/>
        <w:adjustRightInd w:val="0"/>
        <w:jc w:val="center"/>
        <w:outlineLvl w:val="1"/>
        <w:rPr>
          <w:sz w:val="28"/>
          <w:szCs w:val="28"/>
        </w:rPr>
      </w:pPr>
    </w:p>
    <w:p w:rsidR="002F6219" w:rsidRDefault="002F6219" w:rsidP="002F6219">
      <w:pPr>
        <w:autoSpaceDE w:val="0"/>
        <w:autoSpaceDN w:val="0"/>
        <w:adjustRightInd w:val="0"/>
        <w:ind w:firstLine="540"/>
        <w:jc w:val="center"/>
        <w:rPr>
          <w:color w:val="000000"/>
          <w:sz w:val="28"/>
          <w:szCs w:val="28"/>
        </w:rPr>
      </w:pPr>
      <w:r w:rsidRPr="002F6219">
        <w:rPr>
          <w:color w:val="000000"/>
          <w:sz w:val="28"/>
          <w:szCs w:val="28"/>
        </w:rPr>
        <w:t>2.2. Наименование структурного подразделения администрации</w:t>
      </w:r>
    </w:p>
    <w:p w:rsidR="00B85100" w:rsidRPr="002F6219" w:rsidRDefault="002F6219" w:rsidP="002F6219">
      <w:pPr>
        <w:autoSpaceDE w:val="0"/>
        <w:autoSpaceDN w:val="0"/>
        <w:adjustRightInd w:val="0"/>
        <w:ind w:firstLine="540"/>
        <w:jc w:val="center"/>
        <w:rPr>
          <w:color w:val="000000"/>
          <w:sz w:val="28"/>
          <w:szCs w:val="28"/>
        </w:rPr>
      </w:pPr>
      <w:r w:rsidRPr="002F6219">
        <w:rPr>
          <w:color w:val="000000"/>
          <w:sz w:val="28"/>
          <w:szCs w:val="28"/>
        </w:rPr>
        <w:t>города Мурманска, предоставляющего Муниципальную услугу</w:t>
      </w:r>
    </w:p>
    <w:p w:rsidR="002F6219" w:rsidRDefault="002F6219" w:rsidP="002F6219">
      <w:pPr>
        <w:autoSpaceDE w:val="0"/>
        <w:autoSpaceDN w:val="0"/>
        <w:adjustRightInd w:val="0"/>
        <w:ind w:firstLine="540"/>
        <w:jc w:val="center"/>
        <w:rPr>
          <w:sz w:val="28"/>
          <w:szCs w:val="28"/>
        </w:rPr>
      </w:pPr>
    </w:p>
    <w:p w:rsidR="00E37486" w:rsidRPr="006D0D56" w:rsidRDefault="00E37486" w:rsidP="00E37486">
      <w:pPr>
        <w:autoSpaceDE w:val="0"/>
        <w:autoSpaceDN w:val="0"/>
        <w:adjustRightInd w:val="0"/>
        <w:ind w:firstLine="540"/>
        <w:jc w:val="both"/>
        <w:rPr>
          <w:sz w:val="28"/>
          <w:szCs w:val="28"/>
        </w:rPr>
      </w:pPr>
      <w:r w:rsidRPr="006D0D56">
        <w:rPr>
          <w:sz w:val="28"/>
          <w:szCs w:val="28"/>
        </w:rPr>
        <w:t>2.2.1.</w:t>
      </w:r>
      <w:r w:rsidR="00C2171D">
        <w:rPr>
          <w:sz w:val="28"/>
          <w:szCs w:val="28"/>
        </w:rPr>
        <w:t xml:space="preserve"> </w:t>
      </w:r>
      <w:r w:rsidRPr="006D0D56">
        <w:rPr>
          <w:sz w:val="28"/>
          <w:szCs w:val="28"/>
        </w:rPr>
        <w:t>Муниципальная услуга предоставляется непосредственно Комитетом.</w:t>
      </w:r>
    </w:p>
    <w:p w:rsidR="00E37486" w:rsidRPr="006D0D56" w:rsidRDefault="00E37486" w:rsidP="00E37486">
      <w:pPr>
        <w:autoSpaceDE w:val="0"/>
        <w:autoSpaceDN w:val="0"/>
        <w:adjustRightInd w:val="0"/>
        <w:ind w:firstLine="540"/>
        <w:jc w:val="both"/>
        <w:rPr>
          <w:sz w:val="28"/>
          <w:szCs w:val="28"/>
        </w:rPr>
      </w:pPr>
      <w:r w:rsidRPr="006D0D56">
        <w:rPr>
          <w:sz w:val="28"/>
          <w:szCs w:val="28"/>
        </w:rPr>
        <w:t>2.2.2.</w:t>
      </w:r>
      <w:r w:rsidR="00C2171D">
        <w:rPr>
          <w:sz w:val="28"/>
          <w:szCs w:val="28"/>
        </w:rPr>
        <w:t xml:space="preserve"> </w:t>
      </w:r>
      <w:r w:rsidRPr="006D0D56">
        <w:rPr>
          <w:sz w:val="28"/>
          <w:szCs w:val="28"/>
        </w:rPr>
        <w:t>В процессе предоставления Муниципальной услуги Комитет осуществляет взаимод</w:t>
      </w:r>
      <w:r>
        <w:rPr>
          <w:sz w:val="28"/>
          <w:szCs w:val="28"/>
        </w:rPr>
        <w:t xml:space="preserve">ействие с </w:t>
      </w:r>
      <w:r w:rsidR="00384E46">
        <w:rPr>
          <w:sz w:val="28"/>
          <w:szCs w:val="28"/>
        </w:rPr>
        <w:t>И</w:t>
      </w:r>
      <w:r w:rsidRPr="006D0D56">
        <w:rPr>
          <w:sz w:val="28"/>
          <w:szCs w:val="28"/>
        </w:rPr>
        <w:t xml:space="preserve">нспекцией Федеральной налоговой службы России по городу Мурманску в части получения выписки из </w:t>
      </w:r>
      <w:r w:rsidR="00384E46" w:rsidRPr="00384E46">
        <w:rPr>
          <w:sz w:val="28"/>
          <w:szCs w:val="28"/>
        </w:rPr>
        <w:t>Единого государственного реестра юридических лиц</w:t>
      </w:r>
      <w:r w:rsidR="00384E46" w:rsidRPr="006D0D56">
        <w:rPr>
          <w:sz w:val="28"/>
          <w:szCs w:val="28"/>
        </w:rPr>
        <w:t xml:space="preserve"> </w:t>
      </w:r>
      <w:r w:rsidR="00384E46">
        <w:rPr>
          <w:sz w:val="28"/>
          <w:szCs w:val="28"/>
        </w:rPr>
        <w:t xml:space="preserve">или </w:t>
      </w:r>
      <w:r w:rsidR="00384E46" w:rsidRPr="00384E46">
        <w:rPr>
          <w:sz w:val="28"/>
          <w:szCs w:val="28"/>
        </w:rPr>
        <w:t>Единого государственного реестра индивидуальных предпринимателей</w:t>
      </w:r>
      <w:r w:rsidRPr="006D0D56">
        <w:rPr>
          <w:sz w:val="28"/>
          <w:szCs w:val="28"/>
        </w:rPr>
        <w:t>.</w:t>
      </w:r>
    </w:p>
    <w:p w:rsidR="00E37486" w:rsidRPr="006D0D56" w:rsidRDefault="00E37486" w:rsidP="00E37486">
      <w:pPr>
        <w:autoSpaceDE w:val="0"/>
        <w:autoSpaceDN w:val="0"/>
        <w:adjustRightInd w:val="0"/>
        <w:jc w:val="center"/>
        <w:outlineLvl w:val="1"/>
        <w:rPr>
          <w:sz w:val="28"/>
          <w:szCs w:val="28"/>
        </w:rPr>
      </w:pPr>
    </w:p>
    <w:p w:rsidR="00E37486" w:rsidRPr="006D0D56" w:rsidRDefault="00E37486" w:rsidP="00E37486">
      <w:pPr>
        <w:autoSpaceDE w:val="0"/>
        <w:autoSpaceDN w:val="0"/>
        <w:adjustRightInd w:val="0"/>
        <w:jc w:val="center"/>
        <w:outlineLvl w:val="1"/>
        <w:rPr>
          <w:sz w:val="28"/>
          <w:szCs w:val="28"/>
        </w:rPr>
      </w:pPr>
      <w:r w:rsidRPr="006D0D56">
        <w:rPr>
          <w:sz w:val="28"/>
          <w:szCs w:val="28"/>
        </w:rPr>
        <w:t>2.3. Результат предоставления Муниципальной услуги</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ind w:firstLine="540"/>
        <w:jc w:val="both"/>
        <w:rPr>
          <w:sz w:val="28"/>
          <w:szCs w:val="28"/>
        </w:rPr>
      </w:pPr>
      <w:r w:rsidRPr="006D0D56">
        <w:rPr>
          <w:sz w:val="28"/>
          <w:szCs w:val="28"/>
        </w:rPr>
        <w:t xml:space="preserve">Конечным результатом предоставления Муниципальной услуги является выдача разрешения </w:t>
      </w:r>
      <w:r w:rsidRPr="006D0D56">
        <w:rPr>
          <w:bCs/>
          <w:sz w:val="28"/>
          <w:szCs w:val="28"/>
        </w:rPr>
        <w:t xml:space="preserve">на </w:t>
      </w:r>
      <w:r>
        <w:rPr>
          <w:bCs/>
          <w:sz w:val="28"/>
          <w:szCs w:val="28"/>
        </w:rPr>
        <w:t xml:space="preserve">право </w:t>
      </w:r>
      <w:r w:rsidRPr="006D0D56">
        <w:rPr>
          <w:bCs/>
          <w:sz w:val="28"/>
          <w:szCs w:val="28"/>
        </w:rPr>
        <w:t>использовани</w:t>
      </w:r>
      <w:r>
        <w:rPr>
          <w:bCs/>
          <w:sz w:val="28"/>
          <w:szCs w:val="28"/>
        </w:rPr>
        <w:t>я</w:t>
      </w:r>
      <w:r w:rsidRPr="006D0D56">
        <w:rPr>
          <w:bCs/>
          <w:sz w:val="28"/>
          <w:szCs w:val="28"/>
        </w:rPr>
        <w:t xml:space="preserve"> </w:t>
      </w:r>
      <w:proofErr w:type="spellStart"/>
      <w:r w:rsidRPr="006D0D56">
        <w:rPr>
          <w:bCs/>
          <w:sz w:val="28"/>
          <w:szCs w:val="28"/>
        </w:rPr>
        <w:t>имиджевой</w:t>
      </w:r>
      <w:proofErr w:type="spellEnd"/>
      <w:r w:rsidRPr="006D0D56">
        <w:rPr>
          <w:bCs/>
          <w:sz w:val="28"/>
          <w:szCs w:val="28"/>
        </w:rPr>
        <w:t xml:space="preserve"> символики</w:t>
      </w:r>
      <w:r w:rsidRPr="006D0D56">
        <w:rPr>
          <w:sz w:val="28"/>
          <w:szCs w:val="28"/>
        </w:rPr>
        <w:t xml:space="preserve"> город</w:t>
      </w:r>
      <w:r>
        <w:rPr>
          <w:sz w:val="28"/>
          <w:szCs w:val="28"/>
        </w:rPr>
        <w:t>а</w:t>
      </w:r>
      <w:r w:rsidRPr="006D0D56">
        <w:rPr>
          <w:sz w:val="28"/>
          <w:szCs w:val="28"/>
        </w:rPr>
        <w:t xml:space="preserve"> Мурманск</w:t>
      </w:r>
      <w:r>
        <w:rPr>
          <w:sz w:val="28"/>
          <w:szCs w:val="28"/>
        </w:rPr>
        <w:t>а</w:t>
      </w:r>
      <w:r w:rsidRPr="006D0D56">
        <w:rPr>
          <w:sz w:val="28"/>
          <w:szCs w:val="28"/>
        </w:rPr>
        <w:t xml:space="preserve"> (далее -  Разрешение) по форме согласно приложению № 1 к настоящему Административному регламенту или направление Заявителю </w:t>
      </w:r>
      <w:r w:rsidRPr="006D0D56">
        <w:rPr>
          <w:sz w:val="28"/>
          <w:szCs w:val="28"/>
        </w:rPr>
        <w:lastRenderedPageBreak/>
        <w:t>уведомления об отказе в предоставлении Муниципальной услуги (далее – Уведомление об отказе) по форме согласно приложению № 4 к настоящему Административному регламенту.</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center"/>
        <w:outlineLvl w:val="1"/>
        <w:rPr>
          <w:sz w:val="28"/>
          <w:szCs w:val="28"/>
        </w:rPr>
      </w:pPr>
      <w:r w:rsidRPr="006D0D56">
        <w:rPr>
          <w:sz w:val="28"/>
          <w:szCs w:val="28"/>
        </w:rPr>
        <w:t>2.4. Сроки предоставления Муниципальной услуги</w:t>
      </w:r>
    </w:p>
    <w:p w:rsidR="00E37486" w:rsidRPr="006D0D56" w:rsidRDefault="00E37486" w:rsidP="00E37486">
      <w:pPr>
        <w:autoSpaceDE w:val="0"/>
        <w:autoSpaceDN w:val="0"/>
        <w:adjustRightInd w:val="0"/>
        <w:jc w:val="both"/>
        <w:rPr>
          <w:sz w:val="28"/>
          <w:szCs w:val="28"/>
        </w:rPr>
      </w:pPr>
    </w:p>
    <w:p w:rsidR="007E5553" w:rsidRPr="00EF70FA" w:rsidRDefault="007E5553" w:rsidP="007E5553">
      <w:pPr>
        <w:autoSpaceDE w:val="0"/>
        <w:autoSpaceDN w:val="0"/>
        <w:adjustRightInd w:val="0"/>
        <w:ind w:firstLine="540"/>
        <w:jc w:val="both"/>
        <w:rPr>
          <w:sz w:val="28"/>
          <w:szCs w:val="28"/>
        </w:rPr>
      </w:pPr>
      <w:r w:rsidRPr="007E5553">
        <w:rPr>
          <w:sz w:val="28"/>
          <w:szCs w:val="28"/>
        </w:rPr>
        <w:t>2.4.1. Максимальное время ожидания в очереди при подаче</w:t>
      </w:r>
      <w:r w:rsidR="001702BD">
        <w:rPr>
          <w:sz w:val="28"/>
          <w:szCs w:val="28"/>
        </w:rPr>
        <w:t xml:space="preserve"> </w:t>
      </w:r>
      <w:hyperlink w:anchor="Par36" w:history="1">
        <w:r w:rsidR="001702BD" w:rsidRPr="00EF70FA">
          <w:rPr>
            <w:sz w:val="28"/>
            <w:szCs w:val="28"/>
          </w:rPr>
          <w:t>заявления</w:t>
        </w:r>
      </w:hyperlink>
      <w:r w:rsidR="001702BD" w:rsidRPr="00EF70FA">
        <w:rPr>
          <w:sz w:val="28"/>
          <w:szCs w:val="28"/>
        </w:rPr>
        <w:t xml:space="preserve"> </w:t>
      </w:r>
      <w:r w:rsidR="00D85720">
        <w:rPr>
          <w:sz w:val="28"/>
          <w:szCs w:val="28"/>
        </w:rPr>
        <w:t>и</w:t>
      </w:r>
      <w:r w:rsidRPr="007E5553">
        <w:rPr>
          <w:sz w:val="28"/>
          <w:szCs w:val="28"/>
        </w:rPr>
        <w:t xml:space="preserve"> документ</w:t>
      </w:r>
      <w:r w:rsidR="00D85720">
        <w:rPr>
          <w:sz w:val="28"/>
          <w:szCs w:val="28"/>
        </w:rPr>
        <w:t xml:space="preserve">ов </w:t>
      </w:r>
      <w:r w:rsidR="00D85720" w:rsidRPr="007E5553">
        <w:rPr>
          <w:sz w:val="28"/>
          <w:szCs w:val="28"/>
        </w:rPr>
        <w:t>для предоставления Муниципальной услуги</w:t>
      </w:r>
      <w:r w:rsidRPr="007E5553">
        <w:rPr>
          <w:sz w:val="28"/>
          <w:szCs w:val="28"/>
        </w:rPr>
        <w:t xml:space="preserve"> не </w:t>
      </w:r>
      <w:r w:rsidRPr="00EF70FA">
        <w:rPr>
          <w:sz w:val="28"/>
          <w:szCs w:val="28"/>
        </w:rPr>
        <w:t>должно превышать 15 минут.</w:t>
      </w:r>
    </w:p>
    <w:p w:rsidR="007E5553" w:rsidRPr="007E5553" w:rsidRDefault="007E5553" w:rsidP="007E5553">
      <w:pPr>
        <w:autoSpaceDE w:val="0"/>
        <w:autoSpaceDN w:val="0"/>
        <w:adjustRightInd w:val="0"/>
        <w:ind w:firstLine="540"/>
        <w:jc w:val="both"/>
        <w:rPr>
          <w:sz w:val="28"/>
          <w:szCs w:val="28"/>
        </w:rPr>
      </w:pPr>
      <w:r w:rsidRPr="00EF70FA">
        <w:rPr>
          <w:sz w:val="28"/>
          <w:szCs w:val="28"/>
        </w:rPr>
        <w:t xml:space="preserve">2.4.2. Регистрация </w:t>
      </w:r>
      <w:r w:rsidR="001702BD">
        <w:rPr>
          <w:sz w:val="28"/>
          <w:szCs w:val="28"/>
        </w:rPr>
        <w:t xml:space="preserve">Заявления </w:t>
      </w:r>
      <w:r w:rsidR="00071DE2">
        <w:rPr>
          <w:sz w:val="28"/>
          <w:szCs w:val="28"/>
        </w:rPr>
        <w:t>с</w:t>
      </w:r>
      <w:r w:rsidR="00071DE2" w:rsidRPr="007E5553">
        <w:rPr>
          <w:sz w:val="28"/>
          <w:szCs w:val="28"/>
        </w:rPr>
        <w:t xml:space="preserve"> документ</w:t>
      </w:r>
      <w:r w:rsidR="00071DE2">
        <w:rPr>
          <w:sz w:val="28"/>
          <w:szCs w:val="28"/>
        </w:rPr>
        <w:t>ами</w:t>
      </w:r>
      <w:r w:rsidR="00071DE2" w:rsidRPr="007E5553">
        <w:rPr>
          <w:sz w:val="28"/>
          <w:szCs w:val="28"/>
        </w:rPr>
        <w:t>, указанны</w:t>
      </w:r>
      <w:r w:rsidR="00071DE2">
        <w:rPr>
          <w:sz w:val="28"/>
          <w:szCs w:val="28"/>
        </w:rPr>
        <w:t>ми</w:t>
      </w:r>
      <w:r w:rsidR="00071DE2" w:rsidRPr="007E5553">
        <w:rPr>
          <w:sz w:val="28"/>
          <w:szCs w:val="28"/>
        </w:rPr>
        <w:t xml:space="preserve"> в </w:t>
      </w:r>
      <w:hyperlink w:anchor="Par132" w:history="1">
        <w:r w:rsidR="00071DE2" w:rsidRPr="007E5553">
          <w:rPr>
            <w:sz w:val="28"/>
            <w:szCs w:val="28"/>
          </w:rPr>
          <w:t>пункте 2.6</w:t>
        </w:r>
      </w:hyperlink>
      <w:r w:rsidR="00071DE2" w:rsidRPr="001702BD">
        <w:rPr>
          <w:sz w:val="28"/>
          <w:szCs w:val="28"/>
        </w:rPr>
        <w:t>.1</w:t>
      </w:r>
      <w:r w:rsidR="00071DE2" w:rsidRPr="007E5553">
        <w:rPr>
          <w:sz w:val="28"/>
          <w:szCs w:val="28"/>
        </w:rPr>
        <w:t xml:space="preserve"> настоящего Административного регламента</w:t>
      </w:r>
      <w:r w:rsidR="004670AB">
        <w:rPr>
          <w:sz w:val="28"/>
          <w:szCs w:val="28"/>
        </w:rPr>
        <w:t>,</w:t>
      </w:r>
      <w:r w:rsidR="00071DE2" w:rsidRPr="00EF70FA">
        <w:rPr>
          <w:sz w:val="28"/>
          <w:szCs w:val="28"/>
        </w:rPr>
        <w:t xml:space="preserve"> </w:t>
      </w:r>
      <w:r w:rsidRPr="00EF70FA">
        <w:rPr>
          <w:sz w:val="28"/>
          <w:szCs w:val="28"/>
        </w:rPr>
        <w:t>производится в день его поступления в Комитет.</w:t>
      </w:r>
    </w:p>
    <w:p w:rsidR="007E5553" w:rsidRPr="00AF4FD7" w:rsidRDefault="007E5553" w:rsidP="007E5553">
      <w:pPr>
        <w:autoSpaceDE w:val="0"/>
        <w:autoSpaceDN w:val="0"/>
        <w:adjustRightInd w:val="0"/>
        <w:ind w:firstLine="540"/>
        <w:jc w:val="both"/>
        <w:rPr>
          <w:sz w:val="28"/>
          <w:szCs w:val="28"/>
        </w:rPr>
      </w:pPr>
      <w:bookmarkStart w:id="0" w:name="Par101"/>
      <w:bookmarkEnd w:id="0"/>
      <w:r w:rsidRPr="007E5553">
        <w:rPr>
          <w:sz w:val="28"/>
          <w:szCs w:val="28"/>
        </w:rPr>
        <w:t xml:space="preserve">2.4.3. </w:t>
      </w:r>
      <w:r w:rsidR="0063647A">
        <w:rPr>
          <w:sz w:val="28"/>
          <w:szCs w:val="28"/>
        </w:rPr>
        <w:t xml:space="preserve">Срок </w:t>
      </w:r>
      <w:r w:rsidR="0063647A" w:rsidRPr="00ED7DF3">
        <w:rPr>
          <w:sz w:val="28"/>
          <w:szCs w:val="28"/>
        </w:rPr>
        <w:t xml:space="preserve">предоставления Муниципальной услуги </w:t>
      </w:r>
      <w:r w:rsidR="0063647A" w:rsidRPr="008C0FB6">
        <w:rPr>
          <w:sz w:val="28"/>
          <w:szCs w:val="28"/>
        </w:rPr>
        <w:t xml:space="preserve">составляет не более </w:t>
      </w:r>
      <w:r w:rsidR="002F79DC">
        <w:rPr>
          <w:sz w:val="28"/>
          <w:szCs w:val="28"/>
        </w:rPr>
        <w:t>тридцати</w:t>
      </w:r>
      <w:r w:rsidR="0063647A" w:rsidRPr="00ED7DF3">
        <w:rPr>
          <w:sz w:val="28"/>
          <w:szCs w:val="28"/>
        </w:rPr>
        <w:t xml:space="preserve"> календарных дней со дня регистрации в Комитете </w:t>
      </w:r>
      <w:r w:rsidR="002F79DC">
        <w:rPr>
          <w:sz w:val="28"/>
          <w:szCs w:val="28"/>
        </w:rPr>
        <w:t>З</w:t>
      </w:r>
      <w:r w:rsidR="0063647A" w:rsidRPr="00ED7DF3">
        <w:rPr>
          <w:sz w:val="28"/>
          <w:szCs w:val="28"/>
        </w:rPr>
        <w:t>аявления.</w:t>
      </w:r>
    </w:p>
    <w:p w:rsidR="007E5553" w:rsidRPr="00AF4FD7" w:rsidRDefault="007E5553" w:rsidP="007E5553">
      <w:pPr>
        <w:autoSpaceDE w:val="0"/>
        <w:autoSpaceDN w:val="0"/>
        <w:adjustRightInd w:val="0"/>
        <w:ind w:firstLine="540"/>
        <w:jc w:val="both"/>
        <w:rPr>
          <w:sz w:val="28"/>
          <w:szCs w:val="28"/>
        </w:rPr>
      </w:pPr>
      <w:r w:rsidRPr="00AF4FD7">
        <w:rPr>
          <w:sz w:val="28"/>
          <w:szCs w:val="28"/>
        </w:rPr>
        <w:t>2.4.4. Об отказе в предоставлении Муниципальной услуги Комитет обязан уведомить Заявителя в письменной форме в срок не позднее</w:t>
      </w:r>
      <w:r w:rsidR="002F79DC">
        <w:rPr>
          <w:sz w:val="28"/>
          <w:szCs w:val="28"/>
        </w:rPr>
        <w:t xml:space="preserve"> </w:t>
      </w:r>
      <w:r w:rsidR="00A1016B">
        <w:rPr>
          <w:sz w:val="28"/>
          <w:szCs w:val="28"/>
        </w:rPr>
        <w:t>двух</w:t>
      </w:r>
      <w:r w:rsidR="002F79DC">
        <w:rPr>
          <w:sz w:val="28"/>
          <w:szCs w:val="28"/>
        </w:rPr>
        <w:t xml:space="preserve"> рабоч</w:t>
      </w:r>
      <w:r w:rsidR="00A1016B">
        <w:rPr>
          <w:sz w:val="28"/>
          <w:szCs w:val="28"/>
        </w:rPr>
        <w:t>их дней</w:t>
      </w:r>
      <w:r w:rsidR="002F79DC">
        <w:rPr>
          <w:sz w:val="28"/>
          <w:szCs w:val="28"/>
        </w:rPr>
        <w:t>,</w:t>
      </w:r>
      <w:r w:rsidRPr="00AF4FD7">
        <w:rPr>
          <w:sz w:val="28"/>
          <w:szCs w:val="28"/>
        </w:rPr>
        <w:t xml:space="preserve"> </w:t>
      </w:r>
      <w:r w:rsidR="0063647A">
        <w:rPr>
          <w:sz w:val="28"/>
          <w:szCs w:val="28"/>
        </w:rPr>
        <w:t>со</w:t>
      </w:r>
      <w:r w:rsidRPr="00AF4FD7">
        <w:rPr>
          <w:sz w:val="28"/>
          <w:szCs w:val="28"/>
        </w:rPr>
        <w:t xml:space="preserve"> дн</w:t>
      </w:r>
      <w:r w:rsidR="0063647A">
        <w:rPr>
          <w:sz w:val="28"/>
          <w:szCs w:val="28"/>
        </w:rPr>
        <w:t>я</w:t>
      </w:r>
      <w:r w:rsidRPr="00AF4FD7">
        <w:rPr>
          <w:sz w:val="28"/>
          <w:szCs w:val="28"/>
        </w:rPr>
        <w:t xml:space="preserve"> принятия решения.</w:t>
      </w:r>
    </w:p>
    <w:p w:rsidR="007E5553" w:rsidRPr="007E5553" w:rsidRDefault="007E5553" w:rsidP="007E5553">
      <w:pPr>
        <w:autoSpaceDE w:val="0"/>
        <w:autoSpaceDN w:val="0"/>
        <w:adjustRightInd w:val="0"/>
        <w:ind w:firstLine="540"/>
        <w:jc w:val="both"/>
        <w:rPr>
          <w:sz w:val="28"/>
          <w:szCs w:val="28"/>
        </w:rPr>
      </w:pPr>
      <w:r w:rsidRPr="00AF4FD7">
        <w:rPr>
          <w:sz w:val="28"/>
          <w:szCs w:val="28"/>
        </w:rPr>
        <w:t xml:space="preserve">2.4.5. </w:t>
      </w:r>
      <w:r w:rsidR="002F79DC" w:rsidRPr="007E5553">
        <w:rPr>
          <w:sz w:val="28"/>
          <w:szCs w:val="28"/>
        </w:rPr>
        <w:t>Приостановление предоставления Муниципальной услуги не предусмотрено.</w:t>
      </w:r>
    </w:p>
    <w:p w:rsidR="00B85100" w:rsidRPr="006459D2" w:rsidRDefault="00B85100" w:rsidP="00E37486">
      <w:pPr>
        <w:autoSpaceDE w:val="0"/>
        <w:autoSpaceDN w:val="0"/>
        <w:adjustRightInd w:val="0"/>
        <w:jc w:val="both"/>
        <w:rPr>
          <w:sz w:val="28"/>
          <w:szCs w:val="28"/>
        </w:rPr>
      </w:pPr>
    </w:p>
    <w:p w:rsidR="00392B46" w:rsidRPr="00392B46" w:rsidRDefault="00392B46" w:rsidP="00392B46">
      <w:pPr>
        <w:jc w:val="center"/>
        <w:rPr>
          <w:color w:val="000000"/>
          <w:sz w:val="28"/>
          <w:szCs w:val="28"/>
        </w:rPr>
      </w:pPr>
      <w:r w:rsidRPr="00392B46">
        <w:rPr>
          <w:color w:val="000000"/>
          <w:sz w:val="28"/>
          <w:szCs w:val="28"/>
        </w:rPr>
        <w:t>2.5. Нормативные правовые акты, регулирующие предоставление Муниципальной услуги</w:t>
      </w:r>
    </w:p>
    <w:p w:rsidR="00392B46" w:rsidRPr="00392B46" w:rsidRDefault="00392B46" w:rsidP="00392B46">
      <w:pPr>
        <w:ind w:firstLine="709"/>
        <w:jc w:val="both"/>
        <w:rPr>
          <w:color w:val="000000"/>
          <w:sz w:val="28"/>
          <w:szCs w:val="28"/>
        </w:rPr>
      </w:pPr>
    </w:p>
    <w:p w:rsidR="00392B46" w:rsidRPr="00392B46" w:rsidRDefault="00392B46" w:rsidP="00392B46">
      <w:pPr>
        <w:autoSpaceDE w:val="0"/>
        <w:autoSpaceDN w:val="0"/>
        <w:adjustRightInd w:val="0"/>
        <w:ind w:firstLine="709"/>
        <w:jc w:val="both"/>
        <w:rPr>
          <w:sz w:val="28"/>
          <w:szCs w:val="28"/>
        </w:rPr>
      </w:pPr>
      <w:r w:rsidRPr="00392B46">
        <w:rPr>
          <w:sz w:val="28"/>
          <w:szCs w:val="28"/>
        </w:rPr>
        <w:t>2.5.1. Полномочия по предоставлению Муниципальной услуги осуществляются в соответствии со следующими нормативными правовыми актами:</w:t>
      </w:r>
    </w:p>
    <w:p w:rsidR="00392B46" w:rsidRPr="00392B46" w:rsidRDefault="00392B46" w:rsidP="00392B46">
      <w:pPr>
        <w:numPr>
          <w:ilvl w:val="0"/>
          <w:numId w:val="1"/>
        </w:numPr>
        <w:tabs>
          <w:tab w:val="left" w:pos="993"/>
        </w:tabs>
        <w:autoSpaceDE w:val="0"/>
        <w:autoSpaceDN w:val="0"/>
        <w:adjustRightInd w:val="0"/>
        <w:ind w:left="0" w:firstLine="709"/>
        <w:jc w:val="both"/>
        <w:rPr>
          <w:sz w:val="28"/>
          <w:szCs w:val="28"/>
        </w:rPr>
      </w:pPr>
      <w:r w:rsidRPr="00392B46">
        <w:rPr>
          <w:sz w:val="28"/>
          <w:szCs w:val="28"/>
        </w:rPr>
        <w:t>Федеральным законом от 06.10.2003 № 131-ФЗ «Об общих принципах организации местного самоуправления в Российской Федерации»</w:t>
      </w:r>
      <w:r w:rsidRPr="00392B46">
        <w:rPr>
          <w:sz w:val="28"/>
          <w:szCs w:val="28"/>
          <w:vertAlign w:val="superscript"/>
        </w:rPr>
        <w:footnoteReference w:id="1"/>
      </w:r>
      <w:r w:rsidRPr="00392B46">
        <w:rPr>
          <w:sz w:val="28"/>
          <w:szCs w:val="28"/>
        </w:rPr>
        <w:t>;</w:t>
      </w:r>
    </w:p>
    <w:p w:rsidR="00392B46" w:rsidRPr="00392B46" w:rsidRDefault="00392B46" w:rsidP="00392B46">
      <w:pPr>
        <w:numPr>
          <w:ilvl w:val="0"/>
          <w:numId w:val="1"/>
        </w:numPr>
        <w:tabs>
          <w:tab w:val="left" w:pos="993"/>
        </w:tabs>
        <w:autoSpaceDE w:val="0"/>
        <w:autoSpaceDN w:val="0"/>
        <w:adjustRightInd w:val="0"/>
        <w:ind w:left="0" w:firstLine="709"/>
        <w:jc w:val="both"/>
        <w:rPr>
          <w:sz w:val="28"/>
          <w:szCs w:val="28"/>
        </w:rPr>
      </w:pPr>
      <w:r w:rsidRPr="00392B46">
        <w:rPr>
          <w:sz w:val="28"/>
          <w:szCs w:val="28"/>
        </w:rPr>
        <w:t>Федеральным законом от 27.07.2010 № 210-ФЗ «Об организации предоставления государственных и муниципальных услуг»</w:t>
      </w:r>
      <w:r w:rsidRPr="00392B46">
        <w:rPr>
          <w:sz w:val="28"/>
          <w:szCs w:val="28"/>
          <w:vertAlign w:val="superscript"/>
        </w:rPr>
        <w:footnoteReference w:id="2"/>
      </w:r>
      <w:r w:rsidRPr="00392B46">
        <w:rPr>
          <w:sz w:val="28"/>
          <w:szCs w:val="28"/>
        </w:rPr>
        <w:t>;</w:t>
      </w:r>
    </w:p>
    <w:p w:rsidR="00392B46" w:rsidRPr="00392B46" w:rsidRDefault="00392B46" w:rsidP="00392B46">
      <w:pPr>
        <w:numPr>
          <w:ilvl w:val="0"/>
          <w:numId w:val="1"/>
        </w:numPr>
        <w:tabs>
          <w:tab w:val="left" w:pos="993"/>
        </w:tabs>
        <w:autoSpaceDE w:val="0"/>
        <w:autoSpaceDN w:val="0"/>
        <w:adjustRightInd w:val="0"/>
        <w:ind w:left="0" w:firstLine="709"/>
        <w:jc w:val="both"/>
        <w:rPr>
          <w:sz w:val="28"/>
          <w:szCs w:val="28"/>
        </w:rPr>
      </w:pPr>
      <w:r w:rsidRPr="00392B46">
        <w:rPr>
          <w:sz w:val="28"/>
          <w:szCs w:val="28"/>
        </w:rPr>
        <w:t>Уставом муниципального образования город Мурманск</w:t>
      </w:r>
      <w:r w:rsidRPr="00392B46">
        <w:rPr>
          <w:sz w:val="28"/>
          <w:szCs w:val="28"/>
          <w:vertAlign w:val="superscript"/>
        </w:rPr>
        <w:footnoteReference w:id="3"/>
      </w:r>
      <w:r w:rsidRPr="00392B46">
        <w:rPr>
          <w:sz w:val="28"/>
          <w:szCs w:val="28"/>
        </w:rPr>
        <w:t>;</w:t>
      </w:r>
      <w:bookmarkStart w:id="1" w:name="Par89"/>
      <w:bookmarkEnd w:id="1"/>
    </w:p>
    <w:p w:rsidR="00392B46" w:rsidRPr="00392B46" w:rsidRDefault="00392B46" w:rsidP="00392B46">
      <w:pPr>
        <w:numPr>
          <w:ilvl w:val="0"/>
          <w:numId w:val="1"/>
        </w:numPr>
        <w:tabs>
          <w:tab w:val="left" w:pos="993"/>
        </w:tabs>
        <w:autoSpaceDE w:val="0"/>
        <w:autoSpaceDN w:val="0"/>
        <w:adjustRightInd w:val="0"/>
        <w:ind w:left="0" w:firstLine="709"/>
        <w:jc w:val="both"/>
        <w:rPr>
          <w:sz w:val="28"/>
          <w:szCs w:val="28"/>
        </w:rPr>
      </w:pPr>
      <w:r w:rsidRPr="00392B46">
        <w:rPr>
          <w:sz w:val="28"/>
          <w:szCs w:val="28"/>
        </w:rPr>
        <w:t xml:space="preserve">постановлением администрации города Мурманска от 06.10.2014 </w:t>
      </w:r>
      <w:r w:rsidRPr="00392B46">
        <w:rPr>
          <w:sz w:val="28"/>
          <w:szCs w:val="28"/>
        </w:rPr>
        <w:br/>
        <w:t xml:space="preserve">№ 3277 «Об использовании </w:t>
      </w:r>
      <w:proofErr w:type="spellStart"/>
      <w:r w:rsidRPr="00392B46">
        <w:rPr>
          <w:sz w:val="28"/>
          <w:szCs w:val="28"/>
        </w:rPr>
        <w:t>имиджевой</w:t>
      </w:r>
      <w:proofErr w:type="spellEnd"/>
      <w:r w:rsidRPr="00392B46">
        <w:rPr>
          <w:sz w:val="28"/>
          <w:szCs w:val="28"/>
        </w:rPr>
        <w:t xml:space="preserve"> символики города Мурманска»</w:t>
      </w:r>
      <w:r w:rsidRPr="00392B46">
        <w:rPr>
          <w:sz w:val="28"/>
          <w:szCs w:val="28"/>
          <w:vertAlign w:val="superscript"/>
        </w:rPr>
        <w:footnoteReference w:id="4"/>
      </w:r>
      <w:r w:rsidRPr="00392B46">
        <w:rPr>
          <w:sz w:val="28"/>
          <w:szCs w:val="28"/>
        </w:rPr>
        <w:t>;</w:t>
      </w:r>
    </w:p>
    <w:p w:rsidR="00392B46" w:rsidRPr="00392B46" w:rsidRDefault="00392B46" w:rsidP="00392B46">
      <w:pPr>
        <w:numPr>
          <w:ilvl w:val="0"/>
          <w:numId w:val="1"/>
        </w:numPr>
        <w:tabs>
          <w:tab w:val="left" w:pos="993"/>
        </w:tabs>
        <w:autoSpaceDE w:val="0"/>
        <w:autoSpaceDN w:val="0"/>
        <w:adjustRightInd w:val="0"/>
        <w:ind w:left="0" w:firstLine="709"/>
        <w:jc w:val="both"/>
        <w:rPr>
          <w:sz w:val="28"/>
          <w:szCs w:val="28"/>
        </w:rPr>
      </w:pPr>
      <w:r w:rsidRPr="00392B46">
        <w:rPr>
          <w:sz w:val="28"/>
          <w:szCs w:val="28"/>
        </w:rPr>
        <w:t xml:space="preserve">постановлением администрации города Мурманска от 30.05.2012 </w:t>
      </w:r>
      <w:r w:rsidRPr="00392B46">
        <w:rPr>
          <w:sz w:val="28"/>
          <w:szCs w:val="28"/>
        </w:rPr>
        <w:br/>
        <w:t>№ 1159 «Об утверждении реестра услуг, предоставляемых по обращениям заявителей в муниципальном образовании город Мурманск»</w:t>
      </w:r>
      <w:r w:rsidRPr="00392B46">
        <w:rPr>
          <w:sz w:val="28"/>
          <w:szCs w:val="28"/>
          <w:vertAlign w:val="superscript"/>
        </w:rPr>
        <w:footnoteReference w:id="5"/>
      </w:r>
      <w:r w:rsidRPr="00392B46">
        <w:rPr>
          <w:sz w:val="28"/>
          <w:szCs w:val="28"/>
        </w:rPr>
        <w:t>.</w:t>
      </w:r>
    </w:p>
    <w:p w:rsidR="00E37486" w:rsidRPr="00392B46" w:rsidRDefault="00392B46" w:rsidP="008000CC">
      <w:pPr>
        <w:tabs>
          <w:tab w:val="left" w:pos="709"/>
          <w:tab w:val="left" w:pos="993"/>
        </w:tabs>
        <w:autoSpaceDE w:val="0"/>
        <w:autoSpaceDN w:val="0"/>
        <w:adjustRightInd w:val="0"/>
        <w:jc w:val="both"/>
        <w:rPr>
          <w:sz w:val="28"/>
          <w:szCs w:val="28"/>
        </w:rPr>
      </w:pPr>
      <w:r>
        <w:rPr>
          <w:color w:val="000000"/>
          <w:sz w:val="28"/>
          <w:szCs w:val="28"/>
        </w:rPr>
        <w:tab/>
      </w:r>
      <w:r w:rsidRPr="00392B46">
        <w:rPr>
          <w:color w:val="000000"/>
          <w:sz w:val="28"/>
          <w:szCs w:val="28"/>
        </w:rPr>
        <w:t xml:space="preserve">2.5.2. </w:t>
      </w:r>
      <w:r w:rsidRPr="00392B46">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пункте 2.5.1 настоящего Административного регламента, размещается на официальном </w:t>
      </w:r>
      <w:r w:rsidRPr="00392B46">
        <w:rPr>
          <w:sz w:val="28"/>
          <w:szCs w:val="28"/>
        </w:rPr>
        <w:lastRenderedPageBreak/>
        <w:t>сайте администрации города Мурманска в сети Интернет, в федеральном реестре и на Едином портале.</w:t>
      </w:r>
    </w:p>
    <w:p w:rsidR="00E37486" w:rsidRPr="006822E4" w:rsidRDefault="00E37486" w:rsidP="00E37486">
      <w:pPr>
        <w:autoSpaceDE w:val="0"/>
        <w:autoSpaceDN w:val="0"/>
        <w:adjustRightInd w:val="0"/>
        <w:jc w:val="center"/>
        <w:outlineLvl w:val="1"/>
        <w:rPr>
          <w:sz w:val="28"/>
          <w:szCs w:val="28"/>
        </w:rPr>
      </w:pPr>
      <w:r w:rsidRPr="006822E4">
        <w:rPr>
          <w:sz w:val="28"/>
          <w:szCs w:val="28"/>
        </w:rPr>
        <w:t>2.6. Перечень документов, необходимых для предоставления</w:t>
      </w:r>
    </w:p>
    <w:p w:rsidR="00E37486" w:rsidRPr="006459D2" w:rsidRDefault="00E37486" w:rsidP="00E37486">
      <w:pPr>
        <w:autoSpaceDE w:val="0"/>
        <w:autoSpaceDN w:val="0"/>
        <w:adjustRightInd w:val="0"/>
        <w:jc w:val="center"/>
        <w:rPr>
          <w:sz w:val="28"/>
          <w:szCs w:val="28"/>
        </w:rPr>
      </w:pPr>
      <w:r w:rsidRPr="006822E4">
        <w:rPr>
          <w:sz w:val="28"/>
          <w:szCs w:val="28"/>
        </w:rPr>
        <w:t>Муниципальной услуги</w:t>
      </w:r>
    </w:p>
    <w:p w:rsidR="00E37486" w:rsidRPr="004554F7" w:rsidRDefault="00E37486" w:rsidP="00E37486">
      <w:pPr>
        <w:autoSpaceDE w:val="0"/>
        <w:autoSpaceDN w:val="0"/>
        <w:adjustRightInd w:val="0"/>
        <w:jc w:val="both"/>
        <w:rPr>
          <w:sz w:val="22"/>
          <w:szCs w:val="22"/>
        </w:rPr>
      </w:pPr>
    </w:p>
    <w:p w:rsidR="008A3AEA" w:rsidRDefault="00E37486" w:rsidP="008A3AEA">
      <w:pPr>
        <w:autoSpaceDE w:val="0"/>
        <w:autoSpaceDN w:val="0"/>
        <w:adjustRightInd w:val="0"/>
        <w:ind w:firstLine="709"/>
        <w:jc w:val="both"/>
        <w:rPr>
          <w:sz w:val="28"/>
          <w:szCs w:val="28"/>
        </w:rPr>
      </w:pPr>
      <w:r w:rsidRPr="006459D2">
        <w:rPr>
          <w:sz w:val="28"/>
          <w:szCs w:val="28"/>
        </w:rPr>
        <w:t xml:space="preserve">2.6.1. </w:t>
      </w:r>
      <w:r w:rsidR="008A3AEA" w:rsidRPr="00ED7DF3">
        <w:rPr>
          <w:sz w:val="28"/>
          <w:szCs w:val="28"/>
        </w:rPr>
        <w:t xml:space="preserve">Для получения Муниципальной услуги Заявитель предоставляет в Комитет </w:t>
      </w:r>
      <w:r w:rsidR="00D85720">
        <w:rPr>
          <w:sz w:val="28"/>
          <w:szCs w:val="28"/>
        </w:rPr>
        <w:t>з</w:t>
      </w:r>
      <w:r w:rsidR="008A3AEA" w:rsidRPr="001F6496">
        <w:rPr>
          <w:sz w:val="28"/>
          <w:szCs w:val="28"/>
        </w:rPr>
        <w:t>аявление</w:t>
      </w:r>
      <w:r w:rsidR="00840737">
        <w:rPr>
          <w:sz w:val="28"/>
          <w:szCs w:val="28"/>
        </w:rPr>
        <w:t xml:space="preserve"> </w:t>
      </w:r>
      <w:r w:rsidR="008A3AEA" w:rsidRPr="00ED7DF3">
        <w:rPr>
          <w:sz w:val="28"/>
          <w:szCs w:val="28"/>
        </w:rPr>
        <w:t xml:space="preserve">согласно приложению № </w:t>
      </w:r>
      <w:r w:rsidR="00A1016B">
        <w:rPr>
          <w:sz w:val="28"/>
          <w:szCs w:val="28"/>
        </w:rPr>
        <w:t>2</w:t>
      </w:r>
      <w:r w:rsidR="008A3AEA" w:rsidRPr="00ED7DF3">
        <w:rPr>
          <w:sz w:val="28"/>
          <w:szCs w:val="28"/>
        </w:rPr>
        <w:t xml:space="preserve"> к настоящему Админ</w:t>
      </w:r>
      <w:r w:rsidR="00E57CB3">
        <w:rPr>
          <w:sz w:val="28"/>
          <w:szCs w:val="28"/>
        </w:rPr>
        <w:t>истративному регламенту</w:t>
      </w:r>
      <w:r w:rsidR="00D85720">
        <w:rPr>
          <w:sz w:val="28"/>
          <w:szCs w:val="28"/>
        </w:rPr>
        <w:t xml:space="preserve"> (далее – Заявление)</w:t>
      </w:r>
      <w:r w:rsidR="008A3AEA">
        <w:rPr>
          <w:sz w:val="28"/>
          <w:szCs w:val="28"/>
        </w:rPr>
        <w:t xml:space="preserve">. </w:t>
      </w:r>
    </w:p>
    <w:p w:rsidR="008A3AEA" w:rsidRDefault="008A3AEA" w:rsidP="008A3AEA">
      <w:pPr>
        <w:autoSpaceDE w:val="0"/>
        <w:autoSpaceDN w:val="0"/>
        <w:adjustRightInd w:val="0"/>
        <w:ind w:firstLine="709"/>
        <w:jc w:val="both"/>
        <w:rPr>
          <w:sz w:val="28"/>
          <w:szCs w:val="28"/>
        </w:rPr>
      </w:pPr>
      <w:r w:rsidRPr="008C0FB6">
        <w:rPr>
          <w:sz w:val="28"/>
          <w:szCs w:val="28"/>
        </w:rPr>
        <w:t xml:space="preserve">Кроме того, для предоставления </w:t>
      </w:r>
      <w:r>
        <w:rPr>
          <w:sz w:val="28"/>
          <w:szCs w:val="28"/>
        </w:rPr>
        <w:t>М</w:t>
      </w:r>
      <w:r w:rsidRPr="008C0FB6">
        <w:rPr>
          <w:sz w:val="28"/>
          <w:szCs w:val="28"/>
        </w:rPr>
        <w:t>униципальной услуги необходимы следующие документы:</w:t>
      </w:r>
      <w:r>
        <w:rPr>
          <w:sz w:val="28"/>
          <w:szCs w:val="28"/>
        </w:rPr>
        <w:t xml:space="preserve"> </w:t>
      </w:r>
    </w:p>
    <w:p w:rsidR="008A3AEA" w:rsidRDefault="008E774A" w:rsidP="001F7C28">
      <w:pPr>
        <w:autoSpaceDE w:val="0"/>
        <w:autoSpaceDN w:val="0"/>
        <w:adjustRightInd w:val="0"/>
        <w:ind w:firstLine="709"/>
        <w:jc w:val="both"/>
        <w:rPr>
          <w:sz w:val="28"/>
          <w:szCs w:val="28"/>
        </w:rPr>
      </w:pPr>
      <w:r>
        <w:rPr>
          <w:sz w:val="28"/>
          <w:szCs w:val="28"/>
        </w:rPr>
        <w:t>2.6.1.</w:t>
      </w:r>
      <w:r w:rsidR="00D57566">
        <w:rPr>
          <w:sz w:val="28"/>
          <w:szCs w:val="28"/>
        </w:rPr>
        <w:t>1.</w:t>
      </w:r>
      <w:r w:rsidR="00D10C38">
        <w:rPr>
          <w:sz w:val="28"/>
          <w:szCs w:val="28"/>
        </w:rPr>
        <w:t> </w:t>
      </w:r>
      <w:r w:rsidR="008A3AEA">
        <w:rPr>
          <w:sz w:val="28"/>
          <w:szCs w:val="28"/>
        </w:rPr>
        <w:t xml:space="preserve">Копия </w:t>
      </w:r>
      <w:r w:rsidR="008A3AEA" w:rsidRPr="003474C9">
        <w:rPr>
          <w:sz w:val="28"/>
          <w:szCs w:val="28"/>
        </w:rPr>
        <w:t>документа, удостоверяющего личность</w:t>
      </w:r>
      <w:r w:rsidR="008A3AEA">
        <w:rPr>
          <w:sz w:val="28"/>
          <w:szCs w:val="28"/>
        </w:rPr>
        <w:t xml:space="preserve"> - для индивидуальных предпринимателей</w:t>
      </w:r>
      <w:r w:rsidR="00D85720">
        <w:rPr>
          <w:sz w:val="28"/>
          <w:szCs w:val="28"/>
        </w:rPr>
        <w:t xml:space="preserve"> (паспорт)</w:t>
      </w:r>
      <w:r w:rsidR="0055614F">
        <w:rPr>
          <w:sz w:val="28"/>
          <w:szCs w:val="28"/>
        </w:rPr>
        <w:t>.</w:t>
      </w:r>
    </w:p>
    <w:p w:rsidR="007E134C" w:rsidRPr="003474C9" w:rsidRDefault="008E774A" w:rsidP="00D10C38">
      <w:pPr>
        <w:autoSpaceDE w:val="0"/>
        <w:autoSpaceDN w:val="0"/>
        <w:adjustRightInd w:val="0"/>
        <w:ind w:firstLine="709"/>
        <w:jc w:val="both"/>
        <w:rPr>
          <w:sz w:val="28"/>
          <w:szCs w:val="28"/>
        </w:rPr>
      </w:pPr>
      <w:r>
        <w:rPr>
          <w:sz w:val="28"/>
          <w:szCs w:val="28"/>
        </w:rPr>
        <w:t>2.6.1.</w:t>
      </w:r>
      <w:r w:rsidR="00D57566">
        <w:rPr>
          <w:sz w:val="28"/>
          <w:szCs w:val="28"/>
        </w:rPr>
        <w:t>2.</w:t>
      </w:r>
      <w:r>
        <w:rPr>
          <w:sz w:val="28"/>
          <w:szCs w:val="28"/>
        </w:rPr>
        <w:t> </w:t>
      </w:r>
      <w:r w:rsidR="001B4ACD" w:rsidRPr="009F31F5">
        <w:rPr>
          <w:sz w:val="28"/>
          <w:szCs w:val="28"/>
        </w:rPr>
        <w:t xml:space="preserve">Проект технического задания (или макет), подробно описывающий планируемое применение </w:t>
      </w:r>
      <w:proofErr w:type="spellStart"/>
      <w:r w:rsidR="001B4ACD" w:rsidRPr="009F31F5">
        <w:rPr>
          <w:sz w:val="28"/>
          <w:szCs w:val="28"/>
        </w:rPr>
        <w:t>имиджевой</w:t>
      </w:r>
      <w:proofErr w:type="spellEnd"/>
      <w:r w:rsidR="001B4ACD" w:rsidRPr="009F31F5">
        <w:rPr>
          <w:sz w:val="28"/>
          <w:szCs w:val="28"/>
        </w:rPr>
        <w:t xml:space="preserve"> символики (место размещения, размер, материал, тираж).</w:t>
      </w:r>
    </w:p>
    <w:p w:rsidR="00D57566" w:rsidRDefault="008E774A" w:rsidP="00D10C38">
      <w:pPr>
        <w:ind w:firstLine="709"/>
        <w:jc w:val="both"/>
        <w:rPr>
          <w:sz w:val="28"/>
          <w:szCs w:val="28"/>
        </w:rPr>
      </w:pPr>
      <w:r>
        <w:rPr>
          <w:sz w:val="28"/>
          <w:szCs w:val="28"/>
        </w:rPr>
        <w:t>2.6.1.</w:t>
      </w:r>
      <w:r w:rsidR="00D57566">
        <w:rPr>
          <w:sz w:val="28"/>
          <w:szCs w:val="28"/>
        </w:rPr>
        <w:t>3.</w:t>
      </w:r>
      <w:r>
        <w:rPr>
          <w:sz w:val="28"/>
          <w:szCs w:val="28"/>
        </w:rPr>
        <w:t> </w:t>
      </w:r>
      <w:r w:rsidR="008A3AEA">
        <w:rPr>
          <w:sz w:val="28"/>
          <w:szCs w:val="28"/>
        </w:rPr>
        <w:t xml:space="preserve">Выписка </w:t>
      </w:r>
      <w:r w:rsidR="008A3AEA" w:rsidRPr="003474C9">
        <w:rPr>
          <w:sz w:val="28"/>
          <w:szCs w:val="28"/>
        </w:rPr>
        <w:t xml:space="preserve">из Единого государственного реестра юридических лиц или </w:t>
      </w:r>
      <w:r w:rsidR="00F20917" w:rsidRPr="003474C9">
        <w:rPr>
          <w:sz w:val="28"/>
          <w:szCs w:val="28"/>
        </w:rPr>
        <w:t xml:space="preserve">Единого государственного реестра </w:t>
      </w:r>
      <w:r w:rsidR="008A3AEA" w:rsidRPr="003474C9">
        <w:rPr>
          <w:sz w:val="28"/>
          <w:szCs w:val="28"/>
        </w:rPr>
        <w:t>индивидуальных предпринимателей, полученн</w:t>
      </w:r>
      <w:r w:rsidR="008A3AEA">
        <w:rPr>
          <w:sz w:val="28"/>
          <w:szCs w:val="28"/>
        </w:rPr>
        <w:t>ая</w:t>
      </w:r>
      <w:r w:rsidR="008A3AEA" w:rsidRPr="003474C9">
        <w:rPr>
          <w:sz w:val="28"/>
          <w:szCs w:val="28"/>
        </w:rPr>
        <w:t xml:space="preserve"> не ранее чем за 30 календарных дней до даты</w:t>
      </w:r>
      <w:r w:rsidR="008A3AEA">
        <w:rPr>
          <w:sz w:val="28"/>
          <w:szCs w:val="28"/>
        </w:rPr>
        <w:t xml:space="preserve"> предоставления документов. </w:t>
      </w:r>
    </w:p>
    <w:p w:rsidR="00F20917" w:rsidRPr="00E77332" w:rsidRDefault="00F20917" w:rsidP="00D10C38">
      <w:pPr>
        <w:ind w:firstLine="709"/>
        <w:jc w:val="both"/>
        <w:rPr>
          <w:sz w:val="28"/>
          <w:szCs w:val="28"/>
        </w:rPr>
      </w:pPr>
      <w:r w:rsidRPr="001A1DC4">
        <w:rPr>
          <w:sz w:val="28"/>
          <w:szCs w:val="28"/>
        </w:rPr>
        <w:t>2.6.2.</w:t>
      </w:r>
      <w:r>
        <w:rPr>
          <w:sz w:val="28"/>
          <w:szCs w:val="28"/>
          <w:lang w:val="en-US"/>
        </w:rPr>
        <w:t> </w:t>
      </w:r>
      <w:r w:rsidR="008E774A">
        <w:rPr>
          <w:sz w:val="28"/>
          <w:szCs w:val="28"/>
        </w:rPr>
        <w:t xml:space="preserve">Обязанность по предоставлению документов, указанных в </w:t>
      </w:r>
      <w:r w:rsidR="0055614F">
        <w:rPr>
          <w:sz w:val="28"/>
          <w:szCs w:val="28"/>
        </w:rPr>
        <w:t>под</w:t>
      </w:r>
      <w:r w:rsidR="008E774A">
        <w:rPr>
          <w:sz w:val="28"/>
          <w:szCs w:val="28"/>
        </w:rPr>
        <w:t>пунктах 2.6.1.1 – 2.6.1.</w:t>
      </w:r>
      <w:r w:rsidR="008A3AEA">
        <w:rPr>
          <w:sz w:val="28"/>
          <w:szCs w:val="28"/>
        </w:rPr>
        <w:t xml:space="preserve">2 настоящего </w:t>
      </w:r>
      <w:r w:rsidR="008A3AEA" w:rsidRPr="00ED7DF3">
        <w:rPr>
          <w:sz w:val="28"/>
          <w:szCs w:val="28"/>
        </w:rPr>
        <w:t>Административно</w:t>
      </w:r>
      <w:r w:rsidR="008A3AEA">
        <w:rPr>
          <w:sz w:val="28"/>
          <w:szCs w:val="28"/>
        </w:rPr>
        <w:t>го</w:t>
      </w:r>
      <w:r w:rsidR="008A3AEA" w:rsidRPr="00ED7DF3">
        <w:rPr>
          <w:sz w:val="28"/>
          <w:szCs w:val="28"/>
        </w:rPr>
        <w:t xml:space="preserve"> </w:t>
      </w:r>
      <w:r w:rsidR="008A3AEA">
        <w:rPr>
          <w:sz w:val="28"/>
          <w:szCs w:val="28"/>
        </w:rPr>
        <w:t>р</w:t>
      </w:r>
      <w:r w:rsidR="008E774A">
        <w:rPr>
          <w:sz w:val="28"/>
          <w:szCs w:val="28"/>
        </w:rPr>
        <w:t xml:space="preserve">егламента, возложена на Заявителя. </w:t>
      </w:r>
    </w:p>
    <w:p w:rsidR="007E134C" w:rsidRPr="003474C9" w:rsidRDefault="00F20917" w:rsidP="001F6496">
      <w:pPr>
        <w:ind w:firstLine="709"/>
        <w:jc w:val="both"/>
        <w:rPr>
          <w:sz w:val="28"/>
          <w:szCs w:val="28"/>
        </w:rPr>
      </w:pPr>
      <w:r w:rsidRPr="001A1DC4">
        <w:rPr>
          <w:sz w:val="28"/>
          <w:szCs w:val="28"/>
        </w:rPr>
        <w:t>2.6.</w:t>
      </w:r>
      <w:r>
        <w:rPr>
          <w:sz w:val="28"/>
          <w:szCs w:val="28"/>
        </w:rPr>
        <w:t>3</w:t>
      </w:r>
      <w:r w:rsidRPr="001A1DC4">
        <w:rPr>
          <w:sz w:val="28"/>
          <w:szCs w:val="28"/>
        </w:rPr>
        <w:t>.</w:t>
      </w:r>
      <w:r>
        <w:rPr>
          <w:sz w:val="28"/>
          <w:szCs w:val="28"/>
          <w:lang w:val="en-US"/>
        </w:rPr>
        <w:t> </w:t>
      </w:r>
      <w:r w:rsidR="008E774A">
        <w:rPr>
          <w:sz w:val="28"/>
          <w:szCs w:val="28"/>
        </w:rPr>
        <w:t xml:space="preserve">Документ, указанный в </w:t>
      </w:r>
      <w:r w:rsidR="0055614F">
        <w:rPr>
          <w:sz w:val="28"/>
          <w:szCs w:val="28"/>
        </w:rPr>
        <w:t>под</w:t>
      </w:r>
      <w:r w:rsidR="008E774A">
        <w:rPr>
          <w:sz w:val="28"/>
          <w:szCs w:val="28"/>
        </w:rPr>
        <w:t>пункте 2.6.1.</w:t>
      </w:r>
      <w:r w:rsidR="008A3AEA">
        <w:rPr>
          <w:sz w:val="28"/>
          <w:szCs w:val="28"/>
        </w:rPr>
        <w:t>3</w:t>
      </w:r>
      <w:r w:rsidR="008E774A">
        <w:rPr>
          <w:sz w:val="28"/>
          <w:szCs w:val="28"/>
        </w:rPr>
        <w:t xml:space="preserve"> настоящего </w:t>
      </w:r>
      <w:r w:rsidR="008A3AEA" w:rsidRPr="00ED7DF3">
        <w:rPr>
          <w:sz w:val="28"/>
          <w:szCs w:val="28"/>
        </w:rPr>
        <w:t>Административно</w:t>
      </w:r>
      <w:r w:rsidR="008A3AEA">
        <w:rPr>
          <w:sz w:val="28"/>
          <w:szCs w:val="28"/>
        </w:rPr>
        <w:t>го</w:t>
      </w:r>
      <w:r w:rsidR="008A3AEA" w:rsidRPr="00ED7DF3">
        <w:rPr>
          <w:sz w:val="28"/>
          <w:szCs w:val="28"/>
        </w:rPr>
        <w:t xml:space="preserve"> </w:t>
      </w:r>
      <w:r w:rsidR="008A3AEA">
        <w:rPr>
          <w:sz w:val="28"/>
          <w:szCs w:val="28"/>
        </w:rPr>
        <w:t>регламента</w:t>
      </w:r>
      <w:r w:rsidR="008E774A">
        <w:rPr>
          <w:sz w:val="28"/>
          <w:szCs w:val="28"/>
        </w:rPr>
        <w:t xml:space="preserve">, </w:t>
      </w:r>
      <w:r w:rsidR="008E774A" w:rsidRPr="00A52C2F">
        <w:rPr>
          <w:sz w:val="28"/>
          <w:szCs w:val="28"/>
        </w:rPr>
        <w:t>Комитет запрашивает самостоятельно в рамках межведомственного информационного взаимодействия в Инспекции Федеральной налоговой службы России по городу Мурманску</w:t>
      </w:r>
      <w:r w:rsidR="00BD00F8">
        <w:rPr>
          <w:sz w:val="28"/>
          <w:szCs w:val="28"/>
        </w:rPr>
        <w:t>, в том числе</w:t>
      </w:r>
      <w:r w:rsidR="005F62E7">
        <w:rPr>
          <w:sz w:val="28"/>
          <w:szCs w:val="28"/>
        </w:rPr>
        <w:t>,</w:t>
      </w:r>
      <w:r w:rsidR="00BD00F8">
        <w:rPr>
          <w:sz w:val="28"/>
          <w:szCs w:val="28"/>
        </w:rPr>
        <w:t xml:space="preserve"> при наличии технической возможности</w:t>
      </w:r>
      <w:r w:rsidR="005F62E7">
        <w:rPr>
          <w:sz w:val="28"/>
          <w:szCs w:val="28"/>
        </w:rPr>
        <w:t>,</w:t>
      </w:r>
      <w:r w:rsidR="00BD00F8">
        <w:rPr>
          <w:sz w:val="28"/>
          <w:szCs w:val="28"/>
        </w:rPr>
        <w:t xml:space="preserve"> в электронной форме</w:t>
      </w:r>
      <w:r w:rsidR="005F62E7">
        <w:rPr>
          <w:sz w:val="28"/>
          <w:szCs w:val="28"/>
        </w:rPr>
        <w:t xml:space="preserve"> с использованием системы межведомственного информационного взаимодействия в случае, если Заявитель не предоставил его самостоятельно.</w:t>
      </w:r>
    </w:p>
    <w:p w:rsidR="00180EEF" w:rsidRPr="00180EEF" w:rsidRDefault="00180EEF" w:rsidP="00180EEF">
      <w:pPr>
        <w:autoSpaceDE w:val="0"/>
        <w:autoSpaceDN w:val="0"/>
        <w:adjustRightInd w:val="0"/>
        <w:ind w:firstLine="709"/>
        <w:jc w:val="both"/>
        <w:rPr>
          <w:sz w:val="28"/>
          <w:szCs w:val="28"/>
          <w:lang w:eastAsia="en-US"/>
        </w:rPr>
      </w:pPr>
      <w:r w:rsidRPr="00180EEF">
        <w:rPr>
          <w:sz w:val="28"/>
          <w:szCs w:val="28"/>
          <w:lang w:eastAsia="en-US"/>
        </w:rPr>
        <w:t>2.6.4. Запрещается требовать от Заявителя:</w:t>
      </w:r>
    </w:p>
    <w:p w:rsidR="00180EEF" w:rsidRPr="00180EEF" w:rsidRDefault="00180EEF" w:rsidP="00180EEF">
      <w:pPr>
        <w:autoSpaceDE w:val="0"/>
        <w:autoSpaceDN w:val="0"/>
        <w:adjustRightInd w:val="0"/>
        <w:ind w:firstLine="709"/>
        <w:jc w:val="both"/>
        <w:rPr>
          <w:sz w:val="28"/>
          <w:szCs w:val="28"/>
          <w:lang w:eastAsia="en-US"/>
        </w:rPr>
      </w:pPr>
      <w:r w:rsidRPr="00180EEF">
        <w:rPr>
          <w:sz w:val="28"/>
          <w:szCs w:val="28"/>
          <w:lang w:eastAsia="en-US"/>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0EEF" w:rsidRPr="00180EEF" w:rsidRDefault="00180EEF" w:rsidP="00180EEF">
      <w:pPr>
        <w:autoSpaceDE w:val="0"/>
        <w:autoSpaceDN w:val="0"/>
        <w:adjustRightInd w:val="0"/>
        <w:ind w:firstLine="709"/>
        <w:jc w:val="both"/>
        <w:rPr>
          <w:sz w:val="28"/>
          <w:szCs w:val="28"/>
          <w:lang w:eastAsia="en-US"/>
        </w:rPr>
      </w:pPr>
      <w:proofErr w:type="gramStart"/>
      <w:r w:rsidRPr="00180EEF">
        <w:rPr>
          <w:sz w:val="28"/>
          <w:szCs w:val="28"/>
          <w:lang w:eastAsia="en-US"/>
        </w:rPr>
        <w:t xml:space="preserve">- предоставления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180EEF">
          <w:rPr>
            <w:sz w:val="28"/>
            <w:szCs w:val="28"/>
            <w:lang w:eastAsia="en-US"/>
          </w:rPr>
          <w:t>частью 1 статьи 1</w:t>
        </w:r>
      </w:hyperlink>
      <w:r w:rsidRPr="00180EEF">
        <w:rPr>
          <w:sz w:val="28"/>
          <w:szCs w:val="28"/>
          <w:lang w:eastAsia="en-US"/>
        </w:rPr>
        <w:t xml:space="preserve"> Федерального закона </w:t>
      </w:r>
      <w:r w:rsidRPr="00180EEF">
        <w:rPr>
          <w:sz w:val="28"/>
          <w:szCs w:val="28"/>
          <w:lang w:eastAsia="en-US"/>
        </w:rPr>
        <w:br/>
        <w:t>от 27.07.2010 № 210-ФЗ «Об организации предоставления государственных и</w:t>
      </w:r>
      <w:proofErr w:type="gramEnd"/>
      <w:r w:rsidRPr="00180EEF">
        <w:rPr>
          <w:sz w:val="28"/>
          <w:szCs w:val="28"/>
          <w:lang w:eastAsia="en-US"/>
        </w:rPr>
        <w:t xml:space="preserve"> </w:t>
      </w:r>
      <w:proofErr w:type="gramStart"/>
      <w:r w:rsidRPr="00180EEF">
        <w:rPr>
          <w:sz w:val="28"/>
          <w:szCs w:val="28"/>
          <w:lang w:eastAsia="en-US"/>
        </w:rPr>
        <w:t xml:space="preserve">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w:t>
      </w:r>
      <w:r w:rsidRPr="00180EEF">
        <w:rPr>
          <w:sz w:val="28"/>
          <w:szCs w:val="28"/>
          <w:lang w:eastAsia="en-US"/>
        </w:rPr>
        <w:lastRenderedPageBreak/>
        <w:t xml:space="preserve">муниципальными правовыми актами, за исключением документов, включенных в определенный </w:t>
      </w:r>
      <w:hyperlink r:id="rId16" w:history="1">
        <w:r w:rsidRPr="00180EEF">
          <w:rPr>
            <w:sz w:val="28"/>
            <w:szCs w:val="28"/>
            <w:lang w:eastAsia="en-US"/>
          </w:rPr>
          <w:t>частью 6 статьи 7</w:t>
        </w:r>
      </w:hyperlink>
      <w:r w:rsidRPr="00180EEF">
        <w:rPr>
          <w:sz w:val="28"/>
          <w:szCs w:val="28"/>
          <w:lang w:eastAsia="en-US"/>
        </w:rPr>
        <w:t xml:space="preserve"> Федерального закона от 27.07.2010 </w:t>
      </w:r>
      <w:r w:rsidRPr="00180EEF">
        <w:rPr>
          <w:sz w:val="28"/>
          <w:szCs w:val="28"/>
          <w:lang w:eastAsia="en-US"/>
        </w:rPr>
        <w:br/>
        <w:t>№ 210-ФЗ «Об организации предоставления государственных и муниципальных услуг» перечень документов.</w:t>
      </w:r>
      <w:proofErr w:type="gramEnd"/>
      <w:r w:rsidRPr="00180EEF">
        <w:rPr>
          <w:sz w:val="28"/>
          <w:szCs w:val="28"/>
          <w:lang w:eastAsia="en-US"/>
        </w:rPr>
        <w:t xml:space="preserve"> Заявитель вправе </w:t>
      </w:r>
      <w:proofErr w:type="gramStart"/>
      <w:r w:rsidRPr="00180EEF">
        <w:rPr>
          <w:sz w:val="28"/>
          <w:szCs w:val="28"/>
          <w:lang w:eastAsia="en-US"/>
        </w:rPr>
        <w:t>предоставить указанные документы</w:t>
      </w:r>
      <w:proofErr w:type="gramEnd"/>
      <w:r w:rsidRPr="00180EEF">
        <w:rPr>
          <w:sz w:val="28"/>
          <w:szCs w:val="28"/>
          <w:lang w:eastAsia="en-US"/>
        </w:rPr>
        <w:t xml:space="preserve"> и информацию в Комитет, предоставляющий Муниципальную услугу, по собственной инициативе;</w:t>
      </w:r>
    </w:p>
    <w:p w:rsidR="00180EEF" w:rsidRPr="00180EEF" w:rsidRDefault="00180EEF" w:rsidP="00180EEF">
      <w:pPr>
        <w:autoSpaceDE w:val="0"/>
        <w:autoSpaceDN w:val="0"/>
        <w:adjustRightInd w:val="0"/>
        <w:ind w:firstLine="709"/>
        <w:jc w:val="both"/>
        <w:rPr>
          <w:sz w:val="28"/>
          <w:szCs w:val="28"/>
          <w:lang w:eastAsia="en-US"/>
        </w:rPr>
      </w:pPr>
      <w:proofErr w:type="gramStart"/>
      <w:r w:rsidRPr="00180EEF">
        <w:rPr>
          <w:sz w:val="28"/>
          <w:szCs w:val="28"/>
          <w:lang w:eastAsia="en-US"/>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180EEF">
          <w:rPr>
            <w:sz w:val="28"/>
            <w:szCs w:val="28"/>
            <w:lang w:eastAsia="en-US"/>
          </w:rPr>
          <w:t>части 1 статьи 9</w:t>
        </w:r>
      </w:hyperlink>
      <w:r w:rsidRPr="00180EEF">
        <w:rPr>
          <w:sz w:val="28"/>
          <w:szCs w:val="28"/>
          <w:lang w:eastAsia="en-US"/>
        </w:rPr>
        <w:t xml:space="preserve"> Федерального закона от 27.07.2010 </w:t>
      </w:r>
      <w:r w:rsidRPr="00180EEF">
        <w:rPr>
          <w:sz w:val="28"/>
          <w:szCs w:val="28"/>
          <w:lang w:eastAsia="en-US"/>
        </w:rPr>
        <w:br/>
        <w:t>№ 210-ФЗ «Об организации предоставления государственных и муниципальных услуг»;</w:t>
      </w:r>
      <w:proofErr w:type="gramEnd"/>
    </w:p>
    <w:p w:rsidR="00E43CB5" w:rsidRDefault="00180EEF" w:rsidP="00180EEF">
      <w:pPr>
        <w:autoSpaceDE w:val="0"/>
        <w:autoSpaceDN w:val="0"/>
        <w:adjustRightInd w:val="0"/>
        <w:ind w:firstLine="709"/>
        <w:jc w:val="both"/>
        <w:rPr>
          <w:rFonts w:eastAsiaTheme="minorHAnsi"/>
          <w:sz w:val="28"/>
          <w:szCs w:val="28"/>
          <w:lang w:eastAsia="en-US"/>
        </w:rPr>
      </w:pPr>
      <w:r w:rsidRPr="00180EEF">
        <w:rPr>
          <w:sz w:val="28"/>
          <w:szCs w:val="28"/>
          <w:lang w:eastAsia="en-US"/>
        </w:rPr>
        <w:t xml:space="preserve">-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180EEF">
        <w:rPr>
          <w:sz w:val="28"/>
          <w:szCs w:val="28"/>
          <w:lang w:eastAsia="en-US"/>
        </w:rPr>
        <w:br/>
        <w:t>от 27.07.2010 № 210-ФЗ «Об организации предоставления государственных и муниципальных услуг».</w:t>
      </w:r>
    </w:p>
    <w:p w:rsidR="00E37486" w:rsidRPr="004554F7" w:rsidRDefault="00E37486" w:rsidP="00E37486">
      <w:pPr>
        <w:autoSpaceDE w:val="0"/>
        <w:autoSpaceDN w:val="0"/>
        <w:adjustRightInd w:val="0"/>
        <w:jc w:val="both"/>
        <w:rPr>
          <w:sz w:val="22"/>
          <w:szCs w:val="22"/>
        </w:rPr>
      </w:pPr>
      <w:bookmarkStart w:id="2" w:name="Par116"/>
      <w:bookmarkEnd w:id="2"/>
    </w:p>
    <w:p w:rsidR="00180EEF" w:rsidRPr="00180EEF" w:rsidRDefault="00180EEF" w:rsidP="00180EEF">
      <w:pPr>
        <w:widowControl w:val="0"/>
        <w:tabs>
          <w:tab w:val="left" w:pos="0"/>
        </w:tabs>
        <w:autoSpaceDE w:val="0"/>
        <w:autoSpaceDN w:val="0"/>
        <w:adjustRightInd w:val="0"/>
        <w:jc w:val="center"/>
        <w:outlineLvl w:val="2"/>
        <w:rPr>
          <w:sz w:val="28"/>
          <w:szCs w:val="28"/>
          <w:lang w:eastAsia="en-US"/>
        </w:rPr>
      </w:pPr>
      <w:r w:rsidRPr="00180EEF">
        <w:rPr>
          <w:sz w:val="28"/>
          <w:szCs w:val="28"/>
          <w:lang w:eastAsia="en-US"/>
        </w:rPr>
        <w:t>2.7. Перечень оснований для отказа в приёме документов,</w:t>
      </w:r>
    </w:p>
    <w:p w:rsidR="00180EEF" w:rsidRPr="00180EEF" w:rsidRDefault="00180EEF" w:rsidP="00180EEF">
      <w:pPr>
        <w:widowControl w:val="0"/>
        <w:tabs>
          <w:tab w:val="left" w:pos="709"/>
        </w:tabs>
        <w:autoSpaceDE w:val="0"/>
        <w:autoSpaceDN w:val="0"/>
        <w:adjustRightInd w:val="0"/>
        <w:jc w:val="center"/>
        <w:outlineLvl w:val="2"/>
        <w:rPr>
          <w:sz w:val="28"/>
          <w:szCs w:val="28"/>
          <w:lang w:eastAsia="en-US"/>
        </w:rPr>
      </w:pPr>
      <w:r w:rsidRPr="00180EEF">
        <w:rPr>
          <w:sz w:val="28"/>
          <w:szCs w:val="28"/>
          <w:lang w:eastAsia="en-US"/>
        </w:rPr>
        <w:t>для приостановления и (или) отказа в предоставлении Муниципальной услуги</w:t>
      </w:r>
    </w:p>
    <w:p w:rsidR="00180EEF" w:rsidRPr="00180EEF" w:rsidRDefault="00180EEF" w:rsidP="00180EEF">
      <w:pPr>
        <w:widowControl w:val="0"/>
        <w:tabs>
          <w:tab w:val="left" w:pos="709"/>
        </w:tabs>
        <w:autoSpaceDE w:val="0"/>
        <w:autoSpaceDN w:val="0"/>
        <w:adjustRightInd w:val="0"/>
        <w:jc w:val="both"/>
        <w:outlineLvl w:val="2"/>
        <w:rPr>
          <w:sz w:val="28"/>
          <w:szCs w:val="28"/>
          <w:lang w:eastAsia="en-US"/>
        </w:rPr>
      </w:pPr>
    </w:p>
    <w:p w:rsidR="00180EEF" w:rsidRPr="00180EEF" w:rsidRDefault="00180EEF" w:rsidP="00180EEF">
      <w:pPr>
        <w:widowControl w:val="0"/>
        <w:tabs>
          <w:tab w:val="left" w:pos="709"/>
        </w:tabs>
        <w:autoSpaceDE w:val="0"/>
        <w:autoSpaceDN w:val="0"/>
        <w:adjustRightInd w:val="0"/>
        <w:jc w:val="both"/>
        <w:outlineLvl w:val="2"/>
        <w:rPr>
          <w:sz w:val="28"/>
          <w:szCs w:val="28"/>
          <w:lang w:eastAsia="en-US"/>
        </w:rPr>
      </w:pPr>
      <w:r w:rsidRPr="00180EEF">
        <w:rPr>
          <w:sz w:val="28"/>
          <w:szCs w:val="28"/>
          <w:lang w:eastAsia="en-US"/>
        </w:rPr>
        <w:tab/>
        <w:t>2.7.1. Основанием для отказа в приёме документов, необходимых для приостановления Муниципальной услуги, является подписание Заявления лицом, не имеющим полномочий на подписание данного Заявления.</w:t>
      </w:r>
    </w:p>
    <w:p w:rsidR="00180EEF" w:rsidRPr="00180EEF" w:rsidRDefault="00180EEF" w:rsidP="00180EEF">
      <w:pPr>
        <w:autoSpaceDE w:val="0"/>
        <w:autoSpaceDN w:val="0"/>
        <w:adjustRightInd w:val="0"/>
        <w:ind w:firstLine="709"/>
        <w:jc w:val="both"/>
        <w:rPr>
          <w:sz w:val="28"/>
          <w:szCs w:val="28"/>
          <w:lang w:eastAsia="en-US"/>
        </w:rPr>
      </w:pPr>
      <w:r w:rsidRPr="00180EEF">
        <w:rPr>
          <w:sz w:val="28"/>
          <w:szCs w:val="28"/>
          <w:lang w:eastAsia="en-US"/>
        </w:rPr>
        <w:t>2.7.2. Основаниями для отказа в предоставлении Муниципальной услуги являются:</w:t>
      </w:r>
    </w:p>
    <w:p w:rsidR="00180EEF" w:rsidRPr="00180EEF" w:rsidRDefault="00180EEF" w:rsidP="00180EEF">
      <w:pPr>
        <w:autoSpaceDE w:val="0"/>
        <w:autoSpaceDN w:val="0"/>
        <w:adjustRightInd w:val="0"/>
        <w:ind w:firstLine="709"/>
        <w:jc w:val="both"/>
        <w:rPr>
          <w:sz w:val="28"/>
          <w:szCs w:val="28"/>
          <w:lang w:eastAsia="en-US"/>
        </w:rPr>
      </w:pPr>
      <w:r w:rsidRPr="00180EEF">
        <w:rPr>
          <w:sz w:val="28"/>
          <w:szCs w:val="28"/>
          <w:lang w:eastAsia="en-US"/>
        </w:rPr>
        <w:t>- непредставление Заявителем предусмотренных пунктом 2.6.1 Административного регламента документов, обязанность по предоставлению которых возложена на Заявителя, либо наличие в них недостоверной информации;</w:t>
      </w:r>
    </w:p>
    <w:p w:rsidR="00180EEF" w:rsidRPr="00180EEF" w:rsidRDefault="00180EEF" w:rsidP="00180EEF">
      <w:pPr>
        <w:autoSpaceDE w:val="0"/>
        <w:autoSpaceDN w:val="0"/>
        <w:adjustRightInd w:val="0"/>
        <w:ind w:firstLine="709"/>
        <w:jc w:val="both"/>
        <w:rPr>
          <w:sz w:val="28"/>
          <w:szCs w:val="28"/>
          <w:lang w:eastAsia="en-US"/>
        </w:rPr>
      </w:pPr>
      <w:proofErr w:type="gramStart"/>
      <w:r w:rsidRPr="00180EEF">
        <w:rPr>
          <w:sz w:val="28"/>
          <w:szCs w:val="28"/>
          <w:lang w:eastAsia="en-US"/>
        </w:rPr>
        <w:t xml:space="preserve">- несовпадение предполагаемого места размещения </w:t>
      </w:r>
      <w:proofErr w:type="spellStart"/>
      <w:r w:rsidRPr="00180EEF">
        <w:rPr>
          <w:sz w:val="28"/>
          <w:szCs w:val="28"/>
          <w:lang w:eastAsia="en-US"/>
        </w:rPr>
        <w:t>имиджевой</w:t>
      </w:r>
      <w:proofErr w:type="spellEnd"/>
      <w:r w:rsidRPr="00180EEF">
        <w:rPr>
          <w:sz w:val="28"/>
          <w:szCs w:val="28"/>
          <w:lang w:eastAsia="en-US"/>
        </w:rPr>
        <w:t xml:space="preserve"> символики, указанного в Заявлении и в Техническом задании (макете), прилагающемуся к нему, с разрешенными местами размещения, указанными в пункте 3 Положения об </w:t>
      </w:r>
      <w:proofErr w:type="spellStart"/>
      <w:r w:rsidRPr="00180EEF">
        <w:rPr>
          <w:sz w:val="28"/>
          <w:szCs w:val="28"/>
          <w:lang w:eastAsia="en-US"/>
        </w:rPr>
        <w:t>имиджевой</w:t>
      </w:r>
      <w:proofErr w:type="spellEnd"/>
      <w:r w:rsidRPr="00180EEF">
        <w:rPr>
          <w:sz w:val="28"/>
          <w:szCs w:val="28"/>
          <w:lang w:eastAsia="en-US"/>
        </w:rPr>
        <w:t xml:space="preserve"> символике города Мурманска, утвержденного постановлением администрации города Мурманска </w:t>
      </w:r>
      <w:r w:rsidRPr="00180EEF">
        <w:rPr>
          <w:sz w:val="28"/>
          <w:szCs w:val="28"/>
          <w:lang w:eastAsia="en-US"/>
        </w:rPr>
        <w:br/>
        <w:t>от 06.10.2014 № 3277.</w:t>
      </w:r>
      <w:proofErr w:type="gramEnd"/>
    </w:p>
    <w:p w:rsidR="00180EEF" w:rsidRPr="00180EEF" w:rsidRDefault="00180EEF" w:rsidP="00180EEF">
      <w:pPr>
        <w:autoSpaceDE w:val="0"/>
        <w:autoSpaceDN w:val="0"/>
        <w:adjustRightInd w:val="0"/>
        <w:ind w:firstLine="709"/>
        <w:jc w:val="both"/>
        <w:rPr>
          <w:sz w:val="28"/>
          <w:szCs w:val="28"/>
          <w:lang w:eastAsia="en-US"/>
        </w:rPr>
      </w:pPr>
      <w:r w:rsidRPr="00180EEF">
        <w:rPr>
          <w:sz w:val="28"/>
          <w:szCs w:val="28"/>
          <w:lang w:eastAsia="en-US"/>
        </w:rPr>
        <w:t>2.7.3.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E37486" w:rsidRDefault="00180EEF" w:rsidP="00180EEF">
      <w:pPr>
        <w:autoSpaceDE w:val="0"/>
        <w:autoSpaceDN w:val="0"/>
        <w:adjustRightInd w:val="0"/>
        <w:ind w:firstLine="709"/>
        <w:jc w:val="both"/>
        <w:rPr>
          <w:sz w:val="28"/>
          <w:szCs w:val="28"/>
        </w:rPr>
      </w:pPr>
      <w:r w:rsidRPr="00180EEF">
        <w:rPr>
          <w:sz w:val="28"/>
          <w:szCs w:val="28"/>
          <w:lang w:eastAsia="en-US"/>
        </w:rPr>
        <w:t>2.7.4. Основания для приостановления предоставления Муниципальной услуги отсутствуют.</w:t>
      </w:r>
    </w:p>
    <w:p w:rsidR="00C246AC" w:rsidRDefault="00C246AC" w:rsidP="00C246AC">
      <w:pPr>
        <w:autoSpaceDE w:val="0"/>
        <w:autoSpaceDN w:val="0"/>
        <w:adjustRightInd w:val="0"/>
        <w:ind w:firstLine="709"/>
        <w:jc w:val="both"/>
        <w:rPr>
          <w:sz w:val="28"/>
          <w:szCs w:val="28"/>
        </w:rPr>
      </w:pPr>
    </w:p>
    <w:p w:rsidR="009E38E2" w:rsidRPr="004C68E9" w:rsidRDefault="009E38E2" w:rsidP="00C246AC">
      <w:pPr>
        <w:autoSpaceDE w:val="0"/>
        <w:autoSpaceDN w:val="0"/>
        <w:adjustRightInd w:val="0"/>
        <w:ind w:firstLine="709"/>
        <w:jc w:val="both"/>
        <w:rPr>
          <w:sz w:val="28"/>
          <w:szCs w:val="28"/>
        </w:rPr>
      </w:pPr>
      <w:bookmarkStart w:id="3" w:name="_GoBack"/>
      <w:bookmarkEnd w:id="3"/>
    </w:p>
    <w:p w:rsidR="00E37486" w:rsidRPr="004C68E9" w:rsidRDefault="00E37486" w:rsidP="00E37486">
      <w:pPr>
        <w:autoSpaceDE w:val="0"/>
        <w:autoSpaceDN w:val="0"/>
        <w:adjustRightInd w:val="0"/>
        <w:jc w:val="center"/>
        <w:outlineLvl w:val="1"/>
        <w:rPr>
          <w:sz w:val="28"/>
          <w:szCs w:val="28"/>
        </w:rPr>
      </w:pPr>
      <w:bookmarkStart w:id="4" w:name="Par132"/>
      <w:bookmarkEnd w:id="4"/>
      <w:r w:rsidRPr="004C68E9">
        <w:rPr>
          <w:sz w:val="28"/>
          <w:szCs w:val="28"/>
        </w:rPr>
        <w:t>2.8. Размер платы, взимаемой с Заявителя при предоставлении</w:t>
      </w:r>
    </w:p>
    <w:p w:rsidR="00E37486" w:rsidRPr="00412631" w:rsidRDefault="00E37486" w:rsidP="00E37486">
      <w:pPr>
        <w:autoSpaceDE w:val="0"/>
        <w:autoSpaceDN w:val="0"/>
        <w:adjustRightInd w:val="0"/>
        <w:jc w:val="center"/>
        <w:rPr>
          <w:sz w:val="28"/>
          <w:szCs w:val="28"/>
        </w:rPr>
      </w:pPr>
      <w:r w:rsidRPr="004C68E9">
        <w:rPr>
          <w:sz w:val="28"/>
          <w:szCs w:val="28"/>
        </w:rPr>
        <w:t>Муниципальной услуги, и способы ее взимания</w:t>
      </w:r>
    </w:p>
    <w:p w:rsidR="00E37486" w:rsidRPr="00412631" w:rsidRDefault="00E37486" w:rsidP="00E37486">
      <w:pPr>
        <w:autoSpaceDE w:val="0"/>
        <w:autoSpaceDN w:val="0"/>
        <w:adjustRightInd w:val="0"/>
        <w:jc w:val="both"/>
        <w:rPr>
          <w:sz w:val="22"/>
          <w:szCs w:val="22"/>
        </w:rPr>
      </w:pPr>
      <w:bookmarkStart w:id="5" w:name="Par134"/>
      <w:bookmarkEnd w:id="5"/>
    </w:p>
    <w:p w:rsidR="00E37486" w:rsidRDefault="00BB4543" w:rsidP="00D10C38">
      <w:pPr>
        <w:autoSpaceDE w:val="0"/>
        <w:autoSpaceDN w:val="0"/>
        <w:adjustRightInd w:val="0"/>
        <w:ind w:firstLine="709"/>
        <w:jc w:val="both"/>
        <w:rPr>
          <w:sz w:val="28"/>
          <w:szCs w:val="28"/>
        </w:rPr>
      </w:pPr>
      <w:r>
        <w:rPr>
          <w:sz w:val="28"/>
          <w:szCs w:val="28"/>
        </w:rPr>
        <w:t>Предоставление Муниципальной услуги осуществляется на бесплатной основе.</w:t>
      </w:r>
    </w:p>
    <w:p w:rsidR="00AB377C" w:rsidRDefault="00AB377C" w:rsidP="00D10C38">
      <w:pPr>
        <w:autoSpaceDE w:val="0"/>
        <w:autoSpaceDN w:val="0"/>
        <w:adjustRightInd w:val="0"/>
        <w:ind w:firstLine="709"/>
        <w:jc w:val="both"/>
        <w:rPr>
          <w:sz w:val="28"/>
          <w:szCs w:val="28"/>
        </w:rPr>
      </w:pPr>
    </w:p>
    <w:p w:rsidR="008A3AEA" w:rsidRPr="006459D2" w:rsidRDefault="008A3AEA" w:rsidP="008A3AEA">
      <w:pPr>
        <w:autoSpaceDE w:val="0"/>
        <w:autoSpaceDN w:val="0"/>
        <w:adjustRightInd w:val="0"/>
        <w:jc w:val="center"/>
        <w:outlineLvl w:val="1"/>
        <w:rPr>
          <w:sz w:val="28"/>
          <w:szCs w:val="28"/>
        </w:rPr>
      </w:pPr>
      <w:bookmarkStart w:id="6" w:name="Par137"/>
      <w:bookmarkStart w:id="7" w:name="Par150"/>
      <w:bookmarkStart w:id="8" w:name="Par151"/>
      <w:bookmarkEnd w:id="6"/>
      <w:bookmarkEnd w:id="7"/>
      <w:bookmarkEnd w:id="8"/>
      <w:r w:rsidRPr="006459D2">
        <w:rPr>
          <w:sz w:val="28"/>
          <w:szCs w:val="28"/>
        </w:rPr>
        <w:t>2.9. Требования к местам предоставления</w:t>
      </w:r>
    </w:p>
    <w:p w:rsidR="008A3AEA" w:rsidRPr="006459D2" w:rsidRDefault="008A3AEA" w:rsidP="008A3AEA">
      <w:pPr>
        <w:autoSpaceDE w:val="0"/>
        <w:autoSpaceDN w:val="0"/>
        <w:adjustRightInd w:val="0"/>
        <w:jc w:val="center"/>
        <w:rPr>
          <w:sz w:val="28"/>
          <w:szCs w:val="28"/>
        </w:rPr>
      </w:pPr>
      <w:r w:rsidRPr="006459D2">
        <w:rPr>
          <w:sz w:val="28"/>
          <w:szCs w:val="28"/>
        </w:rPr>
        <w:t>Муниципальной услуги</w:t>
      </w:r>
    </w:p>
    <w:p w:rsidR="008A3AEA" w:rsidRPr="004554F7" w:rsidRDefault="008A3AEA" w:rsidP="008A3AEA">
      <w:pPr>
        <w:autoSpaceDE w:val="0"/>
        <w:autoSpaceDN w:val="0"/>
        <w:adjustRightInd w:val="0"/>
        <w:jc w:val="both"/>
        <w:rPr>
          <w:sz w:val="22"/>
          <w:szCs w:val="22"/>
        </w:rPr>
      </w:pPr>
      <w:bookmarkStart w:id="9" w:name="Par139"/>
      <w:bookmarkEnd w:id="9"/>
    </w:p>
    <w:p w:rsidR="008A3AEA" w:rsidRPr="00A50399" w:rsidRDefault="008A3AEA" w:rsidP="008A3AEA">
      <w:pPr>
        <w:autoSpaceDE w:val="0"/>
        <w:autoSpaceDN w:val="0"/>
        <w:adjustRightInd w:val="0"/>
        <w:ind w:firstLine="709"/>
        <w:jc w:val="both"/>
        <w:rPr>
          <w:sz w:val="28"/>
          <w:szCs w:val="28"/>
        </w:rPr>
      </w:pPr>
      <w:bookmarkStart w:id="10" w:name="Par140"/>
      <w:bookmarkEnd w:id="10"/>
      <w:r w:rsidRPr="00A50399">
        <w:rPr>
          <w:sz w:val="28"/>
          <w:szCs w:val="28"/>
        </w:rPr>
        <w:t>2.9.1.</w:t>
      </w:r>
      <w:r w:rsidR="00D10C38">
        <w:rPr>
          <w:sz w:val="28"/>
          <w:szCs w:val="28"/>
        </w:rPr>
        <w:t> </w:t>
      </w:r>
      <w:r w:rsidR="00062E82" w:rsidRPr="003433C5">
        <w:rPr>
          <w:sz w:val="28"/>
          <w:szCs w:val="28"/>
        </w:rPr>
        <w:t>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приёма получателей муниципальной услуги, обеспечива</w:t>
      </w:r>
      <w:r w:rsidR="00062E82">
        <w:rPr>
          <w:sz w:val="28"/>
          <w:szCs w:val="28"/>
        </w:rPr>
        <w:t>е</w:t>
      </w:r>
      <w:r w:rsidR="00062E82" w:rsidRPr="003433C5">
        <w:rPr>
          <w:sz w:val="28"/>
          <w:szCs w:val="28"/>
        </w:rPr>
        <w:t>тся в соответствии с законодательством Российской Федерации о социальной защите инвалидов.</w:t>
      </w:r>
    </w:p>
    <w:p w:rsidR="008A3AEA" w:rsidRPr="006459D2" w:rsidRDefault="008A3AEA" w:rsidP="008A3AEA">
      <w:pPr>
        <w:autoSpaceDE w:val="0"/>
        <w:autoSpaceDN w:val="0"/>
        <w:adjustRightInd w:val="0"/>
        <w:ind w:firstLine="709"/>
        <w:jc w:val="both"/>
        <w:rPr>
          <w:sz w:val="28"/>
          <w:szCs w:val="28"/>
        </w:rPr>
      </w:pPr>
      <w:r w:rsidRPr="00A50399">
        <w:rPr>
          <w:sz w:val="28"/>
          <w:szCs w:val="28"/>
        </w:rPr>
        <w:t>2.9.2.</w:t>
      </w:r>
      <w:r w:rsidR="00D10C38">
        <w:rPr>
          <w:sz w:val="28"/>
          <w:szCs w:val="28"/>
        </w:rPr>
        <w:t> </w:t>
      </w:r>
      <w:r w:rsidRPr="00A50399">
        <w:rPr>
          <w:sz w:val="28"/>
          <w:szCs w:val="28"/>
        </w:rPr>
        <w:t>Помещения, предназначенные для ожидания предоставления Муниципальной услуги, должны быть оборудованы информационными стендами с размещённой на них информацией по предоставлению Муниципальной услуги согласно подразделу 1.3 настоящего Административного регламента, местами</w:t>
      </w:r>
      <w:r w:rsidRPr="006459D2">
        <w:rPr>
          <w:sz w:val="28"/>
          <w:szCs w:val="28"/>
        </w:rPr>
        <w:t xml:space="preserve"> для сидения, а также столами (стойками) для возможности заполнения Заявления и оформления документов.</w:t>
      </w:r>
    </w:p>
    <w:p w:rsidR="008A3AEA" w:rsidRPr="006459D2" w:rsidRDefault="008A3AEA" w:rsidP="008A3AEA">
      <w:pPr>
        <w:autoSpaceDE w:val="0"/>
        <w:autoSpaceDN w:val="0"/>
        <w:adjustRightInd w:val="0"/>
        <w:ind w:firstLine="709"/>
        <w:jc w:val="both"/>
        <w:rPr>
          <w:sz w:val="28"/>
          <w:szCs w:val="28"/>
        </w:rPr>
      </w:pPr>
      <w:bookmarkStart w:id="11" w:name="Par141"/>
      <w:bookmarkEnd w:id="11"/>
      <w:r>
        <w:rPr>
          <w:sz w:val="28"/>
          <w:szCs w:val="28"/>
        </w:rPr>
        <w:t>2.9.3</w:t>
      </w:r>
      <w:r w:rsidRPr="006459D2">
        <w:rPr>
          <w:sz w:val="28"/>
          <w:szCs w:val="28"/>
        </w:rPr>
        <w:t>.</w:t>
      </w:r>
      <w:r w:rsidR="00D10C38">
        <w:rPr>
          <w:sz w:val="28"/>
          <w:szCs w:val="28"/>
        </w:rPr>
        <w:t> </w:t>
      </w:r>
      <w:r w:rsidRPr="006459D2">
        <w:rPr>
          <w:sz w:val="28"/>
          <w:szCs w:val="28"/>
        </w:rPr>
        <w:t>Кабинет приема Заявителей должен быть оборудован информационной табличкой с указанием:</w:t>
      </w:r>
    </w:p>
    <w:p w:rsidR="008A3AEA" w:rsidRPr="006459D2" w:rsidRDefault="008A3AEA" w:rsidP="008A3AEA">
      <w:pPr>
        <w:numPr>
          <w:ilvl w:val="0"/>
          <w:numId w:val="5"/>
        </w:numPr>
        <w:tabs>
          <w:tab w:val="left" w:pos="993"/>
        </w:tabs>
        <w:autoSpaceDE w:val="0"/>
        <w:autoSpaceDN w:val="0"/>
        <w:adjustRightInd w:val="0"/>
        <w:ind w:left="0" w:firstLine="709"/>
        <w:jc w:val="both"/>
        <w:rPr>
          <w:sz w:val="28"/>
          <w:szCs w:val="28"/>
        </w:rPr>
      </w:pPr>
      <w:r w:rsidRPr="006459D2">
        <w:rPr>
          <w:sz w:val="28"/>
          <w:szCs w:val="28"/>
        </w:rPr>
        <w:t>номера кабинета;</w:t>
      </w:r>
    </w:p>
    <w:p w:rsidR="008A3AEA" w:rsidRPr="006459D2" w:rsidRDefault="008A3AEA" w:rsidP="008A3AEA">
      <w:pPr>
        <w:numPr>
          <w:ilvl w:val="0"/>
          <w:numId w:val="5"/>
        </w:numPr>
        <w:tabs>
          <w:tab w:val="left" w:pos="993"/>
        </w:tabs>
        <w:autoSpaceDE w:val="0"/>
        <w:autoSpaceDN w:val="0"/>
        <w:adjustRightInd w:val="0"/>
        <w:ind w:left="0" w:firstLine="709"/>
        <w:jc w:val="both"/>
        <w:rPr>
          <w:sz w:val="28"/>
          <w:szCs w:val="28"/>
        </w:rPr>
      </w:pPr>
      <w:bookmarkStart w:id="12" w:name="Par147"/>
      <w:bookmarkEnd w:id="12"/>
      <w:r w:rsidRPr="006459D2">
        <w:rPr>
          <w:sz w:val="28"/>
          <w:szCs w:val="28"/>
        </w:rPr>
        <w:t>фамилии, имени, отчества и должности лица, осуществляющего прием;</w:t>
      </w:r>
    </w:p>
    <w:p w:rsidR="008A3AEA" w:rsidRPr="006459D2" w:rsidRDefault="008A3AEA" w:rsidP="008A3AEA">
      <w:pPr>
        <w:numPr>
          <w:ilvl w:val="0"/>
          <w:numId w:val="5"/>
        </w:numPr>
        <w:tabs>
          <w:tab w:val="left" w:pos="993"/>
        </w:tabs>
        <w:autoSpaceDE w:val="0"/>
        <w:autoSpaceDN w:val="0"/>
        <w:adjustRightInd w:val="0"/>
        <w:ind w:left="0" w:firstLine="709"/>
        <w:jc w:val="both"/>
        <w:rPr>
          <w:sz w:val="28"/>
          <w:szCs w:val="28"/>
        </w:rPr>
      </w:pPr>
      <w:r w:rsidRPr="006459D2">
        <w:rPr>
          <w:sz w:val="28"/>
          <w:szCs w:val="28"/>
        </w:rPr>
        <w:t>часов приема, времени перерыва.</w:t>
      </w:r>
    </w:p>
    <w:p w:rsidR="008A3AEA" w:rsidRPr="006459D2" w:rsidRDefault="008A3AEA" w:rsidP="008A3AEA">
      <w:pPr>
        <w:autoSpaceDE w:val="0"/>
        <w:autoSpaceDN w:val="0"/>
        <w:adjustRightInd w:val="0"/>
        <w:ind w:firstLine="709"/>
        <w:jc w:val="both"/>
        <w:rPr>
          <w:sz w:val="28"/>
          <w:szCs w:val="28"/>
        </w:rPr>
      </w:pPr>
      <w:r>
        <w:rPr>
          <w:sz w:val="28"/>
          <w:szCs w:val="28"/>
        </w:rPr>
        <w:t>2.9.4</w:t>
      </w:r>
      <w:r w:rsidRPr="006459D2">
        <w:rPr>
          <w:sz w:val="28"/>
          <w:szCs w:val="28"/>
        </w:rPr>
        <w:t>.</w:t>
      </w:r>
      <w:r w:rsidR="00D10C38">
        <w:rPr>
          <w:sz w:val="28"/>
          <w:szCs w:val="28"/>
        </w:rPr>
        <w:t> </w:t>
      </w:r>
      <w:r w:rsidRPr="006459D2">
        <w:rPr>
          <w:sz w:val="28"/>
          <w:szCs w:val="28"/>
        </w:rPr>
        <w:t>Все помещения для предоставления Муниципальной услуги должны соответствовать санитарно-гигиеническим правилам и нормам, а также требованиям противопожарной безопасности. Рабочее место муниципального служащего Комитета оборудуется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E37486" w:rsidRPr="001A1DC4" w:rsidRDefault="00E37486" w:rsidP="00E37486">
      <w:pPr>
        <w:autoSpaceDE w:val="0"/>
        <w:autoSpaceDN w:val="0"/>
        <w:adjustRightInd w:val="0"/>
        <w:outlineLvl w:val="1"/>
        <w:rPr>
          <w:sz w:val="28"/>
          <w:szCs w:val="28"/>
        </w:rPr>
      </w:pPr>
    </w:p>
    <w:p w:rsidR="00FA3F78" w:rsidRPr="00FA3F78" w:rsidRDefault="00FA3F78" w:rsidP="00FA3F78">
      <w:pPr>
        <w:autoSpaceDE w:val="0"/>
        <w:autoSpaceDN w:val="0"/>
        <w:adjustRightInd w:val="0"/>
        <w:jc w:val="center"/>
        <w:rPr>
          <w:rFonts w:eastAsia="Times New Roman"/>
          <w:color w:val="000000" w:themeColor="text1"/>
          <w:sz w:val="28"/>
          <w:szCs w:val="28"/>
        </w:rPr>
      </w:pPr>
      <w:r w:rsidRPr="00FA3F78">
        <w:rPr>
          <w:rFonts w:eastAsia="Times New Roman"/>
          <w:color w:val="000000" w:themeColor="text1"/>
          <w:sz w:val="28"/>
          <w:szCs w:val="28"/>
        </w:rPr>
        <w:t>2.10. Показатели доступности и качества предоставления Муниципальной услуги</w:t>
      </w:r>
    </w:p>
    <w:p w:rsidR="00FA3F78" w:rsidRPr="00FA3F78" w:rsidRDefault="00FA3F78" w:rsidP="00FA3F78">
      <w:pPr>
        <w:autoSpaceDE w:val="0"/>
        <w:autoSpaceDN w:val="0"/>
        <w:adjustRightInd w:val="0"/>
        <w:ind w:firstLine="709"/>
        <w:jc w:val="center"/>
        <w:rPr>
          <w:rFonts w:eastAsia="Times New Roman"/>
          <w:color w:val="000000" w:themeColor="text1"/>
          <w:sz w:val="28"/>
          <w:szCs w:val="28"/>
        </w:rPr>
      </w:pPr>
    </w:p>
    <w:p w:rsidR="00FA3F78" w:rsidRPr="00FA3F78" w:rsidRDefault="00FA3F78" w:rsidP="00FA3F78">
      <w:pPr>
        <w:autoSpaceDE w:val="0"/>
        <w:autoSpaceDN w:val="0"/>
        <w:adjustRightInd w:val="0"/>
        <w:ind w:firstLine="709"/>
        <w:jc w:val="both"/>
        <w:rPr>
          <w:rFonts w:eastAsia="Times New Roman"/>
          <w:color w:val="000000" w:themeColor="text1"/>
          <w:sz w:val="28"/>
          <w:szCs w:val="28"/>
        </w:rPr>
      </w:pPr>
      <w:r w:rsidRPr="00FA3F78">
        <w:rPr>
          <w:rFonts w:eastAsia="Times New Roman"/>
          <w:color w:val="000000" w:themeColor="text1"/>
          <w:sz w:val="28"/>
          <w:szCs w:val="28"/>
        </w:rPr>
        <w:t>Показатели доступности и качества предоставления Муниципальной услуги, а также их значения приведены в приложении № 3 к</w:t>
      </w:r>
      <w:r>
        <w:rPr>
          <w:rFonts w:eastAsia="Times New Roman"/>
          <w:color w:val="000000" w:themeColor="text1"/>
          <w:sz w:val="28"/>
          <w:szCs w:val="28"/>
        </w:rPr>
        <w:t xml:space="preserve"> Административному регламенту.</w:t>
      </w:r>
    </w:p>
    <w:p w:rsidR="00AB377C" w:rsidRPr="00CB3D15" w:rsidRDefault="00AB377C" w:rsidP="008A3AEA">
      <w:pPr>
        <w:tabs>
          <w:tab w:val="left" w:pos="993"/>
        </w:tabs>
        <w:autoSpaceDE w:val="0"/>
        <w:autoSpaceDN w:val="0"/>
        <w:adjustRightInd w:val="0"/>
        <w:ind w:firstLine="709"/>
        <w:jc w:val="both"/>
        <w:rPr>
          <w:sz w:val="28"/>
          <w:szCs w:val="28"/>
        </w:rPr>
      </w:pPr>
    </w:p>
    <w:p w:rsidR="00E37486" w:rsidRPr="006D0D56" w:rsidRDefault="00E37486" w:rsidP="00E37486">
      <w:pPr>
        <w:autoSpaceDE w:val="0"/>
        <w:autoSpaceDN w:val="0"/>
        <w:adjustRightInd w:val="0"/>
        <w:jc w:val="center"/>
        <w:outlineLvl w:val="1"/>
        <w:rPr>
          <w:sz w:val="28"/>
          <w:szCs w:val="28"/>
        </w:rPr>
      </w:pPr>
      <w:r w:rsidRPr="006D0D56">
        <w:rPr>
          <w:sz w:val="28"/>
          <w:szCs w:val="28"/>
        </w:rPr>
        <w:t>2.11. Прочие требования к предоставлению</w:t>
      </w:r>
    </w:p>
    <w:p w:rsidR="00E37486" w:rsidRPr="006D0D56" w:rsidRDefault="00E37486" w:rsidP="00E37486">
      <w:pPr>
        <w:autoSpaceDE w:val="0"/>
        <w:autoSpaceDN w:val="0"/>
        <w:adjustRightInd w:val="0"/>
        <w:jc w:val="center"/>
        <w:rPr>
          <w:sz w:val="28"/>
          <w:szCs w:val="28"/>
        </w:rPr>
      </w:pPr>
      <w:r w:rsidRPr="006D0D56">
        <w:rPr>
          <w:sz w:val="28"/>
          <w:szCs w:val="28"/>
        </w:rPr>
        <w:t>Муниципальной услуги</w:t>
      </w:r>
    </w:p>
    <w:p w:rsidR="00E37486" w:rsidRPr="006D0D56" w:rsidRDefault="00E37486" w:rsidP="00E37486">
      <w:pPr>
        <w:autoSpaceDE w:val="0"/>
        <w:autoSpaceDN w:val="0"/>
        <w:adjustRightInd w:val="0"/>
        <w:jc w:val="center"/>
        <w:rPr>
          <w:sz w:val="28"/>
          <w:szCs w:val="28"/>
        </w:rPr>
      </w:pPr>
    </w:p>
    <w:p w:rsidR="006A5612" w:rsidRPr="006A5612" w:rsidRDefault="006A5612" w:rsidP="006A5612">
      <w:pPr>
        <w:autoSpaceDE w:val="0"/>
        <w:autoSpaceDN w:val="0"/>
        <w:adjustRightInd w:val="0"/>
        <w:ind w:firstLine="709"/>
        <w:jc w:val="both"/>
        <w:rPr>
          <w:sz w:val="28"/>
          <w:szCs w:val="28"/>
          <w:lang w:eastAsia="en-US"/>
        </w:rPr>
      </w:pPr>
      <w:r w:rsidRPr="006A5612">
        <w:rPr>
          <w:sz w:val="28"/>
          <w:szCs w:val="28"/>
          <w:lang w:eastAsia="en-US"/>
        </w:rPr>
        <w:lastRenderedPageBreak/>
        <w:t>2.11.1. Бланк Заявления, указанный в пункте 2.6.1 настоящего Административного регламента, Заявитель может получить в электронном виде на официальном сайте администрации города Мурманска в сети Интернет.</w:t>
      </w:r>
    </w:p>
    <w:p w:rsidR="006A5612" w:rsidRDefault="006A5612" w:rsidP="006A5612">
      <w:pPr>
        <w:autoSpaceDE w:val="0"/>
        <w:autoSpaceDN w:val="0"/>
        <w:adjustRightInd w:val="0"/>
        <w:ind w:firstLine="709"/>
        <w:jc w:val="both"/>
        <w:rPr>
          <w:sz w:val="28"/>
          <w:szCs w:val="28"/>
          <w:lang w:eastAsia="en-US"/>
        </w:rPr>
      </w:pPr>
      <w:r w:rsidRPr="006A5612">
        <w:rPr>
          <w:sz w:val="28"/>
          <w:szCs w:val="28"/>
          <w:lang w:eastAsia="en-US"/>
        </w:rPr>
        <w:t xml:space="preserve">2.11.2. Ссылки на </w:t>
      </w:r>
      <w:proofErr w:type="spellStart"/>
      <w:proofErr w:type="gramStart"/>
      <w:r w:rsidRPr="006A5612">
        <w:rPr>
          <w:sz w:val="28"/>
          <w:szCs w:val="28"/>
          <w:lang w:eastAsia="en-US"/>
        </w:rPr>
        <w:t>интернет-порталы</w:t>
      </w:r>
      <w:proofErr w:type="spellEnd"/>
      <w:proofErr w:type="gramEnd"/>
      <w:r w:rsidRPr="006A5612">
        <w:rPr>
          <w:sz w:val="28"/>
          <w:szCs w:val="28"/>
          <w:lang w:eastAsia="en-US"/>
        </w:rPr>
        <w:t xml:space="preserve"> размещены на официальном сайте администрации города Мурманска в сети Интернет в разделе «Муниципальные услуги».</w:t>
      </w:r>
    </w:p>
    <w:p w:rsidR="008A3AEA" w:rsidRPr="00ED7DF3" w:rsidRDefault="008A3AEA" w:rsidP="006A5612">
      <w:pPr>
        <w:autoSpaceDE w:val="0"/>
        <w:autoSpaceDN w:val="0"/>
        <w:adjustRightInd w:val="0"/>
        <w:ind w:firstLine="709"/>
        <w:jc w:val="both"/>
        <w:rPr>
          <w:sz w:val="28"/>
          <w:szCs w:val="28"/>
        </w:rPr>
      </w:pPr>
      <w:r w:rsidRPr="00ED7DF3">
        <w:rPr>
          <w:sz w:val="28"/>
          <w:szCs w:val="28"/>
        </w:rPr>
        <w:t xml:space="preserve">2.11.3. </w:t>
      </w:r>
      <w:proofErr w:type="gramStart"/>
      <w:r w:rsidRPr="00ED7DF3">
        <w:rPr>
          <w:sz w:val="28"/>
          <w:szCs w:val="28"/>
        </w:rPr>
        <w:t xml:space="preserve">При обращении за предоставлением услуги с использованием информационно-телекоммуникационных сетей (далее </w:t>
      </w:r>
      <w:r w:rsidRPr="00A50399">
        <w:rPr>
          <w:sz w:val="28"/>
          <w:szCs w:val="28"/>
        </w:rPr>
        <w:t>–</w:t>
      </w:r>
      <w:r w:rsidRPr="00ED7DF3">
        <w:rPr>
          <w:sz w:val="28"/>
          <w:szCs w:val="28"/>
        </w:rPr>
        <w:t xml:space="preserve">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w:t>
      </w:r>
      <w:r>
        <w:rPr>
          <w:sz w:val="28"/>
          <w:szCs w:val="28"/>
        </w:rPr>
        <w:t xml:space="preserve">            </w:t>
      </w:r>
      <w:r w:rsidRPr="00ED7DF3">
        <w:rPr>
          <w:sz w:val="28"/>
          <w:szCs w:val="28"/>
        </w:rPr>
        <w:t>от 25.06.2012 № 634 «О видах электронной подписи, использование которых допускается при обращении за получением государственных и муниципальных услуг»</w:t>
      </w:r>
      <w:r w:rsidRPr="00ED7DF3">
        <w:rPr>
          <w:rStyle w:val="af0"/>
          <w:sz w:val="28"/>
          <w:szCs w:val="28"/>
        </w:rPr>
        <w:footnoteReference w:id="6"/>
      </w:r>
      <w:r w:rsidRPr="00ED7DF3">
        <w:rPr>
          <w:sz w:val="28"/>
          <w:szCs w:val="28"/>
        </w:rPr>
        <w:t>.</w:t>
      </w:r>
      <w:proofErr w:type="gramEnd"/>
    </w:p>
    <w:p w:rsidR="008A3AEA" w:rsidRPr="00ED7DF3" w:rsidRDefault="008A3AEA" w:rsidP="008A3AEA">
      <w:pPr>
        <w:autoSpaceDE w:val="0"/>
        <w:autoSpaceDN w:val="0"/>
        <w:adjustRightInd w:val="0"/>
        <w:ind w:firstLine="709"/>
        <w:jc w:val="both"/>
        <w:rPr>
          <w:sz w:val="28"/>
          <w:szCs w:val="28"/>
        </w:rPr>
      </w:pPr>
      <w:r w:rsidRPr="00ED7DF3">
        <w:rPr>
          <w:sz w:val="28"/>
          <w:szCs w:val="28"/>
        </w:rPr>
        <w:t xml:space="preserve">2.11.4. </w:t>
      </w:r>
      <w:proofErr w:type="gramStart"/>
      <w:r w:rsidRPr="00ED7DF3">
        <w:rPr>
          <w:sz w:val="28"/>
          <w:szCs w:val="28"/>
        </w:rPr>
        <w:t>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Комитетом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РФ от 27.12.2011        № 796 «Об утверждении требований</w:t>
      </w:r>
      <w:proofErr w:type="gramEnd"/>
      <w:r w:rsidRPr="00ED7DF3">
        <w:rPr>
          <w:sz w:val="28"/>
          <w:szCs w:val="28"/>
        </w:rPr>
        <w:t xml:space="preserve"> к средствам электронной подписи и требований к средствам удостоверяющего центра».</w:t>
      </w:r>
    </w:p>
    <w:p w:rsidR="009236F5" w:rsidRPr="006D0D56" w:rsidRDefault="009236F5" w:rsidP="00E37486">
      <w:pPr>
        <w:autoSpaceDE w:val="0"/>
        <w:autoSpaceDN w:val="0"/>
        <w:adjustRightInd w:val="0"/>
        <w:jc w:val="center"/>
        <w:outlineLvl w:val="0"/>
        <w:rPr>
          <w:sz w:val="28"/>
          <w:szCs w:val="28"/>
        </w:rPr>
      </w:pPr>
    </w:p>
    <w:p w:rsidR="00FA3F78" w:rsidRPr="00FA3F78" w:rsidRDefault="00FA3F78" w:rsidP="00FA3F78">
      <w:pPr>
        <w:tabs>
          <w:tab w:val="left" w:pos="1560"/>
          <w:tab w:val="left" w:pos="5529"/>
        </w:tabs>
        <w:jc w:val="center"/>
        <w:rPr>
          <w:rFonts w:eastAsia="Times New Roman"/>
          <w:color w:val="000000" w:themeColor="text1"/>
          <w:sz w:val="28"/>
          <w:szCs w:val="28"/>
        </w:rPr>
      </w:pPr>
      <w:r w:rsidRPr="00FA3F78">
        <w:rPr>
          <w:rFonts w:eastAsia="Times New Roman"/>
          <w:color w:val="000000" w:themeColor="text1"/>
          <w:sz w:val="28"/>
          <w:szCs w:val="28"/>
        </w:rPr>
        <w:t>3. Состав, последовательность и сроки выполнения</w:t>
      </w:r>
    </w:p>
    <w:p w:rsidR="00FA3F78" w:rsidRPr="00FA3F78" w:rsidRDefault="00FA3F78" w:rsidP="00FA3F78">
      <w:pPr>
        <w:autoSpaceDE w:val="0"/>
        <w:autoSpaceDN w:val="0"/>
        <w:adjustRightInd w:val="0"/>
        <w:jc w:val="center"/>
        <w:rPr>
          <w:rFonts w:eastAsia="Times New Roman"/>
          <w:color w:val="000000" w:themeColor="text1"/>
          <w:sz w:val="28"/>
          <w:szCs w:val="28"/>
        </w:rPr>
      </w:pPr>
      <w:r w:rsidRPr="00FA3F78">
        <w:rPr>
          <w:rFonts w:eastAsia="Times New Roman"/>
          <w:color w:val="000000" w:themeColor="text1"/>
          <w:sz w:val="28"/>
          <w:szCs w:val="28"/>
        </w:rPr>
        <w:t>административных процедур, требования к порядку их выполнения</w:t>
      </w:r>
    </w:p>
    <w:p w:rsidR="00FA3F78" w:rsidRPr="00FA3F78" w:rsidRDefault="00FA3F78" w:rsidP="00FA3F78">
      <w:pPr>
        <w:autoSpaceDE w:val="0"/>
        <w:autoSpaceDN w:val="0"/>
        <w:adjustRightInd w:val="0"/>
        <w:jc w:val="center"/>
        <w:rPr>
          <w:rFonts w:eastAsia="Times New Roman"/>
          <w:color w:val="000000" w:themeColor="text1"/>
          <w:sz w:val="28"/>
          <w:szCs w:val="28"/>
        </w:rPr>
      </w:pPr>
    </w:p>
    <w:p w:rsidR="00FA3F78" w:rsidRPr="00FA3F78" w:rsidRDefault="00FA3F78" w:rsidP="00FA3F78">
      <w:pPr>
        <w:autoSpaceDE w:val="0"/>
        <w:autoSpaceDN w:val="0"/>
        <w:adjustRightInd w:val="0"/>
        <w:jc w:val="center"/>
        <w:outlineLvl w:val="1"/>
        <w:rPr>
          <w:rFonts w:eastAsia="Times New Roman"/>
          <w:color w:val="000000" w:themeColor="text1"/>
          <w:sz w:val="28"/>
          <w:szCs w:val="28"/>
        </w:rPr>
      </w:pPr>
      <w:r w:rsidRPr="00FA3F78">
        <w:rPr>
          <w:rFonts w:eastAsia="Times New Roman"/>
          <w:color w:val="000000" w:themeColor="text1"/>
          <w:sz w:val="28"/>
          <w:szCs w:val="28"/>
        </w:rPr>
        <w:t>3.1. Общие положения</w:t>
      </w:r>
    </w:p>
    <w:p w:rsidR="00FA3F78" w:rsidRPr="00FA3F78" w:rsidRDefault="00FA3F78" w:rsidP="00FA3F78">
      <w:pPr>
        <w:autoSpaceDE w:val="0"/>
        <w:autoSpaceDN w:val="0"/>
        <w:adjustRightInd w:val="0"/>
        <w:ind w:firstLine="709"/>
        <w:jc w:val="center"/>
        <w:rPr>
          <w:rFonts w:eastAsia="Times New Roman"/>
          <w:bCs/>
          <w:color w:val="000000" w:themeColor="text1"/>
          <w:sz w:val="28"/>
          <w:szCs w:val="28"/>
        </w:rPr>
      </w:pPr>
    </w:p>
    <w:p w:rsidR="00FA3F78" w:rsidRPr="00D4197D" w:rsidRDefault="00FA3F78" w:rsidP="00FA3F78">
      <w:pPr>
        <w:widowControl w:val="0"/>
        <w:tabs>
          <w:tab w:val="left" w:pos="851"/>
          <w:tab w:val="left" w:pos="1134"/>
        </w:tabs>
        <w:autoSpaceDE w:val="0"/>
        <w:autoSpaceDN w:val="0"/>
        <w:adjustRightInd w:val="0"/>
        <w:ind w:firstLine="709"/>
        <w:jc w:val="both"/>
        <w:rPr>
          <w:rFonts w:eastAsia="Times New Roman"/>
          <w:color w:val="000000" w:themeColor="text1"/>
          <w:spacing w:val="-4"/>
          <w:sz w:val="28"/>
          <w:szCs w:val="28"/>
          <w:lang w:eastAsia="en-US"/>
        </w:rPr>
      </w:pPr>
      <w:r w:rsidRPr="00D4197D">
        <w:rPr>
          <w:rFonts w:eastAsia="Times New Roman"/>
          <w:color w:val="000000" w:themeColor="text1"/>
          <w:spacing w:val="-4"/>
          <w:sz w:val="28"/>
          <w:szCs w:val="28"/>
          <w:lang w:eastAsia="en-US"/>
        </w:rPr>
        <w:t>3.1.1. Предоставление Муниципальной услуги включает в себя следующие административные процедуры:</w:t>
      </w:r>
    </w:p>
    <w:p w:rsidR="00FA3F78" w:rsidRPr="00D4197D" w:rsidRDefault="00FA3F78" w:rsidP="00FA3F78">
      <w:pPr>
        <w:widowControl w:val="0"/>
        <w:numPr>
          <w:ilvl w:val="0"/>
          <w:numId w:val="29"/>
        </w:numPr>
        <w:tabs>
          <w:tab w:val="left" w:pos="851"/>
          <w:tab w:val="left" w:pos="1134"/>
        </w:tabs>
        <w:autoSpaceDE w:val="0"/>
        <w:autoSpaceDN w:val="0"/>
        <w:adjustRightInd w:val="0"/>
        <w:ind w:left="1985" w:hanging="1222"/>
        <w:contextualSpacing/>
        <w:jc w:val="both"/>
        <w:rPr>
          <w:rFonts w:eastAsia="Times New Roman"/>
          <w:color w:val="000000" w:themeColor="text1"/>
          <w:spacing w:val="-4"/>
          <w:sz w:val="28"/>
          <w:szCs w:val="28"/>
          <w:lang w:eastAsia="en-US"/>
        </w:rPr>
      </w:pPr>
      <w:r w:rsidRPr="00D4197D">
        <w:rPr>
          <w:rFonts w:eastAsia="Times New Roman"/>
          <w:color w:val="000000" w:themeColor="text1"/>
          <w:spacing w:val="-4"/>
          <w:sz w:val="28"/>
          <w:szCs w:val="28"/>
          <w:lang w:eastAsia="en-US"/>
        </w:rPr>
        <w:t>прием и регистрация Заявления и документов;</w:t>
      </w:r>
    </w:p>
    <w:p w:rsidR="00FA3F78" w:rsidRPr="00D4197D" w:rsidRDefault="00FA3F78" w:rsidP="00FA3F78">
      <w:pPr>
        <w:widowControl w:val="0"/>
        <w:numPr>
          <w:ilvl w:val="0"/>
          <w:numId w:val="29"/>
        </w:numPr>
        <w:tabs>
          <w:tab w:val="left" w:pos="851"/>
          <w:tab w:val="left" w:pos="1134"/>
        </w:tabs>
        <w:autoSpaceDE w:val="0"/>
        <w:autoSpaceDN w:val="0"/>
        <w:adjustRightInd w:val="0"/>
        <w:ind w:left="1985" w:hanging="1222"/>
        <w:contextualSpacing/>
        <w:jc w:val="both"/>
        <w:rPr>
          <w:rFonts w:eastAsia="Times New Roman"/>
          <w:color w:val="000000" w:themeColor="text1"/>
          <w:spacing w:val="-4"/>
          <w:sz w:val="28"/>
          <w:szCs w:val="28"/>
          <w:lang w:eastAsia="en-US"/>
        </w:rPr>
      </w:pPr>
      <w:r w:rsidRPr="00D4197D">
        <w:rPr>
          <w:rFonts w:eastAsia="Times New Roman"/>
          <w:color w:val="000000" w:themeColor="text1"/>
          <w:spacing w:val="-4"/>
          <w:sz w:val="28"/>
          <w:szCs w:val="28"/>
          <w:lang w:eastAsia="en-US"/>
        </w:rPr>
        <w:t>рассмотрение Заявления с прилагаемыми документами;</w:t>
      </w:r>
    </w:p>
    <w:p w:rsidR="00FA3F78" w:rsidRPr="00D4197D" w:rsidRDefault="00FA3F78" w:rsidP="00FA3F78">
      <w:pPr>
        <w:widowControl w:val="0"/>
        <w:numPr>
          <w:ilvl w:val="0"/>
          <w:numId w:val="29"/>
        </w:numPr>
        <w:tabs>
          <w:tab w:val="left" w:pos="851"/>
          <w:tab w:val="left" w:pos="1134"/>
        </w:tabs>
        <w:autoSpaceDE w:val="0"/>
        <w:autoSpaceDN w:val="0"/>
        <w:adjustRightInd w:val="0"/>
        <w:ind w:left="1985" w:hanging="1222"/>
        <w:contextualSpacing/>
        <w:jc w:val="both"/>
        <w:rPr>
          <w:rFonts w:eastAsia="Times New Roman"/>
          <w:color w:val="000000" w:themeColor="text1"/>
          <w:spacing w:val="-4"/>
          <w:sz w:val="28"/>
          <w:szCs w:val="28"/>
          <w:lang w:eastAsia="en-US"/>
        </w:rPr>
      </w:pPr>
      <w:r w:rsidRPr="00D4197D">
        <w:rPr>
          <w:rFonts w:eastAsia="Times New Roman"/>
          <w:color w:val="000000" w:themeColor="text1"/>
          <w:spacing w:val="-4"/>
          <w:sz w:val="28"/>
          <w:szCs w:val="28"/>
          <w:lang w:eastAsia="en-US"/>
        </w:rPr>
        <w:t>формирование и направление межведомственного запроса;</w:t>
      </w:r>
    </w:p>
    <w:p w:rsidR="00FA3F78" w:rsidRPr="00D4197D" w:rsidRDefault="00FA3F78" w:rsidP="00FA3F78">
      <w:pPr>
        <w:widowControl w:val="0"/>
        <w:numPr>
          <w:ilvl w:val="0"/>
          <w:numId w:val="29"/>
        </w:numPr>
        <w:tabs>
          <w:tab w:val="left" w:pos="851"/>
          <w:tab w:val="left" w:pos="1134"/>
        </w:tabs>
        <w:autoSpaceDE w:val="0"/>
        <w:autoSpaceDN w:val="0"/>
        <w:adjustRightInd w:val="0"/>
        <w:ind w:left="1985" w:hanging="1222"/>
        <w:contextualSpacing/>
        <w:jc w:val="both"/>
        <w:rPr>
          <w:rFonts w:eastAsia="Times New Roman"/>
          <w:color w:val="000000" w:themeColor="text1"/>
          <w:spacing w:val="-4"/>
          <w:sz w:val="28"/>
          <w:szCs w:val="28"/>
          <w:lang w:eastAsia="en-US"/>
        </w:rPr>
      </w:pPr>
      <w:r w:rsidRPr="00D4197D">
        <w:rPr>
          <w:rFonts w:eastAsia="Times New Roman"/>
          <w:color w:val="000000" w:themeColor="text1"/>
          <w:spacing w:val="-4"/>
          <w:sz w:val="28"/>
          <w:szCs w:val="28"/>
          <w:lang w:eastAsia="en-US"/>
        </w:rPr>
        <w:t>принятие решения по Заявлению;</w:t>
      </w:r>
    </w:p>
    <w:p w:rsidR="00FA3F78" w:rsidRPr="00D4197D" w:rsidRDefault="00FA3F78" w:rsidP="00FA3F78">
      <w:pPr>
        <w:widowControl w:val="0"/>
        <w:numPr>
          <w:ilvl w:val="0"/>
          <w:numId w:val="29"/>
        </w:numPr>
        <w:tabs>
          <w:tab w:val="left" w:pos="851"/>
          <w:tab w:val="left" w:pos="1134"/>
        </w:tabs>
        <w:autoSpaceDE w:val="0"/>
        <w:autoSpaceDN w:val="0"/>
        <w:adjustRightInd w:val="0"/>
        <w:ind w:left="1985" w:hanging="1222"/>
        <w:contextualSpacing/>
        <w:jc w:val="both"/>
        <w:rPr>
          <w:rFonts w:eastAsia="Times New Roman"/>
          <w:color w:val="000000" w:themeColor="text1"/>
          <w:spacing w:val="-4"/>
          <w:sz w:val="28"/>
          <w:szCs w:val="28"/>
          <w:lang w:eastAsia="en-US"/>
        </w:rPr>
      </w:pPr>
      <w:r w:rsidRPr="00D4197D">
        <w:rPr>
          <w:rFonts w:eastAsia="Times New Roman"/>
          <w:color w:val="000000" w:themeColor="text1"/>
          <w:spacing w:val="-4"/>
          <w:sz w:val="28"/>
          <w:szCs w:val="28"/>
          <w:lang w:eastAsia="en-US"/>
        </w:rPr>
        <w:t>выдача Заявителю результата предоставления Муниципальной услуги.</w:t>
      </w:r>
    </w:p>
    <w:p w:rsidR="00FA3F78" w:rsidRPr="00D4197D" w:rsidRDefault="00FA3F78" w:rsidP="00FA3F78">
      <w:pPr>
        <w:widowControl w:val="0"/>
        <w:tabs>
          <w:tab w:val="left" w:pos="709"/>
          <w:tab w:val="left" w:pos="1134"/>
        </w:tabs>
        <w:autoSpaceDE w:val="0"/>
        <w:autoSpaceDN w:val="0"/>
        <w:adjustRightInd w:val="0"/>
        <w:jc w:val="both"/>
        <w:rPr>
          <w:rFonts w:eastAsia="Times New Roman"/>
          <w:color w:val="000000" w:themeColor="text1"/>
          <w:spacing w:val="-4"/>
          <w:sz w:val="28"/>
          <w:szCs w:val="28"/>
          <w:lang w:eastAsia="en-US"/>
        </w:rPr>
      </w:pPr>
      <w:r w:rsidRPr="00D4197D">
        <w:rPr>
          <w:rFonts w:eastAsia="Times New Roman"/>
          <w:color w:val="000000" w:themeColor="text1"/>
          <w:spacing w:val="-4"/>
          <w:sz w:val="28"/>
          <w:szCs w:val="28"/>
          <w:lang w:eastAsia="en-US"/>
        </w:rPr>
        <w:tab/>
      </w:r>
      <w:r w:rsidR="00D4197D" w:rsidRPr="00D4197D">
        <w:rPr>
          <w:sz w:val="28"/>
          <w:szCs w:val="28"/>
        </w:rPr>
        <w:t>3.1.2. Порядок исправления допущенных опечаток и ошибок в выданных в результате предоставления Муниципальной услуги документах приведён в подразделе 3.7 настоящего Административного регламента.</w:t>
      </w:r>
    </w:p>
    <w:p w:rsidR="00FA3F78" w:rsidRPr="00FA3F78" w:rsidRDefault="00FA3F78" w:rsidP="00FA3F78">
      <w:pPr>
        <w:widowControl w:val="0"/>
        <w:tabs>
          <w:tab w:val="left" w:pos="851"/>
          <w:tab w:val="left" w:pos="1134"/>
        </w:tabs>
        <w:autoSpaceDE w:val="0"/>
        <w:autoSpaceDN w:val="0"/>
        <w:adjustRightInd w:val="0"/>
        <w:jc w:val="both"/>
        <w:rPr>
          <w:rFonts w:eastAsia="Times New Roman"/>
          <w:spacing w:val="-4"/>
          <w:sz w:val="28"/>
          <w:szCs w:val="28"/>
          <w:lang w:eastAsia="en-US"/>
        </w:rPr>
      </w:pPr>
    </w:p>
    <w:p w:rsidR="00CC6F9A" w:rsidRPr="00CC6F9A" w:rsidRDefault="00CC6F9A" w:rsidP="00CC6F9A">
      <w:pPr>
        <w:widowControl w:val="0"/>
        <w:autoSpaceDE w:val="0"/>
        <w:autoSpaceDN w:val="0"/>
        <w:adjustRightInd w:val="0"/>
        <w:ind w:firstLine="709"/>
        <w:jc w:val="center"/>
        <w:rPr>
          <w:color w:val="000000"/>
          <w:sz w:val="28"/>
          <w:szCs w:val="28"/>
          <w:lang w:eastAsia="en-US"/>
        </w:rPr>
      </w:pPr>
      <w:r w:rsidRPr="00CC6F9A">
        <w:rPr>
          <w:color w:val="000000"/>
          <w:sz w:val="28"/>
          <w:szCs w:val="28"/>
          <w:lang w:eastAsia="en-US"/>
        </w:rPr>
        <w:t>3.2. Прием и регистрация Заявления и документов</w:t>
      </w:r>
    </w:p>
    <w:p w:rsidR="00CC6F9A" w:rsidRPr="00CC6F9A" w:rsidRDefault="00CC6F9A" w:rsidP="00CC6F9A">
      <w:pPr>
        <w:widowControl w:val="0"/>
        <w:autoSpaceDE w:val="0"/>
        <w:autoSpaceDN w:val="0"/>
        <w:adjustRightInd w:val="0"/>
        <w:ind w:firstLine="709"/>
        <w:jc w:val="center"/>
        <w:rPr>
          <w:color w:val="000000"/>
          <w:sz w:val="28"/>
          <w:szCs w:val="28"/>
          <w:lang w:eastAsia="en-US"/>
        </w:rPr>
      </w:pPr>
    </w:p>
    <w:p w:rsidR="00CC6F9A" w:rsidRPr="00CC6F9A" w:rsidRDefault="00CC6F9A" w:rsidP="00CC6F9A">
      <w:pPr>
        <w:autoSpaceDE w:val="0"/>
        <w:autoSpaceDN w:val="0"/>
        <w:adjustRightInd w:val="0"/>
        <w:ind w:firstLine="709"/>
        <w:jc w:val="both"/>
        <w:rPr>
          <w:sz w:val="28"/>
          <w:szCs w:val="28"/>
          <w:lang w:eastAsia="en-US"/>
        </w:rPr>
      </w:pPr>
      <w:r w:rsidRPr="00CC6F9A">
        <w:rPr>
          <w:sz w:val="28"/>
          <w:szCs w:val="28"/>
          <w:lang w:eastAsia="en-US"/>
        </w:rPr>
        <w:lastRenderedPageBreak/>
        <w:t xml:space="preserve">3.2.1. Основанием для начала предоставления Муниципальной услуги является поступление в Комитет Заявления по форме согласно приложению </w:t>
      </w:r>
      <w:r w:rsidRPr="00CC6F9A">
        <w:rPr>
          <w:sz w:val="28"/>
          <w:szCs w:val="28"/>
          <w:lang w:eastAsia="en-US"/>
        </w:rPr>
        <w:br/>
        <w:t>№ 2 к настоящему Административному регламенту с документами, указанными в пункте 2.6.1 настоящего Административного регламента.</w:t>
      </w:r>
    </w:p>
    <w:p w:rsidR="00CC6F9A" w:rsidRPr="00CC6F9A" w:rsidRDefault="00CC6F9A" w:rsidP="00CC6F9A">
      <w:pPr>
        <w:autoSpaceDE w:val="0"/>
        <w:autoSpaceDN w:val="0"/>
        <w:adjustRightInd w:val="0"/>
        <w:ind w:firstLine="709"/>
        <w:jc w:val="both"/>
        <w:rPr>
          <w:sz w:val="28"/>
          <w:szCs w:val="28"/>
          <w:lang w:eastAsia="en-US"/>
        </w:rPr>
      </w:pPr>
      <w:r w:rsidRPr="00CC6F9A">
        <w:rPr>
          <w:sz w:val="28"/>
          <w:szCs w:val="28"/>
          <w:lang w:eastAsia="en-US"/>
        </w:rPr>
        <w:t>3.2.2. Заявление и документы могут быть предоставлены лично Заявителем, его представителем (при условии предоставления документа, подтверждающего полномочия на осуществление действий от имени Заявителя) либо направлены по почтовому адресу.</w:t>
      </w:r>
    </w:p>
    <w:p w:rsidR="00CC6F9A" w:rsidRPr="00CC6F9A" w:rsidRDefault="00CC6F9A" w:rsidP="00CC6F9A">
      <w:pPr>
        <w:autoSpaceDE w:val="0"/>
        <w:autoSpaceDN w:val="0"/>
        <w:adjustRightInd w:val="0"/>
        <w:ind w:firstLine="709"/>
        <w:jc w:val="both"/>
        <w:rPr>
          <w:sz w:val="28"/>
          <w:szCs w:val="28"/>
          <w:lang w:eastAsia="en-US"/>
        </w:rPr>
      </w:pPr>
      <w:r w:rsidRPr="00CC6F9A">
        <w:rPr>
          <w:sz w:val="28"/>
          <w:szCs w:val="28"/>
          <w:lang w:eastAsia="en-US"/>
        </w:rPr>
        <w:t>3.2.3. Прием и регистрация Заявления и документов для предоставления Муниципальной услуги при личном обращении Заявителя (его представителя).</w:t>
      </w:r>
    </w:p>
    <w:p w:rsidR="00CC6F9A" w:rsidRPr="00CC6F9A" w:rsidRDefault="00CC6F9A" w:rsidP="00CC6F9A">
      <w:pPr>
        <w:autoSpaceDE w:val="0"/>
        <w:autoSpaceDN w:val="0"/>
        <w:adjustRightInd w:val="0"/>
        <w:ind w:firstLine="709"/>
        <w:jc w:val="both"/>
        <w:rPr>
          <w:sz w:val="28"/>
          <w:szCs w:val="28"/>
          <w:lang w:eastAsia="en-US"/>
        </w:rPr>
      </w:pPr>
      <w:r w:rsidRPr="00CC6F9A">
        <w:rPr>
          <w:sz w:val="28"/>
          <w:szCs w:val="28"/>
          <w:lang w:eastAsia="en-US"/>
        </w:rPr>
        <w:t>В день поступления Заявления и документов для предоставления Муниципальной услуги муниципальный служащий Комитета, ответственный за предоставление Муниципальной услуги:</w:t>
      </w:r>
    </w:p>
    <w:p w:rsidR="00CC6F9A" w:rsidRPr="00CC6F9A" w:rsidRDefault="00CC6F9A" w:rsidP="00CC6F9A">
      <w:pPr>
        <w:autoSpaceDE w:val="0"/>
        <w:autoSpaceDN w:val="0"/>
        <w:adjustRightInd w:val="0"/>
        <w:ind w:firstLine="709"/>
        <w:jc w:val="both"/>
        <w:rPr>
          <w:sz w:val="28"/>
          <w:szCs w:val="28"/>
          <w:lang w:eastAsia="en-US"/>
        </w:rPr>
      </w:pPr>
      <w:r w:rsidRPr="00CC6F9A">
        <w:rPr>
          <w:sz w:val="28"/>
          <w:szCs w:val="28"/>
          <w:lang w:eastAsia="en-US"/>
        </w:rPr>
        <w:t>- устанавливает личность Заявителя или его представителя путем проверки документа, удостоверяющего личность, и (или) документов, подтверждающих полномочия представителя;</w:t>
      </w:r>
    </w:p>
    <w:p w:rsidR="00CC6F9A" w:rsidRPr="00CC6F9A" w:rsidRDefault="00CC6F9A" w:rsidP="00CC6F9A">
      <w:pPr>
        <w:autoSpaceDE w:val="0"/>
        <w:autoSpaceDN w:val="0"/>
        <w:adjustRightInd w:val="0"/>
        <w:ind w:firstLine="709"/>
        <w:jc w:val="both"/>
        <w:rPr>
          <w:sz w:val="28"/>
          <w:szCs w:val="28"/>
          <w:lang w:eastAsia="en-US"/>
        </w:rPr>
      </w:pPr>
      <w:r w:rsidRPr="00CC6F9A">
        <w:rPr>
          <w:sz w:val="28"/>
          <w:szCs w:val="28"/>
          <w:lang w:eastAsia="en-US"/>
        </w:rPr>
        <w:t>- проверяет правильность заполнения Заявления, в случае отсутствия заполненного Заявления предлагает Заявителю заполнить Заявление по соответствующей форме или, при необходимости, оказывает помощь в заполнении Заявления, проверяет точность его заполнения;</w:t>
      </w:r>
    </w:p>
    <w:p w:rsidR="00CC6F9A" w:rsidRPr="00CC6F9A" w:rsidRDefault="00CC6F9A" w:rsidP="00CC6F9A">
      <w:pPr>
        <w:autoSpaceDE w:val="0"/>
        <w:autoSpaceDN w:val="0"/>
        <w:adjustRightInd w:val="0"/>
        <w:ind w:firstLine="709"/>
        <w:jc w:val="both"/>
        <w:rPr>
          <w:sz w:val="28"/>
          <w:szCs w:val="28"/>
          <w:lang w:eastAsia="en-US"/>
        </w:rPr>
      </w:pPr>
      <w:r w:rsidRPr="00CC6F9A">
        <w:rPr>
          <w:sz w:val="28"/>
          <w:szCs w:val="28"/>
          <w:lang w:eastAsia="en-US"/>
        </w:rPr>
        <w:t>- передает Заявление с документами муниципальному служащему Комитета, ответственному за делопроизводство, на регистрацию.</w:t>
      </w:r>
    </w:p>
    <w:p w:rsidR="00CC6F9A" w:rsidRPr="00CC6F9A" w:rsidRDefault="00CC6F9A" w:rsidP="00CC6F9A">
      <w:pPr>
        <w:autoSpaceDE w:val="0"/>
        <w:autoSpaceDN w:val="0"/>
        <w:adjustRightInd w:val="0"/>
        <w:ind w:firstLine="709"/>
        <w:jc w:val="both"/>
        <w:rPr>
          <w:sz w:val="28"/>
          <w:szCs w:val="28"/>
          <w:lang w:eastAsia="en-US"/>
        </w:rPr>
      </w:pPr>
      <w:r w:rsidRPr="00CC6F9A">
        <w:rPr>
          <w:sz w:val="28"/>
          <w:szCs w:val="28"/>
          <w:lang w:eastAsia="en-US"/>
        </w:rPr>
        <w:t>Муниципальный служащий Комитета, ответственный за делопроизводство, регистрирует поступившее Заявление и приложенные к нему документы и передает Заявление с приложенными документами председателю Комитета либо лицу, исполняющему его обязанности.</w:t>
      </w:r>
    </w:p>
    <w:p w:rsidR="00CC6F9A" w:rsidRPr="00CC6F9A" w:rsidRDefault="00CC6F9A" w:rsidP="00CC6F9A">
      <w:pPr>
        <w:autoSpaceDE w:val="0"/>
        <w:autoSpaceDN w:val="0"/>
        <w:adjustRightInd w:val="0"/>
        <w:ind w:firstLine="709"/>
        <w:jc w:val="both"/>
        <w:rPr>
          <w:sz w:val="28"/>
          <w:szCs w:val="28"/>
          <w:lang w:eastAsia="en-US"/>
        </w:rPr>
      </w:pPr>
      <w:r w:rsidRPr="00CC6F9A">
        <w:rPr>
          <w:sz w:val="28"/>
          <w:szCs w:val="28"/>
          <w:lang w:eastAsia="en-US"/>
        </w:rPr>
        <w:t>3.2.4. Прием и регистрация Заявления и документов для предоставления Муниципальной услуги, поступивших посредством почтовой связи.</w:t>
      </w:r>
    </w:p>
    <w:p w:rsidR="00CC6F9A" w:rsidRPr="00CC6F9A" w:rsidRDefault="00CC6F9A" w:rsidP="00CC6F9A">
      <w:pPr>
        <w:ind w:firstLine="709"/>
        <w:jc w:val="both"/>
        <w:rPr>
          <w:sz w:val="28"/>
          <w:szCs w:val="28"/>
          <w:lang w:eastAsia="en-US"/>
        </w:rPr>
      </w:pPr>
      <w:r w:rsidRPr="00CC6F9A">
        <w:rPr>
          <w:sz w:val="28"/>
          <w:szCs w:val="28"/>
          <w:lang w:eastAsia="en-US"/>
        </w:rPr>
        <w:t>При поступлении Заявления и документов для предоставления Муниципальной услуги посредством почтовой связи муниципальный служащий Комитета, ответственный за делопроизводство, регистрирует поступившее Заявление и передает его с приложенными документами председателю Комитета либо лицу, исполняющему его обязанности.</w:t>
      </w:r>
    </w:p>
    <w:p w:rsidR="00CC6F9A" w:rsidRDefault="00CC6F9A" w:rsidP="00CC6F9A">
      <w:pPr>
        <w:widowControl w:val="0"/>
        <w:tabs>
          <w:tab w:val="left" w:pos="851"/>
          <w:tab w:val="left" w:pos="1134"/>
        </w:tabs>
        <w:autoSpaceDE w:val="0"/>
        <w:autoSpaceDN w:val="0"/>
        <w:adjustRightInd w:val="0"/>
        <w:jc w:val="both"/>
        <w:rPr>
          <w:sz w:val="28"/>
          <w:szCs w:val="28"/>
          <w:lang w:eastAsia="en-US"/>
        </w:rPr>
      </w:pPr>
      <w:r w:rsidRPr="00CC6F9A">
        <w:rPr>
          <w:sz w:val="28"/>
          <w:szCs w:val="28"/>
          <w:lang w:eastAsia="en-US"/>
        </w:rPr>
        <w:t>Срок выполнения административных действий – в течение одного рабочего дня со дня поступления Заявления и документов.</w:t>
      </w:r>
    </w:p>
    <w:p w:rsidR="00FA3F78" w:rsidRPr="00FA3F78" w:rsidRDefault="00FA3F78" w:rsidP="00CC6F9A">
      <w:pPr>
        <w:widowControl w:val="0"/>
        <w:tabs>
          <w:tab w:val="left" w:pos="851"/>
          <w:tab w:val="left" w:pos="1134"/>
        </w:tabs>
        <w:autoSpaceDE w:val="0"/>
        <w:autoSpaceDN w:val="0"/>
        <w:adjustRightInd w:val="0"/>
        <w:jc w:val="both"/>
        <w:rPr>
          <w:rFonts w:eastAsia="Times New Roman"/>
          <w:spacing w:val="-4"/>
          <w:sz w:val="28"/>
          <w:szCs w:val="28"/>
          <w:lang w:eastAsia="en-US"/>
        </w:rPr>
      </w:pPr>
      <w:r w:rsidRPr="00FA3F78">
        <w:rPr>
          <w:rFonts w:eastAsia="Times New Roman"/>
          <w:spacing w:val="-4"/>
          <w:sz w:val="28"/>
          <w:szCs w:val="28"/>
          <w:lang w:eastAsia="en-US"/>
        </w:rPr>
        <w:t xml:space="preserve">                                      </w:t>
      </w:r>
    </w:p>
    <w:p w:rsidR="00FA3F78" w:rsidRPr="00FA3F78" w:rsidRDefault="00FA3F78" w:rsidP="00FA3F78">
      <w:pPr>
        <w:widowControl w:val="0"/>
        <w:tabs>
          <w:tab w:val="left" w:pos="851"/>
          <w:tab w:val="left" w:pos="1134"/>
        </w:tabs>
        <w:autoSpaceDE w:val="0"/>
        <w:autoSpaceDN w:val="0"/>
        <w:adjustRightInd w:val="0"/>
        <w:jc w:val="center"/>
        <w:rPr>
          <w:rFonts w:eastAsia="Times New Roman"/>
          <w:spacing w:val="-4"/>
          <w:sz w:val="28"/>
          <w:szCs w:val="28"/>
          <w:lang w:eastAsia="en-US"/>
        </w:rPr>
      </w:pPr>
      <w:r w:rsidRPr="00FA3F78">
        <w:rPr>
          <w:rFonts w:eastAsia="Times New Roman"/>
          <w:spacing w:val="-4"/>
          <w:sz w:val="28"/>
          <w:szCs w:val="28"/>
          <w:lang w:eastAsia="en-US"/>
        </w:rPr>
        <w:t>3.3. Рассмотрение Заявления с прилагаемыми документами</w:t>
      </w:r>
    </w:p>
    <w:p w:rsidR="00FA3F78" w:rsidRPr="00FA3F78" w:rsidRDefault="00FA3F78" w:rsidP="00FA3F78">
      <w:pPr>
        <w:widowControl w:val="0"/>
        <w:tabs>
          <w:tab w:val="left" w:pos="851"/>
          <w:tab w:val="left" w:pos="1134"/>
        </w:tabs>
        <w:autoSpaceDE w:val="0"/>
        <w:autoSpaceDN w:val="0"/>
        <w:adjustRightInd w:val="0"/>
        <w:ind w:firstLine="709"/>
        <w:jc w:val="center"/>
        <w:rPr>
          <w:rFonts w:eastAsia="Times New Roman"/>
          <w:spacing w:val="-4"/>
          <w:sz w:val="28"/>
          <w:szCs w:val="28"/>
          <w:lang w:eastAsia="en-US"/>
        </w:rPr>
      </w:pP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3.3.1. Основанием для начала административной процедуры является поступление председателю Комитета либо лицу, исполняющему его обязанности, зарегистрированного Заявления с приложенными документами.</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 xml:space="preserve">3.3.2. Председатель Комитета либо лицо, исполняющее его обязанности, в течение одного рабочего дня со дня получения Заявления и документов рассматривает их, проставляет соответствующую резолюцию с указанием фамилии муниципального служащего Комитета, ответственного за предоставление Муниципальной услуги, и передаёт Заявление с приложенными </w:t>
      </w:r>
      <w:r w:rsidRPr="00FA3F78">
        <w:rPr>
          <w:rFonts w:eastAsia="Times New Roman"/>
          <w:spacing w:val="-4"/>
          <w:sz w:val="28"/>
          <w:szCs w:val="28"/>
        </w:rPr>
        <w:lastRenderedPageBreak/>
        <w:t>документами муниципальному служащему Комитета, ответственному за делопроизводство.</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3.3.3. Муниципальный служащий Комитета, ответственный за делопроизводство, в день получения Заявления и документов от председателя Комитета либо лица, исполняющего его обязанности, проставляет соответствующую отметку с указанием фамилии муниципального служащего Комитета</w:t>
      </w:r>
      <w:r w:rsidRPr="00FA3F78">
        <w:rPr>
          <w:rFonts w:eastAsia="Times New Roman"/>
          <w:sz w:val="28"/>
        </w:rPr>
        <w:t xml:space="preserve"> </w:t>
      </w:r>
      <w:r w:rsidRPr="00FA3F78">
        <w:rPr>
          <w:rFonts w:eastAsia="Times New Roman"/>
          <w:spacing w:val="-4"/>
          <w:sz w:val="28"/>
          <w:szCs w:val="28"/>
        </w:rPr>
        <w:t>в системе электронного документооборота, а затем передает муниципальному служащему Комитета, ответственному за предоставление Муниципальной услуги.</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3.3.4. В течение пяти рабочих дней со дня получения Заявления с документами муниципальный служащий Комитета, ответственный за предоставление Муниципальной услуги, проводит проверку полноты представленных Заявителем документов и по ее итогам:</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 xml:space="preserve">1) в случае наличия полного комплекта документов выполняет административные действия в соответствии с подразделами 3.5 – 3.6 настоящего Административного регламента; </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2) в случае, если Заявитель не предоставил по собственной инициативе документы, указанные в подпункте 2.6.1.3 пункта 2.6.1 настоящего Административного регламента, выполняет административные действия в соответствии с подразделом 3.4 настоящего Административного регламента;</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 xml:space="preserve">3) в случае, если Заявителем не предоставлены документы, указанные в подпунктах 2.6.1.1-2.6.1.2 пункта 2.6.1 настоящего Административного регламента, или данные документы не соответствуют требованиям настоящего Административного регламента, готовит запрос в адрес Заявителя о предоставлении документов (далее – запрос) согласно приложению № </w:t>
      </w:r>
      <w:r w:rsidR="00982DFA">
        <w:rPr>
          <w:rFonts w:eastAsia="Times New Roman"/>
          <w:spacing w:val="-4"/>
          <w:sz w:val="28"/>
          <w:szCs w:val="28"/>
        </w:rPr>
        <w:t>5</w:t>
      </w:r>
      <w:r w:rsidRPr="00FA3F78">
        <w:rPr>
          <w:rFonts w:eastAsia="Times New Roman"/>
          <w:spacing w:val="-4"/>
          <w:sz w:val="28"/>
          <w:szCs w:val="28"/>
        </w:rPr>
        <w:t xml:space="preserve"> к настоящему Административному регламенту.</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3.3.5. При направлении запроса Заявителю выполняются дальнейшие административные действия:</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 председатель Комитета либо лицо, исполняющее его обязанности, в день получения от муниципального служащего Комитета, ответственного за предоставление Муниципальной услуги, запроса подписывает указанный документ и передаёт муниципальному служащему Комитета, ответственному за делопроизводство;</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 xml:space="preserve">- муниципальный служащий Комитета, ответственный за делопроизводство, в день получения от председателя Комитета либо лица, исполняющего его обязанности, подписанного запроса, регистрирует и направляет его адресату заказным почтовым отправлением с уведомлением о вручении. </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3.3.6. При поступлении ответа на запрос выполняются дальнейшие административные действия:</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 муниципальный служащий Комитета, ответственный за делопроизводство, производит его регистрацию в день получения и передаёт председателю Комитета либо лицу, исполняющему его обязанности;</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 xml:space="preserve">- председатель Комитета либо лицо, исполняющее его обязанности, в день получения от муниципального служащего Комитета, ответственного за делопроизводство, ответа на запрос рассматривает его, накладывает резолюцию с указанием фамилии муниципального служащего Комитета, ответственного за </w:t>
      </w:r>
      <w:r w:rsidRPr="00FA3F78">
        <w:rPr>
          <w:rFonts w:eastAsia="Times New Roman"/>
          <w:spacing w:val="-4"/>
          <w:sz w:val="28"/>
          <w:szCs w:val="28"/>
        </w:rPr>
        <w:lastRenderedPageBreak/>
        <w:t>предоставление Муниципальной услуги, и передает муниципальному служащему Комитета, ответственному за делопроизводство;</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 не позднее следующего дня за днем получения ответа на запрос с резолюцией от председателя Комитета либо лица, исполняющего его обязанности, муниципальный служащий Комитета, ответственный за делопроизводство, передает указанный документ муниципальному служащему Комитета, ответственному за предоставление Муниципальной услуги, для приобщения к документам Заявителя.</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3.3.7. Рассмотрение Заявления и документов, указанных в пункте 2.6.1 настоящего Административного регламента, для дальнейшего принятия решения о выдаче Разрешения (об отказе в выдаче Разрешения) возложено на председателя Комитета либо лицо, исполняющее его обязанности.</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Срок выполнения административных действий – в течени</w:t>
      </w:r>
      <w:proofErr w:type="gramStart"/>
      <w:r w:rsidRPr="00FA3F78">
        <w:rPr>
          <w:rFonts w:eastAsia="Times New Roman"/>
          <w:spacing w:val="-4"/>
          <w:sz w:val="28"/>
          <w:szCs w:val="28"/>
        </w:rPr>
        <w:t>и</w:t>
      </w:r>
      <w:proofErr w:type="gramEnd"/>
      <w:r w:rsidRPr="00FA3F78">
        <w:rPr>
          <w:rFonts w:eastAsia="Times New Roman"/>
          <w:spacing w:val="-4"/>
          <w:sz w:val="28"/>
          <w:szCs w:val="28"/>
        </w:rPr>
        <w:t xml:space="preserve"> семи рабочих дней со дня поступления Заявления и документов.</w:t>
      </w: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ab/>
      </w:r>
    </w:p>
    <w:p w:rsidR="00FA3F78" w:rsidRPr="00FA3F78" w:rsidRDefault="00FA3F78" w:rsidP="00FA3F78">
      <w:pPr>
        <w:widowControl w:val="0"/>
        <w:autoSpaceDE w:val="0"/>
        <w:autoSpaceDN w:val="0"/>
        <w:adjustRightInd w:val="0"/>
        <w:jc w:val="center"/>
        <w:rPr>
          <w:rFonts w:eastAsia="Times New Roman"/>
          <w:spacing w:val="-4"/>
          <w:sz w:val="28"/>
          <w:szCs w:val="28"/>
          <w:lang w:eastAsia="en-US"/>
        </w:rPr>
      </w:pPr>
      <w:r w:rsidRPr="00FA3F78">
        <w:rPr>
          <w:rFonts w:eastAsia="Times New Roman"/>
          <w:spacing w:val="-4"/>
          <w:sz w:val="28"/>
          <w:szCs w:val="28"/>
          <w:lang w:eastAsia="en-US"/>
        </w:rPr>
        <w:t>3.4. Формирование и направление межведомственного запроса</w:t>
      </w:r>
    </w:p>
    <w:p w:rsidR="00FA3F78" w:rsidRPr="00FA3F78" w:rsidRDefault="00FA3F78" w:rsidP="00FA3F78">
      <w:pPr>
        <w:autoSpaceDE w:val="0"/>
        <w:autoSpaceDN w:val="0"/>
        <w:adjustRightInd w:val="0"/>
        <w:ind w:firstLine="709"/>
        <w:jc w:val="both"/>
        <w:rPr>
          <w:rFonts w:eastAsia="Times New Roman"/>
          <w:spacing w:val="-4"/>
          <w:sz w:val="28"/>
          <w:szCs w:val="28"/>
        </w:rPr>
      </w:pPr>
    </w:p>
    <w:p w:rsidR="00FA3F78" w:rsidRPr="00FA3F78" w:rsidRDefault="00FA3F78" w:rsidP="00FA3F78">
      <w:pPr>
        <w:autoSpaceDE w:val="0"/>
        <w:autoSpaceDN w:val="0"/>
        <w:adjustRightInd w:val="0"/>
        <w:ind w:firstLine="709"/>
        <w:jc w:val="both"/>
        <w:rPr>
          <w:rFonts w:eastAsia="Times New Roman"/>
          <w:color w:val="000000"/>
          <w:sz w:val="28"/>
          <w:szCs w:val="28"/>
        </w:rPr>
      </w:pPr>
      <w:r w:rsidRPr="00FA3F78">
        <w:rPr>
          <w:rFonts w:eastAsia="Times New Roman"/>
          <w:color w:val="000000"/>
          <w:sz w:val="28"/>
          <w:szCs w:val="28"/>
        </w:rPr>
        <w:t>3.4.1. Основанием для начала административной процедуры является необходимость получения документов, указанных в подпункте 2.6.1.3 пункта 2.6.1 настоящего Административного регламента, в случае если Заявитель не представил их по собственной инициативе.</w:t>
      </w:r>
    </w:p>
    <w:p w:rsidR="00FA3F78" w:rsidRPr="00FA3F78" w:rsidRDefault="00FA3F78" w:rsidP="00FA3F78">
      <w:pPr>
        <w:autoSpaceDE w:val="0"/>
        <w:autoSpaceDN w:val="0"/>
        <w:adjustRightInd w:val="0"/>
        <w:ind w:firstLine="709"/>
        <w:jc w:val="both"/>
        <w:rPr>
          <w:rFonts w:eastAsia="Times New Roman"/>
          <w:color w:val="000000"/>
          <w:sz w:val="28"/>
          <w:szCs w:val="28"/>
        </w:rPr>
      </w:pPr>
      <w:r w:rsidRPr="00FA3F78">
        <w:rPr>
          <w:rFonts w:eastAsia="Times New Roman"/>
          <w:color w:val="000000"/>
          <w:sz w:val="28"/>
          <w:szCs w:val="28"/>
        </w:rPr>
        <w:t xml:space="preserve">3.4.2. Муниципальный служащий Комитета, ответственный за предоставление Муниципальной услуги, в течение одного рабочего дня со дня проведения проверки полноты представленных Заявителем документов формирует </w:t>
      </w:r>
      <w:r w:rsidRPr="00FA3F78">
        <w:rPr>
          <w:rFonts w:eastAsia="Times New Roman"/>
          <w:sz w:val="28"/>
          <w:szCs w:val="28"/>
        </w:rPr>
        <w:t>межведомственный запрос в электронном ви</w:t>
      </w:r>
      <w:r w:rsidRPr="00FA3F78">
        <w:rPr>
          <w:rFonts w:eastAsia="Times New Roman"/>
          <w:color w:val="000000"/>
          <w:sz w:val="28"/>
          <w:szCs w:val="28"/>
        </w:rPr>
        <w:t>де и направляет его через систему межведомственного информационного взаимодействия в Инспекцию Федеральной налоговой службы России по городу Мурманску.</w:t>
      </w:r>
    </w:p>
    <w:p w:rsidR="00FA3F78" w:rsidRPr="00FA3F78" w:rsidRDefault="00FA3F78" w:rsidP="00FA3F78">
      <w:pPr>
        <w:tabs>
          <w:tab w:val="left" w:pos="993"/>
          <w:tab w:val="left" w:pos="1418"/>
          <w:tab w:val="left" w:pos="1560"/>
        </w:tabs>
        <w:autoSpaceDE w:val="0"/>
        <w:autoSpaceDN w:val="0"/>
        <w:adjustRightInd w:val="0"/>
        <w:ind w:firstLine="709"/>
        <w:jc w:val="both"/>
        <w:rPr>
          <w:rFonts w:eastAsia="Times New Roman"/>
          <w:color w:val="000000"/>
          <w:sz w:val="28"/>
          <w:szCs w:val="28"/>
        </w:rPr>
      </w:pPr>
      <w:r w:rsidRPr="00FA3F78">
        <w:rPr>
          <w:rFonts w:eastAsia="Times New Roman"/>
          <w:color w:val="000000"/>
          <w:sz w:val="28"/>
          <w:szCs w:val="28"/>
        </w:rPr>
        <w:t>3.4.3. Муниципальный служащий Комитета, ответственный за предоставление Муниципальной услуги, при поступлении ответа на межведомственный запрос через систему межведомственного информационного взаимодействия в течение одного рабочего дня открывает электронный документ, распечатывает и приобщает к документам, предоставленным Заявителем.</w:t>
      </w:r>
    </w:p>
    <w:p w:rsidR="00FA3F78" w:rsidRPr="00FA3F78" w:rsidRDefault="00FA3F78" w:rsidP="00FA3F78">
      <w:pPr>
        <w:autoSpaceDE w:val="0"/>
        <w:autoSpaceDN w:val="0"/>
        <w:adjustRightInd w:val="0"/>
        <w:ind w:firstLine="709"/>
        <w:jc w:val="both"/>
        <w:rPr>
          <w:rFonts w:eastAsia="Times New Roman"/>
          <w:color w:val="000000"/>
          <w:sz w:val="28"/>
          <w:szCs w:val="28"/>
        </w:rPr>
      </w:pPr>
      <w:r w:rsidRPr="00FA3F78">
        <w:rPr>
          <w:rFonts w:eastAsia="Times New Roman"/>
          <w:color w:val="000000"/>
          <w:sz w:val="28"/>
          <w:szCs w:val="28"/>
        </w:rPr>
        <w:t>3.4.4. 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 от 27.07.2010 № 210-ФЗ «Об организации предоставления государственных и муниципальных услуг».</w:t>
      </w:r>
    </w:p>
    <w:p w:rsidR="00FA3F78" w:rsidRPr="00FA3F78" w:rsidRDefault="00FA3F78" w:rsidP="00FA3F78">
      <w:pPr>
        <w:autoSpaceDE w:val="0"/>
        <w:autoSpaceDN w:val="0"/>
        <w:adjustRightInd w:val="0"/>
        <w:ind w:firstLine="709"/>
        <w:jc w:val="both"/>
        <w:rPr>
          <w:rFonts w:eastAsia="Times New Roman"/>
          <w:color w:val="000000"/>
          <w:sz w:val="28"/>
          <w:szCs w:val="28"/>
        </w:rPr>
      </w:pPr>
    </w:p>
    <w:p w:rsidR="00FA3F78" w:rsidRPr="00FA3F78" w:rsidRDefault="00FA3F78" w:rsidP="00FA3F78">
      <w:pPr>
        <w:autoSpaceDE w:val="0"/>
        <w:autoSpaceDN w:val="0"/>
        <w:adjustRightInd w:val="0"/>
        <w:jc w:val="center"/>
        <w:rPr>
          <w:rFonts w:eastAsia="Times New Roman"/>
          <w:spacing w:val="-4"/>
          <w:sz w:val="28"/>
          <w:szCs w:val="28"/>
        </w:rPr>
      </w:pPr>
      <w:r w:rsidRPr="00FA3F78">
        <w:rPr>
          <w:rFonts w:eastAsia="Times New Roman"/>
          <w:sz w:val="28"/>
          <w:szCs w:val="28"/>
          <w:lang w:eastAsia="en-US"/>
        </w:rPr>
        <w:t>3.5.</w:t>
      </w:r>
      <w:r w:rsidRPr="00FA3F78">
        <w:rPr>
          <w:rFonts w:eastAsia="Times New Roman"/>
          <w:spacing w:val="-4"/>
          <w:sz w:val="28"/>
          <w:szCs w:val="28"/>
        </w:rPr>
        <w:t xml:space="preserve"> Принятие решения по Заявлению</w:t>
      </w:r>
    </w:p>
    <w:p w:rsidR="00FA3F78" w:rsidRPr="00FA3F78" w:rsidRDefault="00FA3F78" w:rsidP="00FA3F78">
      <w:pPr>
        <w:autoSpaceDE w:val="0"/>
        <w:autoSpaceDN w:val="0"/>
        <w:adjustRightInd w:val="0"/>
        <w:ind w:firstLine="709"/>
        <w:jc w:val="both"/>
        <w:rPr>
          <w:rFonts w:eastAsia="Times New Roman"/>
          <w:spacing w:val="-4"/>
          <w:sz w:val="28"/>
          <w:szCs w:val="28"/>
        </w:rPr>
      </w:pPr>
    </w:p>
    <w:p w:rsidR="00FA3F78" w:rsidRPr="00FA3F78" w:rsidRDefault="00FA3F78" w:rsidP="00FA3F78">
      <w:pPr>
        <w:autoSpaceDE w:val="0"/>
        <w:autoSpaceDN w:val="0"/>
        <w:adjustRightInd w:val="0"/>
        <w:ind w:firstLine="709"/>
        <w:jc w:val="both"/>
        <w:rPr>
          <w:rFonts w:eastAsia="Times New Roman"/>
          <w:spacing w:val="-4"/>
          <w:sz w:val="28"/>
          <w:szCs w:val="28"/>
        </w:rPr>
      </w:pPr>
      <w:r w:rsidRPr="00FA3F78">
        <w:rPr>
          <w:rFonts w:eastAsia="Times New Roman"/>
          <w:spacing w:val="-4"/>
          <w:sz w:val="28"/>
          <w:szCs w:val="28"/>
        </w:rPr>
        <w:t>3.5.1. Основанием для начала административной процедуры является окончание проверки Заявления с приложенными документами муниципальным служащим Комитета, ответственным за предоставление Муниципальной услуги, а также документов, поступивших в рамках межведомственного информационного взаимодействия, для принятия решения председателем Комитета либо лицом, исполняющим его обязанности.</w:t>
      </w:r>
    </w:p>
    <w:p w:rsidR="00FA3F78" w:rsidRPr="00FA3F78" w:rsidRDefault="00FA3F78" w:rsidP="00FA3F78">
      <w:pPr>
        <w:autoSpaceDE w:val="0"/>
        <w:autoSpaceDN w:val="0"/>
        <w:adjustRightInd w:val="0"/>
        <w:ind w:firstLine="709"/>
        <w:jc w:val="both"/>
        <w:rPr>
          <w:rFonts w:eastAsia="Times New Roman"/>
          <w:sz w:val="28"/>
          <w:szCs w:val="28"/>
          <w:lang w:eastAsia="en-US"/>
        </w:rPr>
      </w:pPr>
      <w:r w:rsidRPr="00FA3F78">
        <w:rPr>
          <w:rFonts w:eastAsia="Times New Roman"/>
          <w:spacing w:val="-4"/>
          <w:sz w:val="28"/>
          <w:szCs w:val="28"/>
        </w:rPr>
        <w:lastRenderedPageBreak/>
        <w:t xml:space="preserve">3.5.2. </w:t>
      </w:r>
      <w:r w:rsidRPr="00FA3F78">
        <w:rPr>
          <w:rFonts w:eastAsia="Times New Roman"/>
          <w:sz w:val="28"/>
          <w:szCs w:val="28"/>
          <w:lang w:eastAsia="en-US"/>
        </w:rPr>
        <w:t>Муниципальный служащий Комитета, ответственный за предоставление Муниципальной услуги, готовит проект Разрешения или проект Уведомления об отказе и передает его председателю Комитета либо лицу, исполняющему его обязанности, для рассмотрения и подписания.</w:t>
      </w:r>
    </w:p>
    <w:p w:rsidR="00FA3F78" w:rsidRPr="00FA3F78" w:rsidRDefault="00FA3F78" w:rsidP="00FA3F78">
      <w:pPr>
        <w:autoSpaceDE w:val="0"/>
        <w:autoSpaceDN w:val="0"/>
        <w:adjustRightInd w:val="0"/>
        <w:ind w:firstLine="709"/>
        <w:jc w:val="both"/>
        <w:rPr>
          <w:rFonts w:eastAsia="Times New Roman"/>
          <w:sz w:val="28"/>
          <w:szCs w:val="28"/>
          <w:lang w:eastAsia="en-US"/>
        </w:rPr>
      </w:pPr>
      <w:r w:rsidRPr="00FA3F78">
        <w:rPr>
          <w:rFonts w:eastAsia="Times New Roman"/>
          <w:sz w:val="28"/>
          <w:szCs w:val="28"/>
          <w:lang w:eastAsia="en-US"/>
        </w:rPr>
        <w:t>3.5.3. Председатель Комитета либо лицо, исполняющее его обязанности, в течение одного рабочего дня со дня получения от муниципального служащего Комитета, ответственного за предоставление Муниципальной услуги, проекта Разрешения или проекта Уведомления об отказе подписывает его и передает муниципальному служащему Комитета, ответственному за делопроизводство, для направления адресату.</w:t>
      </w:r>
    </w:p>
    <w:p w:rsidR="00FA3F78" w:rsidRPr="00FA3F78" w:rsidRDefault="00FA3F78" w:rsidP="00FA3F78">
      <w:pPr>
        <w:autoSpaceDE w:val="0"/>
        <w:autoSpaceDN w:val="0"/>
        <w:adjustRightInd w:val="0"/>
        <w:jc w:val="both"/>
        <w:rPr>
          <w:rFonts w:eastAsia="Times New Roman"/>
          <w:sz w:val="28"/>
          <w:szCs w:val="28"/>
          <w:lang w:eastAsia="en-US"/>
        </w:rPr>
      </w:pPr>
    </w:p>
    <w:p w:rsidR="00FA3F78" w:rsidRPr="00FA3F78" w:rsidRDefault="00FA3F78" w:rsidP="00FA3F78">
      <w:pPr>
        <w:autoSpaceDE w:val="0"/>
        <w:autoSpaceDN w:val="0"/>
        <w:adjustRightInd w:val="0"/>
        <w:jc w:val="center"/>
        <w:rPr>
          <w:rFonts w:eastAsia="Times New Roman"/>
          <w:sz w:val="28"/>
          <w:szCs w:val="28"/>
        </w:rPr>
      </w:pPr>
      <w:r w:rsidRPr="00FA3F78">
        <w:rPr>
          <w:rFonts w:eastAsia="Times New Roman"/>
          <w:sz w:val="28"/>
          <w:szCs w:val="28"/>
        </w:rPr>
        <w:t>3.6. Выдача Заявителю результата предоставления Муниципальной услуги</w:t>
      </w:r>
    </w:p>
    <w:p w:rsidR="00FA3F78" w:rsidRPr="00FA3F78" w:rsidRDefault="00FA3F78" w:rsidP="00FA3F78">
      <w:pPr>
        <w:autoSpaceDE w:val="0"/>
        <w:autoSpaceDN w:val="0"/>
        <w:adjustRightInd w:val="0"/>
        <w:ind w:firstLine="540"/>
        <w:jc w:val="center"/>
        <w:rPr>
          <w:rFonts w:eastAsia="Times New Roman"/>
          <w:sz w:val="28"/>
          <w:szCs w:val="28"/>
        </w:rPr>
      </w:pPr>
    </w:p>
    <w:p w:rsidR="00FA3F78" w:rsidRPr="00FA3F78" w:rsidRDefault="00FA3F78" w:rsidP="00FA3F78">
      <w:pPr>
        <w:autoSpaceDE w:val="0"/>
        <w:autoSpaceDN w:val="0"/>
        <w:adjustRightInd w:val="0"/>
        <w:ind w:firstLine="851"/>
        <w:jc w:val="both"/>
        <w:rPr>
          <w:rFonts w:eastAsia="Times New Roman"/>
          <w:sz w:val="28"/>
          <w:szCs w:val="28"/>
        </w:rPr>
      </w:pPr>
      <w:r w:rsidRPr="00FA3F78">
        <w:rPr>
          <w:rFonts w:eastAsia="Times New Roman"/>
          <w:sz w:val="28"/>
          <w:szCs w:val="28"/>
        </w:rPr>
        <w:t>3.6.1. Основанием для начала административной процедуры является передача председателем Комитета либо лицом, исполняющим его обязанности, подписанного Разрешения либо Уведомления об отказе муниципальному служащему Комитета, ответственному за делопроизводство.</w:t>
      </w:r>
    </w:p>
    <w:p w:rsidR="00FA3F78" w:rsidRPr="00FA3F78" w:rsidRDefault="00FA3F78" w:rsidP="00FA3F78">
      <w:pPr>
        <w:autoSpaceDE w:val="0"/>
        <w:autoSpaceDN w:val="0"/>
        <w:adjustRightInd w:val="0"/>
        <w:ind w:firstLine="851"/>
        <w:jc w:val="both"/>
        <w:rPr>
          <w:rFonts w:eastAsia="Times New Roman"/>
          <w:sz w:val="28"/>
          <w:szCs w:val="28"/>
        </w:rPr>
      </w:pPr>
      <w:r w:rsidRPr="00FA3F78">
        <w:rPr>
          <w:rFonts w:eastAsia="Times New Roman"/>
          <w:sz w:val="28"/>
          <w:szCs w:val="28"/>
        </w:rPr>
        <w:t xml:space="preserve">3.6.2. Муниципальный служащий Комитета, ответственный за делопроизводство, в срок не позднее двух рабочих дней со дня принятия решения направляет Разрешение или Уведомление об отказе адресату заказным почтовым отправлением с уведомлением о вручении. </w:t>
      </w:r>
    </w:p>
    <w:p w:rsidR="00FA3F78" w:rsidRPr="00FA3F78" w:rsidRDefault="00FA3F78" w:rsidP="00FA3F78">
      <w:pPr>
        <w:autoSpaceDE w:val="0"/>
        <w:autoSpaceDN w:val="0"/>
        <w:adjustRightInd w:val="0"/>
        <w:ind w:firstLine="851"/>
        <w:jc w:val="both"/>
        <w:rPr>
          <w:rFonts w:eastAsia="Times New Roman"/>
          <w:sz w:val="28"/>
          <w:szCs w:val="28"/>
        </w:rPr>
      </w:pPr>
      <w:r w:rsidRPr="00FA3F78">
        <w:rPr>
          <w:rFonts w:eastAsia="Times New Roman"/>
          <w:sz w:val="28"/>
          <w:szCs w:val="28"/>
        </w:rPr>
        <w:t xml:space="preserve">3.6.3. </w:t>
      </w:r>
      <w:proofErr w:type="gramStart"/>
      <w:r w:rsidRPr="00FA3F78">
        <w:rPr>
          <w:rFonts w:eastAsia="Times New Roman"/>
          <w:sz w:val="28"/>
          <w:szCs w:val="28"/>
        </w:rPr>
        <w:t xml:space="preserve">Заявитель может получить результат предоставления Муниципальной услуги, указанный в </w:t>
      </w:r>
      <w:hyperlink r:id="rId18" w:history="1">
        <w:r w:rsidRPr="00FA3F78">
          <w:rPr>
            <w:rFonts w:eastAsia="Times New Roman"/>
            <w:color w:val="0000FF"/>
            <w:sz w:val="28"/>
            <w:szCs w:val="28"/>
          </w:rPr>
          <w:t>пункте 2.3</w:t>
        </w:r>
      </w:hyperlink>
      <w:r w:rsidRPr="00FA3F78">
        <w:rPr>
          <w:rFonts w:eastAsia="Times New Roman"/>
          <w:sz w:val="28"/>
          <w:szCs w:val="28"/>
        </w:rPr>
        <w:t xml:space="preserve"> настоящего Административного регламента, лично в Коми</w:t>
      </w:r>
      <w:r w:rsidR="00FC67CD">
        <w:rPr>
          <w:rFonts w:eastAsia="Times New Roman"/>
          <w:sz w:val="28"/>
          <w:szCs w:val="28"/>
        </w:rPr>
        <w:t>тете (г. Мурманск, пр.</w:t>
      </w:r>
      <w:proofErr w:type="gramEnd"/>
      <w:r w:rsidR="00FC67CD">
        <w:rPr>
          <w:rFonts w:eastAsia="Times New Roman"/>
          <w:sz w:val="28"/>
          <w:szCs w:val="28"/>
        </w:rPr>
        <w:t xml:space="preserve"> </w:t>
      </w:r>
      <w:proofErr w:type="gramStart"/>
      <w:r w:rsidR="00FC67CD">
        <w:rPr>
          <w:rFonts w:eastAsia="Times New Roman"/>
          <w:sz w:val="28"/>
          <w:szCs w:val="28"/>
        </w:rPr>
        <w:t xml:space="preserve">Ленина, </w:t>
      </w:r>
      <w:r w:rsidR="00FC67CD">
        <w:rPr>
          <w:rFonts w:eastAsia="Times New Roman"/>
          <w:sz w:val="28"/>
          <w:szCs w:val="28"/>
        </w:rPr>
        <w:br/>
        <w:t>д. 87</w:t>
      </w:r>
      <w:r w:rsidRPr="00FA3F78">
        <w:rPr>
          <w:rFonts w:eastAsia="Times New Roman"/>
          <w:sz w:val="28"/>
          <w:szCs w:val="28"/>
        </w:rPr>
        <w:t>) или по почтовому адресу, указанному Заявителем.</w:t>
      </w:r>
      <w:proofErr w:type="gramEnd"/>
    </w:p>
    <w:p w:rsidR="00CC6F9A" w:rsidRDefault="00CC6F9A" w:rsidP="00CC6F9A">
      <w:pPr>
        <w:widowControl w:val="0"/>
        <w:autoSpaceDE w:val="0"/>
        <w:autoSpaceDN w:val="0"/>
        <w:adjustRightInd w:val="0"/>
        <w:jc w:val="center"/>
        <w:outlineLvl w:val="2"/>
        <w:rPr>
          <w:sz w:val="28"/>
          <w:szCs w:val="28"/>
          <w:lang w:eastAsia="en-US"/>
        </w:rPr>
      </w:pPr>
    </w:p>
    <w:p w:rsidR="00CC6F9A" w:rsidRPr="00CC6F9A" w:rsidRDefault="00CC6F9A" w:rsidP="00CC6F9A">
      <w:pPr>
        <w:widowControl w:val="0"/>
        <w:autoSpaceDE w:val="0"/>
        <w:autoSpaceDN w:val="0"/>
        <w:adjustRightInd w:val="0"/>
        <w:jc w:val="center"/>
        <w:outlineLvl w:val="2"/>
        <w:rPr>
          <w:sz w:val="28"/>
          <w:szCs w:val="28"/>
          <w:lang w:eastAsia="en-US"/>
        </w:rPr>
      </w:pPr>
      <w:r w:rsidRPr="00CC6F9A">
        <w:rPr>
          <w:sz w:val="28"/>
          <w:szCs w:val="28"/>
          <w:lang w:eastAsia="en-US"/>
        </w:rPr>
        <w:t xml:space="preserve">3.7. Исправление допущенных опечаток и ошибок </w:t>
      </w:r>
      <w:proofErr w:type="gramStart"/>
      <w:r w:rsidRPr="00CC6F9A">
        <w:rPr>
          <w:sz w:val="28"/>
          <w:szCs w:val="28"/>
          <w:lang w:eastAsia="en-US"/>
        </w:rPr>
        <w:t>в</w:t>
      </w:r>
      <w:proofErr w:type="gramEnd"/>
      <w:r w:rsidRPr="00CC6F9A">
        <w:rPr>
          <w:sz w:val="28"/>
          <w:szCs w:val="28"/>
          <w:lang w:eastAsia="en-US"/>
        </w:rPr>
        <w:t xml:space="preserve"> выданных </w:t>
      </w:r>
    </w:p>
    <w:p w:rsidR="00CC6F9A" w:rsidRPr="00CC6F9A" w:rsidRDefault="00CC6F9A" w:rsidP="00CC6F9A">
      <w:pPr>
        <w:widowControl w:val="0"/>
        <w:autoSpaceDE w:val="0"/>
        <w:autoSpaceDN w:val="0"/>
        <w:adjustRightInd w:val="0"/>
        <w:jc w:val="center"/>
        <w:outlineLvl w:val="2"/>
        <w:rPr>
          <w:sz w:val="28"/>
          <w:szCs w:val="28"/>
          <w:lang w:eastAsia="en-US"/>
        </w:rPr>
      </w:pPr>
      <w:r w:rsidRPr="00CC6F9A">
        <w:rPr>
          <w:sz w:val="28"/>
          <w:szCs w:val="28"/>
          <w:lang w:eastAsia="en-US"/>
        </w:rPr>
        <w:t>в результате предоставления Муниципальной услуги документах</w:t>
      </w:r>
    </w:p>
    <w:p w:rsidR="00CC6F9A" w:rsidRPr="00CC6F9A" w:rsidRDefault="00CC6F9A" w:rsidP="00CC6F9A">
      <w:pPr>
        <w:widowControl w:val="0"/>
        <w:autoSpaceDE w:val="0"/>
        <w:autoSpaceDN w:val="0"/>
        <w:adjustRightInd w:val="0"/>
        <w:spacing w:line="256" w:lineRule="auto"/>
        <w:ind w:firstLine="709"/>
        <w:jc w:val="center"/>
        <w:outlineLvl w:val="2"/>
        <w:rPr>
          <w:sz w:val="28"/>
          <w:szCs w:val="28"/>
          <w:lang w:eastAsia="en-US"/>
        </w:rPr>
      </w:pPr>
    </w:p>
    <w:p w:rsidR="00CC6F9A" w:rsidRPr="00CC6F9A" w:rsidRDefault="00CC6F9A" w:rsidP="00CC6F9A">
      <w:pPr>
        <w:autoSpaceDE w:val="0"/>
        <w:autoSpaceDN w:val="0"/>
        <w:adjustRightInd w:val="0"/>
        <w:ind w:firstLine="709"/>
        <w:contextualSpacing/>
        <w:jc w:val="both"/>
        <w:rPr>
          <w:sz w:val="28"/>
          <w:szCs w:val="28"/>
          <w:lang w:eastAsia="en-US"/>
        </w:rPr>
      </w:pPr>
      <w:r w:rsidRPr="00CC6F9A">
        <w:rPr>
          <w:sz w:val="28"/>
          <w:szCs w:val="28"/>
          <w:lang w:eastAsia="en-US"/>
        </w:rPr>
        <w:t xml:space="preserve">3.7.1. Основанием для начала выполнения административной процедуры является обращение Заявителя (представителя Заявителя) в Комитет с заявлением об исправлении допущенных опечаток и (или) ошибок в выданных в результате предоставления Муниципальной услуги документах. </w:t>
      </w:r>
    </w:p>
    <w:p w:rsidR="00CC6F9A" w:rsidRPr="00CC6F9A" w:rsidRDefault="00CC6F9A" w:rsidP="00CC6F9A">
      <w:pPr>
        <w:autoSpaceDE w:val="0"/>
        <w:autoSpaceDN w:val="0"/>
        <w:adjustRightInd w:val="0"/>
        <w:ind w:firstLine="709"/>
        <w:contextualSpacing/>
        <w:jc w:val="both"/>
        <w:rPr>
          <w:sz w:val="28"/>
          <w:szCs w:val="28"/>
          <w:lang w:eastAsia="en-US"/>
        </w:rPr>
      </w:pPr>
      <w:r w:rsidRPr="00CC6F9A">
        <w:rPr>
          <w:sz w:val="28"/>
          <w:szCs w:val="28"/>
          <w:lang w:eastAsia="en-US"/>
        </w:rPr>
        <w:t xml:space="preserve">3.7.2.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 </w:t>
      </w:r>
    </w:p>
    <w:p w:rsidR="00CC6F9A" w:rsidRPr="00CC6F9A" w:rsidRDefault="00CC6F9A" w:rsidP="00CC6F9A">
      <w:pPr>
        <w:autoSpaceDE w:val="0"/>
        <w:autoSpaceDN w:val="0"/>
        <w:adjustRightInd w:val="0"/>
        <w:ind w:firstLine="709"/>
        <w:contextualSpacing/>
        <w:jc w:val="both"/>
        <w:rPr>
          <w:sz w:val="28"/>
          <w:szCs w:val="28"/>
          <w:lang w:eastAsia="en-US"/>
        </w:rPr>
      </w:pPr>
      <w:r w:rsidRPr="00CC6F9A">
        <w:rPr>
          <w:sz w:val="28"/>
          <w:szCs w:val="28"/>
          <w:lang w:eastAsia="en-US"/>
        </w:rPr>
        <w:t xml:space="preserve">3.7.3. Критерием принятия решения по административной процедуре является наличие или отсутствие в документах опечаток и ошибок. </w:t>
      </w:r>
    </w:p>
    <w:p w:rsidR="00CC6F9A" w:rsidRPr="00CC6F9A" w:rsidRDefault="00CC6F9A" w:rsidP="00CC6F9A">
      <w:pPr>
        <w:autoSpaceDE w:val="0"/>
        <w:autoSpaceDN w:val="0"/>
        <w:adjustRightInd w:val="0"/>
        <w:ind w:firstLine="709"/>
        <w:contextualSpacing/>
        <w:jc w:val="both"/>
        <w:rPr>
          <w:sz w:val="28"/>
          <w:szCs w:val="28"/>
          <w:lang w:eastAsia="en-US"/>
        </w:rPr>
      </w:pPr>
      <w:r w:rsidRPr="00CC6F9A">
        <w:rPr>
          <w:sz w:val="28"/>
          <w:szCs w:val="28"/>
          <w:lang w:eastAsia="en-US"/>
        </w:rPr>
        <w:t xml:space="preserve">3.7.4. 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 </w:t>
      </w:r>
    </w:p>
    <w:p w:rsidR="00CC6F9A" w:rsidRPr="00CC6F9A" w:rsidRDefault="00CC6F9A" w:rsidP="00CC6F9A">
      <w:pPr>
        <w:autoSpaceDE w:val="0"/>
        <w:autoSpaceDN w:val="0"/>
        <w:adjustRightInd w:val="0"/>
        <w:ind w:firstLine="709"/>
        <w:contextualSpacing/>
        <w:jc w:val="both"/>
        <w:rPr>
          <w:sz w:val="28"/>
          <w:szCs w:val="28"/>
          <w:lang w:eastAsia="en-US"/>
        </w:rPr>
      </w:pPr>
      <w:r w:rsidRPr="00CC6F9A">
        <w:rPr>
          <w:sz w:val="28"/>
          <w:szCs w:val="28"/>
          <w:lang w:eastAsia="en-US"/>
        </w:rPr>
        <w:lastRenderedPageBreak/>
        <w:t xml:space="preserve">- осуществляет их замену в срок, не превышающий пяти рабочих дней с момента поступления соответствующего заявления, либо готовит уведомление об отказе в исправлении опечаток и ошибок с указанием причин отказа; </w:t>
      </w:r>
    </w:p>
    <w:p w:rsidR="00CC6F9A" w:rsidRPr="00CC6F9A" w:rsidRDefault="00CC6F9A" w:rsidP="00CC6F9A">
      <w:pPr>
        <w:autoSpaceDE w:val="0"/>
        <w:autoSpaceDN w:val="0"/>
        <w:adjustRightInd w:val="0"/>
        <w:ind w:firstLine="709"/>
        <w:contextualSpacing/>
        <w:jc w:val="both"/>
        <w:rPr>
          <w:sz w:val="28"/>
          <w:szCs w:val="28"/>
          <w:lang w:eastAsia="en-US"/>
        </w:rPr>
      </w:pPr>
      <w:r w:rsidRPr="00CC6F9A">
        <w:rPr>
          <w:sz w:val="28"/>
          <w:szCs w:val="28"/>
          <w:lang w:eastAsia="en-US"/>
        </w:rP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E37486" w:rsidRPr="006D0D56" w:rsidRDefault="00CC6F9A" w:rsidP="00CC6F9A">
      <w:pPr>
        <w:autoSpaceDE w:val="0"/>
        <w:autoSpaceDN w:val="0"/>
        <w:adjustRightInd w:val="0"/>
        <w:ind w:firstLine="709"/>
        <w:outlineLvl w:val="0"/>
        <w:rPr>
          <w:sz w:val="28"/>
          <w:szCs w:val="28"/>
        </w:rPr>
      </w:pPr>
      <w:r w:rsidRPr="00CC6F9A">
        <w:rPr>
          <w:sz w:val="28"/>
          <w:szCs w:val="28"/>
          <w:lang w:eastAsia="en-US"/>
        </w:rPr>
        <w:t>Максимальный срок выполнения данной административной процедуры – пять рабочих дней.</w:t>
      </w:r>
    </w:p>
    <w:p w:rsidR="00CC6F9A" w:rsidRDefault="00CC6F9A" w:rsidP="00E37486">
      <w:pPr>
        <w:autoSpaceDE w:val="0"/>
        <w:autoSpaceDN w:val="0"/>
        <w:adjustRightInd w:val="0"/>
        <w:jc w:val="center"/>
        <w:outlineLvl w:val="0"/>
        <w:rPr>
          <w:sz w:val="28"/>
          <w:szCs w:val="28"/>
        </w:rPr>
      </w:pPr>
    </w:p>
    <w:p w:rsidR="00CC6F9A" w:rsidRPr="00CC6F9A" w:rsidRDefault="00CC6F9A" w:rsidP="00CC6F9A">
      <w:pPr>
        <w:jc w:val="center"/>
        <w:rPr>
          <w:color w:val="000000"/>
          <w:sz w:val="28"/>
          <w:szCs w:val="28"/>
          <w:lang w:eastAsia="en-US"/>
        </w:rPr>
      </w:pPr>
      <w:r w:rsidRPr="00CC6F9A">
        <w:rPr>
          <w:color w:val="000000"/>
          <w:sz w:val="28"/>
          <w:szCs w:val="28"/>
          <w:lang w:eastAsia="en-US"/>
        </w:rPr>
        <w:t xml:space="preserve">4. Формы </w:t>
      </w:r>
      <w:proofErr w:type="gramStart"/>
      <w:r w:rsidRPr="00CC6F9A">
        <w:rPr>
          <w:color w:val="000000"/>
          <w:sz w:val="28"/>
          <w:szCs w:val="28"/>
          <w:lang w:eastAsia="en-US"/>
        </w:rPr>
        <w:t>контроля за</w:t>
      </w:r>
      <w:proofErr w:type="gramEnd"/>
      <w:r w:rsidRPr="00CC6F9A">
        <w:rPr>
          <w:color w:val="000000"/>
          <w:sz w:val="28"/>
          <w:szCs w:val="28"/>
          <w:lang w:eastAsia="en-US"/>
        </w:rPr>
        <w:t xml:space="preserve"> исполнением Административного регламента</w:t>
      </w:r>
    </w:p>
    <w:p w:rsidR="00CC6F9A" w:rsidRPr="00CC6F9A" w:rsidRDefault="00CC6F9A" w:rsidP="00CC6F9A">
      <w:pPr>
        <w:ind w:firstLine="709"/>
        <w:jc w:val="both"/>
        <w:rPr>
          <w:color w:val="000000"/>
          <w:sz w:val="28"/>
          <w:szCs w:val="28"/>
          <w:lang w:eastAsia="en-US"/>
        </w:rPr>
      </w:pP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4.1. Текущий </w:t>
      </w:r>
      <w:proofErr w:type="gramStart"/>
      <w:r w:rsidRPr="00CC6F9A">
        <w:rPr>
          <w:sz w:val="28"/>
          <w:szCs w:val="28"/>
          <w:lang w:eastAsia="en-US"/>
        </w:rPr>
        <w:t>контроль за</w:t>
      </w:r>
      <w:proofErr w:type="gramEnd"/>
      <w:r w:rsidRPr="00CC6F9A">
        <w:rPr>
          <w:sz w:val="28"/>
          <w:szCs w:val="28"/>
          <w:lang w:eastAsia="en-US"/>
        </w:rPr>
        <w:t xml:space="preserve"> соблюдением и исполнением муниципальными служащими Комитета, участвующими в предоставлении Муниципальной услуги, положений настоящего Административного регламента и иных нормативных актов, устанавливающих требования к предоставлению Муниципальной услуги, осуществляется путем проведения проверок председателем Комитета либо лицом, исполняющим его обязанности.</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4.2. Плановые проверки полноты и качества предоставления Муниципальной услуги, периодичность их проведения устанавливаются перспективными планами работы Комитета и утверждаются председателем Комитета либо лицом, исполняющим его обязанности. Все плановые проверки должны осуществляться регулярно, в течение всего периода деятельности Комитета. По результатам проверок должны быть осуществлены необходимые меры по устранению недостатков в предоставлении Муниципальной услуги.</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4.3. Внеплановые проверки проводятся на основании поступивших обращений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4.4. Ответственность муниципальных служащих за принятые решения, действия (бездействие), принимаемые (осуществляемые) в ходе предоставления Муниципальной услуги, определяется должностными инструкциями в соответствии с требованиями действующего законодательства.</w:t>
      </w:r>
    </w:p>
    <w:p w:rsidR="00CC6F9A" w:rsidRPr="00CC6F9A" w:rsidRDefault="00CC6F9A" w:rsidP="00CC6F9A">
      <w:pPr>
        <w:widowControl w:val="0"/>
        <w:tabs>
          <w:tab w:val="left" w:pos="567"/>
        </w:tabs>
        <w:autoSpaceDE w:val="0"/>
        <w:autoSpaceDN w:val="0"/>
        <w:adjustRightInd w:val="0"/>
        <w:ind w:firstLine="709"/>
        <w:jc w:val="both"/>
        <w:rPr>
          <w:sz w:val="28"/>
          <w:szCs w:val="28"/>
          <w:lang w:eastAsia="en-US"/>
        </w:rPr>
      </w:pPr>
      <w:r w:rsidRPr="00CC6F9A">
        <w:rPr>
          <w:sz w:val="28"/>
          <w:szCs w:val="28"/>
          <w:lang w:eastAsia="en-US"/>
        </w:rPr>
        <w:t>4.5.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CC6F9A" w:rsidRPr="00CC6F9A" w:rsidRDefault="00CC6F9A" w:rsidP="00CC6F9A">
      <w:pPr>
        <w:widowControl w:val="0"/>
        <w:tabs>
          <w:tab w:val="left" w:pos="567"/>
        </w:tabs>
        <w:autoSpaceDE w:val="0"/>
        <w:autoSpaceDN w:val="0"/>
        <w:adjustRightInd w:val="0"/>
        <w:ind w:firstLine="709"/>
        <w:jc w:val="both"/>
        <w:rPr>
          <w:sz w:val="28"/>
          <w:szCs w:val="28"/>
          <w:lang w:eastAsia="en-US"/>
        </w:rPr>
      </w:pPr>
      <w:r w:rsidRPr="00CC6F9A">
        <w:rPr>
          <w:sz w:val="28"/>
          <w:szCs w:val="28"/>
          <w:lang w:eastAsia="en-US"/>
        </w:rPr>
        <w:t>4.6. Результаты проверки оформляются в виде справки произвольной формы, в которой отмечаются выявленные в ходе проверки недостатки (если такие будут обнаружены) и даются предложения.</w:t>
      </w:r>
    </w:p>
    <w:p w:rsidR="008E774A" w:rsidRDefault="00CC6F9A" w:rsidP="00CC6F9A">
      <w:pPr>
        <w:autoSpaceDE w:val="0"/>
        <w:autoSpaceDN w:val="0"/>
        <w:adjustRightInd w:val="0"/>
        <w:ind w:firstLine="709"/>
        <w:jc w:val="both"/>
        <w:rPr>
          <w:sz w:val="28"/>
          <w:szCs w:val="28"/>
        </w:rPr>
      </w:pPr>
      <w:r w:rsidRPr="00CC6F9A">
        <w:rPr>
          <w:sz w:val="28"/>
          <w:szCs w:val="28"/>
          <w:lang w:eastAsia="en-US"/>
        </w:rPr>
        <w:t>4.7. По результатам проверок председатель Комитета либо лицо, исполняющее его обязанности, дает указания по устранению выявленных нарушений полноты и качества предоставления Муниципальной услуги и контролирует их исполнение.</w:t>
      </w:r>
    </w:p>
    <w:p w:rsidR="008E774A" w:rsidRPr="006D0D56" w:rsidRDefault="008E774A" w:rsidP="00E37486">
      <w:pPr>
        <w:autoSpaceDE w:val="0"/>
        <w:autoSpaceDN w:val="0"/>
        <w:adjustRightInd w:val="0"/>
        <w:jc w:val="center"/>
        <w:outlineLvl w:val="0"/>
        <w:rPr>
          <w:sz w:val="28"/>
          <w:szCs w:val="28"/>
        </w:rPr>
      </w:pPr>
    </w:p>
    <w:p w:rsidR="00CC6F9A" w:rsidRPr="00CC6F9A" w:rsidRDefault="00CC6F9A" w:rsidP="00CC6F9A">
      <w:pPr>
        <w:widowControl w:val="0"/>
        <w:autoSpaceDE w:val="0"/>
        <w:autoSpaceDN w:val="0"/>
        <w:adjustRightInd w:val="0"/>
        <w:jc w:val="center"/>
        <w:rPr>
          <w:sz w:val="28"/>
          <w:szCs w:val="28"/>
          <w:lang w:eastAsia="en-US"/>
        </w:rPr>
      </w:pPr>
      <w:r w:rsidRPr="00CC6F9A">
        <w:rPr>
          <w:sz w:val="28"/>
          <w:szCs w:val="28"/>
          <w:lang w:eastAsia="en-US"/>
        </w:rPr>
        <w:t>5. Досудебный (внесудебный) порядок обжалования решений</w:t>
      </w:r>
    </w:p>
    <w:p w:rsidR="00CC6F9A" w:rsidRPr="00CC6F9A" w:rsidRDefault="00CC6F9A" w:rsidP="00CC6F9A">
      <w:pPr>
        <w:widowControl w:val="0"/>
        <w:autoSpaceDE w:val="0"/>
        <w:autoSpaceDN w:val="0"/>
        <w:adjustRightInd w:val="0"/>
        <w:jc w:val="center"/>
        <w:rPr>
          <w:sz w:val="28"/>
          <w:szCs w:val="28"/>
          <w:lang w:eastAsia="en-US"/>
        </w:rPr>
      </w:pPr>
      <w:r w:rsidRPr="00CC6F9A">
        <w:rPr>
          <w:sz w:val="28"/>
          <w:szCs w:val="28"/>
          <w:lang w:eastAsia="en-US"/>
        </w:rPr>
        <w:t>и действий (бездействия), принимаемых и выполняемых (не выполненных)</w:t>
      </w:r>
    </w:p>
    <w:p w:rsidR="00CC6F9A" w:rsidRPr="00CC6F9A" w:rsidRDefault="00CC6F9A" w:rsidP="00CC6F9A">
      <w:pPr>
        <w:widowControl w:val="0"/>
        <w:autoSpaceDE w:val="0"/>
        <w:autoSpaceDN w:val="0"/>
        <w:adjustRightInd w:val="0"/>
        <w:jc w:val="center"/>
        <w:rPr>
          <w:sz w:val="28"/>
          <w:szCs w:val="28"/>
          <w:lang w:eastAsia="en-US"/>
        </w:rPr>
      </w:pPr>
      <w:r w:rsidRPr="00CC6F9A">
        <w:rPr>
          <w:sz w:val="28"/>
          <w:szCs w:val="28"/>
          <w:lang w:eastAsia="en-US"/>
        </w:rPr>
        <w:lastRenderedPageBreak/>
        <w:t>при предоставлении Муниципальной услуги</w:t>
      </w:r>
    </w:p>
    <w:p w:rsidR="00CC6F9A" w:rsidRPr="00CC6F9A" w:rsidRDefault="00CC6F9A" w:rsidP="00CC6F9A">
      <w:pPr>
        <w:widowControl w:val="0"/>
        <w:autoSpaceDE w:val="0"/>
        <w:autoSpaceDN w:val="0"/>
        <w:adjustRightInd w:val="0"/>
        <w:spacing w:line="256" w:lineRule="auto"/>
        <w:jc w:val="both"/>
        <w:rPr>
          <w:sz w:val="28"/>
          <w:szCs w:val="28"/>
          <w:lang w:eastAsia="en-US"/>
        </w:rPr>
      </w:pPr>
    </w:p>
    <w:p w:rsidR="00CC6F9A" w:rsidRPr="00CC6F9A" w:rsidRDefault="00CC6F9A" w:rsidP="00CC6F9A">
      <w:pPr>
        <w:widowControl w:val="0"/>
        <w:autoSpaceDE w:val="0"/>
        <w:autoSpaceDN w:val="0"/>
        <w:adjustRightInd w:val="0"/>
        <w:ind w:left="708" w:hanging="708"/>
        <w:jc w:val="center"/>
        <w:rPr>
          <w:sz w:val="28"/>
          <w:szCs w:val="28"/>
          <w:lang w:eastAsia="en-US"/>
        </w:rPr>
      </w:pPr>
      <w:r w:rsidRPr="00CC6F9A">
        <w:rPr>
          <w:sz w:val="28"/>
          <w:szCs w:val="28"/>
          <w:lang w:eastAsia="en-US"/>
        </w:rPr>
        <w:t xml:space="preserve">5.1. Информация для Заявителя о его праве на </w:t>
      </w:r>
      <w:proofErr w:type="gramStart"/>
      <w:r w:rsidRPr="00CC6F9A">
        <w:rPr>
          <w:sz w:val="28"/>
          <w:szCs w:val="28"/>
          <w:lang w:eastAsia="en-US"/>
        </w:rPr>
        <w:t>досудебное</w:t>
      </w:r>
      <w:proofErr w:type="gramEnd"/>
      <w:r w:rsidRPr="00CC6F9A">
        <w:rPr>
          <w:sz w:val="28"/>
          <w:szCs w:val="28"/>
          <w:lang w:eastAsia="en-US"/>
        </w:rPr>
        <w:t xml:space="preserve"> (внесудебное)</w:t>
      </w:r>
    </w:p>
    <w:p w:rsidR="00CC6F9A" w:rsidRPr="00CC6F9A" w:rsidRDefault="00CC6F9A" w:rsidP="00CC6F9A">
      <w:pPr>
        <w:widowControl w:val="0"/>
        <w:autoSpaceDE w:val="0"/>
        <w:autoSpaceDN w:val="0"/>
        <w:adjustRightInd w:val="0"/>
        <w:ind w:left="708" w:hanging="708"/>
        <w:jc w:val="center"/>
        <w:rPr>
          <w:sz w:val="28"/>
          <w:szCs w:val="28"/>
          <w:lang w:eastAsia="en-US"/>
        </w:rPr>
      </w:pPr>
      <w:r w:rsidRPr="00CC6F9A">
        <w:rPr>
          <w:sz w:val="28"/>
          <w:szCs w:val="28"/>
          <w:lang w:eastAsia="en-US"/>
        </w:rPr>
        <w:t>обжалование действий (бездействия) и (или) решений, принятых</w:t>
      </w:r>
    </w:p>
    <w:p w:rsidR="00CC6F9A" w:rsidRPr="00CC6F9A" w:rsidRDefault="00CC6F9A" w:rsidP="00CC6F9A">
      <w:pPr>
        <w:widowControl w:val="0"/>
        <w:autoSpaceDE w:val="0"/>
        <w:autoSpaceDN w:val="0"/>
        <w:adjustRightInd w:val="0"/>
        <w:ind w:left="708" w:hanging="708"/>
        <w:jc w:val="center"/>
        <w:rPr>
          <w:sz w:val="28"/>
          <w:szCs w:val="28"/>
          <w:lang w:eastAsia="en-US"/>
        </w:rPr>
      </w:pPr>
      <w:r w:rsidRPr="00CC6F9A">
        <w:rPr>
          <w:sz w:val="28"/>
          <w:szCs w:val="28"/>
          <w:lang w:eastAsia="en-US"/>
        </w:rPr>
        <w:t>(</w:t>
      </w:r>
      <w:proofErr w:type="gramStart"/>
      <w:r w:rsidRPr="00CC6F9A">
        <w:rPr>
          <w:sz w:val="28"/>
          <w:szCs w:val="28"/>
          <w:lang w:eastAsia="en-US"/>
        </w:rPr>
        <w:t>осуществленных</w:t>
      </w:r>
      <w:proofErr w:type="gramEnd"/>
      <w:r w:rsidRPr="00CC6F9A">
        <w:rPr>
          <w:sz w:val="28"/>
          <w:szCs w:val="28"/>
          <w:lang w:eastAsia="en-US"/>
        </w:rPr>
        <w:t>) в ходе предоставления Муниципальной услуги</w:t>
      </w:r>
    </w:p>
    <w:p w:rsidR="00CC6F9A" w:rsidRPr="00CC6F9A" w:rsidRDefault="00CC6F9A" w:rsidP="00CC6F9A">
      <w:pPr>
        <w:widowControl w:val="0"/>
        <w:autoSpaceDE w:val="0"/>
        <w:autoSpaceDN w:val="0"/>
        <w:adjustRightInd w:val="0"/>
        <w:ind w:left="708" w:firstLine="709"/>
        <w:jc w:val="both"/>
        <w:rPr>
          <w:sz w:val="28"/>
          <w:szCs w:val="28"/>
          <w:lang w:eastAsia="en-US"/>
        </w:rPr>
      </w:pP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5.1.1. Заявитель имеет право на досудебное (внесудебное) обжалование решений, действий (бездействия), принимаемых и выполняемых (не выполненных) Комитетом, его должностными лицами или муниципальными служащими при предоставлении Муниципальной услуги (далее – жалоба).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5.1.2. Заявитель может обратиться с жалобой, в том числе в следующих случаях:</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а) нарушение срока регистрации заявления о предоставлении Муниципальной услуги;</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б) нарушение срока предоставления Муниципальной услуги;</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в) требование предоставления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CC6F9A" w:rsidRPr="00CC6F9A" w:rsidRDefault="00CC6F9A" w:rsidP="00CC6F9A">
      <w:pPr>
        <w:widowControl w:val="0"/>
        <w:autoSpaceDE w:val="0"/>
        <w:autoSpaceDN w:val="0"/>
        <w:adjustRightInd w:val="0"/>
        <w:ind w:firstLine="709"/>
        <w:jc w:val="both"/>
        <w:rPr>
          <w:sz w:val="28"/>
          <w:szCs w:val="28"/>
          <w:lang w:eastAsia="en-US"/>
        </w:rPr>
      </w:pPr>
      <w:proofErr w:type="spellStart"/>
      <w:proofErr w:type="gramStart"/>
      <w:r w:rsidRPr="00CC6F9A">
        <w:rPr>
          <w:sz w:val="28"/>
          <w:szCs w:val="28"/>
          <w:lang w:eastAsia="en-US"/>
        </w:rPr>
        <w:t>д</w:t>
      </w:r>
      <w:proofErr w:type="spellEnd"/>
      <w:r w:rsidRPr="00CC6F9A">
        <w:rPr>
          <w:sz w:val="28"/>
          <w:szCs w:val="28"/>
          <w:lang w:eastAsia="en-US"/>
        </w:rPr>
        <w:t>)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CC6F9A" w:rsidRPr="00CC6F9A" w:rsidRDefault="00CC6F9A" w:rsidP="00CC6F9A">
      <w:pPr>
        <w:widowControl w:val="0"/>
        <w:autoSpaceDE w:val="0"/>
        <w:autoSpaceDN w:val="0"/>
        <w:adjustRightInd w:val="0"/>
        <w:ind w:firstLine="709"/>
        <w:jc w:val="both"/>
        <w:rPr>
          <w:sz w:val="28"/>
          <w:szCs w:val="28"/>
          <w:lang w:eastAsia="en-US"/>
        </w:rPr>
      </w:pPr>
      <w:proofErr w:type="gramStart"/>
      <w:r w:rsidRPr="00CC6F9A">
        <w:rPr>
          <w:sz w:val="28"/>
          <w:szCs w:val="28"/>
          <w:lang w:eastAsia="en-US"/>
        </w:rPr>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C6F9A" w:rsidRPr="00CC6F9A" w:rsidRDefault="00CC6F9A" w:rsidP="00CC6F9A">
      <w:pPr>
        <w:widowControl w:val="0"/>
        <w:autoSpaceDE w:val="0"/>
        <w:autoSpaceDN w:val="0"/>
        <w:adjustRightInd w:val="0"/>
        <w:ind w:firstLine="709"/>
        <w:jc w:val="both"/>
        <w:rPr>
          <w:sz w:val="28"/>
          <w:szCs w:val="28"/>
          <w:lang w:eastAsia="en-US"/>
        </w:rPr>
      </w:pPr>
      <w:proofErr w:type="spellStart"/>
      <w:r w:rsidRPr="00CC6F9A">
        <w:rPr>
          <w:sz w:val="28"/>
          <w:szCs w:val="28"/>
          <w:lang w:eastAsia="en-US"/>
        </w:rPr>
        <w:t>з</w:t>
      </w:r>
      <w:proofErr w:type="spellEnd"/>
      <w:r w:rsidRPr="00CC6F9A">
        <w:rPr>
          <w:sz w:val="28"/>
          <w:szCs w:val="28"/>
          <w:lang w:eastAsia="en-US"/>
        </w:rPr>
        <w:t xml:space="preserve">) нарушение срока или порядка выдачи документов по результатам предоставления Муниципальной услуги; </w:t>
      </w:r>
    </w:p>
    <w:p w:rsidR="00CC6F9A" w:rsidRPr="00CC6F9A" w:rsidRDefault="00CC6F9A" w:rsidP="00CC6F9A">
      <w:pPr>
        <w:widowControl w:val="0"/>
        <w:autoSpaceDE w:val="0"/>
        <w:autoSpaceDN w:val="0"/>
        <w:adjustRightInd w:val="0"/>
        <w:ind w:firstLine="709"/>
        <w:jc w:val="both"/>
        <w:rPr>
          <w:sz w:val="28"/>
          <w:szCs w:val="28"/>
          <w:lang w:eastAsia="en-US"/>
        </w:rPr>
      </w:pPr>
      <w:proofErr w:type="gramStart"/>
      <w:r w:rsidRPr="00CC6F9A">
        <w:rPr>
          <w:sz w:val="28"/>
          <w:szCs w:val="28"/>
          <w:lang w:eastAsia="en-US"/>
        </w:rPr>
        <w:t>и) приостановление предоставления Муниципальной услуги, если основания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CC6F9A" w:rsidRPr="00CC6F9A" w:rsidRDefault="00CC6F9A" w:rsidP="00CC6F9A">
      <w:pPr>
        <w:widowControl w:val="0"/>
        <w:autoSpaceDE w:val="0"/>
        <w:autoSpaceDN w:val="0"/>
        <w:adjustRightInd w:val="0"/>
        <w:ind w:firstLine="709"/>
        <w:jc w:val="both"/>
        <w:rPr>
          <w:sz w:val="28"/>
          <w:szCs w:val="28"/>
          <w:lang w:eastAsia="en-US"/>
        </w:rPr>
      </w:pPr>
      <w:proofErr w:type="gramStart"/>
      <w:r w:rsidRPr="00CC6F9A">
        <w:rPr>
          <w:sz w:val="28"/>
          <w:szCs w:val="28"/>
          <w:lang w:eastAsia="en-US"/>
        </w:rPr>
        <w:t xml:space="preserve">к) требование у Заявителя при предоставлении Муниципальной услуги документов или информации, отсутствие и (или) недостоверность которых не </w:t>
      </w:r>
      <w:r w:rsidRPr="00CC6F9A">
        <w:rPr>
          <w:sz w:val="28"/>
          <w:szCs w:val="28"/>
          <w:lang w:eastAsia="en-US"/>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roofErr w:type="gramEnd"/>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5.1.3. Жалоба должна содержать:</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а) наименование Комитета, его должностного лица либо муниципального служащего, решения и действия (бездействие) которых обжалуются;</w:t>
      </w:r>
    </w:p>
    <w:p w:rsidR="00CC6F9A" w:rsidRPr="00CC6F9A" w:rsidRDefault="00CC6F9A" w:rsidP="00CC6F9A">
      <w:pPr>
        <w:widowControl w:val="0"/>
        <w:autoSpaceDE w:val="0"/>
        <w:autoSpaceDN w:val="0"/>
        <w:adjustRightInd w:val="0"/>
        <w:ind w:firstLine="709"/>
        <w:jc w:val="both"/>
        <w:rPr>
          <w:sz w:val="28"/>
          <w:szCs w:val="28"/>
          <w:lang w:eastAsia="en-US"/>
        </w:rPr>
      </w:pPr>
      <w:proofErr w:type="gramStart"/>
      <w:r w:rsidRPr="00CC6F9A">
        <w:rPr>
          <w:sz w:val="28"/>
          <w:szCs w:val="28"/>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в) сведения об обжалуемых решениях и действиях (бездействии) Комитета, его должностных лиц либо муниципальных служащих;</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г) доводы, на основании которых Заявитель не согласен с решением и действием (бездействием) Комитета, его должностных лиц либо муниципальных служащих. Заявителем могут быть представлены документы (при наличии), подтверждающие доводы Заявителя, либо их копии.</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5.1.4. В случае</w:t>
      </w:r>
      <w:proofErr w:type="gramStart"/>
      <w:r w:rsidRPr="00CC6F9A">
        <w:rPr>
          <w:sz w:val="28"/>
          <w:szCs w:val="28"/>
          <w:lang w:eastAsia="en-US"/>
        </w:rPr>
        <w:t>,</w:t>
      </w:r>
      <w:proofErr w:type="gramEnd"/>
      <w:r w:rsidRPr="00CC6F9A">
        <w:rPr>
          <w:sz w:val="28"/>
          <w:szCs w:val="28"/>
          <w:lang w:eastAsia="en-US"/>
        </w:rPr>
        <w:t xml:space="preserve"> если жалоба подается через представителя Заявителя, предоставляется документ, подтверждающий полномочия на осуществление действий от имени Заявителя. </w:t>
      </w:r>
    </w:p>
    <w:p w:rsidR="00CC6F9A" w:rsidRPr="00CC6F9A" w:rsidRDefault="00CC6F9A" w:rsidP="00CC6F9A">
      <w:pPr>
        <w:widowControl w:val="0"/>
        <w:autoSpaceDE w:val="0"/>
        <w:autoSpaceDN w:val="0"/>
        <w:adjustRightInd w:val="0"/>
        <w:ind w:firstLine="709"/>
        <w:jc w:val="both"/>
        <w:rPr>
          <w:sz w:val="28"/>
          <w:szCs w:val="28"/>
          <w:lang w:eastAsia="en-US"/>
        </w:rPr>
      </w:pPr>
      <w:proofErr w:type="gramStart"/>
      <w:r w:rsidRPr="00CC6F9A">
        <w:rPr>
          <w:sz w:val="28"/>
          <w:szCs w:val="28"/>
          <w:lang w:eastAsia="en-US"/>
        </w:rPr>
        <w:t xml:space="preserve">В качестве документа, подтверждающего полномочия на осуществление действий от имени Заявителя, предоставляется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 </w:t>
      </w:r>
      <w:proofErr w:type="gramEnd"/>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При подаче жалобы в электронной форме документы, указанные в настоящем пункте,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5.1.5. Жалоба рассматривается в течение 15 рабочих дней со дня ее регистрации.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5.1.6.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принимается одно из следующих решений: </w:t>
      </w:r>
    </w:p>
    <w:p w:rsidR="00CC6F9A" w:rsidRPr="00CC6F9A" w:rsidRDefault="00CC6F9A" w:rsidP="00CC6F9A">
      <w:pPr>
        <w:widowControl w:val="0"/>
        <w:autoSpaceDE w:val="0"/>
        <w:autoSpaceDN w:val="0"/>
        <w:adjustRightInd w:val="0"/>
        <w:ind w:firstLine="709"/>
        <w:jc w:val="both"/>
        <w:rPr>
          <w:sz w:val="28"/>
          <w:szCs w:val="28"/>
          <w:lang w:eastAsia="en-US"/>
        </w:rPr>
      </w:pPr>
      <w:proofErr w:type="gramStart"/>
      <w:r w:rsidRPr="00CC6F9A">
        <w:rPr>
          <w:sz w:val="28"/>
          <w:szCs w:val="28"/>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CC6F9A">
        <w:rPr>
          <w:sz w:val="28"/>
          <w:szCs w:val="28"/>
          <w:lang w:eastAsia="en-US"/>
        </w:rPr>
        <w:lastRenderedPageBreak/>
        <w:t xml:space="preserve">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б) в удовлетворении жалобы отказывается.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При удовлетворении жалобы Комитет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5.1.7.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5.1.8. В ответе по результатам рассмотрения жалобы указываются: </w:t>
      </w:r>
    </w:p>
    <w:p w:rsidR="00CC6F9A" w:rsidRPr="00CC6F9A" w:rsidRDefault="00CC6F9A" w:rsidP="00CC6F9A">
      <w:pPr>
        <w:widowControl w:val="0"/>
        <w:autoSpaceDE w:val="0"/>
        <w:autoSpaceDN w:val="0"/>
        <w:adjustRightInd w:val="0"/>
        <w:ind w:firstLine="709"/>
        <w:jc w:val="both"/>
        <w:rPr>
          <w:sz w:val="28"/>
          <w:szCs w:val="28"/>
          <w:lang w:eastAsia="en-US"/>
        </w:rPr>
      </w:pPr>
      <w:proofErr w:type="gramStart"/>
      <w:r w:rsidRPr="00CC6F9A">
        <w:rPr>
          <w:sz w:val="28"/>
          <w:szCs w:val="28"/>
          <w:lang w:eastAsia="en-US"/>
        </w:rPr>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roofErr w:type="gramEnd"/>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б) номер, дата, место принятия решения, включая сведения о должностном лице, решение или действие (бездействие), принимаемое и выполняемое (не выполненное) которого обжалуется;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в) фамилия, имя, отчество (последнее – при наличии) или наименование Заявителя;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г) основания для принятия решения по жалобе; </w:t>
      </w:r>
    </w:p>
    <w:p w:rsidR="00CC6F9A" w:rsidRPr="00CC6F9A" w:rsidRDefault="00CC6F9A" w:rsidP="00CC6F9A">
      <w:pPr>
        <w:widowControl w:val="0"/>
        <w:autoSpaceDE w:val="0"/>
        <w:autoSpaceDN w:val="0"/>
        <w:adjustRightInd w:val="0"/>
        <w:ind w:firstLine="709"/>
        <w:jc w:val="both"/>
        <w:rPr>
          <w:sz w:val="28"/>
          <w:szCs w:val="28"/>
          <w:lang w:eastAsia="en-US"/>
        </w:rPr>
      </w:pPr>
      <w:proofErr w:type="spellStart"/>
      <w:r w:rsidRPr="00CC6F9A">
        <w:rPr>
          <w:sz w:val="28"/>
          <w:szCs w:val="28"/>
          <w:lang w:eastAsia="en-US"/>
        </w:rPr>
        <w:t>д</w:t>
      </w:r>
      <w:proofErr w:type="spellEnd"/>
      <w:r w:rsidRPr="00CC6F9A">
        <w:rPr>
          <w:sz w:val="28"/>
          <w:szCs w:val="28"/>
          <w:lang w:eastAsia="en-US"/>
        </w:rPr>
        <w:t xml:space="preserve">) принятое по жалобе решение;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е)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rsidRPr="00CC6F9A">
        <w:rPr>
          <w:sz w:val="28"/>
          <w:szCs w:val="28"/>
          <w:lang w:eastAsia="en-US"/>
        </w:rPr>
        <w:t>неудобства</w:t>
      </w:r>
      <w:proofErr w:type="gramEnd"/>
      <w:r w:rsidRPr="00CC6F9A">
        <w:rPr>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ж) в случае признания </w:t>
      </w:r>
      <w:proofErr w:type="gramStart"/>
      <w:r w:rsidRPr="00CC6F9A">
        <w:rPr>
          <w:sz w:val="28"/>
          <w:szCs w:val="28"/>
          <w:lang w:eastAsia="en-US"/>
        </w:rPr>
        <w:t>жалобы</w:t>
      </w:r>
      <w:proofErr w:type="gramEnd"/>
      <w:r w:rsidRPr="00CC6F9A">
        <w:rPr>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5.1.9. Орган, рассмотревший жалобу, отказывает в удовлетворении жалобы в следующих случаях: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а) наличие вступившего в законную силу решения суда, арбитражного суда по жалобе о том же предмете и по тем же основаниям;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б) подача жалобы лицом, полномочия которого не подтверждены в порядке, установленном законодательством Российской Федерации;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в) наличие решения по жалобе, принятого ранее в отношении того же Заявителя и по тому же предмету жалобы.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5.1.10. В случае установления в ходе или по результатам </w:t>
      </w:r>
      <w:proofErr w:type="gramStart"/>
      <w:r w:rsidRPr="00CC6F9A">
        <w:rPr>
          <w:sz w:val="28"/>
          <w:szCs w:val="28"/>
          <w:lang w:eastAsia="en-US"/>
        </w:rPr>
        <w:t>рассмотрения жалобы признаков состава административного правонарушения</w:t>
      </w:r>
      <w:proofErr w:type="gramEnd"/>
      <w:r w:rsidRPr="00CC6F9A">
        <w:rPr>
          <w:sz w:val="28"/>
          <w:szCs w:val="28"/>
          <w:lang w:eastAsia="en-US"/>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CC6F9A" w:rsidRPr="00CC6F9A" w:rsidRDefault="00CC6F9A" w:rsidP="00CC6F9A">
      <w:pPr>
        <w:widowControl w:val="0"/>
        <w:autoSpaceDE w:val="0"/>
        <w:autoSpaceDN w:val="0"/>
        <w:adjustRightInd w:val="0"/>
        <w:ind w:firstLine="709"/>
        <w:jc w:val="center"/>
        <w:rPr>
          <w:sz w:val="28"/>
          <w:szCs w:val="28"/>
          <w:lang w:eastAsia="en-US"/>
        </w:rPr>
      </w:pPr>
    </w:p>
    <w:p w:rsidR="00CC6F9A" w:rsidRPr="00CC6F9A" w:rsidRDefault="00CC6F9A" w:rsidP="00CC6F9A">
      <w:pPr>
        <w:widowControl w:val="0"/>
        <w:autoSpaceDE w:val="0"/>
        <w:autoSpaceDN w:val="0"/>
        <w:adjustRightInd w:val="0"/>
        <w:jc w:val="center"/>
        <w:rPr>
          <w:sz w:val="28"/>
          <w:szCs w:val="28"/>
          <w:lang w:eastAsia="en-US"/>
        </w:rPr>
      </w:pPr>
      <w:r w:rsidRPr="00CC6F9A">
        <w:rPr>
          <w:sz w:val="28"/>
          <w:szCs w:val="28"/>
          <w:lang w:eastAsia="en-US"/>
        </w:rPr>
        <w:lastRenderedPageBreak/>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CC6F9A" w:rsidRPr="00CC6F9A" w:rsidRDefault="00CC6F9A" w:rsidP="00CC6F9A">
      <w:pPr>
        <w:widowControl w:val="0"/>
        <w:autoSpaceDE w:val="0"/>
        <w:autoSpaceDN w:val="0"/>
        <w:adjustRightInd w:val="0"/>
        <w:jc w:val="both"/>
        <w:rPr>
          <w:sz w:val="28"/>
          <w:szCs w:val="28"/>
          <w:lang w:eastAsia="en-US"/>
        </w:rPr>
      </w:pP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5.2.1. Прием жалоб осуществляется Комитетом, администрацией города Мурманска.</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Жалоба может быть принята при личном приёме Заявителя или направлена: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 по почте;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принимаемых и выполняемых (не выполненных), совершенных при предоставлении государственных и муниципальных услуг;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 с использованием официального сайта администрации города Мурманска в сети Интернет;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 с использованием Единого портала;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 с использованием регионального портала государственных и муниципальных услуг.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При личном приёме Заявитель </w:t>
      </w:r>
      <w:proofErr w:type="gramStart"/>
      <w:r w:rsidRPr="00CC6F9A">
        <w:rPr>
          <w:sz w:val="28"/>
          <w:szCs w:val="28"/>
          <w:lang w:eastAsia="en-US"/>
        </w:rPr>
        <w:t>предоставляет документ</w:t>
      </w:r>
      <w:proofErr w:type="gramEnd"/>
      <w:r w:rsidRPr="00CC6F9A">
        <w:rPr>
          <w:sz w:val="28"/>
          <w:szCs w:val="28"/>
          <w:lang w:eastAsia="en-US"/>
        </w:rPr>
        <w:t xml:space="preserve">, удостоверяющий его личность в соответствии с законодательством Российской Федерации.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5.2.2. Жалоба на нарушение порядка предоставления Муниципальной услуги, решения и действия (бездействие) муниципальных служащих, ответственных за предоставление Муниципальной услуги, подается в Комитет. </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xml:space="preserve">Жалоба на решение и действия (бездействие) председателя Комитета либо лица, исполняющего его обязанности, подается главе администрации города Мурманска. </w:t>
      </w:r>
    </w:p>
    <w:p w:rsidR="00CC6F9A" w:rsidRPr="00CC6F9A" w:rsidRDefault="00CC6F9A" w:rsidP="00CC6F9A">
      <w:pPr>
        <w:widowControl w:val="0"/>
        <w:autoSpaceDE w:val="0"/>
        <w:autoSpaceDN w:val="0"/>
        <w:adjustRightInd w:val="0"/>
        <w:ind w:firstLine="709"/>
        <w:jc w:val="both"/>
        <w:rPr>
          <w:sz w:val="28"/>
          <w:szCs w:val="28"/>
          <w:lang w:eastAsia="en-US"/>
        </w:rPr>
      </w:pPr>
    </w:p>
    <w:p w:rsidR="00CC6F9A" w:rsidRPr="00CC6F9A" w:rsidRDefault="00CC6F9A" w:rsidP="00CC6F9A">
      <w:pPr>
        <w:widowControl w:val="0"/>
        <w:autoSpaceDE w:val="0"/>
        <w:autoSpaceDN w:val="0"/>
        <w:adjustRightInd w:val="0"/>
        <w:jc w:val="center"/>
        <w:rPr>
          <w:sz w:val="28"/>
          <w:szCs w:val="28"/>
          <w:lang w:eastAsia="en-US"/>
        </w:rPr>
      </w:pPr>
      <w:r w:rsidRPr="00CC6F9A">
        <w:rPr>
          <w:sz w:val="28"/>
          <w:szCs w:val="28"/>
          <w:lang w:eastAsia="en-US"/>
        </w:rPr>
        <w:t>5.3. Способы информирования Заявителей о порядке подачи и рассмотрения жалобы, в том числе с использованием Единого портала</w:t>
      </w:r>
    </w:p>
    <w:p w:rsidR="00CC6F9A" w:rsidRPr="00CC6F9A" w:rsidRDefault="00CC6F9A" w:rsidP="00CC6F9A">
      <w:pPr>
        <w:widowControl w:val="0"/>
        <w:autoSpaceDE w:val="0"/>
        <w:autoSpaceDN w:val="0"/>
        <w:adjustRightInd w:val="0"/>
        <w:ind w:firstLine="709"/>
        <w:jc w:val="center"/>
        <w:rPr>
          <w:sz w:val="28"/>
          <w:szCs w:val="28"/>
          <w:lang w:eastAsia="en-US"/>
        </w:rPr>
      </w:pP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Информацию о порядке подачи и рассмотрения жалобы можно получить следующими способами:</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в информационно-телекоммуникационной сети Интернет на официальном сайте администрации города Мурманска;</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с использованием Единого портала;</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на информационных стендах в местах предоставления Муниципальной услуги;</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посредством личного обращения (в том числе по телефону, по электронной почте, почтовой связью) в Комитет.</w:t>
      </w:r>
    </w:p>
    <w:p w:rsidR="00CC6F9A" w:rsidRPr="00CC6F9A" w:rsidRDefault="00CC6F9A" w:rsidP="00CC6F9A">
      <w:pPr>
        <w:widowControl w:val="0"/>
        <w:autoSpaceDE w:val="0"/>
        <w:autoSpaceDN w:val="0"/>
        <w:adjustRightInd w:val="0"/>
        <w:ind w:firstLine="709"/>
        <w:jc w:val="both"/>
        <w:rPr>
          <w:sz w:val="28"/>
          <w:szCs w:val="28"/>
          <w:lang w:eastAsia="en-US"/>
        </w:rPr>
      </w:pPr>
    </w:p>
    <w:p w:rsidR="00CC6F9A" w:rsidRPr="00CC6F9A" w:rsidRDefault="00CC6F9A" w:rsidP="00CC6F9A">
      <w:pPr>
        <w:widowControl w:val="0"/>
        <w:autoSpaceDE w:val="0"/>
        <w:autoSpaceDN w:val="0"/>
        <w:adjustRightInd w:val="0"/>
        <w:jc w:val="center"/>
        <w:rPr>
          <w:sz w:val="28"/>
          <w:szCs w:val="28"/>
          <w:lang w:eastAsia="en-US"/>
        </w:rPr>
      </w:pPr>
      <w:r w:rsidRPr="00CC6F9A">
        <w:rPr>
          <w:sz w:val="28"/>
          <w:szCs w:val="28"/>
          <w:lang w:eastAsia="en-US"/>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w:t>
      </w:r>
    </w:p>
    <w:p w:rsidR="00CC6F9A" w:rsidRPr="00CC6F9A" w:rsidRDefault="00CC6F9A" w:rsidP="00CC6F9A">
      <w:pPr>
        <w:widowControl w:val="0"/>
        <w:autoSpaceDE w:val="0"/>
        <w:autoSpaceDN w:val="0"/>
        <w:adjustRightInd w:val="0"/>
        <w:jc w:val="center"/>
        <w:rPr>
          <w:sz w:val="28"/>
          <w:szCs w:val="28"/>
          <w:lang w:eastAsia="en-US"/>
        </w:rPr>
      </w:pPr>
      <w:r w:rsidRPr="00CC6F9A">
        <w:rPr>
          <w:sz w:val="28"/>
          <w:szCs w:val="28"/>
          <w:lang w:eastAsia="en-US"/>
        </w:rPr>
        <w:t>его должностных лиц</w:t>
      </w:r>
    </w:p>
    <w:p w:rsidR="00CC6F9A" w:rsidRPr="00CC6F9A" w:rsidRDefault="00CC6F9A" w:rsidP="00CC6F9A">
      <w:pPr>
        <w:widowControl w:val="0"/>
        <w:autoSpaceDE w:val="0"/>
        <w:autoSpaceDN w:val="0"/>
        <w:adjustRightInd w:val="0"/>
        <w:jc w:val="both"/>
        <w:rPr>
          <w:sz w:val="28"/>
          <w:szCs w:val="28"/>
          <w:lang w:eastAsia="en-US"/>
        </w:rPr>
      </w:pPr>
    </w:p>
    <w:p w:rsidR="00CC6F9A" w:rsidRPr="00CC6F9A" w:rsidRDefault="00CC6F9A" w:rsidP="00CC6F9A">
      <w:pPr>
        <w:widowControl w:val="0"/>
        <w:autoSpaceDE w:val="0"/>
        <w:autoSpaceDN w:val="0"/>
        <w:adjustRightInd w:val="0"/>
        <w:ind w:firstLine="708"/>
        <w:jc w:val="both"/>
        <w:rPr>
          <w:sz w:val="28"/>
          <w:szCs w:val="28"/>
          <w:lang w:eastAsia="en-US"/>
        </w:rPr>
      </w:pPr>
      <w:r w:rsidRPr="00CC6F9A">
        <w:rPr>
          <w:sz w:val="28"/>
          <w:szCs w:val="28"/>
          <w:lang w:eastAsia="en-US"/>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CC6F9A">
        <w:rPr>
          <w:sz w:val="28"/>
          <w:szCs w:val="28"/>
          <w:lang w:eastAsia="en-US"/>
        </w:rPr>
        <w:t>с</w:t>
      </w:r>
      <w:proofErr w:type="gramEnd"/>
      <w:r w:rsidRPr="00CC6F9A">
        <w:rPr>
          <w:sz w:val="28"/>
          <w:szCs w:val="28"/>
          <w:lang w:eastAsia="en-US"/>
        </w:rPr>
        <w:t>:</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Федеральным законом от 27.07.2010 № 210-ФЗ «Об организации предоставления государственных и муниципальных услуг»;</w:t>
      </w:r>
    </w:p>
    <w:p w:rsidR="00CC6F9A" w:rsidRPr="00CC6F9A" w:rsidRDefault="00CC6F9A" w:rsidP="00CC6F9A">
      <w:pPr>
        <w:widowControl w:val="0"/>
        <w:autoSpaceDE w:val="0"/>
        <w:autoSpaceDN w:val="0"/>
        <w:adjustRightInd w:val="0"/>
        <w:ind w:firstLine="709"/>
        <w:jc w:val="both"/>
        <w:rPr>
          <w:sz w:val="28"/>
          <w:szCs w:val="28"/>
          <w:lang w:eastAsia="en-US"/>
        </w:rPr>
      </w:pPr>
      <w:r w:rsidRPr="00CC6F9A">
        <w:rPr>
          <w:sz w:val="28"/>
          <w:szCs w:val="28"/>
          <w:lang w:eastAsia="en-US"/>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её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453934" w:rsidRDefault="00CC6F9A" w:rsidP="00CC6F9A">
      <w:pPr>
        <w:spacing w:line="256" w:lineRule="auto"/>
        <w:ind w:firstLine="708"/>
        <w:jc w:val="both"/>
        <w:rPr>
          <w:sz w:val="28"/>
          <w:szCs w:val="28"/>
          <w:lang w:eastAsia="en-US"/>
        </w:rPr>
      </w:pPr>
      <w:r w:rsidRPr="00CC6F9A">
        <w:rPr>
          <w:sz w:val="28"/>
          <w:szCs w:val="28"/>
          <w:lang w:eastAsia="en-US"/>
        </w:rPr>
        <w:t>Информация, указанная в данном разделе, подлежит обязательному размещению на Едином портале государственных и муниципальных услуг (функций). Комитет обеспечивает в установленном порядке размещение и актуализацию сведений в соответствующем разделе федерального реестра.</w:t>
      </w:r>
    </w:p>
    <w:p w:rsidR="00CC6F9A" w:rsidRPr="006B6D35" w:rsidRDefault="00CC6F9A" w:rsidP="00CC6F9A">
      <w:pPr>
        <w:spacing w:line="256" w:lineRule="auto"/>
        <w:ind w:firstLine="708"/>
        <w:jc w:val="both"/>
        <w:rPr>
          <w:sz w:val="28"/>
          <w:szCs w:val="28"/>
        </w:rPr>
      </w:pPr>
    </w:p>
    <w:p w:rsidR="00453934" w:rsidRPr="006B6D35" w:rsidRDefault="00453934" w:rsidP="00453934">
      <w:pPr>
        <w:spacing w:line="256" w:lineRule="auto"/>
        <w:jc w:val="center"/>
        <w:rPr>
          <w:sz w:val="28"/>
          <w:szCs w:val="28"/>
        </w:rPr>
      </w:pPr>
      <w:r w:rsidRPr="006B6D35">
        <w:rPr>
          <w:sz w:val="28"/>
          <w:szCs w:val="28"/>
        </w:rPr>
        <w:t>_________________________</w:t>
      </w:r>
    </w:p>
    <w:p w:rsidR="00E54144" w:rsidRDefault="00E54144" w:rsidP="00E54144">
      <w:pPr>
        <w:tabs>
          <w:tab w:val="left" w:pos="6521"/>
          <w:tab w:val="left" w:pos="8222"/>
        </w:tabs>
        <w:ind w:firstLine="709"/>
        <w:jc w:val="center"/>
        <w:rPr>
          <w:sz w:val="24"/>
          <w:szCs w:val="24"/>
        </w:rPr>
        <w:sectPr w:rsidR="00E54144" w:rsidSect="006D0E9D">
          <w:headerReference w:type="default" r:id="rId19"/>
          <w:pgSz w:w="11906" w:h="16838"/>
          <w:pgMar w:top="1134" w:right="851" w:bottom="851" w:left="1418" w:header="709" w:footer="709" w:gutter="0"/>
          <w:cols w:space="708"/>
          <w:titlePg/>
          <w:docGrid w:linePitch="360"/>
        </w:sectPr>
      </w:pPr>
    </w:p>
    <w:p w:rsidR="00C56CF4" w:rsidRPr="00990B3C" w:rsidRDefault="00E54144" w:rsidP="00C56CF4">
      <w:pPr>
        <w:tabs>
          <w:tab w:val="left" w:pos="6521"/>
          <w:tab w:val="left" w:pos="8222"/>
        </w:tabs>
        <w:ind w:firstLine="709"/>
        <w:jc w:val="both"/>
        <w:rPr>
          <w:sz w:val="24"/>
          <w:szCs w:val="24"/>
        </w:rPr>
      </w:pPr>
      <w:r>
        <w:rPr>
          <w:sz w:val="24"/>
          <w:szCs w:val="24"/>
        </w:rPr>
        <w:lastRenderedPageBreak/>
        <w:t xml:space="preserve">          </w:t>
      </w:r>
      <w:r w:rsidR="00C56CF4">
        <w:rPr>
          <w:sz w:val="24"/>
          <w:szCs w:val="24"/>
        </w:rPr>
        <w:t xml:space="preserve">                                                                                      </w:t>
      </w:r>
      <w:r w:rsidR="00C56CF4" w:rsidRPr="00990B3C">
        <w:rPr>
          <w:sz w:val="24"/>
          <w:szCs w:val="24"/>
        </w:rPr>
        <w:t>Приложение № 1</w:t>
      </w:r>
    </w:p>
    <w:p w:rsidR="00C56CF4" w:rsidRPr="00916E2F" w:rsidRDefault="00C56CF4" w:rsidP="00C56CF4">
      <w:pPr>
        <w:widowControl w:val="0"/>
        <w:tabs>
          <w:tab w:val="left" w:pos="11340"/>
        </w:tabs>
        <w:autoSpaceDE w:val="0"/>
        <w:autoSpaceDN w:val="0"/>
        <w:adjustRightInd w:val="0"/>
        <w:ind w:left="5103"/>
        <w:jc w:val="both"/>
        <w:rPr>
          <w:szCs w:val="28"/>
        </w:rPr>
      </w:pPr>
      <w:r w:rsidRPr="00990B3C">
        <w:rPr>
          <w:sz w:val="24"/>
          <w:szCs w:val="24"/>
        </w:rPr>
        <w:t xml:space="preserve">к административному регламенту предоставления муниципальной услуги «Выдача разрешений на право использования </w:t>
      </w:r>
      <w:proofErr w:type="spellStart"/>
      <w:r w:rsidRPr="00990B3C">
        <w:rPr>
          <w:sz w:val="24"/>
          <w:szCs w:val="24"/>
        </w:rPr>
        <w:t>имиджевой</w:t>
      </w:r>
      <w:proofErr w:type="spellEnd"/>
      <w:r w:rsidRPr="00990B3C">
        <w:rPr>
          <w:sz w:val="24"/>
          <w:szCs w:val="24"/>
        </w:rPr>
        <w:t xml:space="preserve"> символики города Мурманска»</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C56CF4" w:rsidRPr="00381521" w:rsidTr="00C56CF4">
        <w:tc>
          <w:tcPr>
            <w:tcW w:w="4926" w:type="dxa"/>
          </w:tcPr>
          <w:p w:rsidR="00C56CF4" w:rsidRDefault="00C56CF4" w:rsidP="00C56CF4">
            <w:pPr>
              <w:pStyle w:val="ConsPlusNormal"/>
              <w:jc w:val="left"/>
              <w:rPr>
                <w:rFonts w:ascii="Times New Roman" w:hAnsi="Times New Roman" w:cs="Times New Roman"/>
                <w:i/>
                <w:color w:val="000000"/>
                <w:sz w:val="24"/>
                <w:szCs w:val="24"/>
              </w:rPr>
            </w:pPr>
          </w:p>
          <w:p w:rsidR="00C56CF4" w:rsidRDefault="00C56CF4" w:rsidP="00C56CF4">
            <w:pPr>
              <w:pStyle w:val="ConsPlusNormal"/>
              <w:jc w:val="left"/>
              <w:rPr>
                <w:rFonts w:ascii="Times New Roman" w:hAnsi="Times New Roman" w:cs="Times New Roman"/>
                <w:i/>
                <w:color w:val="000000"/>
                <w:sz w:val="24"/>
                <w:szCs w:val="24"/>
              </w:rPr>
            </w:pPr>
          </w:p>
          <w:p w:rsidR="00C56CF4" w:rsidRDefault="00C56CF4" w:rsidP="00C56CF4">
            <w:pPr>
              <w:pStyle w:val="ConsPlusNormal"/>
              <w:jc w:val="left"/>
              <w:rPr>
                <w:rFonts w:ascii="Times New Roman" w:hAnsi="Times New Roman" w:cs="Times New Roman"/>
                <w:i/>
                <w:color w:val="000000"/>
                <w:sz w:val="24"/>
                <w:szCs w:val="24"/>
              </w:rPr>
            </w:pPr>
          </w:p>
          <w:p w:rsidR="00C56CF4" w:rsidRDefault="00C56CF4" w:rsidP="00C56CF4">
            <w:pPr>
              <w:pStyle w:val="ConsPlusNormal"/>
              <w:jc w:val="left"/>
              <w:rPr>
                <w:rFonts w:ascii="Times New Roman" w:hAnsi="Times New Roman" w:cs="Times New Roman"/>
                <w:i/>
                <w:color w:val="000000"/>
              </w:rPr>
            </w:pPr>
          </w:p>
          <w:p w:rsidR="00C56CF4" w:rsidRPr="003C3791" w:rsidRDefault="00C56CF4" w:rsidP="00C56CF4">
            <w:pPr>
              <w:pStyle w:val="ConsPlusNormal"/>
              <w:jc w:val="left"/>
              <w:rPr>
                <w:rFonts w:ascii="Times New Roman" w:hAnsi="Times New Roman" w:cs="Times New Roman"/>
                <w:sz w:val="24"/>
                <w:szCs w:val="24"/>
                <w:lang w:val="en-US"/>
              </w:rPr>
            </w:pPr>
            <w:r w:rsidRPr="003C3791">
              <w:rPr>
                <w:rFonts w:ascii="Times New Roman" w:hAnsi="Times New Roman" w:cs="Times New Roman"/>
                <w:i/>
                <w:color w:val="000000"/>
                <w:sz w:val="24"/>
                <w:szCs w:val="24"/>
              </w:rPr>
              <w:t>Угловой штамп Комитета</w:t>
            </w:r>
          </w:p>
        </w:tc>
        <w:tc>
          <w:tcPr>
            <w:tcW w:w="4927" w:type="dxa"/>
          </w:tcPr>
          <w:p w:rsidR="00C56CF4" w:rsidRPr="009F31F5" w:rsidRDefault="00C56CF4" w:rsidP="00C56CF4">
            <w:pPr>
              <w:pStyle w:val="ConsPlusNormal"/>
              <w:jc w:val="center"/>
              <w:rPr>
                <w:rFonts w:ascii="Times New Roman" w:hAnsi="Times New Roman" w:cs="Times New Roman"/>
                <w:sz w:val="28"/>
                <w:szCs w:val="28"/>
                <w:lang w:val="en-US"/>
              </w:rPr>
            </w:pPr>
          </w:p>
          <w:p w:rsidR="00C56CF4" w:rsidRPr="009F31F5" w:rsidRDefault="00C56CF4" w:rsidP="00C56CF4">
            <w:pPr>
              <w:pStyle w:val="ConsPlusNormal"/>
              <w:jc w:val="center"/>
              <w:rPr>
                <w:rFonts w:ascii="Times New Roman" w:hAnsi="Times New Roman" w:cs="Times New Roman"/>
                <w:sz w:val="28"/>
                <w:szCs w:val="28"/>
                <w:lang w:val="en-US"/>
              </w:rPr>
            </w:pPr>
          </w:p>
          <w:p w:rsidR="00C56CF4" w:rsidRPr="00BA6430" w:rsidRDefault="00C56CF4" w:rsidP="00C56CF4">
            <w:pPr>
              <w:pStyle w:val="ConsPlusNormal"/>
              <w:jc w:val="left"/>
              <w:rPr>
                <w:rFonts w:ascii="Times New Roman" w:hAnsi="Times New Roman" w:cs="Times New Roman"/>
                <w:sz w:val="28"/>
                <w:szCs w:val="28"/>
              </w:rPr>
            </w:pPr>
          </w:p>
          <w:p w:rsidR="00C56CF4" w:rsidRDefault="00C56CF4" w:rsidP="00C56CF4">
            <w:pPr>
              <w:pStyle w:val="ConsPlusNormal"/>
              <w:jc w:val="center"/>
              <w:rPr>
                <w:rFonts w:ascii="Times New Roman" w:hAnsi="Times New Roman" w:cs="Times New Roman"/>
                <w:sz w:val="28"/>
                <w:szCs w:val="28"/>
              </w:rPr>
            </w:pPr>
            <w:r>
              <w:rPr>
                <w:rFonts w:ascii="Times New Roman" w:hAnsi="Times New Roman" w:cs="Times New Roman"/>
                <w:sz w:val="28"/>
                <w:szCs w:val="28"/>
              </w:rPr>
              <w:t>Наименование Заявителя</w:t>
            </w:r>
          </w:p>
          <w:p w:rsidR="00C56CF4" w:rsidRPr="00101F56" w:rsidRDefault="00C56CF4" w:rsidP="00C56CF4">
            <w:pPr>
              <w:pStyle w:val="ConsPlusNormal"/>
              <w:jc w:val="center"/>
              <w:rPr>
                <w:rFonts w:ascii="Times New Roman" w:hAnsi="Times New Roman" w:cs="Times New Roman"/>
                <w:sz w:val="28"/>
                <w:szCs w:val="28"/>
              </w:rPr>
            </w:pPr>
            <w:r>
              <w:rPr>
                <w:rFonts w:ascii="Times New Roman" w:hAnsi="Times New Roman" w:cs="Times New Roman"/>
                <w:sz w:val="28"/>
                <w:szCs w:val="28"/>
              </w:rPr>
              <w:t>Адрес</w:t>
            </w:r>
          </w:p>
        </w:tc>
      </w:tr>
    </w:tbl>
    <w:p w:rsidR="00C56CF4" w:rsidRDefault="00C56CF4" w:rsidP="00C56CF4">
      <w:pPr>
        <w:jc w:val="both"/>
        <w:rPr>
          <w:szCs w:val="28"/>
        </w:rPr>
      </w:pPr>
    </w:p>
    <w:p w:rsidR="00C56CF4" w:rsidRDefault="00C56CF4" w:rsidP="00C56CF4">
      <w:pPr>
        <w:jc w:val="both"/>
        <w:rPr>
          <w:szCs w:val="28"/>
        </w:rPr>
      </w:pPr>
    </w:p>
    <w:p w:rsidR="00C56CF4" w:rsidRPr="00C56CF4" w:rsidRDefault="00C56CF4" w:rsidP="00C56CF4">
      <w:pPr>
        <w:jc w:val="center"/>
        <w:rPr>
          <w:sz w:val="28"/>
          <w:szCs w:val="28"/>
        </w:rPr>
      </w:pPr>
      <w:r w:rsidRPr="00C56CF4">
        <w:rPr>
          <w:sz w:val="28"/>
          <w:szCs w:val="28"/>
        </w:rPr>
        <w:t>РАЗРЕШЕНИЕ</w:t>
      </w:r>
    </w:p>
    <w:p w:rsidR="00C56CF4" w:rsidRPr="00C56CF4" w:rsidRDefault="00C56CF4" w:rsidP="00C56CF4">
      <w:pPr>
        <w:jc w:val="center"/>
        <w:rPr>
          <w:sz w:val="28"/>
          <w:szCs w:val="28"/>
        </w:rPr>
      </w:pPr>
      <w:r w:rsidRPr="00C56CF4">
        <w:rPr>
          <w:sz w:val="28"/>
          <w:szCs w:val="28"/>
        </w:rPr>
        <w:t xml:space="preserve">на право использования </w:t>
      </w:r>
      <w:proofErr w:type="spellStart"/>
      <w:r w:rsidRPr="00C56CF4">
        <w:rPr>
          <w:sz w:val="28"/>
          <w:szCs w:val="28"/>
        </w:rPr>
        <w:t>имиджевой</w:t>
      </w:r>
      <w:proofErr w:type="spellEnd"/>
      <w:r w:rsidRPr="00C56CF4">
        <w:rPr>
          <w:sz w:val="28"/>
          <w:szCs w:val="28"/>
        </w:rPr>
        <w:t xml:space="preserve"> символики </w:t>
      </w:r>
    </w:p>
    <w:p w:rsidR="00C56CF4" w:rsidRPr="00C56CF4" w:rsidRDefault="00C56CF4" w:rsidP="00C56CF4">
      <w:pPr>
        <w:jc w:val="center"/>
        <w:rPr>
          <w:sz w:val="28"/>
          <w:szCs w:val="28"/>
        </w:rPr>
      </w:pPr>
      <w:r w:rsidRPr="00C56CF4">
        <w:rPr>
          <w:sz w:val="28"/>
          <w:szCs w:val="28"/>
        </w:rPr>
        <w:t>города Мурманска</w:t>
      </w:r>
    </w:p>
    <w:p w:rsidR="00C56CF4" w:rsidRPr="00990B3C" w:rsidRDefault="00C56CF4" w:rsidP="00C56CF4">
      <w:pPr>
        <w:jc w:val="center"/>
        <w:rPr>
          <w:szCs w:val="28"/>
        </w:rPr>
      </w:pPr>
    </w:p>
    <w:p w:rsidR="00C56CF4" w:rsidRPr="00C56CF4" w:rsidRDefault="00C56CF4" w:rsidP="00C56CF4">
      <w:pPr>
        <w:jc w:val="center"/>
        <w:rPr>
          <w:sz w:val="28"/>
          <w:szCs w:val="28"/>
        </w:rPr>
      </w:pPr>
      <w:r w:rsidRPr="00C56CF4">
        <w:rPr>
          <w:sz w:val="28"/>
          <w:szCs w:val="28"/>
        </w:rPr>
        <w:t>от __________                                                                                        № __________</w:t>
      </w:r>
    </w:p>
    <w:p w:rsidR="00C56CF4" w:rsidRPr="00990B3C" w:rsidRDefault="00C56CF4" w:rsidP="00C56CF4">
      <w:pPr>
        <w:jc w:val="center"/>
        <w:rPr>
          <w:szCs w:val="28"/>
        </w:rPr>
      </w:pPr>
    </w:p>
    <w:p w:rsidR="00C56CF4" w:rsidRPr="00990B3C" w:rsidRDefault="00C56CF4" w:rsidP="00C56CF4">
      <w:pPr>
        <w:jc w:val="both"/>
        <w:rPr>
          <w:b/>
          <w:szCs w:val="28"/>
        </w:rPr>
      </w:pPr>
      <w:r w:rsidRPr="00C56CF4">
        <w:rPr>
          <w:sz w:val="28"/>
          <w:szCs w:val="28"/>
        </w:rPr>
        <w:t>Настоящее Разрешение выдано</w:t>
      </w:r>
      <w:r w:rsidRPr="00990B3C">
        <w:rPr>
          <w:szCs w:val="28"/>
        </w:rPr>
        <w:t xml:space="preserve"> _______</w:t>
      </w:r>
      <w:r>
        <w:rPr>
          <w:szCs w:val="28"/>
        </w:rPr>
        <w:t>___________________________________________________</w:t>
      </w:r>
    </w:p>
    <w:p w:rsidR="00C56CF4" w:rsidRPr="00BA6430" w:rsidRDefault="00C56CF4" w:rsidP="00C56CF4">
      <w:pPr>
        <w:jc w:val="center"/>
        <w:rPr>
          <w:i/>
        </w:rPr>
      </w:pPr>
      <w:r w:rsidRPr="00990B3C">
        <w:rPr>
          <w:i/>
          <w:szCs w:val="28"/>
        </w:rPr>
        <w:t xml:space="preserve">                                                 </w:t>
      </w:r>
      <w:r w:rsidRPr="00BA6430">
        <w:rPr>
          <w:i/>
        </w:rPr>
        <w:t>наименование юридического лица,</w:t>
      </w:r>
    </w:p>
    <w:p w:rsidR="00C56CF4" w:rsidRPr="00BA6430" w:rsidRDefault="00C56CF4" w:rsidP="00C56CF4">
      <w:pPr>
        <w:jc w:val="both"/>
        <w:rPr>
          <w:sz w:val="24"/>
          <w:szCs w:val="24"/>
        </w:rPr>
      </w:pPr>
      <w:r w:rsidRPr="00BA6430">
        <w:rPr>
          <w:sz w:val="24"/>
          <w:szCs w:val="24"/>
        </w:rPr>
        <w:t>____________________________________________________________</w:t>
      </w:r>
      <w:r>
        <w:rPr>
          <w:sz w:val="24"/>
          <w:szCs w:val="24"/>
        </w:rPr>
        <w:t>____________________</w:t>
      </w:r>
    </w:p>
    <w:p w:rsidR="00C56CF4" w:rsidRPr="00BA6430" w:rsidRDefault="00C56CF4" w:rsidP="00C56CF4">
      <w:pPr>
        <w:jc w:val="center"/>
        <w:rPr>
          <w:i/>
        </w:rPr>
      </w:pPr>
      <w:r w:rsidRPr="00BA6430">
        <w:rPr>
          <w:i/>
        </w:rPr>
        <w:t>его местонахождение или Ф.И.О. индивидуального предпринимателя, адрес его регистрации</w:t>
      </w:r>
    </w:p>
    <w:p w:rsidR="00C56CF4" w:rsidRPr="00990B3C" w:rsidRDefault="00C56CF4" w:rsidP="00C56CF4">
      <w:pPr>
        <w:pStyle w:val="af5"/>
        <w:spacing w:after="0"/>
        <w:ind w:left="0"/>
        <w:jc w:val="both"/>
        <w:rPr>
          <w:sz w:val="28"/>
          <w:szCs w:val="28"/>
        </w:rPr>
      </w:pPr>
      <w:r w:rsidRPr="00990B3C">
        <w:rPr>
          <w:sz w:val="28"/>
          <w:szCs w:val="28"/>
        </w:rPr>
        <w:t>на использование логотипа города Мурманска в целях:</w:t>
      </w:r>
    </w:p>
    <w:p w:rsidR="00C56CF4" w:rsidRPr="00990B3C" w:rsidRDefault="00C56CF4" w:rsidP="00C56CF4">
      <w:pPr>
        <w:pStyle w:val="af5"/>
        <w:spacing w:after="0"/>
        <w:ind w:left="0"/>
        <w:jc w:val="both"/>
        <w:rPr>
          <w:sz w:val="28"/>
          <w:szCs w:val="28"/>
        </w:rPr>
      </w:pPr>
      <w:r w:rsidRPr="00990B3C">
        <w:rPr>
          <w:sz w:val="28"/>
          <w:szCs w:val="28"/>
        </w:rPr>
        <w:t>____________________________________________________________________</w:t>
      </w:r>
    </w:p>
    <w:p w:rsidR="00C56CF4" w:rsidRPr="00BA6430" w:rsidRDefault="00C56CF4" w:rsidP="00C56CF4">
      <w:pPr>
        <w:pStyle w:val="af5"/>
        <w:spacing w:after="0"/>
        <w:ind w:left="0"/>
        <w:jc w:val="center"/>
        <w:rPr>
          <w:i/>
        </w:rPr>
      </w:pPr>
      <w:r w:rsidRPr="00BA6430">
        <w:rPr>
          <w:i/>
        </w:rPr>
        <w:t xml:space="preserve">применение </w:t>
      </w:r>
      <w:proofErr w:type="spellStart"/>
      <w:r w:rsidRPr="00BA6430">
        <w:rPr>
          <w:i/>
        </w:rPr>
        <w:t>имиджевой</w:t>
      </w:r>
      <w:proofErr w:type="spellEnd"/>
      <w:r w:rsidRPr="00BA6430">
        <w:rPr>
          <w:i/>
        </w:rPr>
        <w:t xml:space="preserve"> символики</w:t>
      </w:r>
    </w:p>
    <w:p w:rsidR="00C56CF4" w:rsidRPr="00C56CF4" w:rsidRDefault="00C56CF4" w:rsidP="00C56CF4">
      <w:pPr>
        <w:jc w:val="both"/>
        <w:rPr>
          <w:sz w:val="28"/>
          <w:szCs w:val="28"/>
        </w:rPr>
      </w:pPr>
      <w:r w:rsidRPr="00C56CF4">
        <w:rPr>
          <w:sz w:val="28"/>
          <w:szCs w:val="28"/>
        </w:rPr>
        <w:t xml:space="preserve">согласно Положению об </w:t>
      </w:r>
      <w:proofErr w:type="spellStart"/>
      <w:r w:rsidRPr="00C56CF4">
        <w:rPr>
          <w:sz w:val="28"/>
          <w:szCs w:val="28"/>
        </w:rPr>
        <w:t>имиджевой</w:t>
      </w:r>
      <w:proofErr w:type="spellEnd"/>
      <w:r w:rsidRPr="00C56CF4">
        <w:rPr>
          <w:sz w:val="28"/>
          <w:szCs w:val="28"/>
        </w:rPr>
        <w:t xml:space="preserve"> символике города Мурманска, Положению о выдаче разрешений на право использования </w:t>
      </w:r>
      <w:proofErr w:type="spellStart"/>
      <w:r w:rsidRPr="00C56CF4">
        <w:rPr>
          <w:sz w:val="28"/>
          <w:szCs w:val="28"/>
        </w:rPr>
        <w:t>имиджевой</w:t>
      </w:r>
      <w:proofErr w:type="spellEnd"/>
      <w:r w:rsidRPr="00C56CF4">
        <w:rPr>
          <w:sz w:val="28"/>
          <w:szCs w:val="28"/>
        </w:rPr>
        <w:t xml:space="preserve"> символики города Мурманска, Административному регламенту «Выдача разрешений на право использования </w:t>
      </w:r>
      <w:proofErr w:type="spellStart"/>
      <w:r w:rsidRPr="00C56CF4">
        <w:rPr>
          <w:sz w:val="28"/>
          <w:szCs w:val="28"/>
        </w:rPr>
        <w:t>имиджевой</w:t>
      </w:r>
      <w:proofErr w:type="spellEnd"/>
      <w:r w:rsidRPr="00C56CF4">
        <w:rPr>
          <w:sz w:val="28"/>
          <w:szCs w:val="28"/>
        </w:rPr>
        <w:t xml:space="preserve"> символики города Мурманска»</w:t>
      </w:r>
    </w:p>
    <w:p w:rsidR="00C56CF4" w:rsidRPr="00990B3C" w:rsidRDefault="00C56CF4" w:rsidP="00C56CF4">
      <w:pPr>
        <w:pStyle w:val="af5"/>
        <w:spacing w:after="0"/>
        <w:ind w:left="0"/>
        <w:jc w:val="both"/>
        <w:rPr>
          <w:sz w:val="28"/>
          <w:szCs w:val="28"/>
        </w:rPr>
      </w:pPr>
      <w:r>
        <w:rPr>
          <w:sz w:val="28"/>
          <w:szCs w:val="28"/>
        </w:rPr>
        <w:t xml:space="preserve">с «__» __________ 20__ г. </w:t>
      </w:r>
      <w:r w:rsidRPr="00990B3C">
        <w:rPr>
          <w:sz w:val="28"/>
          <w:szCs w:val="28"/>
        </w:rPr>
        <w:t>по «__» __________ 20__ г.</w:t>
      </w:r>
    </w:p>
    <w:p w:rsidR="00C56CF4" w:rsidRDefault="00C56CF4" w:rsidP="00C56CF4">
      <w:pPr>
        <w:pStyle w:val="af5"/>
        <w:spacing w:after="0"/>
        <w:ind w:left="0"/>
        <w:jc w:val="both"/>
        <w:rPr>
          <w:sz w:val="28"/>
          <w:szCs w:val="28"/>
        </w:rPr>
      </w:pPr>
    </w:p>
    <w:p w:rsidR="00C56CF4" w:rsidRDefault="00C56CF4" w:rsidP="00C56CF4">
      <w:pPr>
        <w:pStyle w:val="af5"/>
        <w:spacing w:after="0"/>
        <w:ind w:left="0"/>
        <w:jc w:val="both"/>
        <w:rPr>
          <w:sz w:val="28"/>
          <w:szCs w:val="28"/>
        </w:rPr>
      </w:pPr>
    </w:p>
    <w:p w:rsidR="00C56CF4" w:rsidRPr="00990B3C" w:rsidRDefault="00C56CF4" w:rsidP="00C56CF4">
      <w:pPr>
        <w:pStyle w:val="af5"/>
        <w:spacing w:after="0"/>
        <w:ind w:left="0"/>
        <w:jc w:val="both"/>
        <w:rPr>
          <w:sz w:val="28"/>
          <w:szCs w:val="28"/>
        </w:rPr>
      </w:pPr>
    </w:p>
    <w:p w:rsidR="00C56CF4" w:rsidRPr="00990B3C" w:rsidRDefault="00C56CF4" w:rsidP="00C56CF4">
      <w:pPr>
        <w:pStyle w:val="af5"/>
        <w:spacing w:after="0"/>
        <w:ind w:left="0"/>
        <w:jc w:val="both"/>
        <w:rPr>
          <w:sz w:val="28"/>
          <w:szCs w:val="28"/>
        </w:rPr>
      </w:pPr>
      <w:r>
        <w:rPr>
          <w:sz w:val="28"/>
          <w:szCs w:val="28"/>
        </w:rPr>
        <w:t xml:space="preserve">____________________       </w:t>
      </w:r>
      <w:r w:rsidRPr="00990B3C">
        <w:rPr>
          <w:sz w:val="28"/>
          <w:szCs w:val="28"/>
        </w:rPr>
        <w:t>______</w:t>
      </w:r>
      <w:r>
        <w:rPr>
          <w:sz w:val="28"/>
          <w:szCs w:val="28"/>
        </w:rPr>
        <w:t>___</w:t>
      </w:r>
      <w:r w:rsidRPr="00990B3C">
        <w:rPr>
          <w:sz w:val="28"/>
          <w:szCs w:val="28"/>
        </w:rPr>
        <w:t>__________       ____________________</w:t>
      </w:r>
    </w:p>
    <w:p w:rsidR="00C56CF4" w:rsidRDefault="00C56CF4" w:rsidP="00C56CF4">
      <w:pPr>
        <w:pStyle w:val="af5"/>
        <w:tabs>
          <w:tab w:val="left" w:pos="750"/>
          <w:tab w:val="center" w:pos="4818"/>
        </w:tabs>
        <w:spacing w:after="0"/>
        <w:ind w:left="0"/>
        <w:rPr>
          <w:i/>
        </w:rPr>
      </w:pPr>
      <w:r>
        <w:rPr>
          <w:i/>
        </w:rPr>
        <w:t xml:space="preserve">                Должность</w:t>
      </w:r>
      <w:r>
        <w:rPr>
          <w:i/>
        </w:rPr>
        <w:tab/>
      </w:r>
      <w:r w:rsidRPr="00990B3C">
        <w:rPr>
          <w:i/>
        </w:rPr>
        <w:t xml:space="preserve">                                        </w:t>
      </w:r>
      <w:r>
        <w:rPr>
          <w:i/>
        </w:rPr>
        <w:t xml:space="preserve">            </w:t>
      </w:r>
      <w:r w:rsidRPr="00990B3C">
        <w:rPr>
          <w:i/>
        </w:rPr>
        <w:t xml:space="preserve"> ФИО   </w:t>
      </w:r>
      <w:r w:rsidRPr="00990B3C">
        <w:rPr>
          <w:i/>
          <w:sz w:val="28"/>
          <w:szCs w:val="28"/>
        </w:rPr>
        <w:t xml:space="preserve">          </w:t>
      </w:r>
      <w:r>
        <w:rPr>
          <w:i/>
          <w:sz w:val="28"/>
          <w:szCs w:val="28"/>
        </w:rPr>
        <w:t xml:space="preserve">            </w:t>
      </w:r>
      <w:r w:rsidRPr="00990B3C">
        <w:rPr>
          <w:i/>
          <w:sz w:val="28"/>
          <w:szCs w:val="28"/>
        </w:rPr>
        <w:t xml:space="preserve">          </w:t>
      </w:r>
      <w:r>
        <w:rPr>
          <w:i/>
          <w:sz w:val="28"/>
          <w:szCs w:val="28"/>
        </w:rPr>
        <w:t xml:space="preserve">  </w:t>
      </w:r>
      <w:r w:rsidRPr="00990B3C">
        <w:rPr>
          <w:i/>
          <w:sz w:val="28"/>
          <w:szCs w:val="28"/>
        </w:rPr>
        <w:t xml:space="preserve">  </w:t>
      </w:r>
      <w:r>
        <w:rPr>
          <w:i/>
          <w:sz w:val="28"/>
          <w:szCs w:val="28"/>
        </w:rPr>
        <w:t xml:space="preserve">  </w:t>
      </w:r>
      <w:r w:rsidRPr="00990B3C">
        <w:rPr>
          <w:i/>
        </w:rPr>
        <w:t xml:space="preserve">подпись </w:t>
      </w:r>
    </w:p>
    <w:p w:rsidR="00C56CF4" w:rsidRPr="00990B3C" w:rsidRDefault="00C56CF4" w:rsidP="00C56CF4">
      <w:pPr>
        <w:pStyle w:val="af5"/>
        <w:tabs>
          <w:tab w:val="left" w:pos="750"/>
          <w:tab w:val="center" w:pos="4818"/>
        </w:tabs>
        <w:spacing w:after="0"/>
        <w:ind w:left="0"/>
        <w:rPr>
          <w:i/>
        </w:rPr>
      </w:pPr>
      <w:r w:rsidRPr="00990B3C">
        <w:rPr>
          <w:i/>
        </w:rPr>
        <w:t xml:space="preserve">    </w:t>
      </w:r>
      <w:r>
        <w:rPr>
          <w:i/>
        </w:rPr>
        <w:t xml:space="preserve">                                                                                                                                                          </w:t>
      </w:r>
      <w:r w:rsidRPr="00990B3C">
        <w:t>М.П.</w:t>
      </w:r>
    </w:p>
    <w:p w:rsidR="00C56CF4" w:rsidRPr="003C3791" w:rsidRDefault="00C56CF4" w:rsidP="00C56CF4">
      <w:pPr>
        <w:pStyle w:val="af5"/>
        <w:tabs>
          <w:tab w:val="left" w:pos="750"/>
          <w:tab w:val="center" w:pos="4818"/>
        </w:tabs>
        <w:spacing w:after="0"/>
        <w:ind w:left="0"/>
        <w:rPr>
          <w:i/>
          <w:sz w:val="24"/>
          <w:szCs w:val="24"/>
        </w:rPr>
      </w:pPr>
    </w:p>
    <w:p w:rsidR="00C56CF4" w:rsidRPr="003C3791" w:rsidRDefault="00C56CF4" w:rsidP="00C56CF4">
      <w:pPr>
        <w:pStyle w:val="af5"/>
        <w:tabs>
          <w:tab w:val="left" w:pos="750"/>
          <w:tab w:val="center" w:pos="4818"/>
        </w:tabs>
        <w:spacing w:after="0"/>
        <w:ind w:left="0"/>
        <w:rPr>
          <w:i/>
          <w:sz w:val="24"/>
          <w:szCs w:val="24"/>
        </w:rPr>
      </w:pPr>
    </w:p>
    <w:p w:rsidR="00C56CF4" w:rsidRPr="003C3791" w:rsidRDefault="00C56CF4" w:rsidP="00C56CF4">
      <w:pPr>
        <w:pStyle w:val="af5"/>
        <w:tabs>
          <w:tab w:val="left" w:pos="750"/>
          <w:tab w:val="center" w:pos="4818"/>
        </w:tabs>
        <w:spacing w:after="0"/>
        <w:ind w:left="0"/>
        <w:rPr>
          <w:i/>
          <w:sz w:val="24"/>
          <w:szCs w:val="24"/>
        </w:rPr>
      </w:pPr>
    </w:p>
    <w:p w:rsidR="00D248EB" w:rsidRDefault="00E54144" w:rsidP="00C56CF4">
      <w:pPr>
        <w:tabs>
          <w:tab w:val="left" w:pos="6521"/>
          <w:tab w:val="left" w:pos="8222"/>
        </w:tabs>
        <w:ind w:firstLine="709"/>
        <w:jc w:val="center"/>
        <w:rPr>
          <w:sz w:val="28"/>
          <w:szCs w:val="28"/>
        </w:rPr>
      </w:pPr>
      <w:r>
        <w:rPr>
          <w:sz w:val="24"/>
          <w:szCs w:val="24"/>
        </w:rPr>
        <w:t xml:space="preserve">                                                             </w:t>
      </w:r>
    </w:p>
    <w:p w:rsidR="00D248EB" w:rsidRDefault="00D248EB" w:rsidP="00D248EB">
      <w:pPr>
        <w:pStyle w:val="af5"/>
        <w:spacing w:after="0"/>
        <w:ind w:left="0"/>
        <w:jc w:val="both"/>
        <w:rPr>
          <w:sz w:val="28"/>
          <w:szCs w:val="28"/>
        </w:rPr>
      </w:pPr>
    </w:p>
    <w:p w:rsidR="00D248EB" w:rsidRPr="00990B3C" w:rsidRDefault="00D248EB" w:rsidP="00D248EB">
      <w:pPr>
        <w:pStyle w:val="af5"/>
        <w:spacing w:after="0"/>
        <w:ind w:left="0"/>
        <w:jc w:val="both"/>
        <w:rPr>
          <w:sz w:val="28"/>
          <w:szCs w:val="28"/>
        </w:rPr>
      </w:pPr>
    </w:p>
    <w:p w:rsidR="00E54144" w:rsidRDefault="004A25F3" w:rsidP="00D248EB">
      <w:pPr>
        <w:pStyle w:val="af5"/>
        <w:tabs>
          <w:tab w:val="left" w:pos="750"/>
          <w:tab w:val="center" w:pos="4818"/>
        </w:tabs>
        <w:spacing w:after="0"/>
        <w:ind w:left="0"/>
        <w:rPr>
          <w:i/>
        </w:rPr>
      </w:pPr>
      <w:r w:rsidRPr="004A25F3">
        <w:rPr>
          <w:noProof/>
        </w:rPr>
        <w:pict>
          <v:line id="Прямая соединительная линия 7"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55pt,28.35pt" to="298.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" strokecolor="black [3040]">
            <o:lock v:ext="edit" shapetype="f"/>
          </v:line>
        </w:pict>
      </w:r>
      <w:r w:rsidR="00D248EB" w:rsidRPr="00990B3C">
        <w:rPr>
          <w:i/>
        </w:rPr>
        <w:t xml:space="preserve">     </w:t>
      </w:r>
      <w:r w:rsidR="00D248EB">
        <w:rPr>
          <w:i/>
        </w:rPr>
        <w:t xml:space="preserve">                     </w:t>
      </w:r>
      <w:r w:rsidR="00E54144">
        <w:rPr>
          <w:i/>
        </w:rPr>
        <w:br w:type="page"/>
      </w:r>
    </w:p>
    <w:p w:rsidR="00D248EB" w:rsidRPr="00990B3C" w:rsidRDefault="00D248EB" w:rsidP="00DE68B1">
      <w:pPr>
        <w:pStyle w:val="af5"/>
        <w:tabs>
          <w:tab w:val="left" w:pos="750"/>
          <w:tab w:val="center" w:pos="4818"/>
        </w:tabs>
        <w:spacing w:after="0"/>
        <w:ind w:left="0"/>
        <w:rPr>
          <w:sz w:val="24"/>
          <w:szCs w:val="24"/>
        </w:rPr>
      </w:pPr>
      <w:r>
        <w:rPr>
          <w:i/>
        </w:rPr>
        <w:lastRenderedPageBreak/>
        <w:t xml:space="preserve">                                                                                                                                 </w:t>
      </w:r>
      <w:r w:rsidRPr="00990B3C">
        <w:rPr>
          <w:sz w:val="24"/>
          <w:szCs w:val="24"/>
        </w:rPr>
        <w:t>Приложение № 2</w:t>
      </w:r>
    </w:p>
    <w:p w:rsidR="00D248EB" w:rsidRPr="00990B3C" w:rsidRDefault="00D248EB" w:rsidP="00D248EB">
      <w:pPr>
        <w:pStyle w:val="ConsPlusTitle"/>
        <w:widowControl/>
        <w:ind w:left="5103"/>
        <w:jc w:val="both"/>
        <w:rPr>
          <w:rFonts w:ascii="Times New Roman" w:hAnsi="Times New Roman" w:cs="Times New Roman"/>
          <w:b w:val="0"/>
          <w:sz w:val="24"/>
          <w:szCs w:val="24"/>
        </w:rPr>
      </w:pPr>
      <w:r w:rsidRPr="00990B3C">
        <w:rPr>
          <w:rFonts w:ascii="Times New Roman" w:hAnsi="Times New Roman" w:cs="Times New Roman"/>
          <w:b w:val="0"/>
          <w:sz w:val="24"/>
          <w:szCs w:val="24"/>
        </w:rPr>
        <w:t xml:space="preserve">к административному регламенту предоставления муниципальной услуги «Выдача разрешений на право использования </w:t>
      </w:r>
      <w:proofErr w:type="spellStart"/>
      <w:r w:rsidRPr="00990B3C">
        <w:rPr>
          <w:rFonts w:ascii="Times New Roman" w:hAnsi="Times New Roman" w:cs="Times New Roman"/>
          <w:b w:val="0"/>
          <w:sz w:val="24"/>
          <w:szCs w:val="24"/>
        </w:rPr>
        <w:t>имиджевой</w:t>
      </w:r>
      <w:proofErr w:type="spellEnd"/>
      <w:r w:rsidRPr="00990B3C">
        <w:rPr>
          <w:rFonts w:ascii="Times New Roman" w:hAnsi="Times New Roman" w:cs="Times New Roman"/>
          <w:b w:val="0"/>
          <w:sz w:val="24"/>
          <w:szCs w:val="24"/>
        </w:rPr>
        <w:t xml:space="preserve"> символики города Мурманска»</w:t>
      </w:r>
    </w:p>
    <w:p w:rsidR="00D248EB" w:rsidRPr="00990B3C" w:rsidRDefault="00D248EB" w:rsidP="00D248EB">
      <w:pPr>
        <w:pStyle w:val="ConsPlusTitle"/>
        <w:widowControl/>
        <w:ind w:left="5103"/>
        <w:jc w:val="both"/>
        <w:rPr>
          <w:rFonts w:ascii="Times New Roman" w:hAnsi="Times New Roman" w:cs="Times New Roman"/>
          <w:b w:val="0"/>
          <w:sz w:val="24"/>
          <w:szCs w:val="24"/>
        </w:rPr>
      </w:pPr>
    </w:p>
    <w:p w:rsidR="00D248EB" w:rsidRPr="007479D2" w:rsidRDefault="00D248EB" w:rsidP="00D248EB">
      <w:pPr>
        <w:jc w:val="right"/>
        <w:rPr>
          <w:rFonts w:eastAsia="Times New Roman"/>
          <w:sz w:val="26"/>
          <w:szCs w:val="26"/>
        </w:rPr>
      </w:pPr>
      <w:r w:rsidRPr="007479D2">
        <w:rPr>
          <w:rFonts w:eastAsia="Times New Roman"/>
          <w:sz w:val="26"/>
          <w:szCs w:val="26"/>
        </w:rPr>
        <w:t xml:space="preserve">В комитет по экономическому развитию </w:t>
      </w:r>
    </w:p>
    <w:p w:rsidR="00D248EB" w:rsidRPr="007479D2" w:rsidRDefault="00D248EB" w:rsidP="00D248EB">
      <w:pPr>
        <w:jc w:val="right"/>
        <w:rPr>
          <w:rFonts w:eastAsia="Times New Roman"/>
          <w:sz w:val="26"/>
          <w:szCs w:val="26"/>
        </w:rPr>
      </w:pPr>
      <w:r w:rsidRPr="007479D2">
        <w:rPr>
          <w:rFonts w:eastAsia="Times New Roman"/>
          <w:sz w:val="26"/>
          <w:szCs w:val="26"/>
        </w:rPr>
        <w:t>администрации города Мурманска</w:t>
      </w:r>
    </w:p>
    <w:p w:rsidR="00D248EB" w:rsidRPr="007479D2" w:rsidRDefault="00D248EB" w:rsidP="00D248EB">
      <w:pPr>
        <w:pStyle w:val="ConsPlusTitle"/>
        <w:widowControl/>
        <w:ind w:left="5103"/>
        <w:jc w:val="both"/>
        <w:rPr>
          <w:rFonts w:ascii="Times New Roman" w:hAnsi="Times New Roman" w:cs="Times New Roman"/>
          <w:b w:val="0"/>
          <w:sz w:val="26"/>
          <w:szCs w:val="26"/>
        </w:rPr>
      </w:pPr>
    </w:p>
    <w:p w:rsidR="00D248EB" w:rsidRPr="007479D2" w:rsidRDefault="00D248EB" w:rsidP="00D248EB">
      <w:pPr>
        <w:pStyle w:val="ConsPlusNormal"/>
        <w:jc w:val="center"/>
        <w:rPr>
          <w:rFonts w:ascii="Times New Roman" w:hAnsi="Times New Roman" w:cs="Times New Roman"/>
          <w:bCs/>
          <w:sz w:val="26"/>
          <w:szCs w:val="26"/>
        </w:rPr>
      </w:pPr>
      <w:r w:rsidRPr="007479D2">
        <w:rPr>
          <w:rFonts w:ascii="Times New Roman" w:hAnsi="Times New Roman" w:cs="Times New Roman"/>
          <w:bCs/>
          <w:sz w:val="26"/>
          <w:szCs w:val="26"/>
        </w:rPr>
        <w:t>Заявление</w:t>
      </w:r>
    </w:p>
    <w:p w:rsidR="00D248EB" w:rsidRPr="007479D2" w:rsidRDefault="00D248EB" w:rsidP="00D248EB">
      <w:pPr>
        <w:pStyle w:val="ConsPlusNormal"/>
        <w:jc w:val="center"/>
        <w:rPr>
          <w:rFonts w:ascii="Times New Roman" w:hAnsi="Times New Roman" w:cs="Times New Roman"/>
          <w:sz w:val="26"/>
          <w:szCs w:val="26"/>
        </w:rPr>
      </w:pPr>
      <w:r w:rsidRPr="007479D2">
        <w:rPr>
          <w:rFonts w:ascii="Times New Roman" w:hAnsi="Times New Roman" w:cs="Times New Roman"/>
          <w:bCs/>
          <w:sz w:val="26"/>
          <w:szCs w:val="26"/>
        </w:rPr>
        <w:t xml:space="preserve">на право использования </w:t>
      </w:r>
      <w:proofErr w:type="spellStart"/>
      <w:r w:rsidRPr="007479D2">
        <w:rPr>
          <w:rFonts w:ascii="Times New Roman" w:hAnsi="Times New Roman" w:cs="Times New Roman"/>
          <w:bCs/>
          <w:sz w:val="26"/>
          <w:szCs w:val="26"/>
        </w:rPr>
        <w:t>имиджевой</w:t>
      </w:r>
      <w:proofErr w:type="spellEnd"/>
      <w:r w:rsidRPr="007479D2">
        <w:rPr>
          <w:rFonts w:ascii="Times New Roman" w:hAnsi="Times New Roman" w:cs="Times New Roman"/>
          <w:bCs/>
          <w:sz w:val="26"/>
          <w:szCs w:val="26"/>
        </w:rPr>
        <w:t xml:space="preserve"> символики города Мурманска</w:t>
      </w:r>
      <w:r w:rsidRPr="007479D2">
        <w:rPr>
          <w:rFonts w:ascii="Times New Roman" w:hAnsi="Times New Roman" w:cs="Times New Roman"/>
          <w:sz w:val="26"/>
          <w:szCs w:val="26"/>
        </w:rPr>
        <w:t xml:space="preserve"> </w:t>
      </w:r>
    </w:p>
    <w:p w:rsidR="00D248EB" w:rsidRPr="00990B3C" w:rsidRDefault="00D248EB" w:rsidP="00D248EB">
      <w:pPr>
        <w:pStyle w:val="ConsPlusNormal"/>
        <w:ind w:firstLine="540"/>
        <w:jc w:val="center"/>
        <w:rPr>
          <w:rFonts w:ascii="Times New Roman" w:hAnsi="Times New Roman" w:cs="Times New Roman"/>
          <w:sz w:val="24"/>
          <w:szCs w:val="24"/>
        </w:rPr>
      </w:pPr>
    </w:p>
    <w:p w:rsidR="00D248EB" w:rsidRPr="00990B3C" w:rsidRDefault="00D248EB" w:rsidP="00D248EB">
      <w:pPr>
        <w:pStyle w:val="ConsPlusNonformat"/>
        <w:jc w:val="both"/>
        <w:rPr>
          <w:rFonts w:ascii="Times New Roman" w:hAnsi="Times New Roman" w:cs="Times New Roman"/>
          <w:sz w:val="26"/>
          <w:szCs w:val="26"/>
        </w:rPr>
      </w:pPr>
      <w:r w:rsidRPr="00990B3C">
        <w:rPr>
          <w:rFonts w:ascii="Times New Roman" w:hAnsi="Times New Roman" w:cs="Times New Roman"/>
          <w:sz w:val="24"/>
          <w:szCs w:val="24"/>
        </w:rPr>
        <w:t>Заявитель _______________________________________________________________________</w:t>
      </w:r>
    </w:p>
    <w:p w:rsidR="00D248EB" w:rsidRPr="00990B3C" w:rsidRDefault="00D248EB" w:rsidP="00D248EB">
      <w:pPr>
        <w:pStyle w:val="ConsPlusNonformat"/>
        <w:jc w:val="center"/>
        <w:rPr>
          <w:rFonts w:ascii="Times New Roman" w:hAnsi="Times New Roman" w:cs="Times New Roman"/>
          <w:i/>
        </w:rPr>
      </w:pPr>
      <w:r w:rsidRPr="00990B3C">
        <w:rPr>
          <w:rFonts w:ascii="Times New Roman" w:hAnsi="Times New Roman" w:cs="Times New Roman"/>
          <w:i/>
        </w:rPr>
        <w:t>полное</w:t>
      </w:r>
      <w:r w:rsidRPr="00990B3C">
        <w:rPr>
          <w:rFonts w:ascii="Times New Roman" w:hAnsi="Times New Roman" w:cs="Times New Roman"/>
          <w:i/>
          <w:sz w:val="24"/>
          <w:szCs w:val="24"/>
        </w:rPr>
        <w:t xml:space="preserve"> </w:t>
      </w:r>
      <w:r w:rsidRPr="00990B3C">
        <w:rPr>
          <w:rFonts w:ascii="Times New Roman" w:hAnsi="Times New Roman" w:cs="Times New Roman"/>
          <w:i/>
        </w:rPr>
        <w:t>наименование юридического лица, Ф.И.О. руководителя</w:t>
      </w:r>
    </w:p>
    <w:p w:rsidR="00D248EB" w:rsidRPr="00990B3C" w:rsidRDefault="00D248EB" w:rsidP="00D248EB">
      <w:pPr>
        <w:pStyle w:val="ConsPlusNonformat"/>
        <w:jc w:val="both"/>
        <w:rPr>
          <w:rFonts w:ascii="Times New Roman" w:hAnsi="Times New Roman" w:cs="Times New Roman"/>
        </w:rPr>
      </w:pPr>
      <w:r w:rsidRPr="00990B3C">
        <w:rPr>
          <w:rFonts w:ascii="Times New Roman" w:hAnsi="Times New Roman" w:cs="Times New Roman"/>
        </w:rPr>
        <w:t>________________________________________________________________________________________________</w:t>
      </w:r>
    </w:p>
    <w:p w:rsidR="00D248EB" w:rsidRPr="00990B3C" w:rsidRDefault="00D248EB" w:rsidP="00D248EB">
      <w:pPr>
        <w:pStyle w:val="ConsPlusNonformat"/>
        <w:jc w:val="center"/>
        <w:rPr>
          <w:rFonts w:ascii="Times New Roman" w:hAnsi="Times New Roman" w:cs="Times New Roman"/>
          <w:i/>
        </w:rPr>
      </w:pPr>
      <w:r w:rsidRPr="00990B3C">
        <w:rPr>
          <w:rFonts w:ascii="Times New Roman" w:hAnsi="Times New Roman" w:cs="Times New Roman"/>
          <w:i/>
        </w:rPr>
        <w:t>Ф.И.О. индивидуального предпринимателя</w:t>
      </w:r>
    </w:p>
    <w:p w:rsidR="00D248EB" w:rsidRPr="00990B3C" w:rsidRDefault="00D248EB" w:rsidP="00D248EB">
      <w:pPr>
        <w:pStyle w:val="ConsPlusNonformat"/>
        <w:jc w:val="center"/>
        <w:rPr>
          <w:rFonts w:ascii="Times New Roman" w:hAnsi="Times New Roman" w:cs="Times New Roman"/>
          <w:sz w:val="16"/>
          <w:szCs w:val="16"/>
        </w:rPr>
      </w:pPr>
    </w:p>
    <w:p w:rsidR="00D248EB" w:rsidRPr="00990B3C" w:rsidRDefault="00D248EB" w:rsidP="00D248EB">
      <w:pPr>
        <w:pStyle w:val="ConsPlusNonformat"/>
        <w:jc w:val="both"/>
        <w:rPr>
          <w:rFonts w:ascii="Times New Roman" w:hAnsi="Times New Roman" w:cs="Times New Roman"/>
          <w:sz w:val="24"/>
          <w:szCs w:val="24"/>
        </w:rPr>
      </w:pPr>
      <w:r w:rsidRPr="00990B3C">
        <w:rPr>
          <w:rFonts w:ascii="Times New Roman" w:hAnsi="Times New Roman" w:cs="Times New Roman"/>
          <w:sz w:val="24"/>
          <w:szCs w:val="24"/>
        </w:rPr>
        <w:t>Местонахождение юридического лица (индивидуального предпринимателя), почтовый адрес:___________________________________________________________________________Контактные телефоны: ____________________________________________________________</w:t>
      </w:r>
    </w:p>
    <w:p w:rsidR="00D248EB" w:rsidRPr="00990B3C" w:rsidRDefault="00D248EB" w:rsidP="00D248EB">
      <w:pPr>
        <w:pStyle w:val="ConsPlusNonformat"/>
        <w:jc w:val="both"/>
        <w:rPr>
          <w:rFonts w:ascii="Times New Roman" w:hAnsi="Times New Roman" w:cs="Times New Roman"/>
          <w:sz w:val="24"/>
          <w:szCs w:val="24"/>
        </w:rPr>
      </w:pPr>
      <w:r w:rsidRPr="00990B3C">
        <w:rPr>
          <w:rFonts w:ascii="Times New Roman" w:hAnsi="Times New Roman" w:cs="Times New Roman"/>
          <w:sz w:val="24"/>
          <w:szCs w:val="24"/>
          <w:lang w:val="en-US"/>
        </w:rPr>
        <w:t>E</w:t>
      </w:r>
      <w:r w:rsidRPr="00990B3C">
        <w:rPr>
          <w:rFonts w:ascii="Times New Roman" w:hAnsi="Times New Roman" w:cs="Times New Roman"/>
          <w:sz w:val="24"/>
          <w:szCs w:val="24"/>
        </w:rPr>
        <w:t>-</w:t>
      </w:r>
      <w:r w:rsidRPr="00990B3C">
        <w:rPr>
          <w:rFonts w:ascii="Times New Roman" w:hAnsi="Times New Roman" w:cs="Times New Roman"/>
          <w:sz w:val="24"/>
          <w:szCs w:val="24"/>
          <w:lang w:val="en-US"/>
        </w:rPr>
        <w:t>mail</w:t>
      </w:r>
      <w:r w:rsidRPr="00990B3C">
        <w:rPr>
          <w:rFonts w:ascii="Times New Roman" w:hAnsi="Times New Roman" w:cs="Times New Roman"/>
          <w:sz w:val="24"/>
          <w:szCs w:val="24"/>
        </w:rPr>
        <w:t>:__________________________________________________</w:t>
      </w:r>
      <w:r w:rsidRPr="00990B3C">
        <w:rPr>
          <w:rFonts w:ascii="Times New Roman" w:hAnsi="Times New Roman" w:cs="Times New Roman"/>
          <w:sz w:val="24"/>
          <w:szCs w:val="24"/>
        </w:rPr>
        <w:softHyphen/>
      </w:r>
      <w:r w:rsidRPr="00990B3C">
        <w:rPr>
          <w:rFonts w:ascii="Times New Roman" w:hAnsi="Times New Roman" w:cs="Times New Roman"/>
          <w:sz w:val="24"/>
          <w:szCs w:val="24"/>
        </w:rPr>
        <w:softHyphen/>
      </w:r>
      <w:r w:rsidRPr="00990B3C">
        <w:rPr>
          <w:rFonts w:ascii="Times New Roman" w:hAnsi="Times New Roman" w:cs="Times New Roman"/>
          <w:sz w:val="24"/>
          <w:szCs w:val="24"/>
        </w:rPr>
        <w:softHyphen/>
        <w:t>______________________</w:t>
      </w:r>
      <w:r w:rsidRPr="00990B3C">
        <w:rPr>
          <w:rFonts w:ascii="Times New Roman" w:hAnsi="Times New Roman" w:cs="Times New Roman"/>
          <w:sz w:val="24"/>
          <w:szCs w:val="24"/>
        </w:rPr>
        <w:softHyphen/>
      </w:r>
      <w:r w:rsidRPr="00990B3C">
        <w:rPr>
          <w:rFonts w:ascii="Times New Roman" w:hAnsi="Times New Roman" w:cs="Times New Roman"/>
          <w:sz w:val="24"/>
          <w:szCs w:val="24"/>
        </w:rPr>
        <w:softHyphen/>
      </w:r>
      <w:r w:rsidRPr="00990B3C">
        <w:rPr>
          <w:rFonts w:ascii="Times New Roman" w:hAnsi="Times New Roman" w:cs="Times New Roman"/>
          <w:sz w:val="24"/>
          <w:szCs w:val="24"/>
        </w:rPr>
        <w:softHyphen/>
      </w:r>
      <w:r w:rsidRPr="00990B3C">
        <w:rPr>
          <w:rFonts w:ascii="Times New Roman" w:hAnsi="Times New Roman" w:cs="Times New Roman"/>
          <w:sz w:val="24"/>
          <w:szCs w:val="24"/>
        </w:rPr>
        <w:softHyphen/>
      </w:r>
      <w:r w:rsidRPr="00990B3C">
        <w:rPr>
          <w:rFonts w:ascii="Times New Roman" w:hAnsi="Times New Roman" w:cs="Times New Roman"/>
          <w:sz w:val="24"/>
          <w:szCs w:val="24"/>
        </w:rPr>
        <w:softHyphen/>
      </w:r>
      <w:r w:rsidRPr="00990B3C">
        <w:rPr>
          <w:rFonts w:ascii="Times New Roman" w:hAnsi="Times New Roman" w:cs="Times New Roman"/>
          <w:sz w:val="24"/>
          <w:szCs w:val="24"/>
        </w:rPr>
        <w:softHyphen/>
      </w:r>
      <w:r w:rsidRPr="00990B3C">
        <w:rPr>
          <w:rFonts w:ascii="Times New Roman" w:hAnsi="Times New Roman" w:cs="Times New Roman"/>
          <w:sz w:val="24"/>
          <w:szCs w:val="24"/>
        </w:rPr>
        <w:softHyphen/>
      </w:r>
      <w:r w:rsidRPr="00990B3C">
        <w:rPr>
          <w:rFonts w:ascii="Times New Roman" w:hAnsi="Times New Roman" w:cs="Times New Roman"/>
          <w:sz w:val="24"/>
          <w:szCs w:val="24"/>
        </w:rPr>
        <w:softHyphen/>
      </w:r>
      <w:r w:rsidRPr="00990B3C">
        <w:rPr>
          <w:rFonts w:ascii="Times New Roman" w:hAnsi="Times New Roman" w:cs="Times New Roman"/>
          <w:sz w:val="24"/>
          <w:szCs w:val="24"/>
        </w:rPr>
        <w:softHyphen/>
      </w:r>
      <w:r w:rsidRPr="00990B3C">
        <w:rPr>
          <w:rFonts w:ascii="Times New Roman" w:hAnsi="Times New Roman" w:cs="Times New Roman"/>
          <w:sz w:val="24"/>
          <w:szCs w:val="24"/>
        </w:rPr>
        <w:softHyphen/>
        <w:t>__</w:t>
      </w:r>
    </w:p>
    <w:p w:rsidR="00D248EB" w:rsidRPr="00990B3C" w:rsidRDefault="00D248EB" w:rsidP="00D248EB">
      <w:pPr>
        <w:pStyle w:val="ConsPlusNonformat"/>
        <w:jc w:val="both"/>
        <w:rPr>
          <w:rFonts w:ascii="Times New Roman" w:hAnsi="Times New Roman" w:cs="Times New Roman"/>
          <w:sz w:val="24"/>
          <w:szCs w:val="24"/>
        </w:rPr>
      </w:pPr>
      <w:r w:rsidRPr="00990B3C">
        <w:rPr>
          <w:rFonts w:ascii="Times New Roman" w:hAnsi="Times New Roman" w:cs="Times New Roman"/>
          <w:sz w:val="24"/>
          <w:szCs w:val="24"/>
        </w:rPr>
        <w:t>Свидетельство о государственной регистрации юридического лица (индивидуального предпринимателя)</w:t>
      </w:r>
    </w:p>
    <w:p w:rsidR="00D248EB" w:rsidRPr="00990B3C" w:rsidRDefault="00D248EB" w:rsidP="00D248EB">
      <w:pPr>
        <w:pStyle w:val="ConsPlusNonformat"/>
        <w:jc w:val="both"/>
        <w:rPr>
          <w:rFonts w:ascii="Times New Roman" w:hAnsi="Times New Roman" w:cs="Times New Roman"/>
          <w:sz w:val="24"/>
          <w:szCs w:val="24"/>
        </w:rPr>
      </w:pPr>
      <w:r w:rsidRPr="00990B3C">
        <w:rPr>
          <w:rFonts w:ascii="Times New Roman" w:hAnsi="Times New Roman" w:cs="Times New Roman"/>
          <w:sz w:val="24"/>
          <w:szCs w:val="24"/>
        </w:rPr>
        <w:t>ОГРН №</w:t>
      </w:r>
      <w:proofErr w:type="spellStart"/>
      <w:r w:rsidRPr="00990B3C">
        <w:rPr>
          <w:rFonts w:ascii="Times New Roman" w:hAnsi="Times New Roman" w:cs="Times New Roman"/>
          <w:sz w:val="24"/>
          <w:szCs w:val="24"/>
        </w:rPr>
        <w:t>____________________________от</w:t>
      </w:r>
      <w:proofErr w:type="spellEnd"/>
      <w:r w:rsidRPr="00990B3C">
        <w:rPr>
          <w:rFonts w:ascii="Times New Roman" w:hAnsi="Times New Roman" w:cs="Times New Roman"/>
          <w:sz w:val="24"/>
          <w:szCs w:val="24"/>
        </w:rPr>
        <w:t xml:space="preserve"> «___» ______________     </w:t>
      </w:r>
      <w:proofErr w:type="spellStart"/>
      <w:r w:rsidRPr="00990B3C">
        <w:rPr>
          <w:rFonts w:ascii="Times New Roman" w:hAnsi="Times New Roman" w:cs="Times New Roman"/>
          <w:sz w:val="24"/>
          <w:szCs w:val="24"/>
        </w:rPr>
        <w:t>_____года</w:t>
      </w:r>
      <w:proofErr w:type="spellEnd"/>
    </w:p>
    <w:p w:rsidR="00D248EB" w:rsidRPr="00990B3C" w:rsidRDefault="00D248EB" w:rsidP="00D248EB">
      <w:pPr>
        <w:pStyle w:val="ConsPlusNonformat"/>
        <w:jc w:val="both"/>
        <w:rPr>
          <w:rFonts w:ascii="Times New Roman" w:hAnsi="Times New Roman" w:cs="Times New Roman"/>
          <w:sz w:val="24"/>
          <w:szCs w:val="24"/>
        </w:rPr>
      </w:pPr>
      <w:r w:rsidRPr="00990B3C">
        <w:rPr>
          <w:rFonts w:ascii="Times New Roman" w:hAnsi="Times New Roman" w:cs="Times New Roman"/>
          <w:sz w:val="24"/>
          <w:szCs w:val="24"/>
        </w:rPr>
        <w:t>Свидетельство о постановке на учет в налоговом органе юридического лица (индивидуального предпринимателя)</w:t>
      </w:r>
    </w:p>
    <w:p w:rsidR="00D248EB" w:rsidRPr="00990B3C" w:rsidRDefault="00D248EB" w:rsidP="00D248EB">
      <w:pPr>
        <w:pStyle w:val="ConsPlusNonformat"/>
        <w:jc w:val="both"/>
        <w:rPr>
          <w:rFonts w:ascii="Times New Roman" w:hAnsi="Times New Roman" w:cs="Times New Roman"/>
          <w:sz w:val="24"/>
          <w:szCs w:val="24"/>
        </w:rPr>
      </w:pPr>
      <w:r w:rsidRPr="00990B3C">
        <w:rPr>
          <w:rFonts w:ascii="Times New Roman" w:hAnsi="Times New Roman" w:cs="Times New Roman"/>
          <w:sz w:val="24"/>
          <w:szCs w:val="24"/>
        </w:rPr>
        <w:t>ИНН №</w:t>
      </w:r>
      <w:proofErr w:type="spellStart"/>
      <w:r w:rsidRPr="00990B3C">
        <w:rPr>
          <w:rFonts w:ascii="Times New Roman" w:hAnsi="Times New Roman" w:cs="Times New Roman"/>
          <w:sz w:val="24"/>
          <w:szCs w:val="24"/>
        </w:rPr>
        <w:t>____________________________от</w:t>
      </w:r>
      <w:proofErr w:type="spellEnd"/>
      <w:r w:rsidRPr="00990B3C">
        <w:rPr>
          <w:rFonts w:ascii="Times New Roman" w:hAnsi="Times New Roman" w:cs="Times New Roman"/>
          <w:sz w:val="24"/>
          <w:szCs w:val="24"/>
        </w:rPr>
        <w:t xml:space="preserve"> «___» ______________    </w:t>
      </w:r>
      <w:proofErr w:type="spellStart"/>
      <w:r w:rsidRPr="00990B3C">
        <w:rPr>
          <w:rFonts w:ascii="Times New Roman" w:hAnsi="Times New Roman" w:cs="Times New Roman"/>
          <w:sz w:val="24"/>
          <w:szCs w:val="24"/>
        </w:rPr>
        <w:t>_____года</w:t>
      </w:r>
      <w:proofErr w:type="spellEnd"/>
    </w:p>
    <w:p w:rsidR="00D248EB" w:rsidRPr="00990B3C" w:rsidRDefault="00D248EB" w:rsidP="00D248EB">
      <w:pPr>
        <w:pStyle w:val="ConsPlusNormal"/>
        <w:jc w:val="both"/>
        <w:rPr>
          <w:rFonts w:ascii="Times New Roman" w:hAnsi="Times New Roman" w:cs="Times New Roman"/>
          <w:sz w:val="24"/>
          <w:szCs w:val="24"/>
        </w:rPr>
      </w:pPr>
      <w:r w:rsidRPr="00990B3C">
        <w:rPr>
          <w:rFonts w:ascii="Times New Roman" w:hAnsi="Times New Roman" w:cs="Times New Roman"/>
          <w:sz w:val="24"/>
          <w:szCs w:val="24"/>
        </w:rPr>
        <w:t xml:space="preserve">Прошу Вас выдать разрешение на право использования </w:t>
      </w:r>
      <w:proofErr w:type="spellStart"/>
      <w:r w:rsidRPr="00990B3C">
        <w:rPr>
          <w:rFonts w:ascii="Times New Roman" w:hAnsi="Times New Roman" w:cs="Times New Roman"/>
          <w:sz w:val="24"/>
          <w:szCs w:val="24"/>
        </w:rPr>
        <w:t>имиджевой</w:t>
      </w:r>
      <w:proofErr w:type="spellEnd"/>
      <w:r w:rsidRPr="00990B3C">
        <w:rPr>
          <w:rFonts w:ascii="Times New Roman" w:hAnsi="Times New Roman" w:cs="Times New Roman"/>
          <w:sz w:val="24"/>
          <w:szCs w:val="24"/>
        </w:rPr>
        <w:t xml:space="preserve"> символики города Мурманска (логотипа) сроком на </w:t>
      </w:r>
      <w:proofErr w:type="spellStart"/>
      <w:r w:rsidRPr="00990B3C">
        <w:rPr>
          <w:rFonts w:ascii="Times New Roman" w:hAnsi="Times New Roman" w:cs="Times New Roman"/>
          <w:sz w:val="24"/>
          <w:szCs w:val="24"/>
        </w:rPr>
        <w:t>_______________го</w:t>
      </w:r>
      <w:proofErr w:type="gramStart"/>
      <w:r w:rsidRPr="00990B3C">
        <w:rPr>
          <w:rFonts w:ascii="Times New Roman" w:hAnsi="Times New Roman" w:cs="Times New Roman"/>
          <w:sz w:val="24"/>
          <w:szCs w:val="24"/>
        </w:rPr>
        <w:t>д</w:t>
      </w:r>
      <w:proofErr w:type="spellEnd"/>
      <w:r w:rsidRPr="00990B3C">
        <w:rPr>
          <w:rFonts w:ascii="Times New Roman" w:hAnsi="Times New Roman" w:cs="Times New Roman"/>
          <w:sz w:val="24"/>
          <w:szCs w:val="24"/>
        </w:rPr>
        <w:t>(</w:t>
      </w:r>
      <w:proofErr w:type="gramEnd"/>
      <w:r w:rsidRPr="00990B3C">
        <w:rPr>
          <w:rFonts w:ascii="Times New Roman" w:hAnsi="Times New Roman" w:cs="Times New Roman"/>
          <w:sz w:val="24"/>
          <w:szCs w:val="24"/>
        </w:rPr>
        <w:t>а)</w:t>
      </w:r>
    </w:p>
    <w:p w:rsidR="00D248EB" w:rsidRPr="00990B3C" w:rsidRDefault="00D248EB" w:rsidP="00D248EB">
      <w:pPr>
        <w:pStyle w:val="ConsPlusNormal"/>
        <w:jc w:val="both"/>
        <w:rPr>
          <w:rFonts w:ascii="Times New Roman" w:hAnsi="Times New Roman" w:cs="Times New Roman"/>
          <w:i/>
        </w:rPr>
      </w:pPr>
      <w:r w:rsidRPr="00990B3C">
        <w:rPr>
          <w:rFonts w:ascii="Times New Roman" w:hAnsi="Times New Roman" w:cs="Times New Roman"/>
          <w:i/>
        </w:rPr>
        <w:t xml:space="preserve">                                                                        (не более 3 лет)</w:t>
      </w:r>
    </w:p>
    <w:p w:rsidR="00D248EB" w:rsidRPr="00990B3C" w:rsidRDefault="00D248EB" w:rsidP="00D248EB">
      <w:pPr>
        <w:tabs>
          <w:tab w:val="left" w:pos="0"/>
        </w:tabs>
        <w:rPr>
          <w:sz w:val="24"/>
          <w:szCs w:val="24"/>
        </w:rPr>
      </w:pPr>
      <w:r w:rsidRPr="00990B3C">
        <w:rPr>
          <w:sz w:val="24"/>
          <w:szCs w:val="24"/>
        </w:rPr>
        <w:t>для использования в целях_____________________________________________________</w:t>
      </w:r>
    </w:p>
    <w:p w:rsidR="00D248EB" w:rsidRPr="00990B3C" w:rsidRDefault="00D248EB" w:rsidP="00D248EB">
      <w:pPr>
        <w:pStyle w:val="af5"/>
        <w:spacing w:after="0"/>
        <w:ind w:left="0"/>
        <w:jc w:val="center"/>
        <w:rPr>
          <w:i/>
        </w:rPr>
      </w:pPr>
      <w:r w:rsidRPr="00990B3C">
        <w:rPr>
          <w:i/>
        </w:rPr>
        <w:t xml:space="preserve">                                   применение </w:t>
      </w:r>
      <w:proofErr w:type="spellStart"/>
      <w:r w:rsidRPr="00990B3C">
        <w:rPr>
          <w:i/>
        </w:rPr>
        <w:t>имиджевой</w:t>
      </w:r>
      <w:proofErr w:type="spellEnd"/>
      <w:r w:rsidRPr="00990B3C">
        <w:rPr>
          <w:i/>
        </w:rPr>
        <w:t xml:space="preserve"> символики</w:t>
      </w:r>
    </w:p>
    <w:p w:rsidR="00D248EB" w:rsidRPr="00990B3C" w:rsidRDefault="00D248EB" w:rsidP="00D248EB">
      <w:pPr>
        <w:jc w:val="both"/>
        <w:rPr>
          <w:sz w:val="24"/>
          <w:szCs w:val="24"/>
        </w:rPr>
      </w:pPr>
      <w:r w:rsidRPr="00990B3C">
        <w:rPr>
          <w:sz w:val="24"/>
          <w:szCs w:val="24"/>
        </w:rPr>
        <w:t xml:space="preserve">С Положением об </w:t>
      </w:r>
      <w:proofErr w:type="spellStart"/>
      <w:r w:rsidRPr="00990B3C">
        <w:rPr>
          <w:sz w:val="24"/>
          <w:szCs w:val="24"/>
        </w:rPr>
        <w:t>имиджевой</w:t>
      </w:r>
      <w:proofErr w:type="spellEnd"/>
      <w:r w:rsidRPr="00990B3C">
        <w:rPr>
          <w:sz w:val="24"/>
          <w:szCs w:val="24"/>
        </w:rPr>
        <w:t xml:space="preserve"> символике города Мурманска, Положением о выдаче разрешений на право использования </w:t>
      </w:r>
      <w:proofErr w:type="spellStart"/>
      <w:r w:rsidRPr="00990B3C">
        <w:rPr>
          <w:sz w:val="24"/>
          <w:szCs w:val="24"/>
        </w:rPr>
        <w:t>имиджевой</w:t>
      </w:r>
      <w:proofErr w:type="spellEnd"/>
      <w:r w:rsidRPr="00990B3C">
        <w:rPr>
          <w:sz w:val="24"/>
          <w:szCs w:val="24"/>
        </w:rPr>
        <w:t xml:space="preserve"> символики города Мурманска, Административным регламентом «Выдача разрешений на право использования </w:t>
      </w:r>
      <w:proofErr w:type="spellStart"/>
      <w:r w:rsidRPr="00990B3C">
        <w:rPr>
          <w:sz w:val="24"/>
          <w:szCs w:val="24"/>
        </w:rPr>
        <w:t>имиджевой</w:t>
      </w:r>
      <w:proofErr w:type="spellEnd"/>
      <w:r w:rsidRPr="00990B3C">
        <w:rPr>
          <w:sz w:val="24"/>
          <w:szCs w:val="24"/>
        </w:rPr>
        <w:t xml:space="preserve"> символики города Мурманска» ознакомле</w:t>
      </w:r>
      <w:proofErr w:type="gramStart"/>
      <w:r w:rsidRPr="00990B3C">
        <w:rPr>
          <w:sz w:val="24"/>
          <w:szCs w:val="24"/>
        </w:rPr>
        <w:t>н(</w:t>
      </w:r>
      <w:proofErr w:type="gramEnd"/>
      <w:r w:rsidRPr="00990B3C">
        <w:rPr>
          <w:sz w:val="24"/>
          <w:szCs w:val="24"/>
        </w:rPr>
        <w:t>а)         __________________</w:t>
      </w:r>
    </w:p>
    <w:p w:rsidR="00D248EB" w:rsidRPr="00990B3C" w:rsidRDefault="00D248EB" w:rsidP="00D248EB">
      <w:r w:rsidRPr="00990B3C">
        <w:rPr>
          <w:i/>
          <w:sz w:val="24"/>
          <w:szCs w:val="24"/>
        </w:rPr>
        <w:t xml:space="preserve">                                                                                                      </w:t>
      </w:r>
      <w:r w:rsidRPr="00990B3C">
        <w:rPr>
          <w:i/>
        </w:rPr>
        <w:t>подпись</w:t>
      </w:r>
    </w:p>
    <w:p w:rsidR="00D248EB" w:rsidRPr="00990B3C" w:rsidRDefault="00D248EB" w:rsidP="00D248EB">
      <w:pPr>
        <w:pStyle w:val="ConsPlusNonformat"/>
        <w:jc w:val="both"/>
        <w:rPr>
          <w:rFonts w:ascii="Times New Roman" w:hAnsi="Times New Roman" w:cs="Times New Roman"/>
          <w:sz w:val="24"/>
          <w:szCs w:val="24"/>
        </w:rPr>
      </w:pPr>
      <w:r w:rsidRPr="00990B3C">
        <w:rPr>
          <w:rFonts w:ascii="Times New Roman" w:hAnsi="Times New Roman" w:cs="Times New Roman"/>
          <w:sz w:val="24"/>
          <w:szCs w:val="24"/>
        </w:rPr>
        <w:t>Приложение: ____________________________________</w:t>
      </w:r>
    </w:p>
    <w:p w:rsidR="00D248EB" w:rsidRPr="00990B3C" w:rsidRDefault="00D248EB" w:rsidP="00D248EB">
      <w:pPr>
        <w:pStyle w:val="ConsPlusNonformat"/>
        <w:jc w:val="both"/>
        <w:rPr>
          <w:rFonts w:ascii="Times New Roman" w:hAnsi="Times New Roman" w:cs="Times New Roman"/>
          <w:i/>
        </w:rPr>
      </w:pPr>
      <w:r w:rsidRPr="00990B3C">
        <w:rPr>
          <w:rFonts w:ascii="Times New Roman" w:hAnsi="Times New Roman" w:cs="Times New Roman"/>
          <w:i/>
        </w:rPr>
        <w:t xml:space="preserve">                                        перечень прилагаемых документов</w:t>
      </w:r>
    </w:p>
    <w:p w:rsidR="00D248EB" w:rsidRPr="00990B3C" w:rsidRDefault="00D248EB" w:rsidP="00D248EB">
      <w:pPr>
        <w:pStyle w:val="ConsPlusNonformat"/>
        <w:jc w:val="both"/>
        <w:rPr>
          <w:rFonts w:ascii="Times New Roman" w:hAnsi="Times New Roman" w:cs="Times New Roman"/>
          <w:sz w:val="26"/>
          <w:szCs w:val="26"/>
        </w:rPr>
      </w:pPr>
      <w:r w:rsidRPr="00990B3C">
        <w:rPr>
          <w:rFonts w:ascii="Times New Roman" w:hAnsi="Times New Roman" w:cs="Times New Roman"/>
          <w:sz w:val="26"/>
          <w:szCs w:val="26"/>
        </w:rPr>
        <w:t>«_____» _____________</w:t>
      </w:r>
      <w:r w:rsidRPr="00990B3C">
        <w:rPr>
          <w:rFonts w:ascii="Times New Roman" w:hAnsi="Times New Roman" w:cs="Times New Roman"/>
          <w:sz w:val="24"/>
          <w:szCs w:val="24"/>
        </w:rPr>
        <w:t>20____года    /</w:t>
      </w:r>
      <w:r w:rsidRPr="00990B3C">
        <w:rPr>
          <w:rFonts w:ascii="Times New Roman" w:hAnsi="Times New Roman" w:cs="Times New Roman"/>
          <w:sz w:val="26"/>
          <w:szCs w:val="26"/>
        </w:rPr>
        <w:t>__________________/___________________/</w:t>
      </w:r>
    </w:p>
    <w:p w:rsidR="00D248EB" w:rsidRPr="00990B3C" w:rsidRDefault="004A25F3" w:rsidP="00D248EB">
      <w:pPr>
        <w:pStyle w:val="ConsPlusNonformat"/>
        <w:jc w:val="both"/>
        <w:rPr>
          <w:rFonts w:ascii="Times New Roman" w:hAnsi="Times New Roman" w:cs="Times New Roman"/>
          <w:i/>
        </w:rPr>
      </w:pPr>
      <w:r w:rsidRPr="004A25F3">
        <w:rPr>
          <w:noProof/>
        </w:rPr>
        <w:pict>
          <v:line id="Прямая соединительная линия 2" o:spid="_x0000_s1027" style="position:absolute;left:0;text-align:left;flip:y;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75.85pt,42.3pt" to="320.6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" strokecolor="black [3213]">
            <o:lock v:ext="edit" shapetype="f"/>
          </v:line>
        </w:pict>
      </w:r>
      <w:r w:rsidR="00D248EB" w:rsidRPr="00990B3C">
        <w:rPr>
          <w:rFonts w:ascii="Times New Roman" w:hAnsi="Times New Roman" w:cs="Times New Roman"/>
          <w:sz w:val="26"/>
          <w:szCs w:val="26"/>
        </w:rPr>
        <w:t xml:space="preserve">     </w:t>
      </w:r>
      <w:r w:rsidR="00D248EB" w:rsidRPr="00990B3C">
        <w:rPr>
          <w:rFonts w:ascii="Times New Roman" w:hAnsi="Times New Roman" w:cs="Times New Roman"/>
          <w:i/>
        </w:rPr>
        <w:t>дата подачи заявления                                     Ф.И.О. заявителя                 подпись заявителя</w:t>
      </w:r>
    </w:p>
    <w:p w:rsidR="00D248EB" w:rsidRPr="00990B3C" w:rsidRDefault="00D248EB" w:rsidP="00D248EB">
      <w:pPr>
        <w:ind w:left="5103"/>
        <w:jc w:val="center"/>
        <w:rPr>
          <w:sz w:val="28"/>
          <w:szCs w:val="28"/>
        </w:rPr>
      </w:pPr>
    </w:p>
    <w:p w:rsidR="00E37486" w:rsidRDefault="00E37486" w:rsidP="00D248EB">
      <w:pPr>
        <w:tabs>
          <w:tab w:val="left" w:pos="6521"/>
          <w:tab w:val="left" w:pos="8222"/>
        </w:tabs>
        <w:ind w:firstLine="709"/>
        <w:jc w:val="both"/>
        <w:rPr>
          <w:sz w:val="24"/>
          <w:szCs w:val="24"/>
        </w:rPr>
      </w:pPr>
    </w:p>
    <w:p w:rsidR="00E10DFD" w:rsidRDefault="00E10DFD" w:rsidP="00E37486">
      <w:pPr>
        <w:tabs>
          <w:tab w:val="left" w:pos="3119"/>
          <w:tab w:val="left" w:pos="6521"/>
          <w:tab w:val="left" w:pos="8222"/>
        </w:tabs>
        <w:jc w:val="center"/>
        <w:rPr>
          <w:sz w:val="24"/>
          <w:szCs w:val="24"/>
        </w:rPr>
      </w:pPr>
    </w:p>
    <w:p w:rsidR="00E10DFD" w:rsidRPr="00E37486" w:rsidRDefault="00E10DFD" w:rsidP="00E37486">
      <w:pPr>
        <w:tabs>
          <w:tab w:val="left" w:pos="3119"/>
          <w:tab w:val="left" w:pos="6521"/>
          <w:tab w:val="left" w:pos="8222"/>
        </w:tabs>
        <w:jc w:val="center"/>
        <w:rPr>
          <w:sz w:val="24"/>
          <w:szCs w:val="24"/>
        </w:rPr>
      </w:pPr>
    </w:p>
    <w:p w:rsidR="00E37486" w:rsidRPr="00E37486" w:rsidRDefault="00E37486" w:rsidP="00E37486">
      <w:pPr>
        <w:tabs>
          <w:tab w:val="left" w:pos="3119"/>
          <w:tab w:val="left" w:pos="6521"/>
          <w:tab w:val="left" w:pos="8222"/>
        </w:tabs>
        <w:jc w:val="center"/>
        <w:rPr>
          <w:sz w:val="24"/>
          <w:szCs w:val="24"/>
        </w:rPr>
      </w:pPr>
    </w:p>
    <w:p w:rsidR="00E37486" w:rsidRDefault="00E37486" w:rsidP="00E37486">
      <w:pPr>
        <w:tabs>
          <w:tab w:val="left" w:pos="3119"/>
          <w:tab w:val="left" w:pos="6521"/>
          <w:tab w:val="left" w:pos="8222"/>
        </w:tabs>
        <w:jc w:val="center"/>
        <w:rPr>
          <w:sz w:val="24"/>
          <w:szCs w:val="24"/>
        </w:rPr>
      </w:pPr>
    </w:p>
    <w:p w:rsidR="00DE68B1" w:rsidRDefault="00DE68B1" w:rsidP="00E37486">
      <w:pPr>
        <w:tabs>
          <w:tab w:val="left" w:pos="3119"/>
          <w:tab w:val="left" w:pos="6521"/>
          <w:tab w:val="left" w:pos="8222"/>
        </w:tabs>
        <w:jc w:val="center"/>
        <w:rPr>
          <w:sz w:val="24"/>
          <w:szCs w:val="24"/>
        </w:rPr>
      </w:pPr>
    </w:p>
    <w:p w:rsidR="00DE68B1" w:rsidRDefault="00DE68B1" w:rsidP="00E37486">
      <w:pPr>
        <w:tabs>
          <w:tab w:val="left" w:pos="3119"/>
          <w:tab w:val="left" w:pos="6521"/>
          <w:tab w:val="left" w:pos="8222"/>
        </w:tabs>
        <w:jc w:val="center"/>
        <w:rPr>
          <w:sz w:val="24"/>
          <w:szCs w:val="24"/>
        </w:rPr>
      </w:pPr>
    </w:p>
    <w:p w:rsidR="00DE68B1" w:rsidRDefault="00DE68B1" w:rsidP="00E37486">
      <w:pPr>
        <w:tabs>
          <w:tab w:val="left" w:pos="3119"/>
          <w:tab w:val="left" w:pos="6521"/>
          <w:tab w:val="left" w:pos="8222"/>
        </w:tabs>
        <w:jc w:val="center"/>
        <w:rPr>
          <w:sz w:val="24"/>
          <w:szCs w:val="24"/>
        </w:rPr>
      </w:pPr>
    </w:p>
    <w:p w:rsidR="00DE68B1" w:rsidRPr="006D0D56" w:rsidRDefault="00DE68B1" w:rsidP="00E37486">
      <w:pPr>
        <w:tabs>
          <w:tab w:val="left" w:pos="3119"/>
          <w:tab w:val="left" w:pos="6521"/>
          <w:tab w:val="left" w:pos="8222"/>
        </w:tabs>
        <w:jc w:val="center"/>
        <w:rPr>
          <w:sz w:val="24"/>
          <w:szCs w:val="24"/>
        </w:rPr>
      </w:pPr>
    </w:p>
    <w:p w:rsidR="00E37486" w:rsidRPr="006D0D56" w:rsidRDefault="00E37486" w:rsidP="00E37486">
      <w:pPr>
        <w:tabs>
          <w:tab w:val="left" w:pos="3119"/>
          <w:tab w:val="left" w:pos="6521"/>
          <w:tab w:val="left" w:pos="8222"/>
        </w:tabs>
        <w:jc w:val="center"/>
        <w:rPr>
          <w:sz w:val="24"/>
          <w:szCs w:val="24"/>
        </w:rPr>
      </w:pPr>
    </w:p>
    <w:p w:rsidR="00E37486" w:rsidRPr="006D0D56" w:rsidRDefault="00E37486" w:rsidP="00E37486">
      <w:pPr>
        <w:tabs>
          <w:tab w:val="left" w:pos="6521"/>
          <w:tab w:val="left" w:pos="8222"/>
        </w:tabs>
        <w:ind w:firstLine="709"/>
        <w:jc w:val="both"/>
        <w:rPr>
          <w:sz w:val="24"/>
          <w:szCs w:val="24"/>
        </w:rPr>
      </w:pPr>
      <w:r w:rsidRPr="006D0D56">
        <w:rPr>
          <w:sz w:val="24"/>
          <w:szCs w:val="24"/>
        </w:rPr>
        <w:lastRenderedPageBreak/>
        <w:t xml:space="preserve">                                                                                            </w:t>
      </w:r>
      <w:r w:rsidR="007E4813">
        <w:rPr>
          <w:sz w:val="24"/>
          <w:szCs w:val="24"/>
        </w:rPr>
        <w:t xml:space="preserve">   </w:t>
      </w:r>
      <w:r w:rsidRPr="006D0D56">
        <w:rPr>
          <w:sz w:val="24"/>
          <w:szCs w:val="24"/>
        </w:rPr>
        <w:t>Приложение № 3</w:t>
      </w:r>
    </w:p>
    <w:p w:rsidR="00E37486" w:rsidRPr="006D0D56" w:rsidRDefault="00E37486" w:rsidP="00E37486">
      <w:pPr>
        <w:pStyle w:val="ConsPlusTitle"/>
        <w:widowControl/>
        <w:ind w:left="5103"/>
        <w:jc w:val="both"/>
        <w:rPr>
          <w:rFonts w:ascii="Times New Roman" w:hAnsi="Times New Roman" w:cs="Times New Roman"/>
          <w:b w:val="0"/>
          <w:sz w:val="24"/>
          <w:szCs w:val="24"/>
        </w:rPr>
      </w:pPr>
      <w:r w:rsidRPr="006D0D56">
        <w:rPr>
          <w:rFonts w:ascii="Times New Roman" w:hAnsi="Times New Roman" w:cs="Times New Roman"/>
          <w:b w:val="0"/>
          <w:sz w:val="24"/>
          <w:szCs w:val="24"/>
        </w:rPr>
        <w:t xml:space="preserve">к административному регламенту предоставления муниципальной услуги «Выдача разрешений на право использования </w:t>
      </w:r>
      <w:proofErr w:type="spellStart"/>
      <w:r w:rsidRPr="006D0D56">
        <w:rPr>
          <w:rFonts w:ascii="Times New Roman" w:hAnsi="Times New Roman" w:cs="Times New Roman"/>
          <w:b w:val="0"/>
          <w:sz w:val="24"/>
          <w:szCs w:val="24"/>
        </w:rPr>
        <w:t>имиджевой</w:t>
      </w:r>
      <w:proofErr w:type="spellEnd"/>
      <w:r w:rsidRPr="006D0D56">
        <w:rPr>
          <w:rFonts w:ascii="Times New Roman" w:hAnsi="Times New Roman" w:cs="Times New Roman"/>
          <w:b w:val="0"/>
          <w:sz w:val="24"/>
          <w:szCs w:val="24"/>
        </w:rPr>
        <w:t xml:space="preserve"> символики города Мурманска»</w:t>
      </w:r>
    </w:p>
    <w:p w:rsidR="00E37486" w:rsidRPr="006D0D56" w:rsidRDefault="00E37486" w:rsidP="00E37486">
      <w:pPr>
        <w:pStyle w:val="ConsPlusTitle"/>
        <w:widowControl/>
        <w:ind w:left="5103"/>
        <w:jc w:val="both"/>
        <w:rPr>
          <w:rFonts w:ascii="Times New Roman" w:hAnsi="Times New Roman" w:cs="Times New Roman"/>
          <w:b w:val="0"/>
          <w:sz w:val="24"/>
          <w:szCs w:val="24"/>
        </w:rPr>
      </w:pPr>
    </w:p>
    <w:p w:rsidR="00E37486" w:rsidRPr="006D0D56" w:rsidRDefault="00E37486" w:rsidP="00E37486">
      <w:pPr>
        <w:pStyle w:val="ConsPlusTitle"/>
        <w:widowControl/>
        <w:jc w:val="center"/>
        <w:rPr>
          <w:rFonts w:ascii="Times New Roman" w:hAnsi="Times New Roman" w:cs="Times New Roman"/>
          <w:b w:val="0"/>
          <w:sz w:val="24"/>
          <w:szCs w:val="24"/>
        </w:rPr>
      </w:pPr>
      <w:r w:rsidRPr="006D0D56">
        <w:rPr>
          <w:rFonts w:ascii="Times New Roman" w:hAnsi="Times New Roman" w:cs="Times New Roman"/>
          <w:b w:val="0"/>
          <w:sz w:val="24"/>
          <w:szCs w:val="24"/>
        </w:rPr>
        <w:t>Показатели доступности и качества предоставления</w:t>
      </w:r>
    </w:p>
    <w:p w:rsidR="00E37486" w:rsidRPr="006D0D56" w:rsidRDefault="00E37486" w:rsidP="00E37486">
      <w:pPr>
        <w:pStyle w:val="ConsPlusTitle"/>
        <w:widowControl/>
        <w:jc w:val="center"/>
        <w:rPr>
          <w:rFonts w:ascii="Times New Roman" w:hAnsi="Times New Roman" w:cs="Times New Roman"/>
          <w:b w:val="0"/>
          <w:sz w:val="24"/>
          <w:szCs w:val="24"/>
        </w:rPr>
      </w:pPr>
      <w:r w:rsidRPr="006D0D56">
        <w:rPr>
          <w:rFonts w:ascii="Times New Roman" w:hAnsi="Times New Roman" w:cs="Times New Roman"/>
          <w:b w:val="0"/>
          <w:sz w:val="24"/>
          <w:szCs w:val="24"/>
        </w:rPr>
        <w:t xml:space="preserve">Муниципальной услуги </w:t>
      </w:r>
    </w:p>
    <w:p w:rsidR="00E37486" w:rsidRPr="006D0D56" w:rsidRDefault="00E37486" w:rsidP="00E37486">
      <w:pPr>
        <w:ind w:firstLine="709"/>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6413"/>
        <w:gridCol w:w="2768"/>
      </w:tblGrid>
      <w:tr w:rsidR="00E3019C" w:rsidRPr="00E3019C" w:rsidTr="00A83A97">
        <w:trPr>
          <w:jc w:val="center"/>
        </w:trPr>
        <w:tc>
          <w:tcPr>
            <w:tcW w:w="675"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 xml:space="preserve">№ </w:t>
            </w:r>
            <w:proofErr w:type="spellStart"/>
            <w:proofErr w:type="gramStart"/>
            <w:r w:rsidRPr="00E3019C">
              <w:rPr>
                <w:rFonts w:eastAsia="Times New Roman"/>
                <w:sz w:val="25"/>
                <w:szCs w:val="25"/>
              </w:rPr>
              <w:t>п</w:t>
            </w:r>
            <w:proofErr w:type="spellEnd"/>
            <w:proofErr w:type="gramEnd"/>
            <w:r w:rsidRPr="00E3019C">
              <w:rPr>
                <w:rFonts w:eastAsia="Times New Roman"/>
                <w:sz w:val="25"/>
                <w:szCs w:val="25"/>
              </w:rPr>
              <w:t>/</w:t>
            </w:r>
            <w:proofErr w:type="spellStart"/>
            <w:r w:rsidRPr="00E3019C">
              <w:rPr>
                <w:rFonts w:eastAsia="Times New Roman"/>
                <w:sz w:val="25"/>
                <w:szCs w:val="25"/>
              </w:rPr>
              <w:t>п</w:t>
            </w:r>
            <w:proofErr w:type="spellEnd"/>
          </w:p>
        </w:tc>
        <w:tc>
          <w:tcPr>
            <w:tcW w:w="6521" w:type="dxa"/>
          </w:tcPr>
          <w:p w:rsidR="00E3019C" w:rsidRPr="00E3019C" w:rsidRDefault="00E3019C" w:rsidP="00E3019C">
            <w:pPr>
              <w:autoSpaceDE w:val="0"/>
              <w:autoSpaceDN w:val="0"/>
              <w:adjustRightInd w:val="0"/>
              <w:jc w:val="center"/>
              <w:rPr>
                <w:rFonts w:eastAsia="Times New Roman"/>
                <w:iCs/>
                <w:sz w:val="25"/>
                <w:szCs w:val="25"/>
                <w:lang w:eastAsia="ar-SA"/>
              </w:rPr>
            </w:pPr>
            <w:r w:rsidRPr="00E3019C">
              <w:rPr>
                <w:rFonts w:eastAsia="Times New Roman"/>
                <w:iCs/>
                <w:sz w:val="25"/>
                <w:szCs w:val="25"/>
                <w:lang w:eastAsia="ar-SA"/>
              </w:rPr>
              <w:t>Показатели доступности и качества предоставления Муниципальной услуги</w:t>
            </w:r>
          </w:p>
        </w:tc>
        <w:tc>
          <w:tcPr>
            <w:tcW w:w="2801"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Нормативное значение показателя</w:t>
            </w:r>
          </w:p>
        </w:tc>
      </w:tr>
      <w:tr w:rsidR="00E3019C" w:rsidRPr="00E3019C" w:rsidTr="00A83A97">
        <w:trPr>
          <w:jc w:val="center"/>
        </w:trPr>
        <w:tc>
          <w:tcPr>
            <w:tcW w:w="9997" w:type="dxa"/>
            <w:gridSpan w:val="3"/>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Показатели доступности предоставления Муниципальной услуги</w:t>
            </w:r>
          </w:p>
        </w:tc>
      </w:tr>
      <w:tr w:rsidR="00E3019C" w:rsidRPr="00E3019C" w:rsidTr="00A83A97">
        <w:trPr>
          <w:jc w:val="center"/>
        </w:trPr>
        <w:tc>
          <w:tcPr>
            <w:tcW w:w="675"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1.</w:t>
            </w:r>
          </w:p>
        </w:tc>
        <w:tc>
          <w:tcPr>
            <w:tcW w:w="6521" w:type="dxa"/>
          </w:tcPr>
          <w:p w:rsidR="00E3019C" w:rsidRPr="00E3019C" w:rsidRDefault="00E3019C" w:rsidP="00E3019C">
            <w:pPr>
              <w:autoSpaceDE w:val="0"/>
              <w:autoSpaceDN w:val="0"/>
              <w:adjustRightInd w:val="0"/>
              <w:rPr>
                <w:rFonts w:eastAsia="Times New Roman"/>
                <w:sz w:val="25"/>
                <w:szCs w:val="25"/>
              </w:rPr>
            </w:pPr>
            <w:r w:rsidRPr="00E3019C">
              <w:rPr>
                <w:rFonts w:eastAsia="Times New Roman"/>
                <w:sz w:val="25"/>
                <w:szCs w:val="25"/>
              </w:rPr>
              <w:t>% заявителей, ожидавших в очереди при подаче документов не более 15 минут</w:t>
            </w:r>
          </w:p>
        </w:tc>
        <w:tc>
          <w:tcPr>
            <w:tcW w:w="2801"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100%</w:t>
            </w:r>
          </w:p>
        </w:tc>
      </w:tr>
      <w:tr w:rsidR="00E3019C" w:rsidRPr="00E3019C" w:rsidTr="00A83A97">
        <w:trPr>
          <w:jc w:val="center"/>
        </w:trPr>
        <w:tc>
          <w:tcPr>
            <w:tcW w:w="675"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2.</w:t>
            </w:r>
          </w:p>
        </w:tc>
        <w:tc>
          <w:tcPr>
            <w:tcW w:w="6521" w:type="dxa"/>
          </w:tcPr>
          <w:p w:rsidR="00E3019C" w:rsidRPr="00E3019C" w:rsidRDefault="00E3019C" w:rsidP="00E3019C">
            <w:pPr>
              <w:autoSpaceDE w:val="0"/>
              <w:autoSpaceDN w:val="0"/>
              <w:adjustRightInd w:val="0"/>
              <w:rPr>
                <w:rFonts w:eastAsia="Times New Roman"/>
                <w:sz w:val="25"/>
                <w:szCs w:val="25"/>
              </w:rPr>
            </w:pPr>
            <w:r w:rsidRPr="00E3019C">
              <w:rPr>
                <w:rFonts w:eastAsia="Times New Roman"/>
                <w:sz w:val="25"/>
                <w:szCs w:val="25"/>
              </w:rPr>
              <w:t>% заявителей, удовлетворенных графиком работы Комитета</w:t>
            </w:r>
          </w:p>
        </w:tc>
        <w:tc>
          <w:tcPr>
            <w:tcW w:w="2801"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100%</w:t>
            </w:r>
          </w:p>
        </w:tc>
      </w:tr>
      <w:tr w:rsidR="00E3019C" w:rsidRPr="00E3019C" w:rsidTr="00A83A97">
        <w:trPr>
          <w:jc w:val="center"/>
        </w:trPr>
        <w:tc>
          <w:tcPr>
            <w:tcW w:w="675"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3.</w:t>
            </w:r>
          </w:p>
        </w:tc>
        <w:tc>
          <w:tcPr>
            <w:tcW w:w="6521" w:type="dxa"/>
          </w:tcPr>
          <w:p w:rsidR="00E3019C" w:rsidRPr="00E3019C" w:rsidRDefault="00E3019C" w:rsidP="00E3019C">
            <w:pPr>
              <w:autoSpaceDE w:val="0"/>
              <w:autoSpaceDN w:val="0"/>
              <w:adjustRightInd w:val="0"/>
              <w:rPr>
                <w:rFonts w:eastAsia="Times New Roman"/>
                <w:sz w:val="25"/>
                <w:szCs w:val="25"/>
              </w:rPr>
            </w:pPr>
            <w:r w:rsidRPr="00E3019C">
              <w:rPr>
                <w:rFonts w:eastAsia="Times New Roman"/>
                <w:sz w:val="25"/>
                <w:szCs w:val="25"/>
              </w:rPr>
              <w:t>Наличие на стендах в местах предоставления услуг информации о порядке предоставления Муниципальной услуги</w:t>
            </w:r>
          </w:p>
        </w:tc>
        <w:tc>
          <w:tcPr>
            <w:tcW w:w="2801"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 xml:space="preserve"> 100%</w:t>
            </w:r>
          </w:p>
        </w:tc>
      </w:tr>
      <w:tr w:rsidR="00E3019C" w:rsidRPr="00E3019C" w:rsidTr="00A83A97">
        <w:trPr>
          <w:jc w:val="center"/>
        </w:trPr>
        <w:tc>
          <w:tcPr>
            <w:tcW w:w="675"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 xml:space="preserve">4. </w:t>
            </w:r>
          </w:p>
        </w:tc>
        <w:tc>
          <w:tcPr>
            <w:tcW w:w="6521" w:type="dxa"/>
          </w:tcPr>
          <w:p w:rsidR="00E3019C" w:rsidRPr="00E3019C" w:rsidRDefault="00E3019C" w:rsidP="00E3019C">
            <w:pPr>
              <w:autoSpaceDE w:val="0"/>
              <w:autoSpaceDN w:val="0"/>
              <w:adjustRightInd w:val="0"/>
              <w:rPr>
                <w:rFonts w:eastAsia="Times New Roman"/>
                <w:sz w:val="25"/>
                <w:szCs w:val="25"/>
              </w:rPr>
            </w:pPr>
            <w:r w:rsidRPr="00E3019C">
              <w:rPr>
                <w:rFonts w:eastAsia="Times New Roman"/>
                <w:sz w:val="25"/>
                <w:szCs w:val="25"/>
              </w:rPr>
              <w:t>Количество взаимодействий заявителя с муниципальным служащим Комитета, ответственным за предоставление Муниципальной услуги, при предоставлении Муниципальной услуги</w:t>
            </w:r>
          </w:p>
        </w:tc>
        <w:tc>
          <w:tcPr>
            <w:tcW w:w="2801" w:type="dxa"/>
          </w:tcPr>
          <w:p w:rsidR="00E3019C" w:rsidRPr="00E3019C" w:rsidRDefault="00E3019C" w:rsidP="00E3019C">
            <w:pPr>
              <w:autoSpaceDE w:val="0"/>
              <w:autoSpaceDN w:val="0"/>
              <w:adjustRightInd w:val="0"/>
              <w:jc w:val="center"/>
              <w:rPr>
                <w:rFonts w:eastAsia="Times New Roman"/>
                <w:sz w:val="25"/>
                <w:szCs w:val="25"/>
                <w:lang w:val="en-US"/>
              </w:rPr>
            </w:pPr>
            <w:r w:rsidRPr="00E3019C">
              <w:rPr>
                <w:rFonts w:eastAsia="Times New Roman"/>
                <w:sz w:val="25"/>
                <w:szCs w:val="25"/>
              </w:rPr>
              <w:t>2</w:t>
            </w:r>
          </w:p>
        </w:tc>
      </w:tr>
      <w:tr w:rsidR="00E3019C" w:rsidRPr="00E3019C" w:rsidTr="00A83A97">
        <w:trPr>
          <w:jc w:val="center"/>
        </w:trPr>
        <w:tc>
          <w:tcPr>
            <w:tcW w:w="675"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5.</w:t>
            </w:r>
          </w:p>
        </w:tc>
        <w:tc>
          <w:tcPr>
            <w:tcW w:w="6521" w:type="dxa"/>
          </w:tcPr>
          <w:p w:rsidR="00E3019C" w:rsidRPr="00E3019C" w:rsidRDefault="00E3019C" w:rsidP="00E3019C">
            <w:pPr>
              <w:autoSpaceDE w:val="0"/>
              <w:autoSpaceDN w:val="0"/>
              <w:adjustRightInd w:val="0"/>
              <w:rPr>
                <w:rFonts w:eastAsia="Times New Roman"/>
                <w:sz w:val="25"/>
                <w:szCs w:val="25"/>
              </w:rPr>
            </w:pPr>
            <w:r w:rsidRPr="00E3019C">
              <w:rPr>
                <w:rFonts w:eastAsia="Times New Roman"/>
                <w:sz w:val="25"/>
                <w:szCs w:val="25"/>
              </w:rPr>
              <w:t>Возможность получения Муниципальной услуги в электронной форме</w:t>
            </w:r>
          </w:p>
        </w:tc>
        <w:tc>
          <w:tcPr>
            <w:tcW w:w="2801" w:type="dxa"/>
          </w:tcPr>
          <w:p w:rsidR="00E3019C" w:rsidRPr="00E3019C" w:rsidRDefault="00A53F8B" w:rsidP="00E3019C">
            <w:pPr>
              <w:autoSpaceDE w:val="0"/>
              <w:autoSpaceDN w:val="0"/>
              <w:adjustRightInd w:val="0"/>
              <w:jc w:val="center"/>
              <w:rPr>
                <w:rFonts w:eastAsia="Times New Roman"/>
                <w:sz w:val="25"/>
                <w:szCs w:val="25"/>
              </w:rPr>
            </w:pPr>
            <w:r>
              <w:rPr>
                <w:rFonts w:eastAsia="Times New Roman"/>
                <w:sz w:val="25"/>
                <w:szCs w:val="25"/>
              </w:rPr>
              <w:t>нет</w:t>
            </w:r>
          </w:p>
        </w:tc>
      </w:tr>
      <w:tr w:rsidR="00E3019C" w:rsidRPr="00E3019C" w:rsidTr="00A83A97">
        <w:trPr>
          <w:jc w:val="center"/>
        </w:trPr>
        <w:tc>
          <w:tcPr>
            <w:tcW w:w="675"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 xml:space="preserve">6. </w:t>
            </w:r>
          </w:p>
        </w:tc>
        <w:tc>
          <w:tcPr>
            <w:tcW w:w="6521" w:type="dxa"/>
          </w:tcPr>
          <w:p w:rsidR="00E3019C" w:rsidRPr="00E3019C" w:rsidRDefault="00E3019C" w:rsidP="00A53F8B">
            <w:pPr>
              <w:autoSpaceDE w:val="0"/>
              <w:autoSpaceDN w:val="0"/>
              <w:adjustRightInd w:val="0"/>
              <w:rPr>
                <w:rFonts w:eastAsia="Times New Roman"/>
                <w:sz w:val="25"/>
                <w:szCs w:val="25"/>
              </w:rPr>
            </w:pPr>
            <w:r w:rsidRPr="00E3019C">
              <w:rPr>
                <w:rFonts w:eastAsia="Times New Roman"/>
                <w:sz w:val="25"/>
                <w:szCs w:val="25"/>
              </w:rPr>
              <w:t xml:space="preserve">Возможность получения информации о ходе предоставления Муниципальной услуги </w:t>
            </w:r>
          </w:p>
        </w:tc>
        <w:tc>
          <w:tcPr>
            <w:tcW w:w="2801"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да</w:t>
            </w:r>
          </w:p>
        </w:tc>
      </w:tr>
      <w:tr w:rsidR="00E3019C" w:rsidRPr="00E3019C" w:rsidTr="00A83A97">
        <w:trPr>
          <w:jc w:val="center"/>
        </w:trPr>
        <w:tc>
          <w:tcPr>
            <w:tcW w:w="675"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 xml:space="preserve">7. </w:t>
            </w:r>
          </w:p>
        </w:tc>
        <w:tc>
          <w:tcPr>
            <w:tcW w:w="6521" w:type="dxa"/>
          </w:tcPr>
          <w:p w:rsidR="00E3019C" w:rsidRPr="00E3019C" w:rsidRDefault="00E3019C" w:rsidP="00E3019C">
            <w:pPr>
              <w:autoSpaceDE w:val="0"/>
              <w:autoSpaceDN w:val="0"/>
              <w:adjustRightInd w:val="0"/>
              <w:rPr>
                <w:rFonts w:eastAsia="Times New Roman"/>
                <w:sz w:val="25"/>
                <w:szCs w:val="25"/>
              </w:rPr>
            </w:pPr>
            <w:r w:rsidRPr="00E3019C">
              <w:rPr>
                <w:rFonts w:eastAsia="Times New Roman"/>
                <w:sz w:val="25"/>
                <w:szCs w:val="25"/>
              </w:rPr>
              <w:t>Возможность получения услуги через многофункциональный центр</w:t>
            </w:r>
          </w:p>
        </w:tc>
        <w:tc>
          <w:tcPr>
            <w:tcW w:w="2801"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нет</w:t>
            </w:r>
          </w:p>
        </w:tc>
      </w:tr>
      <w:tr w:rsidR="00E3019C" w:rsidRPr="00E3019C" w:rsidTr="00A83A97">
        <w:trPr>
          <w:jc w:val="center"/>
        </w:trPr>
        <w:tc>
          <w:tcPr>
            <w:tcW w:w="9997" w:type="dxa"/>
            <w:gridSpan w:val="3"/>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Показатели качества предоставления Муниципальной услуги</w:t>
            </w:r>
          </w:p>
        </w:tc>
      </w:tr>
      <w:tr w:rsidR="00E3019C" w:rsidRPr="00E3019C" w:rsidTr="00A83A97">
        <w:trPr>
          <w:jc w:val="center"/>
        </w:trPr>
        <w:tc>
          <w:tcPr>
            <w:tcW w:w="675"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1.</w:t>
            </w:r>
          </w:p>
        </w:tc>
        <w:tc>
          <w:tcPr>
            <w:tcW w:w="6521" w:type="dxa"/>
          </w:tcPr>
          <w:p w:rsidR="00E3019C" w:rsidRPr="00E3019C" w:rsidRDefault="00E3019C" w:rsidP="00E3019C">
            <w:pPr>
              <w:autoSpaceDE w:val="0"/>
              <w:autoSpaceDN w:val="0"/>
              <w:adjustRightInd w:val="0"/>
              <w:rPr>
                <w:rFonts w:eastAsia="Times New Roman"/>
                <w:sz w:val="25"/>
                <w:szCs w:val="25"/>
              </w:rPr>
            </w:pPr>
            <w:r w:rsidRPr="00E3019C">
              <w:rPr>
                <w:rFonts w:eastAsia="Times New Roman"/>
                <w:sz w:val="25"/>
                <w:szCs w:val="25"/>
              </w:rPr>
              <w:t>Количество обоснованных жалоб</w:t>
            </w:r>
          </w:p>
        </w:tc>
        <w:tc>
          <w:tcPr>
            <w:tcW w:w="2801"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0</w:t>
            </w:r>
          </w:p>
        </w:tc>
      </w:tr>
      <w:tr w:rsidR="00E3019C" w:rsidRPr="00E3019C" w:rsidTr="00A83A97">
        <w:trPr>
          <w:jc w:val="center"/>
        </w:trPr>
        <w:tc>
          <w:tcPr>
            <w:tcW w:w="675"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2.</w:t>
            </w:r>
          </w:p>
        </w:tc>
        <w:tc>
          <w:tcPr>
            <w:tcW w:w="6521" w:type="dxa"/>
          </w:tcPr>
          <w:p w:rsidR="00E3019C" w:rsidRPr="00E3019C" w:rsidRDefault="00E3019C" w:rsidP="00E3019C">
            <w:pPr>
              <w:autoSpaceDE w:val="0"/>
              <w:autoSpaceDN w:val="0"/>
              <w:adjustRightInd w:val="0"/>
              <w:rPr>
                <w:rFonts w:eastAsia="Times New Roman"/>
                <w:sz w:val="25"/>
                <w:szCs w:val="25"/>
              </w:rPr>
            </w:pPr>
            <w:r w:rsidRPr="00E3019C">
              <w:rPr>
                <w:rFonts w:eastAsia="Times New Roman"/>
                <w:sz w:val="25"/>
                <w:szCs w:val="25"/>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801"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100%</w:t>
            </w:r>
          </w:p>
        </w:tc>
      </w:tr>
      <w:tr w:rsidR="00E3019C" w:rsidRPr="00E3019C" w:rsidTr="00A83A97">
        <w:trPr>
          <w:jc w:val="center"/>
        </w:trPr>
        <w:tc>
          <w:tcPr>
            <w:tcW w:w="675"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3.</w:t>
            </w:r>
          </w:p>
        </w:tc>
        <w:tc>
          <w:tcPr>
            <w:tcW w:w="6521" w:type="dxa"/>
          </w:tcPr>
          <w:p w:rsidR="00E3019C" w:rsidRPr="00E3019C" w:rsidRDefault="00E3019C" w:rsidP="00E3019C">
            <w:pPr>
              <w:autoSpaceDE w:val="0"/>
              <w:autoSpaceDN w:val="0"/>
              <w:adjustRightInd w:val="0"/>
              <w:rPr>
                <w:rFonts w:eastAsia="Times New Roman"/>
                <w:sz w:val="25"/>
                <w:szCs w:val="25"/>
              </w:rPr>
            </w:pPr>
            <w:r w:rsidRPr="00E3019C">
              <w:rPr>
                <w:rFonts w:eastAsia="Times New Roman"/>
                <w:sz w:val="25"/>
                <w:szCs w:val="25"/>
              </w:rPr>
              <w:t>% заявителей, удовлетворенных культурой обслуживания при предоставлении Муниципальной услуги</w:t>
            </w:r>
          </w:p>
        </w:tc>
        <w:tc>
          <w:tcPr>
            <w:tcW w:w="2801"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100%</w:t>
            </w:r>
          </w:p>
        </w:tc>
      </w:tr>
      <w:tr w:rsidR="00E3019C" w:rsidRPr="00E3019C" w:rsidTr="00A83A97">
        <w:trPr>
          <w:jc w:val="center"/>
        </w:trPr>
        <w:tc>
          <w:tcPr>
            <w:tcW w:w="675"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4.</w:t>
            </w:r>
          </w:p>
        </w:tc>
        <w:tc>
          <w:tcPr>
            <w:tcW w:w="6521" w:type="dxa"/>
          </w:tcPr>
          <w:p w:rsidR="00E3019C" w:rsidRPr="00E3019C" w:rsidRDefault="00E3019C" w:rsidP="00E3019C">
            <w:pPr>
              <w:autoSpaceDE w:val="0"/>
              <w:autoSpaceDN w:val="0"/>
              <w:adjustRightInd w:val="0"/>
              <w:rPr>
                <w:rFonts w:eastAsia="Times New Roman"/>
                <w:sz w:val="25"/>
                <w:szCs w:val="25"/>
              </w:rPr>
            </w:pPr>
            <w:r w:rsidRPr="00E3019C">
              <w:rPr>
                <w:rFonts w:eastAsia="Times New Roman"/>
                <w:sz w:val="25"/>
                <w:szCs w:val="25"/>
              </w:rPr>
              <w:t>% заявителей, удовлетворенных качеством результатов труда муниципальных служащих Комитета при предоставлении Муниципальной услуги</w:t>
            </w:r>
          </w:p>
        </w:tc>
        <w:tc>
          <w:tcPr>
            <w:tcW w:w="2801" w:type="dxa"/>
          </w:tcPr>
          <w:p w:rsidR="00E3019C" w:rsidRPr="00E3019C" w:rsidRDefault="00E3019C" w:rsidP="00E3019C">
            <w:pPr>
              <w:autoSpaceDE w:val="0"/>
              <w:autoSpaceDN w:val="0"/>
              <w:adjustRightInd w:val="0"/>
              <w:jc w:val="center"/>
              <w:rPr>
                <w:rFonts w:eastAsia="Times New Roman"/>
                <w:sz w:val="25"/>
                <w:szCs w:val="25"/>
              </w:rPr>
            </w:pPr>
            <w:r w:rsidRPr="00E3019C">
              <w:rPr>
                <w:rFonts w:eastAsia="Times New Roman"/>
                <w:sz w:val="25"/>
                <w:szCs w:val="25"/>
              </w:rPr>
              <w:t>100%</w:t>
            </w:r>
          </w:p>
        </w:tc>
      </w:tr>
    </w:tbl>
    <w:p w:rsidR="00E37486" w:rsidRPr="006D0D56" w:rsidRDefault="00E37486" w:rsidP="00E37486">
      <w:pPr>
        <w:ind w:firstLine="709"/>
        <w:jc w:val="both"/>
        <w:rPr>
          <w:sz w:val="24"/>
          <w:szCs w:val="24"/>
        </w:rPr>
      </w:pPr>
    </w:p>
    <w:p w:rsidR="00E37486" w:rsidRPr="006D0D56" w:rsidRDefault="00E37486" w:rsidP="00E37486">
      <w:pPr>
        <w:ind w:firstLine="709"/>
        <w:jc w:val="both"/>
        <w:rPr>
          <w:sz w:val="24"/>
          <w:szCs w:val="24"/>
        </w:rPr>
      </w:pPr>
    </w:p>
    <w:p w:rsidR="00E37486" w:rsidRPr="006D0D56" w:rsidRDefault="00E37486" w:rsidP="00E37486">
      <w:pPr>
        <w:tabs>
          <w:tab w:val="left" w:pos="3119"/>
          <w:tab w:val="left" w:pos="6521"/>
        </w:tabs>
        <w:jc w:val="center"/>
        <w:rPr>
          <w:sz w:val="24"/>
          <w:szCs w:val="24"/>
        </w:rPr>
      </w:pPr>
      <w:r w:rsidRPr="006D0D56">
        <w:rPr>
          <w:sz w:val="24"/>
          <w:szCs w:val="24"/>
        </w:rPr>
        <w:t>__________________________</w:t>
      </w:r>
    </w:p>
    <w:p w:rsidR="00E37486" w:rsidRPr="006D0D56" w:rsidRDefault="00E37486" w:rsidP="00E37486">
      <w:pPr>
        <w:ind w:firstLine="709"/>
        <w:jc w:val="both"/>
        <w:rPr>
          <w:sz w:val="24"/>
          <w:szCs w:val="24"/>
        </w:rPr>
      </w:pPr>
    </w:p>
    <w:p w:rsidR="00E3019C" w:rsidRDefault="00E3019C" w:rsidP="00E3318D">
      <w:pPr>
        <w:jc w:val="both"/>
      </w:pPr>
    </w:p>
    <w:p w:rsidR="000B1F52" w:rsidRDefault="00E37486" w:rsidP="00E3318D">
      <w:pPr>
        <w:jc w:val="both"/>
      </w:pPr>
      <w:r w:rsidRPr="006D0D56">
        <w:t xml:space="preserve">      </w:t>
      </w:r>
    </w:p>
    <w:p w:rsidR="00A53F8B" w:rsidRDefault="00A53F8B" w:rsidP="00E3318D">
      <w:pPr>
        <w:jc w:val="both"/>
      </w:pPr>
    </w:p>
    <w:p w:rsidR="00A53F8B" w:rsidRDefault="00A53F8B" w:rsidP="00E3318D">
      <w:pPr>
        <w:jc w:val="both"/>
      </w:pPr>
    </w:p>
    <w:p w:rsidR="00A53F8B" w:rsidRPr="006D0D56" w:rsidRDefault="00A53F8B" w:rsidP="00E3318D">
      <w:pPr>
        <w:jc w:val="both"/>
      </w:pPr>
    </w:p>
    <w:p w:rsidR="00DE68B1" w:rsidRDefault="00E37486" w:rsidP="00E37486">
      <w:pPr>
        <w:tabs>
          <w:tab w:val="left" w:pos="6521"/>
        </w:tabs>
        <w:ind w:left="6096"/>
        <w:jc w:val="both"/>
      </w:pPr>
      <w:r w:rsidRPr="006D0D56">
        <w:t xml:space="preserve">      </w:t>
      </w:r>
    </w:p>
    <w:p w:rsidR="00DE68B1" w:rsidRDefault="00DE68B1" w:rsidP="00E37486">
      <w:pPr>
        <w:tabs>
          <w:tab w:val="left" w:pos="6521"/>
        </w:tabs>
        <w:ind w:left="6096"/>
        <w:jc w:val="both"/>
      </w:pPr>
    </w:p>
    <w:p w:rsidR="00E37486" w:rsidRPr="006D0D56" w:rsidRDefault="00E37486" w:rsidP="00E37486">
      <w:pPr>
        <w:tabs>
          <w:tab w:val="left" w:pos="6521"/>
        </w:tabs>
        <w:ind w:left="6096"/>
        <w:jc w:val="both"/>
      </w:pPr>
      <w:r w:rsidRPr="006D0D56">
        <w:lastRenderedPageBreak/>
        <w:t xml:space="preserve">   </w:t>
      </w:r>
      <w:r w:rsidRPr="006D0D56">
        <w:rPr>
          <w:sz w:val="24"/>
          <w:szCs w:val="24"/>
        </w:rPr>
        <w:t>Приложение № 4</w:t>
      </w:r>
    </w:p>
    <w:p w:rsidR="00E37486" w:rsidRPr="006D0D56" w:rsidRDefault="00E37486" w:rsidP="00E37486">
      <w:pPr>
        <w:pStyle w:val="ConsPlusTitle"/>
        <w:widowControl/>
        <w:ind w:left="5103"/>
        <w:jc w:val="both"/>
        <w:rPr>
          <w:rFonts w:ascii="Times New Roman" w:hAnsi="Times New Roman" w:cs="Times New Roman"/>
          <w:b w:val="0"/>
          <w:sz w:val="24"/>
          <w:szCs w:val="24"/>
        </w:rPr>
      </w:pPr>
      <w:r w:rsidRPr="006D0D56">
        <w:rPr>
          <w:rFonts w:ascii="Times New Roman" w:hAnsi="Times New Roman" w:cs="Times New Roman"/>
          <w:b w:val="0"/>
          <w:sz w:val="24"/>
          <w:szCs w:val="24"/>
        </w:rPr>
        <w:t xml:space="preserve">к административному регламенту предоставления муниципальной услуги «Выдача разрешений на право использования </w:t>
      </w:r>
      <w:proofErr w:type="spellStart"/>
      <w:r w:rsidRPr="006D0D56">
        <w:rPr>
          <w:rFonts w:ascii="Times New Roman" w:hAnsi="Times New Roman" w:cs="Times New Roman"/>
          <w:b w:val="0"/>
          <w:sz w:val="24"/>
          <w:szCs w:val="24"/>
        </w:rPr>
        <w:t>имиджевой</w:t>
      </w:r>
      <w:proofErr w:type="spellEnd"/>
      <w:r w:rsidRPr="006D0D56">
        <w:rPr>
          <w:rFonts w:ascii="Times New Roman" w:hAnsi="Times New Roman" w:cs="Times New Roman"/>
          <w:b w:val="0"/>
          <w:sz w:val="24"/>
          <w:szCs w:val="24"/>
        </w:rPr>
        <w:t xml:space="preserve"> символики города Мурманска»</w:t>
      </w:r>
    </w:p>
    <w:p w:rsidR="00E37486" w:rsidRPr="006D0D56" w:rsidRDefault="00E37486" w:rsidP="00E37486">
      <w:pPr>
        <w:autoSpaceDE w:val="0"/>
        <w:autoSpaceDN w:val="0"/>
        <w:adjustRightInd w:val="0"/>
        <w:jc w:val="right"/>
        <w:rPr>
          <w:rFonts w:ascii="Courier New" w:hAnsi="Courier New" w:cs="Courier New"/>
          <w:sz w:val="24"/>
          <w:szCs w:val="24"/>
        </w:rPr>
      </w:pPr>
      <w:r w:rsidRPr="006D0D56">
        <w:rPr>
          <w:rFonts w:ascii="Courier New" w:hAnsi="Courier New" w:cs="Courier New"/>
          <w:sz w:val="24"/>
          <w:szCs w:val="24"/>
        </w:rPr>
        <w:t xml:space="preserve">                                        ________________________________</w:t>
      </w:r>
    </w:p>
    <w:p w:rsidR="00E37486" w:rsidRPr="006D0D56" w:rsidRDefault="00E37486" w:rsidP="00E37486">
      <w:pPr>
        <w:autoSpaceDE w:val="0"/>
        <w:autoSpaceDN w:val="0"/>
        <w:adjustRightInd w:val="0"/>
        <w:jc w:val="both"/>
        <w:rPr>
          <w:i/>
        </w:rPr>
      </w:pPr>
      <w:r w:rsidRPr="006D0D56">
        <w:rPr>
          <w:i/>
        </w:rPr>
        <w:t xml:space="preserve">           Угловой штамп Комитета                                                         наименование юридического лица,</w:t>
      </w:r>
    </w:p>
    <w:p w:rsidR="00E37486" w:rsidRPr="006D0D56" w:rsidRDefault="00E37486" w:rsidP="00E37486">
      <w:pPr>
        <w:autoSpaceDE w:val="0"/>
        <w:autoSpaceDN w:val="0"/>
        <w:adjustRightInd w:val="0"/>
        <w:jc w:val="right"/>
        <w:rPr>
          <w:sz w:val="24"/>
          <w:szCs w:val="24"/>
        </w:rPr>
      </w:pPr>
      <w:r w:rsidRPr="006D0D56">
        <w:rPr>
          <w:sz w:val="24"/>
          <w:szCs w:val="24"/>
        </w:rPr>
        <w:t xml:space="preserve">                                 ______________________________________</w:t>
      </w:r>
    </w:p>
    <w:p w:rsidR="00E37486" w:rsidRPr="006D0D56" w:rsidRDefault="00E37486" w:rsidP="00E37486">
      <w:pPr>
        <w:autoSpaceDE w:val="0"/>
        <w:autoSpaceDN w:val="0"/>
        <w:adjustRightInd w:val="0"/>
        <w:jc w:val="center"/>
        <w:rPr>
          <w:i/>
        </w:rPr>
      </w:pPr>
      <w:r w:rsidRPr="006D0D56">
        <w:rPr>
          <w:sz w:val="24"/>
          <w:szCs w:val="24"/>
        </w:rPr>
        <w:t xml:space="preserve">                                                                                </w:t>
      </w:r>
      <w:r w:rsidRPr="006D0D56">
        <w:rPr>
          <w:i/>
        </w:rPr>
        <w:t>Ф.И.О. руководителя</w:t>
      </w:r>
    </w:p>
    <w:p w:rsidR="00E37486" w:rsidRPr="006D0D56" w:rsidRDefault="00E37486" w:rsidP="00E37486">
      <w:pPr>
        <w:autoSpaceDE w:val="0"/>
        <w:autoSpaceDN w:val="0"/>
        <w:adjustRightInd w:val="0"/>
        <w:jc w:val="right"/>
        <w:rPr>
          <w:sz w:val="24"/>
          <w:szCs w:val="24"/>
        </w:rPr>
      </w:pPr>
      <w:r w:rsidRPr="006D0D56">
        <w:rPr>
          <w:sz w:val="24"/>
          <w:szCs w:val="24"/>
        </w:rPr>
        <w:t>______________________________________</w:t>
      </w:r>
    </w:p>
    <w:p w:rsidR="00E37486" w:rsidRPr="006D0D56" w:rsidRDefault="00E37486" w:rsidP="00E37486">
      <w:pPr>
        <w:autoSpaceDE w:val="0"/>
        <w:autoSpaceDN w:val="0"/>
        <w:adjustRightInd w:val="0"/>
        <w:jc w:val="both"/>
        <w:rPr>
          <w:rFonts w:ascii="Courier New" w:hAnsi="Courier New" w:cs="Courier New"/>
          <w:i/>
        </w:rPr>
      </w:pPr>
      <w:r w:rsidRPr="006D0D56">
        <w:rPr>
          <w:sz w:val="24"/>
          <w:szCs w:val="24"/>
        </w:rPr>
        <w:t xml:space="preserve">                                                                                    </w:t>
      </w:r>
      <w:r w:rsidRPr="006D0D56">
        <w:rPr>
          <w:i/>
        </w:rPr>
        <w:t>или Ф.И.О. индивидуального предпринимателя</w:t>
      </w:r>
    </w:p>
    <w:p w:rsidR="00E37486" w:rsidRPr="006D0D56" w:rsidRDefault="00E37486" w:rsidP="00E37486">
      <w:pPr>
        <w:autoSpaceDE w:val="0"/>
        <w:autoSpaceDN w:val="0"/>
        <w:adjustRightInd w:val="0"/>
        <w:jc w:val="both"/>
        <w:rPr>
          <w:sz w:val="24"/>
          <w:szCs w:val="24"/>
        </w:rPr>
      </w:pPr>
      <w:r w:rsidRPr="006D0D56">
        <w:rPr>
          <w:rFonts w:ascii="Courier New" w:hAnsi="Courier New" w:cs="Courier New"/>
          <w:sz w:val="24"/>
          <w:szCs w:val="24"/>
        </w:rPr>
        <w:t xml:space="preserve">                                   </w:t>
      </w:r>
      <w:r w:rsidRPr="006D0D56">
        <w:rPr>
          <w:sz w:val="24"/>
          <w:szCs w:val="24"/>
        </w:rPr>
        <w:t>_____________________________________</w:t>
      </w:r>
    </w:p>
    <w:p w:rsidR="00E37486" w:rsidRPr="006D0D56" w:rsidRDefault="00E37486" w:rsidP="00E37486">
      <w:pPr>
        <w:autoSpaceDE w:val="0"/>
        <w:autoSpaceDN w:val="0"/>
        <w:adjustRightInd w:val="0"/>
        <w:jc w:val="both"/>
        <w:rPr>
          <w:i/>
        </w:rPr>
      </w:pPr>
      <w:r w:rsidRPr="006D0D56">
        <w:rPr>
          <w:i/>
        </w:rPr>
        <w:t xml:space="preserve">                                                                                                                                  почтовый адрес</w:t>
      </w:r>
    </w:p>
    <w:p w:rsidR="00E37486" w:rsidRPr="006D0D56" w:rsidRDefault="00E37486" w:rsidP="00E37486">
      <w:pPr>
        <w:autoSpaceDE w:val="0"/>
        <w:autoSpaceDN w:val="0"/>
        <w:adjustRightInd w:val="0"/>
        <w:jc w:val="both"/>
        <w:rPr>
          <w:i/>
        </w:rPr>
      </w:pPr>
    </w:p>
    <w:p w:rsidR="00E37486" w:rsidRPr="006D0D56" w:rsidRDefault="00E37486" w:rsidP="00E37486">
      <w:pPr>
        <w:autoSpaceDE w:val="0"/>
        <w:autoSpaceDN w:val="0"/>
        <w:adjustRightInd w:val="0"/>
        <w:jc w:val="both"/>
        <w:rPr>
          <w:sz w:val="24"/>
          <w:szCs w:val="24"/>
        </w:rPr>
      </w:pP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center"/>
        <w:rPr>
          <w:bCs/>
          <w:sz w:val="28"/>
          <w:szCs w:val="28"/>
        </w:rPr>
      </w:pPr>
      <w:r w:rsidRPr="006D0D56">
        <w:rPr>
          <w:bCs/>
          <w:sz w:val="28"/>
          <w:szCs w:val="28"/>
        </w:rPr>
        <w:t>УВЕДОМЛЕНИЕ</w:t>
      </w:r>
    </w:p>
    <w:p w:rsidR="00F53482" w:rsidRDefault="00E37486" w:rsidP="00E37486">
      <w:pPr>
        <w:autoSpaceDE w:val="0"/>
        <w:autoSpaceDN w:val="0"/>
        <w:adjustRightInd w:val="0"/>
        <w:jc w:val="center"/>
        <w:rPr>
          <w:bCs/>
          <w:sz w:val="28"/>
          <w:szCs w:val="28"/>
        </w:rPr>
      </w:pPr>
      <w:r w:rsidRPr="006D0D56">
        <w:rPr>
          <w:bCs/>
          <w:sz w:val="28"/>
          <w:szCs w:val="28"/>
        </w:rPr>
        <w:t xml:space="preserve">об отказе в </w:t>
      </w:r>
      <w:r w:rsidR="00F53482">
        <w:rPr>
          <w:bCs/>
          <w:sz w:val="28"/>
          <w:szCs w:val="28"/>
        </w:rPr>
        <w:t>выдаче Разрешения на право использования</w:t>
      </w:r>
    </w:p>
    <w:p w:rsidR="00E37486" w:rsidRPr="006D0D56" w:rsidRDefault="00F53482" w:rsidP="00E37486">
      <w:pPr>
        <w:autoSpaceDE w:val="0"/>
        <w:autoSpaceDN w:val="0"/>
        <w:adjustRightInd w:val="0"/>
        <w:jc w:val="center"/>
        <w:rPr>
          <w:sz w:val="28"/>
          <w:szCs w:val="28"/>
        </w:rPr>
      </w:pPr>
      <w:r>
        <w:rPr>
          <w:bCs/>
          <w:sz w:val="28"/>
          <w:szCs w:val="28"/>
        </w:rPr>
        <w:t xml:space="preserve"> </w:t>
      </w:r>
      <w:proofErr w:type="spellStart"/>
      <w:r>
        <w:rPr>
          <w:bCs/>
          <w:sz w:val="28"/>
          <w:szCs w:val="28"/>
        </w:rPr>
        <w:t>имиджевой</w:t>
      </w:r>
      <w:proofErr w:type="spellEnd"/>
      <w:r>
        <w:rPr>
          <w:bCs/>
          <w:sz w:val="28"/>
          <w:szCs w:val="28"/>
        </w:rPr>
        <w:t xml:space="preserve"> символики города Мурманска</w:t>
      </w:r>
    </w:p>
    <w:p w:rsidR="00E37486" w:rsidRPr="006D0D56" w:rsidRDefault="00E37486" w:rsidP="00E37486">
      <w:pPr>
        <w:autoSpaceDE w:val="0"/>
        <w:autoSpaceDN w:val="0"/>
        <w:adjustRightInd w:val="0"/>
        <w:jc w:val="both"/>
        <w:rPr>
          <w:sz w:val="24"/>
          <w:szCs w:val="24"/>
        </w:rPr>
      </w:pPr>
    </w:p>
    <w:p w:rsidR="00E37486" w:rsidRPr="006D0D56" w:rsidRDefault="00F53482" w:rsidP="00E37486">
      <w:pPr>
        <w:autoSpaceDE w:val="0"/>
        <w:autoSpaceDN w:val="0"/>
        <w:adjustRightInd w:val="0"/>
        <w:ind w:firstLine="709"/>
        <w:jc w:val="both"/>
        <w:rPr>
          <w:sz w:val="28"/>
          <w:szCs w:val="28"/>
        </w:rPr>
      </w:pPr>
      <w:r>
        <w:rPr>
          <w:sz w:val="28"/>
          <w:szCs w:val="28"/>
        </w:rPr>
        <w:t>Доводим до Вашего сведения, что в</w:t>
      </w:r>
      <w:r w:rsidR="00E37486" w:rsidRPr="006D0D56">
        <w:rPr>
          <w:sz w:val="28"/>
          <w:szCs w:val="28"/>
        </w:rPr>
        <w:t xml:space="preserve"> соответствии с п. 2.7.3 административного регламента предоставления муниципальной услуги «Выдача разрешений на право использования </w:t>
      </w:r>
      <w:proofErr w:type="spellStart"/>
      <w:r w:rsidR="00E37486" w:rsidRPr="006D0D56">
        <w:rPr>
          <w:sz w:val="28"/>
          <w:szCs w:val="28"/>
        </w:rPr>
        <w:t>имиджевой</w:t>
      </w:r>
      <w:proofErr w:type="spellEnd"/>
      <w:r w:rsidR="00E37486" w:rsidRPr="006D0D56">
        <w:rPr>
          <w:sz w:val="28"/>
          <w:szCs w:val="28"/>
        </w:rPr>
        <w:t xml:space="preserve"> символики города Мурманска» Вам отказано в выдаче Разрешения на право использования </w:t>
      </w:r>
      <w:proofErr w:type="spellStart"/>
      <w:r w:rsidR="00E37486" w:rsidRPr="006D0D56">
        <w:rPr>
          <w:sz w:val="28"/>
          <w:szCs w:val="28"/>
        </w:rPr>
        <w:t>имиджевой</w:t>
      </w:r>
      <w:proofErr w:type="spellEnd"/>
      <w:r w:rsidR="00E37486" w:rsidRPr="006D0D56">
        <w:rPr>
          <w:sz w:val="28"/>
          <w:szCs w:val="28"/>
        </w:rPr>
        <w:t xml:space="preserve"> символики муниципального образования город Мурманск по следующим основаниям:</w:t>
      </w:r>
    </w:p>
    <w:p w:rsidR="00E37486" w:rsidRPr="006D0D56" w:rsidRDefault="00E37486" w:rsidP="00E37486">
      <w:pPr>
        <w:autoSpaceDE w:val="0"/>
        <w:autoSpaceDN w:val="0"/>
        <w:adjustRightInd w:val="0"/>
        <w:rPr>
          <w:sz w:val="24"/>
          <w:szCs w:val="24"/>
        </w:rPr>
      </w:pPr>
      <w:r w:rsidRPr="006D0D56">
        <w:rPr>
          <w:sz w:val="24"/>
          <w:szCs w:val="24"/>
        </w:rPr>
        <w:t>________________________________________________________________________________</w:t>
      </w:r>
    </w:p>
    <w:p w:rsidR="00E37486" w:rsidRPr="006D0D56" w:rsidRDefault="00E37486" w:rsidP="00E37486">
      <w:pPr>
        <w:autoSpaceDE w:val="0"/>
        <w:autoSpaceDN w:val="0"/>
        <w:adjustRightInd w:val="0"/>
        <w:jc w:val="center"/>
        <w:rPr>
          <w:i/>
        </w:rPr>
      </w:pPr>
      <w:r w:rsidRPr="006D0D56">
        <w:rPr>
          <w:i/>
        </w:rPr>
        <w:t>(основания для отказа в предоставлении муниципальной услуги)</w:t>
      </w:r>
    </w:p>
    <w:p w:rsidR="00E37486" w:rsidRPr="006D0D56" w:rsidRDefault="00E37486" w:rsidP="00E37486">
      <w:pPr>
        <w:autoSpaceDE w:val="0"/>
        <w:autoSpaceDN w:val="0"/>
        <w:adjustRightInd w:val="0"/>
        <w:rPr>
          <w:sz w:val="24"/>
          <w:szCs w:val="24"/>
        </w:rPr>
      </w:pPr>
      <w:r w:rsidRPr="006D0D56">
        <w:rPr>
          <w:sz w:val="24"/>
          <w:szCs w:val="24"/>
        </w:rPr>
        <w:t>________________________________________________________________________________</w:t>
      </w:r>
    </w:p>
    <w:p w:rsidR="00E37486" w:rsidRPr="006D0D56" w:rsidRDefault="00E37486" w:rsidP="00E37486">
      <w:pPr>
        <w:autoSpaceDE w:val="0"/>
        <w:autoSpaceDN w:val="0"/>
        <w:adjustRightInd w:val="0"/>
        <w:rPr>
          <w:sz w:val="24"/>
          <w:szCs w:val="24"/>
        </w:rPr>
      </w:pPr>
      <w:r w:rsidRPr="006D0D56">
        <w:rPr>
          <w:sz w:val="24"/>
          <w:szCs w:val="24"/>
        </w:rPr>
        <w:t>________________________________________________________________________________</w:t>
      </w:r>
    </w:p>
    <w:p w:rsidR="00E37486" w:rsidRPr="006D0D56" w:rsidRDefault="00E37486" w:rsidP="00E37486">
      <w:pPr>
        <w:autoSpaceDE w:val="0"/>
        <w:autoSpaceDN w:val="0"/>
        <w:adjustRightInd w:val="0"/>
        <w:rPr>
          <w:sz w:val="24"/>
          <w:szCs w:val="24"/>
        </w:rPr>
      </w:pPr>
      <w:r w:rsidRPr="006D0D56">
        <w:rPr>
          <w:sz w:val="24"/>
          <w:szCs w:val="24"/>
        </w:rPr>
        <w:t>________________________________________________________________________________</w:t>
      </w:r>
    </w:p>
    <w:p w:rsidR="00E37486" w:rsidRPr="006D0D56" w:rsidRDefault="00E37486" w:rsidP="00E37486">
      <w:pPr>
        <w:autoSpaceDE w:val="0"/>
        <w:autoSpaceDN w:val="0"/>
        <w:adjustRightInd w:val="0"/>
        <w:rPr>
          <w:sz w:val="24"/>
          <w:szCs w:val="24"/>
        </w:rPr>
      </w:pPr>
      <w:r w:rsidRPr="006D0D56">
        <w:rPr>
          <w:sz w:val="24"/>
          <w:szCs w:val="24"/>
        </w:rPr>
        <w:t>________________________________________________________________________________</w:t>
      </w:r>
    </w:p>
    <w:p w:rsidR="00E37486" w:rsidRPr="006D0D56" w:rsidRDefault="00E37486" w:rsidP="00E37486">
      <w:pPr>
        <w:autoSpaceDE w:val="0"/>
        <w:autoSpaceDN w:val="0"/>
        <w:adjustRightInd w:val="0"/>
        <w:rPr>
          <w:sz w:val="24"/>
          <w:szCs w:val="24"/>
        </w:rPr>
      </w:pPr>
      <w:r w:rsidRPr="006D0D56">
        <w:rPr>
          <w:sz w:val="24"/>
          <w:szCs w:val="24"/>
        </w:rPr>
        <w:t>________________________________________________________________________________</w:t>
      </w:r>
    </w:p>
    <w:p w:rsidR="00E37486" w:rsidRPr="006D0D56" w:rsidRDefault="00E37486" w:rsidP="00E37486">
      <w:pPr>
        <w:autoSpaceDE w:val="0"/>
        <w:autoSpaceDN w:val="0"/>
        <w:adjustRightInd w:val="0"/>
        <w:rPr>
          <w:sz w:val="24"/>
          <w:szCs w:val="24"/>
        </w:rPr>
      </w:pPr>
    </w:p>
    <w:p w:rsidR="00E37486" w:rsidRPr="006D0D56" w:rsidRDefault="00E37486" w:rsidP="00E37486">
      <w:pPr>
        <w:autoSpaceDE w:val="0"/>
        <w:autoSpaceDN w:val="0"/>
        <w:adjustRightInd w:val="0"/>
        <w:rPr>
          <w:sz w:val="24"/>
          <w:szCs w:val="24"/>
        </w:rPr>
      </w:pPr>
    </w:p>
    <w:p w:rsidR="00E37486" w:rsidRPr="006D0D56" w:rsidRDefault="00E37486" w:rsidP="00E37486">
      <w:pPr>
        <w:autoSpaceDE w:val="0"/>
        <w:autoSpaceDN w:val="0"/>
        <w:adjustRightInd w:val="0"/>
        <w:rPr>
          <w:sz w:val="24"/>
          <w:szCs w:val="24"/>
        </w:rPr>
      </w:pPr>
      <w:r w:rsidRPr="006D0D56">
        <w:rPr>
          <w:sz w:val="24"/>
          <w:szCs w:val="24"/>
        </w:rPr>
        <w:t>_______________________                     _________                                 _____________________</w:t>
      </w:r>
    </w:p>
    <w:p w:rsidR="00E37486" w:rsidRPr="006D0D56" w:rsidRDefault="00E37486" w:rsidP="00E37486">
      <w:pPr>
        <w:autoSpaceDE w:val="0"/>
        <w:autoSpaceDN w:val="0"/>
        <w:adjustRightInd w:val="0"/>
        <w:jc w:val="both"/>
        <w:rPr>
          <w:i/>
        </w:rPr>
      </w:pPr>
      <w:r w:rsidRPr="006D0D56">
        <w:rPr>
          <w:i/>
        </w:rPr>
        <w:t xml:space="preserve">             (должность)                                               (подпись)                                              (расшифровка подписи) </w:t>
      </w:r>
    </w:p>
    <w:p w:rsidR="00E37486" w:rsidRPr="006D0D56" w:rsidRDefault="00E37486" w:rsidP="00E37486">
      <w:pPr>
        <w:autoSpaceDE w:val="0"/>
        <w:autoSpaceDN w:val="0"/>
        <w:adjustRightInd w:val="0"/>
        <w:jc w:val="both"/>
        <w:rPr>
          <w:i/>
        </w:rPr>
      </w:pPr>
    </w:p>
    <w:p w:rsidR="00E37486" w:rsidRPr="006D0D56" w:rsidRDefault="00E37486" w:rsidP="00E37486">
      <w:pPr>
        <w:tabs>
          <w:tab w:val="left" w:pos="3119"/>
          <w:tab w:val="left" w:pos="3261"/>
          <w:tab w:val="left" w:pos="6521"/>
        </w:tabs>
        <w:autoSpaceDE w:val="0"/>
        <w:autoSpaceDN w:val="0"/>
        <w:adjustRightInd w:val="0"/>
        <w:jc w:val="both"/>
        <w:rPr>
          <w:i/>
        </w:rPr>
      </w:pPr>
    </w:p>
    <w:p w:rsidR="00E37486" w:rsidRPr="006D0D56" w:rsidRDefault="00E37486" w:rsidP="00E37486">
      <w:pPr>
        <w:tabs>
          <w:tab w:val="left" w:pos="3119"/>
          <w:tab w:val="left" w:pos="6521"/>
        </w:tabs>
        <w:autoSpaceDE w:val="0"/>
        <w:autoSpaceDN w:val="0"/>
        <w:adjustRightInd w:val="0"/>
        <w:jc w:val="center"/>
        <w:rPr>
          <w:sz w:val="24"/>
          <w:szCs w:val="24"/>
        </w:rPr>
      </w:pPr>
      <w:r w:rsidRPr="006D0D56">
        <w:rPr>
          <w:sz w:val="24"/>
          <w:szCs w:val="24"/>
        </w:rPr>
        <w:t>____________________________</w:t>
      </w:r>
    </w:p>
    <w:p w:rsidR="00E37486" w:rsidRPr="006D0D56" w:rsidRDefault="00E37486" w:rsidP="00E37486">
      <w:pPr>
        <w:autoSpaceDE w:val="0"/>
        <w:autoSpaceDN w:val="0"/>
        <w:adjustRightInd w:val="0"/>
        <w:jc w:val="both"/>
        <w:rPr>
          <w:sz w:val="24"/>
          <w:szCs w:val="24"/>
        </w:rPr>
      </w:pP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both"/>
        <w:rPr>
          <w:sz w:val="28"/>
          <w:szCs w:val="28"/>
        </w:rPr>
      </w:pPr>
    </w:p>
    <w:p w:rsidR="00E37486" w:rsidRDefault="00E37486" w:rsidP="00E37486">
      <w:pPr>
        <w:autoSpaceDE w:val="0"/>
        <w:autoSpaceDN w:val="0"/>
        <w:adjustRightInd w:val="0"/>
        <w:jc w:val="both"/>
        <w:rPr>
          <w:sz w:val="28"/>
          <w:szCs w:val="28"/>
        </w:rPr>
      </w:pPr>
    </w:p>
    <w:p w:rsidR="00B85100" w:rsidRDefault="00B85100" w:rsidP="00E37486">
      <w:pPr>
        <w:autoSpaceDE w:val="0"/>
        <w:autoSpaceDN w:val="0"/>
        <w:adjustRightInd w:val="0"/>
        <w:jc w:val="both"/>
        <w:rPr>
          <w:sz w:val="28"/>
          <w:szCs w:val="28"/>
        </w:rPr>
      </w:pPr>
    </w:p>
    <w:p w:rsidR="000B1F52" w:rsidRDefault="000B1F52" w:rsidP="00E37486">
      <w:pPr>
        <w:autoSpaceDE w:val="0"/>
        <w:autoSpaceDN w:val="0"/>
        <w:adjustRightInd w:val="0"/>
        <w:jc w:val="both"/>
        <w:rPr>
          <w:sz w:val="28"/>
          <w:szCs w:val="28"/>
        </w:rPr>
      </w:pPr>
    </w:p>
    <w:p w:rsidR="00E3019C" w:rsidRDefault="00E3019C" w:rsidP="00E37486">
      <w:pPr>
        <w:tabs>
          <w:tab w:val="left" w:pos="6096"/>
          <w:tab w:val="left" w:pos="6521"/>
          <w:tab w:val="left" w:pos="7797"/>
        </w:tabs>
        <w:ind w:firstLine="709"/>
        <w:jc w:val="both"/>
        <w:rPr>
          <w:sz w:val="24"/>
          <w:szCs w:val="24"/>
        </w:rPr>
      </w:pPr>
    </w:p>
    <w:p w:rsidR="00E3019C" w:rsidRDefault="00E3019C" w:rsidP="00E3019C">
      <w:pPr>
        <w:rPr>
          <w:sz w:val="26"/>
          <w:szCs w:val="26"/>
        </w:rPr>
      </w:pPr>
    </w:p>
    <w:p w:rsidR="00E37486" w:rsidRPr="006D0D56" w:rsidRDefault="00E37486" w:rsidP="00E37486">
      <w:pPr>
        <w:tabs>
          <w:tab w:val="left" w:pos="3119"/>
          <w:tab w:val="left" w:pos="4212"/>
          <w:tab w:val="left" w:pos="6096"/>
          <w:tab w:val="left" w:pos="6521"/>
          <w:tab w:val="left" w:pos="7797"/>
        </w:tabs>
        <w:autoSpaceDE w:val="0"/>
        <w:autoSpaceDN w:val="0"/>
        <w:adjustRightInd w:val="0"/>
        <w:jc w:val="center"/>
        <w:rPr>
          <w:sz w:val="24"/>
          <w:szCs w:val="24"/>
        </w:rPr>
      </w:pPr>
      <w:r w:rsidRPr="006D0D56">
        <w:rPr>
          <w:sz w:val="24"/>
          <w:szCs w:val="24"/>
        </w:rPr>
        <w:t xml:space="preserve">                                                                   </w:t>
      </w:r>
      <w:r w:rsidR="00E54144">
        <w:rPr>
          <w:sz w:val="24"/>
          <w:szCs w:val="24"/>
        </w:rPr>
        <w:t xml:space="preserve">                 </w:t>
      </w:r>
      <w:r w:rsidRPr="006D0D56">
        <w:rPr>
          <w:sz w:val="24"/>
          <w:szCs w:val="24"/>
        </w:rPr>
        <w:t xml:space="preserve">  Приложение № </w:t>
      </w:r>
      <w:r w:rsidR="00B5051D">
        <w:rPr>
          <w:sz w:val="24"/>
          <w:szCs w:val="24"/>
        </w:rPr>
        <w:t>5</w:t>
      </w:r>
    </w:p>
    <w:p w:rsidR="00E37486" w:rsidRPr="006D0D56" w:rsidRDefault="00E37486" w:rsidP="00E37486">
      <w:pPr>
        <w:pStyle w:val="ConsPlusTitle"/>
        <w:widowControl/>
        <w:ind w:left="5103"/>
        <w:jc w:val="both"/>
        <w:rPr>
          <w:rFonts w:ascii="Times New Roman" w:hAnsi="Times New Roman" w:cs="Times New Roman"/>
          <w:b w:val="0"/>
          <w:sz w:val="24"/>
          <w:szCs w:val="24"/>
        </w:rPr>
      </w:pPr>
      <w:r w:rsidRPr="006D0D56">
        <w:rPr>
          <w:rFonts w:ascii="Times New Roman" w:hAnsi="Times New Roman" w:cs="Times New Roman"/>
          <w:b w:val="0"/>
          <w:sz w:val="24"/>
          <w:szCs w:val="24"/>
        </w:rPr>
        <w:t>к административному регламенту предоставления муниципальной услуги «Выдача разрешений на право использования символики города Мурманска»</w:t>
      </w:r>
    </w:p>
    <w:p w:rsidR="00E37486" w:rsidRPr="006D0D56" w:rsidRDefault="00E37486" w:rsidP="00E37486">
      <w:pPr>
        <w:pStyle w:val="ConsPlusTitle"/>
        <w:widowControl/>
        <w:ind w:left="5103"/>
        <w:jc w:val="both"/>
        <w:rPr>
          <w:rFonts w:ascii="Times New Roman" w:hAnsi="Times New Roman" w:cs="Times New Roman"/>
          <w:b w:val="0"/>
          <w:sz w:val="24"/>
          <w:szCs w:val="24"/>
        </w:rPr>
      </w:pPr>
    </w:p>
    <w:p w:rsidR="00E37486" w:rsidRPr="006D0D56" w:rsidRDefault="00E37486" w:rsidP="00E37486">
      <w:pPr>
        <w:pStyle w:val="ConsPlusTitle"/>
        <w:widowControl/>
        <w:ind w:left="5103"/>
        <w:jc w:val="both"/>
        <w:rPr>
          <w:rFonts w:ascii="Times New Roman" w:hAnsi="Times New Roman" w:cs="Times New Roman"/>
          <w:b w:val="0"/>
          <w:sz w:val="24"/>
          <w:szCs w:val="24"/>
        </w:rPr>
      </w:pPr>
    </w:p>
    <w:p w:rsidR="00E37486" w:rsidRPr="006D0D56" w:rsidRDefault="00E37486" w:rsidP="00E37486">
      <w:pPr>
        <w:autoSpaceDE w:val="0"/>
        <w:autoSpaceDN w:val="0"/>
        <w:adjustRightInd w:val="0"/>
        <w:jc w:val="both"/>
        <w:rPr>
          <w:sz w:val="28"/>
          <w:szCs w:val="28"/>
        </w:rPr>
      </w:pPr>
      <w:r w:rsidRPr="006D0D56">
        <w:rPr>
          <w:i/>
        </w:rPr>
        <w:t xml:space="preserve">Угловой штамп Комитета                                                </w:t>
      </w:r>
      <w:r w:rsidRPr="006D0D56">
        <w:rPr>
          <w:sz w:val="28"/>
          <w:szCs w:val="28"/>
        </w:rPr>
        <w:t xml:space="preserve"> </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both"/>
        <w:rPr>
          <w:i/>
          <w:sz w:val="24"/>
          <w:szCs w:val="24"/>
        </w:rPr>
      </w:pPr>
      <w:r w:rsidRPr="006D0D56">
        <w:rPr>
          <w:i/>
          <w:sz w:val="24"/>
          <w:szCs w:val="24"/>
        </w:rPr>
        <w:t>О предоставлении документов</w:t>
      </w:r>
    </w:p>
    <w:p w:rsidR="00E37486" w:rsidRPr="006D0D56" w:rsidRDefault="00E37486" w:rsidP="00E37486">
      <w:pPr>
        <w:autoSpaceDE w:val="0"/>
        <w:autoSpaceDN w:val="0"/>
        <w:adjustRightInd w:val="0"/>
        <w:jc w:val="both"/>
        <w:outlineLvl w:val="0"/>
        <w:rPr>
          <w:sz w:val="28"/>
          <w:szCs w:val="28"/>
        </w:rPr>
      </w:pPr>
    </w:p>
    <w:p w:rsidR="00E37486" w:rsidRPr="006D0D56" w:rsidRDefault="00E37486" w:rsidP="00E37486">
      <w:pPr>
        <w:autoSpaceDE w:val="0"/>
        <w:autoSpaceDN w:val="0"/>
        <w:adjustRightInd w:val="0"/>
        <w:jc w:val="center"/>
        <w:rPr>
          <w:sz w:val="28"/>
          <w:szCs w:val="28"/>
        </w:rPr>
      </w:pPr>
      <w:r w:rsidRPr="006D0D56">
        <w:rPr>
          <w:sz w:val="28"/>
          <w:szCs w:val="28"/>
        </w:rPr>
        <w:t>Уважаемый</w:t>
      </w:r>
      <w:proofErr w:type="gramStart"/>
      <w:r w:rsidRPr="006D0D56">
        <w:rPr>
          <w:sz w:val="28"/>
          <w:szCs w:val="28"/>
        </w:rPr>
        <w:t xml:space="preserve"> (-</w:t>
      </w:r>
      <w:proofErr w:type="spellStart"/>
      <w:proofErr w:type="gramEnd"/>
      <w:r w:rsidRPr="006D0D56">
        <w:rPr>
          <w:sz w:val="28"/>
          <w:szCs w:val="28"/>
        </w:rPr>
        <w:t>ая</w:t>
      </w:r>
      <w:proofErr w:type="spellEnd"/>
      <w:r w:rsidRPr="006D0D56">
        <w:rPr>
          <w:sz w:val="28"/>
          <w:szCs w:val="28"/>
        </w:rPr>
        <w:t>) ____________________!</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ind w:firstLine="709"/>
        <w:jc w:val="both"/>
        <w:rPr>
          <w:sz w:val="28"/>
          <w:szCs w:val="28"/>
        </w:rPr>
      </w:pPr>
      <w:r w:rsidRPr="006D0D56">
        <w:rPr>
          <w:sz w:val="28"/>
          <w:szCs w:val="28"/>
        </w:rPr>
        <w:t xml:space="preserve">В связи с тем, что представленные документы не отвечают требованиям административного </w:t>
      </w:r>
      <w:hyperlink r:id="rId20" w:history="1">
        <w:r w:rsidRPr="006D0D56">
          <w:rPr>
            <w:sz w:val="28"/>
            <w:szCs w:val="28"/>
          </w:rPr>
          <w:t>регламента</w:t>
        </w:r>
      </w:hyperlink>
      <w:r w:rsidRPr="006D0D56">
        <w:rPr>
          <w:sz w:val="28"/>
          <w:szCs w:val="28"/>
        </w:rPr>
        <w:t xml:space="preserve"> предоставления муниципальной услуги «Выдача разрешений на право использования </w:t>
      </w:r>
      <w:proofErr w:type="spellStart"/>
      <w:r w:rsidRPr="006D0D56">
        <w:rPr>
          <w:sz w:val="28"/>
          <w:szCs w:val="28"/>
        </w:rPr>
        <w:t>имиджевой</w:t>
      </w:r>
      <w:proofErr w:type="spellEnd"/>
      <w:r w:rsidRPr="006D0D56">
        <w:rPr>
          <w:sz w:val="28"/>
          <w:szCs w:val="28"/>
        </w:rPr>
        <w:t xml:space="preserve"> символики города Мурманска», просим дополнительно представить следующие документы:</w:t>
      </w:r>
    </w:p>
    <w:p w:rsidR="00E37486" w:rsidRPr="006D0D56" w:rsidRDefault="00E37486" w:rsidP="00E37486">
      <w:pPr>
        <w:autoSpaceDE w:val="0"/>
        <w:autoSpaceDN w:val="0"/>
        <w:adjustRightInd w:val="0"/>
        <w:jc w:val="center"/>
        <w:rPr>
          <w:i/>
        </w:rPr>
      </w:pPr>
      <w:r w:rsidRPr="006D0D56">
        <w:rPr>
          <w:sz w:val="28"/>
          <w:szCs w:val="28"/>
        </w:rPr>
        <w:t>________________________________________________________________________________________________________________________________________,</w:t>
      </w:r>
    </w:p>
    <w:p w:rsidR="00E37486" w:rsidRPr="006D0D56" w:rsidRDefault="00E37486" w:rsidP="00E37486">
      <w:pPr>
        <w:autoSpaceDE w:val="0"/>
        <w:autoSpaceDN w:val="0"/>
        <w:adjustRightInd w:val="0"/>
        <w:jc w:val="center"/>
        <w:rPr>
          <w:i/>
        </w:rPr>
      </w:pPr>
      <w:r w:rsidRPr="006D0D56">
        <w:rPr>
          <w:i/>
        </w:rPr>
        <w:t>название документ</w:t>
      </w:r>
      <w:proofErr w:type="gramStart"/>
      <w:r w:rsidRPr="006D0D56">
        <w:rPr>
          <w:i/>
        </w:rPr>
        <w:t>а(</w:t>
      </w:r>
      <w:proofErr w:type="spellStart"/>
      <w:proofErr w:type="gramEnd"/>
      <w:r w:rsidRPr="006D0D56">
        <w:rPr>
          <w:i/>
        </w:rPr>
        <w:t>ов</w:t>
      </w:r>
      <w:proofErr w:type="spellEnd"/>
      <w:r w:rsidRPr="006D0D56">
        <w:rPr>
          <w:i/>
        </w:rPr>
        <w:t>)</w:t>
      </w:r>
    </w:p>
    <w:p w:rsidR="00E37486" w:rsidRPr="006D0D56" w:rsidRDefault="00E37486" w:rsidP="00E37486">
      <w:pPr>
        <w:autoSpaceDE w:val="0"/>
        <w:autoSpaceDN w:val="0"/>
        <w:adjustRightInd w:val="0"/>
        <w:jc w:val="both"/>
        <w:rPr>
          <w:sz w:val="28"/>
          <w:szCs w:val="28"/>
        </w:rPr>
      </w:pPr>
      <w:proofErr w:type="gramStart"/>
      <w:r w:rsidRPr="006D0D56">
        <w:rPr>
          <w:sz w:val="28"/>
          <w:szCs w:val="28"/>
        </w:rPr>
        <w:t>заверенные</w:t>
      </w:r>
      <w:proofErr w:type="gramEnd"/>
      <w:r w:rsidRPr="006D0D56">
        <w:rPr>
          <w:sz w:val="28"/>
          <w:szCs w:val="28"/>
        </w:rPr>
        <w:t xml:space="preserve"> печатью и подписью руководителя.</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rPr>
          <w:sz w:val="24"/>
          <w:szCs w:val="24"/>
        </w:rPr>
      </w:pPr>
      <w:r w:rsidRPr="006D0D56">
        <w:rPr>
          <w:sz w:val="24"/>
          <w:szCs w:val="24"/>
        </w:rPr>
        <w:t>_______________________                     _________                                 _____________________</w:t>
      </w:r>
    </w:p>
    <w:p w:rsidR="00E37486" w:rsidRPr="006D0D56" w:rsidRDefault="00E37486" w:rsidP="00E37486">
      <w:pPr>
        <w:autoSpaceDE w:val="0"/>
        <w:autoSpaceDN w:val="0"/>
        <w:adjustRightInd w:val="0"/>
        <w:jc w:val="both"/>
        <w:rPr>
          <w:i/>
        </w:rPr>
      </w:pPr>
      <w:r w:rsidRPr="006D0D56">
        <w:rPr>
          <w:i/>
        </w:rPr>
        <w:t xml:space="preserve">              (должность)                                              (подпись)                                               (расшифровка подписи) </w:t>
      </w:r>
    </w:p>
    <w:p w:rsidR="00E37486" w:rsidRPr="006D0D56" w:rsidRDefault="00E37486" w:rsidP="00E37486">
      <w:pPr>
        <w:autoSpaceDE w:val="0"/>
        <w:autoSpaceDN w:val="0"/>
        <w:adjustRightInd w:val="0"/>
        <w:jc w:val="both"/>
        <w:rPr>
          <w:sz w:val="24"/>
          <w:szCs w:val="24"/>
        </w:rPr>
      </w:pPr>
    </w:p>
    <w:p w:rsidR="00E37486" w:rsidRPr="006D0D56" w:rsidRDefault="00E37486" w:rsidP="00E37486">
      <w:pPr>
        <w:autoSpaceDE w:val="0"/>
        <w:autoSpaceDN w:val="0"/>
        <w:adjustRightInd w:val="0"/>
        <w:jc w:val="center"/>
        <w:rPr>
          <w:sz w:val="24"/>
          <w:szCs w:val="24"/>
        </w:rPr>
      </w:pPr>
    </w:p>
    <w:p w:rsidR="00377F90" w:rsidRDefault="00E37486" w:rsidP="00B5051D">
      <w:pPr>
        <w:tabs>
          <w:tab w:val="left" w:pos="3119"/>
          <w:tab w:val="left" w:pos="6096"/>
          <w:tab w:val="left" w:pos="6521"/>
          <w:tab w:val="left" w:pos="7797"/>
        </w:tabs>
        <w:autoSpaceDE w:val="0"/>
        <w:autoSpaceDN w:val="0"/>
        <w:adjustRightInd w:val="0"/>
        <w:jc w:val="center"/>
      </w:pPr>
      <w:r w:rsidRPr="006D0D56">
        <w:rPr>
          <w:sz w:val="24"/>
          <w:szCs w:val="24"/>
        </w:rPr>
        <w:t xml:space="preserve"> ___________________________</w:t>
      </w:r>
    </w:p>
    <w:sectPr w:rsidR="00377F90" w:rsidSect="00E54144">
      <w:pgSz w:w="11906" w:h="16838"/>
      <w:pgMar w:top="1134" w:right="851" w:bottom="1077"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CF4" w:rsidRDefault="00C56CF4" w:rsidP="00E37486">
      <w:r>
        <w:separator/>
      </w:r>
    </w:p>
  </w:endnote>
  <w:endnote w:type="continuationSeparator" w:id="0">
    <w:p w:rsidR="00C56CF4" w:rsidRDefault="00C56CF4" w:rsidP="00E374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CF4" w:rsidRDefault="00C56CF4" w:rsidP="00E37486">
      <w:r>
        <w:separator/>
      </w:r>
    </w:p>
  </w:footnote>
  <w:footnote w:type="continuationSeparator" w:id="0">
    <w:p w:rsidR="00C56CF4" w:rsidRDefault="00C56CF4" w:rsidP="00E37486">
      <w:r>
        <w:continuationSeparator/>
      </w:r>
    </w:p>
  </w:footnote>
  <w:footnote w:id="1">
    <w:p w:rsidR="00C56CF4" w:rsidRPr="00392B46" w:rsidRDefault="00C56CF4" w:rsidP="00392B46">
      <w:pPr>
        <w:pStyle w:val="ae"/>
        <w:spacing w:after="0" w:line="240" w:lineRule="auto"/>
        <w:rPr>
          <w:rFonts w:ascii="Times New Roman" w:hAnsi="Times New Roman"/>
          <w:lang w:val="ru-RU"/>
        </w:rPr>
      </w:pPr>
      <w:r>
        <w:rPr>
          <w:rStyle w:val="af0"/>
        </w:rPr>
        <w:footnoteRef/>
      </w:r>
      <w:r w:rsidRPr="00392B46">
        <w:rPr>
          <w:rFonts w:ascii="Times New Roman" w:hAnsi="Times New Roman"/>
          <w:lang w:val="ru-RU"/>
        </w:rPr>
        <w:t xml:space="preserve"> «Собрание законодательства РФ», № 40, 06.10.2003, ст. 3822</w:t>
      </w:r>
    </w:p>
  </w:footnote>
  <w:footnote w:id="2">
    <w:p w:rsidR="00C56CF4" w:rsidRPr="00392B46" w:rsidRDefault="00C56CF4" w:rsidP="00392B46">
      <w:pPr>
        <w:pStyle w:val="ae"/>
        <w:spacing w:after="0" w:line="240" w:lineRule="auto"/>
        <w:rPr>
          <w:rFonts w:ascii="Times New Roman" w:hAnsi="Times New Roman"/>
          <w:lang w:val="ru-RU"/>
        </w:rPr>
      </w:pPr>
      <w:r>
        <w:rPr>
          <w:rStyle w:val="af0"/>
        </w:rPr>
        <w:footnoteRef/>
      </w:r>
      <w:r w:rsidRPr="00392B46">
        <w:rPr>
          <w:rFonts w:ascii="Times New Roman" w:hAnsi="Times New Roman"/>
          <w:lang w:val="ru-RU"/>
        </w:rPr>
        <w:t xml:space="preserve"> «Российская газета», № 168, 30.07.2010</w:t>
      </w:r>
    </w:p>
  </w:footnote>
  <w:footnote w:id="3">
    <w:p w:rsidR="00C56CF4" w:rsidRPr="00392B46" w:rsidRDefault="00C56CF4" w:rsidP="00392B46">
      <w:pPr>
        <w:pStyle w:val="ae"/>
        <w:spacing w:after="0" w:line="240" w:lineRule="auto"/>
        <w:rPr>
          <w:rFonts w:ascii="Times New Roman" w:hAnsi="Times New Roman"/>
          <w:lang w:val="ru-RU"/>
        </w:rPr>
      </w:pPr>
      <w:r>
        <w:rPr>
          <w:rStyle w:val="af0"/>
        </w:rPr>
        <w:footnoteRef/>
      </w:r>
      <w:r w:rsidRPr="00392B46">
        <w:rPr>
          <w:rFonts w:ascii="Times New Roman" w:hAnsi="Times New Roman"/>
          <w:lang w:val="ru-RU"/>
        </w:rPr>
        <w:t xml:space="preserve"> «Вечерний Мурманск», выпуск № 77, 08.05.2018</w:t>
      </w:r>
    </w:p>
  </w:footnote>
  <w:footnote w:id="4">
    <w:p w:rsidR="00C56CF4" w:rsidRPr="00392B46" w:rsidRDefault="00C56CF4" w:rsidP="00392B46">
      <w:pPr>
        <w:pStyle w:val="ae"/>
        <w:spacing w:after="0" w:line="240" w:lineRule="auto"/>
        <w:rPr>
          <w:lang w:val="ru-RU"/>
        </w:rPr>
      </w:pPr>
      <w:r>
        <w:rPr>
          <w:rStyle w:val="af0"/>
        </w:rPr>
        <w:footnoteRef/>
      </w:r>
      <w:r w:rsidRPr="00392B46">
        <w:rPr>
          <w:lang w:val="ru-RU"/>
        </w:rPr>
        <w:t xml:space="preserve">  «</w:t>
      </w:r>
      <w:r w:rsidRPr="00392B46">
        <w:rPr>
          <w:rFonts w:ascii="Times New Roman" w:hAnsi="Times New Roman"/>
          <w:lang w:val="ru-RU"/>
        </w:rPr>
        <w:t>Вечерний Мурманск», выпуск № 190 (5582), 16.10.2014</w:t>
      </w:r>
    </w:p>
  </w:footnote>
  <w:footnote w:id="5">
    <w:p w:rsidR="00C56CF4" w:rsidRPr="00392B46" w:rsidRDefault="00C56CF4" w:rsidP="00392B46">
      <w:pPr>
        <w:pStyle w:val="ae"/>
        <w:spacing w:after="0" w:line="240" w:lineRule="auto"/>
        <w:rPr>
          <w:rFonts w:ascii="Times New Roman" w:hAnsi="Times New Roman"/>
          <w:lang w:val="ru-RU"/>
        </w:rPr>
      </w:pPr>
      <w:r>
        <w:rPr>
          <w:rStyle w:val="af0"/>
        </w:rPr>
        <w:footnoteRef/>
      </w:r>
      <w:r w:rsidRPr="00392B46">
        <w:rPr>
          <w:lang w:val="ru-RU"/>
        </w:rPr>
        <w:t xml:space="preserve"> </w:t>
      </w:r>
      <w:r w:rsidRPr="00392B46">
        <w:rPr>
          <w:rFonts w:ascii="Times New Roman" w:hAnsi="Times New Roman"/>
          <w:lang w:val="ru-RU"/>
        </w:rPr>
        <w:t xml:space="preserve">«Вечерний Мурманск», </w:t>
      </w:r>
      <w:proofErr w:type="spellStart"/>
      <w:r w:rsidRPr="00392B46">
        <w:rPr>
          <w:rFonts w:ascii="Times New Roman" w:hAnsi="Times New Roman"/>
          <w:lang w:val="ru-RU"/>
        </w:rPr>
        <w:t>спецвыпуск</w:t>
      </w:r>
      <w:proofErr w:type="spellEnd"/>
      <w:r w:rsidRPr="00392B46">
        <w:rPr>
          <w:rFonts w:ascii="Times New Roman" w:hAnsi="Times New Roman"/>
          <w:lang w:val="ru-RU"/>
        </w:rPr>
        <w:t xml:space="preserve"> № 28, 06.06.2012</w:t>
      </w:r>
    </w:p>
  </w:footnote>
  <w:footnote w:id="6">
    <w:p w:rsidR="00C56CF4" w:rsidRPr="00611C2C" w:rsidRDefault="00C56CF4" w:rsidP="008A3AEA">
      <w:pPr>
        <w:pStyle w:val="ae"/>
        <w:jc w:val="both"/>
        <w:rPr>
          <w:rFonts w:ascii="Times New Roman" w:hAnsi="Times New Roman"/>
          <w:lang w:val="ru-RU"/>
        </w:rPr>
      </w:pPr>
      <w:r w:rsidRPr="00611C2C">
        <w:rPr>
          <w:rStyle w:val="af0"/>
          <w:rFonts w:ascii="Times New Roman" w:hAnsi="Times New Roman"/>
        </w:rPr>
        <w:footnoteRef/>
      </w:r>
      <w:r w:rsidRPr="00611C2C">
        <w:rPr>
          <w:rFonts w:ascii="Times New Roman" w:hAnsi="Times New Roman"/>
          <w:lang w:val="ru-RU"/>
        </w:rPr>
        <w:t xml:space="preserve"> В случаях, если федеральными законами, нормативными правовыми актами Правительства РФ используемый вид электронной подписи не установлен.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7279563"/>
      <w:docPartObj>
        <w:docPartGallery w:val="Page Numbers (Top of Page)"/>
        <w:docPartUnique/>
      </w:docPartObj>
    </w:sdtPr>
    <w:sdtContent>
      <w:p w:rsidR="00C56CF4" w:rsidRDefault="004A25F3">
        <w:pPr>
          <w:pStyle w:val="a3"/>
          <w:jc w:val="center"/>
        </w:pPr>
        <w:fldSimple w:instr=" PAGE   \* MERGEFORMAT ">
          <w:r w:rsidR="001F7C28">
            <w:rPr>
              <w:noProof/>
            </w:rPr>
            <w:t>2</w:t>
          </w:r>
        </w:fldSimple>
      </w:p>
    </w:sdtContent>
  </w:sdt>
  <w:p w:rsidR="00C56CF4" w:rsidRDefault="00C56CF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6278"/>
    <w:multiLevelType w:val="hybridMultilevel"/>
    <w:tmpl w:val="BD3C60A6"/>
    <w:lvl w:ilvl="0" w:tplc="A8FEA8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037141B0"/>
    <w:multiLevelType w:val="hybridMultilevel"/>
    <w:tmpl w:val="830C0244"/>
    <w:lvl w:ilvl="0" w:tplc="1A6047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4D2211"/>
    <w:multiLevelType w:val="hybridMultilevel"/>
    <w:tmpl w:val="50E243CA"/>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BCB2865"/>
    <w:multiLevelType w:val="hybridMultilevel"/>
    <w:tmpl w:val="EA7400BA"/>
    <w:lvl w:ilvl="0" w:tplc="AC72448A">
      <w:start w:val="1"/>
      <w:numFmt w:val="bullet"/>
      <w:lvlText w:val=""/>
      <w:lvlJc w:val="left"/>
      <w:pPr>
        <w:ind w:left="2356" w:hanging="360"/>
      </w:pPr>
      <w:rPr>
        <w:rFonts w:ascii="Symbol" w:hAnsi="Symbol" w:hint="default"/>
      </w:rPr>
    </w:lvl>
    <w:lvl w:ilvl="1" w:tplc="04190003" w:tentative="1">
      <w:start w:val="1"/>
      <w:numFmt w:val="bullet"/>
      <w:lvlText w:val="o"/>
      <w:lvlJc w:val="left"/>
      <w:pPr>
        <w:ind w:left="3076" w:hanging="360"/>
      </w:pPr>
      <w:rPr>
        <w:rFonts w:ascii="Courier New" w:hAnsi="Courier New" w:cs="Courier New" w:hint="default"/>
      </w:rPr>
    </w:lvl>
    <w:lvl w:ilvl="2" w:tplc="04190005" w:tentative="1">
      <w:start w:val="1"/>
      <w:numFmt w:val="bullet"/>
      <w:lvlText w:val=""/>
      <w:lvlJc w:val="left"/>
      <w:pPr>
        <w:ind w:left="3796" w:hanging="360"/>
      </w:pPr>
      <w:rPr>
        <w:rFonts w:ascii="Wingdings" w:hAnsi="Wingdings" w:hint="default"/>
      </w:rPr>
    </w:lvl>
    <w:lvl w:ilvl="3" w:tplc="04190001" w:tentative="1">
      <w:start w:val="1"/>
      <w:numFmt w:val="bullet"/>
      <w:lvlText w:val=""/>
      <w:lvlJc w:val="left"/>
      <w:pPr>
        <w:ind w:left="4516" w:hanging="360"/>
      </w:pPr>
      <w:rPr>
        <w:rFonts w:ascii="Symbol" w:hAnsi="Symbol" w:hint="default"/>
      </w:rPr>
    </w:lvl>
    <w:lvl w:ilvl="4" w:tplc="04190003" w:tentative="1">
      <w:start w:val="1"/>
      <w:numFmt w:val="bullet"/>
      <w:lvlText w:val="o"/>
      <w:lvlJc w:val="left"/>
      <w:pPr>
        <w:ind w:left="5236" w:hanging="360"/>
      </w:pPr>
      <w:rPr>
        <w:rFonts w:ascii="Courier New" w:hAnsi="Courier New" w:cs="Courier New" w:hint="default"/>
      </w:rPr>
    </w:lvl>
    <w:lvl w:ilvl="5" w:tplc="04190005" w:tentative="1">
      <w:start w:val="1"/>
      <w:numFmt w:val="bullet"/>
      <w:lvlText w:val=""/>
      <w:lvlJc w:val="left"/>
      <w:pPr>
        <w:ind w:left="5956" w:hanging="360"/>
      </w:pPr>
      <w:rPr>
        <w:rFonts w:ascii="Wingdings" w:hAnsi="Wingdings" w:hint="default"/>
      </w:rPr>
    </w:lvl>
    <w:lvl w:ilvl="6" w:tplc="04190001" w:tentative="1">
      <w:start w:val="1"/>
      <w:numFmt w:val="bullet"/>
      <w:lvlText w:val=""/>
      <w:lvlJc w:val="left"/>
      <w:pPr>
        <w:ind w:left="6676" w:hanging="360"/>
      </w:pPr>
      <w:rPr>
        <w:rFonts w:ascii="Symbol" w:hAnsi="Symbol" w:hint="default"/>
      </w:rPr>
    </w:lvl>
    <w:lvl w:ilvl="7" w:tplc="04190003" w:tentative="1">
      <w:start w:val="1"/>
      <w:numFmt w:val="bullet"/>
      <w:lvlText w:val="o"/>
      <w:lvlJc w:val="left"/>
      <w:pPr>
        <w:ind w:left="7396" w:hanging="360"/>
      </w:pPr>
      <w:rPr>
        <w:rFonts w:ascii="Courier New" w:hAnsi="Courier New" w:cs="Courier New" w:hint="default"/>
      </w:rPr>
    </w:lvl>
    <w:lvl w:ilvl="8" w:tplc="04190005" w:tentative="1">
      <w:start w:val="1"/>
      <w:numFmt w:val="bullet"/>
      <w:lvlText w:val=""/>
      <w:lvlJc w:val="left"/>
      <w:pPr>
        <w:ind w:left="8116" w:hanging="360"/>
      </w:pPr>
      <w:rPr>
        <w:rFonts w:ascii="Wingdings" w:hAnsi="Wingdings" w:hint="default"/>
      </w:rPr>
    </w:lvl>
  </w:abstractNum>
  <w:abstractNum w:abstractNumId="4">
    <w:nsid w:val="0ECE1AD4"/>
    <w:multiLevelType w:val="hybridMultilevel"/>
    <w:tmpl w:val="C9B82496"/>
    <w:lvl w:ilvl="0" w:tplc="A8FEA8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FDE5A1E"/>
    <w:multiLevelType w:val="hybridMultilevel"/>
    <w:tmpl w:val="BE462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8B7C24"/>
    <w:multiLevelType w:val="hybridMultilevel"/>
    <w:tmpl w:val="A448D8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A326A31"/>
    <w:multiLevelType w:val="hybridMultilevel"/>
    <w:tmpl w:val="4C26AEA6"/>
    <w:lvl w:ilvl="0" w:tplc="04190001">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8">
    <w:nsid w:val="2D4D2CCB"/>
    <w:multiLevelType w:val="hybridMultilevel"/>
    <w:tmpl w:val="25CAF9A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C2A6444"/>
    <w:multiLevelType w:val="hybridMultilevel"/>
    <w:tmpl w:val="FDA06D22"/>
    <w:lvl w:ilvl="0" w:tplc="6080835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3F9E4E41"/>
    <w:multiLevelType w:val="hybridMultilevel"/>
    <w:tmpl w:val="A7888B68"/>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40E434C6"/>
    <w:multiLevelType w:val="hybridMultilevel"/>
    <w:tmpl w:val="361AE864"/>
    <w:lvl w:ilvl="0" w:tplc="A8FEA804">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24E7B8C"/>
    <w:multiLevelType w:val="hybridMultilevel"/>
    <w:tmpl w:val="0C3E0C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48A06A05"/>
    <w:multiLevelType w:val="hybridMultilevel"/>
    <w:tmpl w:val="31E45308"/>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53B349E9"/>
    <w:multiLevelType w:val="hybridMultilevel"/>
    <w:tmpl w:val="806AD1A6"/>
    <w:lvl w:ilvl="0" w:tplc="A8FEA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4D82AAD"/>
    <w:multiLevelType w:val="hybridMultilevel"/>
    <w:tmpl w:val="D6BEF18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5560097E"/>
    <w:multiLevelType w:val="hybridMultilevel"/>
    <w:tmpl w:val="A8C65BB2"/>
    <w:lvl w:ilvl="0" w:tplc="A8FEA8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7">
    <w:nsid w:val="55F73AF4"/>
    <w:multiLevelType w:val="hybridMultilevel"/>
    <w:tmpl w:val="E1864FBE"/>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6A6645D"/>
    <w:multiLevelType w:val="hybridMultilevel"/>
    <w:tmpl w:val="14C65B58"/>
    <w:lvl w:ilvl="0" w:tplc="A8FEA8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58631654"/>
    <w:multiLevelType w:val="hybridMultilevel"/>
    <w:tmpl w:val="76F293F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59EE43B0"/>
    <w:multiLevelType w:val="hybridMultilevel"/>
    <w:tmpl w:val="E9E804E2"/>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B4F3414"/>
    <w:multiLevelType w:val="hybridMultilevel"/>
    <w:tmpl w:val="51F20CA0"/>
    <w:lvl w:ilvl="0" w:tplc="A8FEA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0667EEB"/>
    <w:multiLevelType w:val="hybridMultilevel"/>
    <w:tmpl w:val="9EA6BA54"/>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CFF455F"/>
    <w:multiLevelType w:val="hybridMultilevel"/>
    <w:tmpl w:val="3C4CBD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D3A19D9"/>
    <w:multiLevelType w:val="hybridMultilevel"/>
    <w:tmpl w:val="E80E0E94"/>
    <w:lvl w:ilvl="0" w:tplc="F23C9E9A">
      <w:start w:val="1"/>
      <w:numFmt w:val="decimal"/>
      <w:lvlText w:val="3.2.%1."/>
      <w:lvlJc w:val="left"/>
      <w:pPr>
        <w:ind w:left="928" w:hanging="360"/>
      </w:pPr>
      <w:rPr>
        <w:rFonts w:hint="default"/>
        <w:b w:val="0"/>
      </w:rPr>
    </w:lvl>
    <w:lvl w:ilvl="1" w:tplc="04190019" w:tentative="1">
      <w:start w:val="1"/>
      <w:numFmt w:val="lowerLetter"/>
      <w:lvlText w:val="%2."/>
      <w:lvlJc w:val="left"/>
      <w:pPr>
        <w:ind w:left="928" w:hanging="360"/>
      </w:pPr>
    </w:lvl>
    <w:lvl w:ilvl="2" w:tplc="0419001B" w:tentative="1">
      <w:start w:val="1"/>
      <w:numFmt w:val="lowerRoman"/>
      <w:lvlText w:val="%3."/>
      <w:lvlJc w:val="right"/>
      <w:pPr>
        <w:ind w:left="1648" w:hanging="180"/>
      </w:pPr>
    </w:lvl>
    <w:lvl w:ilvl="3" w:tplc="0419000F" w:tentative="1">
      <w:start w:val="1"/>
      <w:numFmt w:val="decimal"/>
      <w:lvlText w:val="%4."/>
      <w:lvlJc w:val="left"/>
      <w:pPr>
        <w:ind w:left="2368" w:hanging="360"/>
      </w:pPr>
    </w:lvl>
    <w:lvl w:ilvl="4" w:tplc="04190019" w:tentative="1">
      <w:start w:val="1"/>
      <w:numFmt w:val="lowerLetter"/>
      <w:lvlText w:val="%5."/>
      <w:lvlJc w:val="left"/>
      <w:pPr>
        <w:ind w:left="3088" w:hanging="360"/>
      </w:pPr>
    </w:lvl>
    <w:lvl w:ilvl="5" w:tplc="0419001B" w:tentative="1">
      <w:start w:val="1"/>
      <w:numFmt w:val="lowerRoman"/>
      <w:lvlText w:val="%6."/>
      <w:lvlJc w:val="right"/>
      <w:pPr>
        <w:ind w:left="3808" w:hanging="180"/>
      </w:pPr>
    </w:lvl>
    <w:lvl w:ilvl="6" w:tplc="0419000F" w:tentative="1">
      <w:start w:val="1"/>
      <w:numFmt w:val="decimal"/>
      <w:lvlText w:val="%7."/>
      <w:lvlJc w:val="left"/>
      <w:pPr>
        <w:ind w:left="4528" w:hanging="360"/>
      </w:pPr>
    </w:lvl>
    <w:lvl w:ilvl="7" w:tplc="04190019" w:tentative="1">
      <w:start w:val="1"/>
      <w:numFmt w:val="lowerLetter"/>
      <w:lvlText w:val="%8."/>
      <w:lvlJc w:val="left"/>
      <w:pPr>
        <w:ind w:left="5248" w:hanging="360"/>
      </w:pPr>
    </w:lvl>
    <w:lvl w:ilvl="8" w:tplc="0419001B" w:tentative="1">
      <w:start w:val="1"/>
      <w:numFmt w:val="lowerRoman"/>
      <w:lvlText w:val="%9."/>
      <w:lvlJc w:val="right"/>
      <w:pPr>
        <w:ind w:left="5968" w:hanging="180"/>
      </w:pPr>
    </w:lvl>
  </w:abstractNum>
  <w:abstractNum w:abstractNumId="25">
    <w:nsid w:val="6D7F74B4"/>
    <w:multiLevelType w:val="hybridMultilevel"/>
    <w:tmpl w:val="F648F0EE"/>
    <w:lvl w:ilvl="0" w:tplc="A8FEA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45F3C88"/>
    <w:multiLevelType w:val="hybridMultilevel"/>
    <w:tmpl w:val="D26E3F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76C42BD"/>
    <w:multiLevelType w:val="hybridMultilevel"/>
    <w:tmpl w:val="40A089D0"/>
    <w:lvl w:ilvl="0" w:tplc="59E8AA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D741A17"/>
    <w:multiLevelType w:val="hybridMultilevel"/>
    <w:tmpl w:val="12FCB090"/>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8"/>
  </w:num>
  <w:num w:numId="2">
    <w:abstractNumId w:val="4"/>
  </w:num>
  <w:num w:numId="3">
    <w:abstractNumId w:val="14"/>
  </w:num>
  <w:num w:numId="4">
    <w:abstractNumId w:val="28"/>
  </w:num>
  <w:num w:numId="5">
    <w:abstractNumId w:val="15"/>
  </w:num>
  <w:num w:numId="6">
    <w:abstractNumId w:val="2"/>
  </w:num>
  <w:num w:numId="7">
    <w:abstractNumId w:val="22"/>
  </w:num>
  <w:num w:numId="8">
    <w:abstractNumId w:val="20"/>
  </w:num>
  <w:num w:numId="9">
    <w:abstractNumId w:val="17"/>
  </w:num>
  <w:num w:numId="10">
    <w:abstractNumId w:val="0"/>
  </w:num>
  <w:num w:numId="11">
    <w:abstractNumId w:val="19"/>
  </w:num>
  <w:num w:numId="12">
    <w:abstractNumId w:val="8"/>
  </w:num>
  <w:num w:numId="13">
    <w:abstractNumId w:val="10"/>
  </w:num>
  <w:num w:numId="14">
    <w:abstractNumId w:val="13"/>
  </w:num>
  <w:num w:numId="15">
    <w:abstractNumId w:val="5"/>
  </w:num>
  <w:num w:numId="16">
    <w:abstractNumId w:val="27"/>
  </w:num>
  <w:num w:numId="17">
    <w:abstractNumId w:val="24"/>
  </w:num>
  <w:num w:numId="18">
    <w:abstractNumId w:val="25"/>
  </w:num>
  <w:num w:numId="19">
    <w:abstractNumId w:val="1"/>
  </w:num>
  <w:num w:numId="20">
    <w:abstractNumId w:val="16"/>
  </w:num>
  <w:num w:numId="21">
    <w:abstractNumId w:val="21"/>
  </w:num>
  <w:num w:numId="22">
    <w:abstractNumId w:val="11"/>
  </w:num>
  <w:num w:numId="23">
    <w:abstractNumId w:val="6"/>
  </w:num>
  <w:num w:numId="24">
    <w:abstractNumId w:val="23"/>
  </w:num>
  <w:num w:numId="25">
    <w:abstractNumId w:val="7"/>
  </w:num>
  <w:num w:numId="26">
    <w:abstractNumId w:val="12"/>
  </w:num>
  <w:num w:numId="27">
    <w:abstractNumId w:val="26"/>
  </w:num>
  <w:num w:numId="28">
    <w:abstractNumId w:val="9"/>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37486"/>
    <w:rsid w:val="00007232"/>
    <w:rsid w:val="00025D4D"/>
    <w:rsid w:val="00027AF2"/>
    <w:rsid w:val="00042829"/>
    <w:rsid w:val="00062E82"/>
    <w:rsid w:val="00063FC0"/>
    <w:rsid w:val="00071DE2"/>
    <w:rsid w:val="00072964"/>
    <w:rsid w:val="00083790"/>
    <w:rsid w:val="000B1F52"/>
    <w:rsid w:val="000C0CED"/>
    <w:rsid w:val="000D0F22"/>
    <w:rsid w:val="000D5BBB"/>
    <w:rsid w:val="000F2B90"/>
    <w:rsid w:val="001211CB"/>
    <w:rsid w:val="00124CFB"/>
    <w:rsid w:val="0013357E"/>
    <w:rsid w:val="00160F9C"/>
    <w:rsid w:val="001702BD"/>
    <w:rsid w:val="001745CE"/>
    <w:rsid w:val="00176D9E"/>
    <w:rsid w:val="00180EEF"/>
    <w:rsid w:val="001930BE"/>
    <w:rsid w:val="00197547"/>
    <w:rsid w:val="001B4ACD"/>
    <w:rsid w:val="001D7E28"/>
    <w:rsid w:val="001F6496"/>
    <w:rsid w:val="001F7C28"/>
    <w:rsid w:val="0022092F"/>
    <w:rsid w:val="00236A40"/>
    <w:rsid w:val="00247558"/>
    <w:rsid w:val="00250007"/>
    <w:rsid w:val="002F6219"/>
    <w:rsid w:val="002F79DC"/>
    <w:rsid w:val="003069BE"/>
    <w:rsid w:val="00337C39"/>
    <w:rsid w:val="00361136"/>
    <w:rsid w:val="0036215C"/>
    <w:rsid w:val="00377F90"/>
    <w:rsid w:val="00384E46"/>
    <w:rsid w:val="00392B46"/>
    <w:rsid w:val="0043473E"/>
    <w:rsid w:val="00453934"/>
    <w:rsid w:val="004670AB"/>
    <w:rsid w:val="00473A86"/>
    <w:rsid w:val="004A0516"/>
    <w:rsid w:val="004A25F3"/>
    <w:rsid w:val="004A6554"/>
    <w:rsid w:val="004A6B31"/>
    <w:rsid w:val="004B61B6"/>
    <w:rsid w:val="004C4081"/>
    <w:rsid w:val="004C68E9"/>
    <w:rsid w:val="004E5CF1"/>
    <w:rsid w:val="00552A7D"/>
    <w:rsid w:val="0055614F"/>
    <w:rsid w:val="005814B8"/>
    <w:rsid w:val="0058345B"/>
    <w:rsid w:val="005A05E5"/>
    <w:rsid w:val="005A0987"/>
    <w:rsid w:val="005F62E7"/>
    <w:rsid w:val="006156BD"/>
    <w:rsid w:val="0063647A"/>
    <w:rsid w:val="0064034C"/>
    <w:rsid w:val="00677A2D"/>
    <w:rsid w:val="00677DB9"/>
    <w:rsid w:val="006A5612"/>
    <w:rsid w:val="006B0295"/>
    <w:rsid w:val="006B14B1"/>
    <w:rsid w:val="006B6CC8"/>
    <w:rsid w:val="006C36CD"/>
    <w:rsid w:val="006D0E9D"/>
    <w:rsid w:val="006D1700"/>
    <w:rsid w:val="00786E35"/>
    <w:rsid w:val="0079628D"/>
    <w:rsid w:val="007E118B"/>
    <w:rsid w:val="007E134C"/>
    <w:rsid w:val="007E4813"/>
    <w:rsid w:val="007E5553"/>
    <w:rsid w:val="008000CC"/>
    <w:rsid w:val="00840737"/>
    <w:rsid w:val="00876782"/>
    <w:rsid w:val="00890829"/>
    <w:rsid w:val="00895790"/>
    <w:rsid w:val="008A3AEA"/>
    <w:rsid w:val="008A40D6"/>
    <w:rsid w:val="008C3005"/>
    <w:rsid w:val="008E2A5D"/>
    <w:rsid w:val="008E774A"/>
    <w:rsid w:val="009101A5"/>
    <w:rsid w:val="00923469"/>
    <w:rsid w:val="009236F5"/>
    <w:rsid w:val="0094590A"/>
    <w:rsid w:val="00950A15"/>
    <w:rsid w:val="0095360E"/>
    <w:rsid w:val="00982DFA"/>
    <w:rsid w:val="009B187F"/>
    <w:rsid w:val="009B230A"/>
    <w:rsid w:val="009C17AD"/>
    <w:rsid w:val="009C39ED"/>
    <w:rsid w:val="009E38E2"/>
    <w:rsid w:val="00A1016B"/>
    <w:rsid w:val="00A472E8"/>
    <w:rsid w:val="00A53F8B"/>
    <w:rsid w:val="00A57CF0"/>
    <w:rsid w:val="00A73CDC"/>
    <w:rsid w:val="00A83A97"/>
    <w:rsid w:val="00A83E68"/>
    <w:rsid w:val="00AB377C"/>
    <w:rsid w:val="00AB37E5"/>
    <w:rsid w:val="00AE24C4"/>
    <w:rsid w:val="00AF4FD7"/>
    <w:rsid w:val="00B01B78"/>
    <w:rsid w:val="00B07011"/>
    <w:rsid w:val="00B2369A"/>
    <w:rsid w:val="00B41381"/>
    <w:rsid w:val="00B445F7"/>
    <w:rsid w:val="00B5051D"/>
    <w:rsid w:val="00B82593"/>
    <w:rsid w:val="00B85100"/>
    <w:rsid w:val="00B96AE7"/>
    <w:rsid w:val="00BA2A30"/>
    <w:rsid w:val="00BB4543"/>
    <w:rsid w:val="00BD00F8"/>
    <w:rsid w:val="00BD3C92"/>
    <w:rsid w:val="00BD4E9A"/>
    <w:rsid w:val="00BE72F4"/>
    <w:rsid w:val="00C121B9"/>
    <w:rsid w:val="00C2171D"/>
    <w:rsid w:val="00C246AC"/>
    <w:rsid w:val="00C44297"/>
    <w:rsid w:val="00C46EA5"/>
    <w:rsid w:val="00C56CF4"/>
    <w:rsid w:val="00C633A9"/>
    <w:rsid w:val="00C979E5"/>
    <w:rsid w:val="00CA1FFC"/>
    <w:rsid w:val="00CB3D15"/>
    <w:rsid w:val="00CB3D59"/>
    <w:rsid w:val="00CC6932"/>
    <w:rsid w:val="00CC6F9A"/>
    <w:rsid w:val="00CF5385"/>
    <w:rsid w:val="00D10C38"/>
    <w:rsid w:val="00D16AEE"/>
    <w:rsid w:val="00D248EB"/>
    <w:rsid w:val="00D4197D"/>
    <w:rsid w:val="00D57566"/>
    <w:rsid w:val="00D85720"/>
    <w:rsid w:val="00DB4F6F"/>
    <w:rsid w:val="00DD6A6D"/>
    <w:rsid w:val="00DE68B1"/>
    <w:rsid w:val="00DF05ED"/>
    <w:rsid w:val="00E00082"/>
    <w:rsid w:val="00E10DFD"/>
    <w:rsid w:val="00E3019C"/>
    <w:rsid w:val="00E3318D"/>
    <w:rsid w:val="00E37486"/>
    <w:rsid w:val="00E43CB5"/>
    <w:rsid w:val="00E46874"/>
    <w:rsid w:val="00E54144"/>
    <w:rsid w:val="00E57CB3"/>
    <w:rsid w:val="00E63657"/>
    <w:rsid w:val="00E77332"/>
    <w:rsid w:val="00E842D1"/>
    <w:rsid w:val="00E96382"/>
    <w:rsid w:val="00EA6308"/>
    <w:rsid w:val="00ED7BF4"/>
    <w:rsid w:val="00EF70FA"/>
    <w:rsid w:val="00F02251"/>
    <w:rsid w:val="00F10B63"/>
    <w:rsid w:val="00F20917"/>
    <w:rsid w:val="00F21223"/>
    <w:rsid w:val="00F247E8"/>
    <w:rsid w:val="00F4209C"/>
    <w:rsid w:val="00F53482"/>
    <w:rsid w:val="00F64763"/>
    <w:rsid w:val="00FA3F78"/>
    <w:rsid w:val="00FB51F7"/>
    <w:rsid w:val="00FC67CD"/>
    <w:rsid w:val="00FF3E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486"/>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E37486"/>
    <w:pPr>
      <w:keepNext/>
      <w:tabs>
        <w:tab w:val="left" w:pos="7410"/>
      </w:tabs>
      <w:jc w:val="center"/>
      <w:outlineLvl w:val="0"/>
    </w:pPr>
    <w:rPr>
      <w:caps/>
      <w:sz w:val="28"/>
      <w:szCs w:val="28"/>
    </w:rPr>
  </w:style>
  <w:style w:type="paragraph" w:styleId="2">
    <w:name w:val="heading 2"/>
    <w:basedOn w:val="a"/>
    <w:next w:val="a"/>
    <w:link w:val="20"/>
    <w:qFormat/>
    <w:rsid w:val="00E3748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E37486"/>
    <w:pPr>
      <w:keepNext/>
      <w:spacing w:before="240" w:after="60"/>
      <w:outlineLvl w:val="2"/>
    </w:pPr>
    <w:rPr>
      <w:rFonts w:ascii="Arial" w:hAnsi="Arial" w:cs="Arial"/>
      <w:b/>
      <w:bCs/>
      <w:sz w:val="26"/>
      <w:szCs w:val="26"/>
    </w:rPr>
  </w:style>
  <w:style w:type="paragraph" w:styleId="4">
    <w:name w:val="heading 4"/>
    <w:basedOn w:val="a"/>
    <w:next w:val="a"/>
    <w:link w:val="40"/>
    <w:qFormat/>
    <w:rsid w:val="00E37486"/>
    <w:pPr>
      <w:keepNext/>
      <w:spacing w:before="240" w:after="60"/>
      <w:outlineLvl w:val="3"/>
    </w:pPr>
    <w:rPr>
      <w:b/>
      <w:bCs/>
      <w:sz w:val="28"/>
      <w:szCs w:val="28"/>
    </w:rPr>
  </w:style>
  <w:style w:type="paragraph" w:styleId="5">
    <w:name w:val="heading 5"/>
    <w:basedOn w:val="a"/>
    <w:next w:val="a"/>
    <w:link w:val="50"/>
    <w:qFormat/>
    <w:rsid w:val="00E374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486"/>
    <w:rPr>
      <w:rFonts w:ascii="Times New Roman" w:eastAsia="Calibri" w:hAnsi="Times New Roman" w:cs="Times New Roman"/>
      <w:caps/>
      <w:sz w:val="28"/>
      <w:szCs w:val="28"/>
      <w:lang w:eastAsia="ru-RU"/>
    </w:rPr>
  </w:style>
  <w:style w:type="character" w:customStyle="1" w:styleId="20">
    <w:name w:val="Заголовок 2 Знак"/>
    <w:basedOn w:val="a0"/>
    <w:link w:val="2"/>
    <w:rsid w:val="00E37486"/>
    <w:rPr>
      <w:rFonts w:ascii="Cambria" w:eastAsia="Times New Roman" w:hAnsi="Cambria" w:cs="Times New Roman"/>
      <w:b/>
      <w:bCs/>
      <w:i/>
      <w:iCs/>
      <w:sz w:val="28"/>
      <w:szCs w:val="28"/>
    </w:rPr>
  </w:style>
  <w:style w:type="character" w:customStyle="1" w:styleId="30">
    <w:name w:val="Заголовок 3 Знак"/>
    <w:basedOn w:val="a0"/>
    <w:link w:val="3"/>
    <w:rsid w:val="00E37486"/>
    <w:rPr>
      <w:rFonts w:ascii="Arial" w:eastAsia="Calibri" w:hAnsi="Arial" w:cs="Arial"/>
      <w:b/>
      <w:bCs/>
      <w:sz w:val="26"/>
      <w:szCs w:val="26"/>
      <w:lang w:eastAsia="ru-RU"/>
    </w:rPr>
  </w:style>
  <w:style w:type="character" w:customStyle="1" w:styleId="40">
    <w:name w:val="Заголовок 4 Знак"/>
    <w:basedOn w:val="a0"/>
    <w:link w:val="4"/>
    <w:rsid w:val="00E37486"/>
    <w:rPr>
      <w:rFonts w:ascii="Times New Roman" w:eastAsia="Calibri" w:hAnsi="Times New Roman" w:cs="Times New Roman"/>
      <w:b/>
      <w:bCs/>
      <w:sz w:val="28"/>
      <w:szCs w:val="28"/>
    </w:rPr>
  </w:style>
  <w:style w:type="character" w:customStyle="1" w:styleId="50">
    <w:name w:val="Заголовок 5 Знак"/>
    <w:basedOn w:val="a0"/>
    <w:link w:val="5"/>
    <w:rsid w:val="00E37486"/>
    <w:rPr>
      <w:rFonts w:ascii="Times New Roman" w:eastAsia="Calibri" w:hAnsi="Times New Roman" w:cs="Times New Roman"/>
      <w:b/>
      <w:bCs/>
      <w:i/>
      <w:iCs/>
      <w:sz w:val="26"/>
      <w:szCs w:val="26"/>
    </w:rPr>
  </w:style>
  <w:style w:type="paragraph" w:customStyle="1" w:styleId="ConsPlusNormal">
    <w:name w:val="ConsPlusNormal"/>
    <w:rsid w:val="00E37486"/>
    <w:pPr>
      <w:autoSpaceDE w:val="0"/>
      <w:autoSpaceDN w:val="0"/>
      <w:adjustRightInd w:val="0"/>
      <w:spacing w:after="0" w:line="240" w:lineRule="auto"/>
      <w:jc w:val="right"/>
      <w:outlineLvl w:val="1"/>
    </w:pPr>
    <w:rPr>
      <w:rFonts w:ascii="Arial" w:eastAsia="Calibri" w:hAnsi="Arial" w:cs="Arial"/>
      <w:sz w:val="20"/>
      <w:szCs w:val="20"/>
      <w:lang w:eastAsia="ru-RU"/>
    </w:rPr>
  </w:style>
  <w:style w:type="paragraph" w:customStyle="1" w:styleId="ConsPlusTitle">
    <w:name w:val="ConsPlusTitle"/>
    <w:rsid w:val="00E3748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3">
    <w:name w:val="header"/>
    <w:basedOn w:val="a"/>
    <w:link w:val="a4"/>
    <w:uiPriority w:val="99"/>
    <w:rsid w:val="00E37486"/>
    <w:pPr>
      <w:tabs>
        <w:tab w:val="center" w:pos="4677"/>
        <w:tab w:val="right" w:pos="9355"/>
      </w:tabs>
    </w:pPr>
  </w:style>
  <w:style w:type="character" w:customStyle="1" w:styleId="a4">
    <w:name w:val="Верхний колонтитул Знак"/>
    <w:basedOn w:val="a0"/>
    <w:link w:val="a3"/>
    <w:uiPriority w:val="99"/>
    <w:rsid w:val="00E37486"/>
    <w:rPr>
      <w:rFonts w:ascii="Times New Roman" w:eastAsia="Calibri" w:hAnsi="Times New Roman" w:cs="Times New Roman"/>
      <w:sz w:val="20"/>
      <w:szCs w:val="20"/>
      <w:lang w:eastAsia="ru-RU"/>
    </w:rPr>
  </w:style>
  <w:style w:type="paragraph" w:styleId="a5">
    <w:name w:val="footer"/>
    <w:basedOn w:val="a"/>
    <w:link w:val="a6"/>
    <w:rsid w:val="00E37486"/>
    <w:pPr>
      <w:tabs>
        <w:tab w:val="center" w:pos="4677"/>
        <w:tab w:val="right" w:pos="9355"/>
      </w:tabs>
    </w:pPr>
  </w:style>
  <w:style w:type="character" w:customStyle="1" w:styleId="a6">
    <w:name w:val="Нижний колонтитул Знак"/>
    <w:basedOn w:val="a0"/>
    <w:link w:val="a5"/>
    <w:rsid w:val="00E37486"/>
    <w:rPr>
      <w:rFonts w:ascii="Times New Roman" w:eastAsia="Calibri" w:hAnsi="Times New Roman" w:cs="Times New Roman"/>
      <w:sz w:val="20"/>
      <w:szCs w:val="20"/>
      <w:lang w:eastAsia="ru-RU"/>
    </w:rPr>
  </w:style>
  <w:style w:type="paragraph" w:customStyle="1" w:styleId="ConsPlusNonformat">
    <w:name w:val="ConsPlusNonformat"/>
    <w:uiPriority w:val="99"/>
    <w:rsid w:val="00E3748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1">
    <w:name w:val="Абзац списка1"/>
    <w:basedOn w:val="a"/>
    <w:rsid w:val="00E37486"/>
    <w:pPr>
      <w:ind w:left="720"/>
      <w:contextualSpacing/>
    </w:pPr>
  </w:style>
  <w:style w:type="character" w:customStyle="1" w:styleId="a7">
    <w:name w:val="Текст выноски Знак"/>
    <w:basedOn w:val="a0"/>
    <w:link w:val="a8"/>
    <w:semiHidden/>
    <w:rsid w:val="00E37486"/>
    <w:rPr>
      <w:rFonts w:ascii="Tahoma" w:eastAsia="Calibri" w:hAnsi="Tahoma" w:cs="Times New Roman"/>
      <w:sz w:val="16"/>
      <w:szCs w:val="16"/>
      <w:lang w:eastAsia="ru-RU"/>
    </w:rPr>
  </w:style>
  <w:style w:type="paragraph" w:styleId="a8">
    <w:name w:val="Balloon Text"/>
    <w:basedOn w:val="a"/>
    <w:link w:val="a7"/>
    <w:semiHidden/>
    <w:rsid w:val="00E37486"/>
    <w:rPr>
      <w:rFonts w:ascii="Tahoma" w:hAnsi="Tahoma"/>
      <w:sz w:val="16"/>
      <w:szCs w:val="16"/>
    </w:rPr>
  </w:style>
  <w:style w:type="paragraph" w:customStyle="1" w:styleId="Default">
    <w:name w:val="Default"/>
    <w:rsid w:val="00E374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2">
    <w:name w:val="Без интервала1"/>
    <w:rsid w:val="00E37486"/>
    <w:pPr>
      <w:spacing w:after="0" w:line="240" w:lineRule="auto"/>
    </w:pPr>
    <w:rPr>
      <w:rFonts w:ascii="Times New Roman" w:eastAsia="Calibri" w:hAnsi="Times New Roman" w:cs="Times New Roman"/>
      <w:sz w:val="20"/>
      <w:szCs w:val="20"/>
      <w:lang w:eastAsia="ru-RU"/>
    </w:rPr>
  </w:style>
  <w:style w:type="character" w:customStyle="1" w:styleId="a9">
    <w:name w:val="Основной текст Знак"/>
    <w:basedOn w:val="a0"/>
    <w:link w:val="aa"/>
    <w:semiHidden/>
    <w:rsid w:val="00E37486"/>
    <w:rPr>
      <w:rFonts w:ascii="Times New Roman" w:eastAsia="Calibri" w:hAnsi="Times New Roman" w:cs="Times New Roman"/>
      <w:sz w:val="20"/>
      <w:szCs w:val="20"/>
      <w:lang w:eastAsia="ru-RU"/>
    </w:rPr>
  </w:style>
  <w:style w:type="paragraph" w:styleId="aa">
    <w:name w:val="Body Text"/>
    <w:basedOn w:val="a"/>
    <w:link w:val="a9"/>
    <w:semiHidden/>
    <w:rsid w:val="00E37486"/>
    <w:pPr>
      <w:jc w:val="both"/>
    </w:pPr>
  </w:style>
  <w:style w:type="character" w:styleId="ab">
    <w:name w:val="Hyperlink"/>
    <w:rsid w:val="00E37486"/>
    <w:rPr>
      <w:rFonts w:cs="Times New Roman"/>
      <w:color w:val="0000FF"/>
      <w:u w:val="single"/>
    </w:rPr>
  </w:style>
  <w:style w:type="character" w:styleId="ac">
    <w:name w:val="page number"/>
    <w:rsid w:val="00E37486"/>
    <w:rPr>
      <w:rFonts w:cs="Times New Roman"/>
    </w:rPr>
  </w:style>
  <w:style w:type="paragraph" w:styleId="ad">
    <w:name w:val="List Paragraph"/>
    <w:basedOn w:val="a"/>
    <w:uiPriority w:val="34"/>
    <w:qFormat/>
    <w:rsid w:val="00E37486"/>
    <w:pPr>
      <w:spacing w:after="200" w:line="276" w:lineRule="auto"/>
      <w:ind w:left="720"/>
      <w:contextualSpacing/>
    </w:pPr>
    <w:rPr>
      <w:rFonts w:ascii="Cambria" w:hAnsi="Cambria"/>
      <w:sz w:val="22"/>
      <w:szCs w:val="22"/>
      <w:lang w:val="en-US" w:eastAsia="en-US"/>
    </w:rPr>
  </w:style>
  <w:style w:type="paragraph" w:customStyle="1" w:styleId="ConsNormal">
    <w:name w:val="ConsNormal"/>
    <w:rsid w:val="00E374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uiPriority w:val="99"/>
    <w:rsid w:val="00E37486"/>
    <w:pPr>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E3748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Cell">
    <w:name w:val="ConsPlusCell"/>
    <w:uiPriority w:val="99"/>
    <w:rsid w:val="00E374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Без интервала1"/>
    <w:rsid w:val="00E37486"/>
    <w:pPr>
      <w:spacing w:after="0" w:line="240" w:lineRule="auto"/>
    </w:pPr>
    <w:rPr>
      <w:rFonts w:ascii="Times New Roman" w:eastAsia="Calibri" w:hAnsi="Times New Roman" w:cs="Times New Roman"/>
      <w:sz w:val="20"/>
      <w:szCs w:val="20"/>
      <w:lang w:eastAsia="ru-RU"/>
    </w:rPr>
  </w:style>
  <w:style w:type="paragraph" w:styleId="ae">
    <w:name w:val="footnote text"/>
    <w:basedOn w:val="a"/>
    <w:link w:val="af"/>
    <w:uiPriority w:val="99"/>
    <w:rsid w:val="00E37486"/>
    <w:pPr>
      <w:spacing w:after="200" w:line="276" w:lineRule="auto"/>
    </w:pPr>
    <w:rPr>
      <w:rFonts w:ascii="Cambria" w:hAnsi="Cambria"/>
      <w:lang w:val="en-US" w:eastAsia="en-US"/>
    </w:rPr>
  </w:style>
  <w:style w:type="character" w:customStyle="1" w:styleId="af">
    <w:name w:val="Текст сноски Знак"/>
    <w:basedOn w:val="a0"/>
    <w:link w:val="ae"/>
    <w:uiPriority w:val="99"/>
    <w:rsid w:val="00E37486"/>
    <w:rPr>
      <w:rFonts w:ascii="Cambria" w:eastAsia="Calibri" w:hAnsi="Cambria" w:cs="Times New Roman"/>
      <w:sz w:val="20"/>
      <w:szCs w:val="20"/>
      <w:lang w:val="en-US"/>
    </w:rPr>
  </w:style>
  <w:style w:type="character" w:styleId="af0">
    <w:name w:val="footnote reference"/>
    <w:uiPriority w:val="99"/>
    <w:rsid w:val="00E37486"/>
    <w:rPr>
      <w:rFonts w:cs="Times New Roman"/>
      <w:vertAlign w:val="superscript"/>
    </w:rPr>
  </w:style>
  <w:style w:type="paragraph" w:styleId="af1">
    <w:name w:val="No Spacing"/>
    <w:qFormat/>
    <w:rsid w:val="00E37486"/>
    <w:pPr>
      <w:spacing w:after="0" w:line="240" w:lineRule="auto"/>
    </w:pPr>
    <w:rPr>
      <w:rFonts w:ascii="Calibri" w:eastAsia="Times New Roman" w:hAnsi="Calibri" w:cs="Times New Roman"/>
    </w:rPr>
  </w:style>
  <w:style w:type="paragraph" w:customStyle="1" w:styleId="FR1">
    <w:name w:val="FR1"/>
    <w:rsid w:val="00E37486"/>
    <w:pPr>
      <w:widowControl w:val="0"/>
      <w:spacing w:after="0" w:line="280" w:lineRule="auto"/>
      <w:ind w:left="1520"/>
      <w:jc w:val="right"/>
    </w:pPr>
    <w:rPr>
      <w:rFonts w:ascii="Arial" w:eastAsia="Times New Roman" w:hAnsi="Arial" w:cs="Times New Roman"/>
      <w:b/>
      <w:snapToGrid w:val="0"/>
      <w:sz w:val="12"/>
      <w:szCs w:val="20"/>
      <w:lang w:eastAsia="ru-RU"/>
    </w:rPr>
  </w:style>
  <w:style w:type="character" w:customStyle="1" w:styleId="apple-converted-space">
    <w:name w:val="apple-converted-space"/>
    <w:basedOn w:val="a0"/>
    <w:rsid w:val="00E37486"/>
  </w:style>
  <w:style w:type="character" w:customStyle="1" w:styleId="mb10">
    <w:name w:val="mb10"/>
    <w:basedOn w:val="a0"/>
    <w:rsid w:val="00E37486"/>
  </w:style>
  <w:style w:type="character" w:customStyle="1" w:styleId="af2">
    <w:name w:val="Название Знак"/>
    <w:link w:val="af3"/>
    <w:locked/>
    <w:rsid w:val="00E37486"/>
    <w:rPr>
      <w:rFonts w:cs="Calibri"/>
      <w:b/>
      <w:bCs/>
      <w:sz w:val="24"/>
      <w:szCs w:val="24"/>
    </w:rPr>
  </w:style>
  <w:style w:type="paragraph" w:styleId="af3">
    <w:name w:val="Title"/>
    <w:basedOn w:val="a"/>
    <w:link w:val="af2"/>
    <w:qFormat/>
    <w:rsid w:val="00E37486"/>
    <w:pPr>
      <w:jc w:val="center"/>
    </w:pPr>
    <w:rPr>
      <w:rFonts w:asciiTheme="minorHAnsi" w:eastAsiaTheme="minorHAnsi" w:hAnsiTheme="minorHAnsi" w:cs="Calibri"/>
      <w:b/>
      <w:bCs/>
      <w:sz w:val="24"/>
      <w:szCs w:val="24"/>
      <w:lang w:eastAsia="en-US"/>
    </w:rPr>
  </w:style>
  <w:style w:type="character" w:customStyle="1" w:styleId="14">
    <w:name w:val="Название Знак1"/>
    <w:basedOn w:val="a0"/>
    <w:rsid w:val="00E37486"/>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15">
    <w:name w:val="нум список 1"/>
    <w:basedOn w:val="a"/>
    <w:rsid w:val="00E37486"/>
    <w:pPr>
      <w:tabs>
        <w:tab w:val="left" w:pos="360"/>
      </w:tabs>
      <w:spacing w:before="120" w:after="120"/>
      <w:jc w:val="both"/>
    </w:pPr>
    <w:rPr>
      <w:rFonts w:eastAsia="Times New Roman"/>
      <w:sz w:val="24"/>
      <w:lang w:eastAsia="ar-SA"/>
    </w:rPr>
  </w:style>
  <w:style w:type="character" w:customStyle="1" w:styleId="af4">
    <w:name w:val="Основной текст_"/>
    <w:link w:val="31"/>
    <w:locked/>
    <w:rsid w:val="00E37486"/>
    <w:rPr>
      <w:sz w:val="27"/>
      <w:szCs w:val="27"/>
      <w:shd w:val="clear" w:color="auto" w:fill="FFFFFF"/>
    </w:rPr>
  </w:style>
  <w:style w:type="paragraph" w:customStyle="1" w:styleId="31">
    <w:name w:val="Основной текст3"/>
    <w:basedOn w:val="a"/>
    <w:link w:val="af4"/>
    <w:rsid w:val="00E37486"/>
    <w:pPr>
      <w:shd w:val="clear" w:color="auto" w:fill="FFFFFF"/>
      <w:spacing w:line="319" w:lineRule="exact"/>
      <w:ind w:hanging="380"/>
      <w:jc w:val="both"/>
    </w:pPr>
    <w:rPr>
      <w:rFonts w:asciiTheme="minorHAnsi" w:eastAsiaTheme="minorHAnsi" w:hAnsiTheme="minorHAnsi" w:cstheme="minorBidi"/>
      <w:sz w:val="27"/>
      <w:szCs w:val="27"/>
      <w:shd w:val="clear" w:color="auto" w:fill="FFFFFF"/>
      <w:lang w:eastAsia="en-US"/>
    </w:rPr>
  </w:style>
  <w:style w:type="character" w:customStyle="1" w:styleId="21">
    <w:name w:val="Основной текст2"/>
    <w:rsid w:val="00E37486"/>
    <w:rPr>
      <w:rFonts w:ascii="Times New Roman" w:hAnsi="Times New Roman" w:cs="Times New Roman" w:hint="default"/>
      <w:spacing w:val="0"/>
      <w:sz w:val="27"/>
      <w:szCs w:val="27"/>
      <w:u w:val="single"/>
      <w:shd w:val="clear" w:color="auto" w:fill="FFFFFF"/>
      <w:lang w:val="en-US" w:bidi="ar-SA"/>
    </w:rPr>
  </w:style>
  <w:style w:type="paragraph" w:styleId="af5">
    <w:name w:val="Body Text Indent"/>
    <w:basedOn w:val="a"/>
    <w:link w:val="af6"/>
    <w:rsid w:val="00E37486"/>
    <w:pPr>
      <w:spacing w:after="120"/>
      <w:ind w:left="283"/>
    </w:pPr>
  </w:style>
  <w:style w:type="character" w:customStyle="1" w:styleId="af6">
    <w:name w:val="Основной текст с отступом Знак"/>
    <w:basedOn w:val="a0"/>
    <w:link w:val="af5"/>
    <w:rsid w:val="00E37486"/>
    <w:rPr>
      <w:rFonts w:ascii="Times New Roman" w:eastAsia="Calibri" w:hAnsi="Times New Roman" w:cs="Times New Roman"/>
      <w:sz w:val="20"/>
      <w:szCs w:val="20"/>
    </w:rPr>
  </w:style>
  <w:style w:type="character" w:styleId="af7">
    <w:name w:val="annotation reference"/>
    <w:basedOn w:val="a0"/>
    <w:rsid w:val="00E37486"/>
    <w:rPr>
      <w:sz w:val="16"/>
      <w:szCs w:val="16"/>
    </w:rPr>
  </w:style>
  <w:style w:type="paragraph" w:styleId="af8">
    <w:name w:val="annotation text"/>
    <w:basedOn w:val="a"/>
    <w:link w:val="af9"/>
    <w:rsid w:val="00E37486"/>
  </w:style>
  <w:style w:type="character" w:customStyle="1" w:styleId="af9">
    <w:name w:val="Текст примечания Знак"/>
    <w:basedOn w:val="a0"/>
    <w:link w:val="af8"/>
    <w:rsid w:val="00E37486"/>
    <w:rPr>
      <w:rFonts w:ascii="Times New Roman" w:eastAsia="Calibri" w:hAnsi="Times New Roman" w:cs="Times New Roman"/>
      <w:sz w:val="20"/>
      <w:szCs w:val="20"/>
      <w:lang w:eastAsia="ru-RU"/>
    </w:rPr>
  </w:style>
  <w:style w:type="paragraph" w:styleId="afa">
    <w:name w:val="annotation subject"/>
    <w:basedOn w:val="af8"/>
    <w:next w:val="af8"/>
    <w:link w:val="afb"/>
    <w:rsid w:val="00E37486"/>
    <w:rPr>
      <w:b/>
      <w:bCs/>
    </w:rPr>
  </w:style>
  <w:style w:type="character" w:customStyle="1" w:styleId="afb">
    <w:name w:val="Тема примечания Знак"/>
    <w:basedOn w:val="af9"/>
    <w:link w:val="afa"/>
    <w:rsid w:val="00E37486"/>
    <w:rPr>
      <w:rFonts w:ascii="Times New Roman" w:eastAsia="Calibri" w:hAnsi="Times New Roman" w:cs="Times New Roman"/>
      <w:b/>
      <w:bCs/>
      <w:sz w:val="20"/>
      <w:szCs w:val="20"/>
      <w:lang w:eastAsia="ru-RU"/>
    </w:rPr>
  </w:style>
  <w:style w:type="table" w:styleId="afc">
    <w:name w:val="Table Grid"/>
    <w:basedOn w:val="a1"/>
    <w:uiPriority w:val="59"/>
    <w:rsid w:val="00D24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link w:val="33"/>
    <w:rsid w:val="00E3019C"/>
    <w:pPr>
      <w:spacing w:after="120"/>
    </w:pPr>
    <w:rPr>
      <w:sz w:val="16"/>
      <w:szCs w:val="16"/>
    </w:rPr>
  </w:style>
  <w:style w:type="character" w:customStyle="1" w:styleId="33">
    <w:name w:val="Основной текст 3 Знак"/>
    <w:basedOn w:val="a0"/>
    <w:link w:val="32"/>
    <w:rsid w:val="00E3019C"/>
    <w:rPr>
      <w:rFonts w:ascii="Times New Roman" w:eastAsia="Calibri"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486"/>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E37486"/>
    <w:pPr>
      <w:keepNext/>
      <w:tabs>
        <w:tab w:val="left" w:pos="7410"/>
      </w:tabs>
      <w:jc w:val="center"/>
      <w:outlineLvl w:val="0"/>
    </w:pPr>
    <w:rPr>
      <w:caps/>
      <w:sz w:val="28"/>
      <w:szCs w:val="28"/>
    </w:rPr>
  </w:style>
  <w:style w:type="paragraph" w:styleId="2">
    <w:name w:val="heading 2"/>
    <w:basedOn w:val="a"/>
    <w:next w:val="a"/>
    <w:link w:val="20"/>
    <w:qFormat/>
    <w:rsid w:val="00E3748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E37486"/>
    <w:pPr>
      <w:keepNext/>
      <w:spacing w:before="240" w:after="60"/>
      <w:outlineLvl w:val="2"/>
    </w:pPr>
    <w:rPr>
      <w:rFonts w:ascii="Arial" w:hAnsi="Arial" w:cs="Arial"/>
      <w:b/>
      <w:bCs/>
      <w:sz w:val="26"/>
      <w:szCs w:val="26"/>
    </w:rPr>
  </w:style>
  <w:style w:type="paragraph" w:styleId="4">
    <w:name w:val="heading 4"/>
    <w:basedOn w:val="a"/>
    <w:next w:val="a"/>
    <w:link w:val="40"/>
    <w:qFormat/>
    <w:rsid w:val="00E37486"/>
    <w:pPr>
      <w:keepNext/>
      <w:spacing w:before="240" w:after="60"/>
      <w:outlineLvl w:val="3"/>
    </w:pPr>
    <w:rPr>
      <w:b/>
      <w:bCs/>
      <w:sz w:val="28"/>
      <w:szCs w:val="28"/>
    </w:rPr>
  </w:style>
  <w:style w:type="paragraph" w:styleId="5">
    <w:name w:val="heading 5"/>
    <w:basedOn w:val="a"/>
    <w:next w:val="a"/>
    <w:link w:val="50"/>
    <w:qFormat/>
    <w:rsid w:val="00E374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486"/>
    <w:rPr>
      <w:rFonts w:ascii="Times New Roman" w:eastAsia="Calibri" w:hAnsi="Times New Roman" w:cs="Times New Roman"/>
      <w:caps/>
      <w:sz w:val="28"/>
      <w:szCs w:val="28"/>
      <w:lang w:eastAsia="ru-RU"/>
    </w:rPr>
  </w:style>
  <w:style w:type="character" w:customStyle="1" w:styleId="20">
    <w:name w:val="Заголовок 2 Знак"/>
    <w:basedOn w:val="a0"/>
    <w:link w:val="2"/>
    <w:rsid w:val="00E37486"/>
    <w:rPr>
      <w:rFonts w:ascii="Cambria" w:eastAsia="Times New Roman" w:hAnsi="Cambria" w:cs="Times New Roman"/>
      <w:b/>
      <w:bCs/>
      <w:i/>
      <w:iCs/>
      <w:sz w:val="28"/>
      <w:szCs w:val="28"/>
    </w:rPr>
  </w:style>
  <w:style w:type="character" w:customStyle="1" w:styleId="30">
    <w:name w:val="Заголовок 3 Знак"/>
    <w:basedOn w:val="a0"/>
    <w:link w:val="3"/>
    <w:rsid w:val="00E37486"/>
    <w:rPr>
      <w:rFonts w:ascii="Arial" w:eastAsia="Calibri" w:hAnsi="Arial" w:cs="Arial"/>
      <w:b/>
      <w:bCs/>
      <w:sz w:val="26"/>
      <w:szCs w:val="26"/>
      <w:lang w:eastAsia="ru-RU"/>
    </w:rPr>
  </w:style>
  <w:style w:type="character" w:customStyle="1" w:styleId="40">
    <w:name w:val="Заголовок 4 Знак"/>
    <w:basedOn w:val="a0"/>
    <w:link w:val="4"/>
    <w:rsid w:val="00E37486"/>
    <w:rPr>
      <w:rFonts w:ascii="Times New Roman" w:eastAsia="Calibri" w:hAnsi="Times New Roman" w:cs="Times New Roman"/>
      <w:b/>
      <w:bCs/>
      <w:sz w:val="28"/>
      <w:szCs w:val="28"/>
    </w:rPr>
  </w:style>
  <w:style w:type="character" w:customStyle="1" w:styleId="50">
    <w:name w:val="Заголовок 5 Знак"/>
    <w:basedOn w:val="a0"/>
    <w:link w:val="5"/>
    <w:rsid w:val="00E37486"/>
    <w:rPr>
      <w:rFonts w:ascii="Times New Roman" w:eastAsia="Calibri" w:hAnsi="Times New Roman" w:cs="Times New Roman"/>
      <w:b/>
      <w:bCs/>
      <w:i/>
      <w:iCs/>
      <w:sz w:val="26"/>
      <w:szCs w:val="26"/>
    </w:rPr>
  </w:style>
  <w:style w:type="paragraph" w:customStyle="1" w:styleId="ConsPlusNormal">
    <w:name w:val="ConsPlusNormal"/>
    <w:rsid w:val="00E37486"/>
    <w:pPr>
      <w:autoSpaceDE w:val="0"/>
      <w:autoSpaceDN w:val="0"/>
      <w:adjustRightInd w:val="0"/>
      <w:spacing w:after="0" w:line="240" w:lineRule="auto"/>
      <w:jc w:val="right"/>
      <w:outlineLvl w:val="1"/>
    </w:pPr>
    <w:rPr>
      <w:rFonts w:ascii="Arial" w:eastAsia="Calibri" w:hAnsi="Arial" w:cs="Arial"/>
      <w:sz w:val="20"/>
      <w:szCs w:val="20"/>
      <w:lang w:eastAsia="ru-RU"/>
    </w:rPr>
  </w:style>
  <w:style w:type="paragraph" w:customStyle="1" w:styleId="ConsPlusTitle">
    <w:name w:val="ConsPlusTitle"/>
    <w:rsid w:val="00E3748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3">
    <w:name w:val="header"/>
    <w:basedOn w:val="a"/>
    <w:link w:val="a4"/>
    <w:uiPriority w:val="99"/>
    <w:rsid w:val="00E37486"/>
    <w:pPr>
      <w:tabs>
        <w:tab w:val="center" w:pos="4677"/>
        <w:tab w:val="right" w:pos="9355"/>
      </w:tabs>
    </w:pPr>
  </w:style>
  <w:style w:type="character" w:customStyle="1" w:styleId="a4">
    <w:name w:val="Верхний колонтитул Знак"/>
    <w:basedOn w:val="a0"/>
    <w:link w:val="a3"/>
    <w:uiPriority w:val="99"/>
    <w:rsid w:val="00E37486"/>
    <w:rPr>
      <w:rFonts w:ascii="Times New Roman" w:eastAsia="Calibri" w:hAnsi="Times New Roman" w:cs="Times New Roman"/>
      <w:sz w:val="20"/>
      <w:szCs w:val="20"/>
      <w:lang w:eastAsia="ru-RU"/>
    </w:rPr>
  </w:style>
  <w:style w:type="paragraph" w:styleId="a5">
    <w:name w:val="footer"/>
    <w:basedOn w:val="a"/>
    <w:link w:val="a6"/>
    <w:rsid w:val="00E37486"/>
    <w:pPr>
      <w:tabs>
        <w:tab w:val="center" w:pos="4677"/>
        <w:tab w:val="right" w:pos="9355"/>
      </w:tabs>
    </w:pPr>
  </w:style>
  <w:style w:type="character" w:customStyle="1" w:styleId="a6">
    <w:name w:val="Нижний колонтитул Знак"/>
    <w:basedOn w:val="a0"/>
    <w:link w:val="a5"/>
    <w:rsid w:val="00E37486"/>
    <w:rPr>
      <w:rFonts w:ascii="Times New Roman" w:eastAsia="Calibri" w:hAnsi="Times New Roman" w:cs="Times New Roman"/>
      <w:sz w:val="20"/>
      <w:szCs w:val="20"/>
      <w:lang w:eastAsia="ru-RU"/>
    </w:rPr>
  </w:style>
  <w:style w:type="paragraph" w:customStyle="1" w:styleId="ConsPlusNonformat">
    <w:name w:val="ConsPlusNonformat"/>
    <w:uiPriority w:val="99"/>
    <w:rsid w:val="00E3748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1">
    <w:name w:val="Абзац списка1"/>
    <w:basedOn w:val="a"/>
    <w:rsid w:val="00E37486"/>
    <w:pPr>
      <w:ind w:left="720"/>
      <w:contextualSpacing/>
    </w:pPr>
  </w:style>
  <w:style w:type="character" w:customStyle="1" w:styleId="a7">
    <w:name w:val="Текст выноски Знак"/>
    <w:basedOn w:val="a0"/>
    <w:link w:val="a8"/>
    <w:semiHidden/>
    <w:rsid w:val="00E37486"/>
    <w:rPr>
      <w:rFonts w:ascii="Tahoma" w:eastAsia="Calibri" w:hAnsi="Tahoma" w:cs="Times New Roman"/>
      <w:sz w:val="16"/>
      <w:szCs w:val="16"/>
      <w:lang w:eastAsia="ru-RU"/>
    </w:rPr>
  </w:style>
  <w:style w:type="paragraph" w:styleId="a8">
    <w:name w:val="Balloon Text"/>
    <w:basedOn w:val="a"/>
    <w:link w:val="a7"/>
    <w:semiHidden/>
    <w:rsid w:val="00E37486"/>
    <w:rPr>
      <w:rFonts w:ascii="Tahoma" w:hAnsi="Tahoma"/>
      <w:sz w:val="16"/>
      <w:szCs w:val="16"/>
    </w:rPr>
  </w:style>
  <w:style w:type="paragraph" w:customStyle="1" w:styleId="Default">
    <w:name w:val="Default"/>
    <w:rsid w:val="00E374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2">
    <w:name w:val="Без интервала1"/>
    <w:rsid w:val="00E37486"/>
    <w:pPr>
      <w:spacing w:after="0" w:line="240" w:lineRule="auto"/>
    </w:pPr>
    <w:rPr>
      <w:rFonts w:ascii="Times New Roman" w:eastAsia="Calibri" w:hAnsi="Times New Roman" w:cs="Times New Roman"/>
      <w:sz w:val="20"/>
      <w:szCs w:val="20"/>
      <w:lang w:eastAsia="ru-RU"/>
    </w:rPr>
  </w:style>
  <w:style w:type="character" w:customStyle="1" w:styleId="a9">
    <w:name w:val="Основной текст Знак"/>
    <w:basedOn w:val="a0"/>
    <w:link w:val="aa"/>
    <w:semiHidden/>
    <w:rsid w:val="00E37486"/>
    <w:rPr>
      <w:rFonts w:ascii="Times New Roman" w:eastAsia="Calibri" w:hAnsi="Times New Roman" w:cs="Times New Roman"/>
      <w:sz w:val="20"/>
      <w:szCs w:val="20"/>
      <w:lang w:eastAsia="ru-RU"/>
    </w:rPr>
  </w:style>
  <w:style w:type="paragraph" w:styleId="aa">
    <w:name w:val="Body Text"/>
    <w:basedOn w:val="a"/>
    <w:link w:val="a9"/>
    <w:semiHidden/>
    <w:rsid w:val="00E37486"/>
    <w:pPr>
      <w:jc w:val="both"/>
    </w:pPr>
  </w:style>
  <w:style w:type="character" w:styleId="ab">
    <w:name w:val="Hyperlink"/>
    <w:rsid w:val="00E37486"/>
    <w:rPr>
      <w:rFonts w:cs="Times New Roman"/>
      <w:color w:val="0000FF"/>
      <w:u w:val="single"/>
    </w:rPr>
  </w:style>
  <w:style w:type="character" w:styleId="ac">
    <w:name w:val="page number"/>
    <w:rsid w:val="00E37486"/>
    <w:rPr>
      <w:rFonts w:cs="Times New Roman"/>
    </w:rPr>
  </w:style>
  <w:style w:type="paragraph" w:styleId="ad">
    <w:name w:val="List Paragraph"/>
    <w:basedOn w:val="a"/>
    <w:uiPriority w:val="34"/>
    <w:qFormat/>
    <w:rsid w:val="00E37486"/>
    <w:pPr>
      <w:spacing w:after="200" w:line="276" w:lineRule="auto"/>
      <w:ind w:left="720"/>
      <w:contextualSpacing/>
    </w:pPr>
    <w:rPr>
      <w:rFonts w:ascii="Cambria" w:hAnsi="Cambria"/>
      <w:sz w:val="22"/>
      <w:szCs w:val="22"/>
      <w:lang w:val="en-US" w:eastAsia="en-US"/>
    </w:rPr>
  </w:style>
  <w:style w:type="paragraph" w:customStyle="1" w:styleId="ConsNormal">
    <w:name w:val="ConsNormal"/>
    <w:rsid w:val="00E374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uiPriority w:val="99"/>
    <w:rsid w:val="00E37486"/>
    <w:pPr>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E3748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Cell">
    <w:name w:val="ConsPlusCell"/>
    <w:uiPriority w:val="99"/>
    <w:rsid w:val="00E374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Без интервала1"/>
    <w:rsid w:val="00E37486"/>
    <w:pPr>
      <w:spacing w:after="0" w:line="240" w:lineRule="auto"/>
    </w:pPr>
    <w:rPr>
      <w:rFonts w:ascii="Times New Roman" w:eastAsia="Calibri" w:hAnsi="Times New Roman" w:cs="Times New Roman"/>
      <w:sz w:val="20"/>
      <w:szCs w:val="20"/>
      <w:lang w:eastAsia="ru-RU"/>
    </w:rPr>
  </w:style>
  <w:style w:type="paragraph" w:styleId="ae">
    <w:name w:val="footnote text"/>
    <w:basedOn w:val="a"/>
    <w:link w:val="af"/>
    <w:uiPriority w:val="99"/>
    <w:rsid w:val="00E37486"/>
    <w:pPr>
      <w:spacing w:after="200" w:line="276" w:lineRule="auto"/>
    </w:pPr>
    <w:rPr>
      <w:rFonts w:ascii="Cambria" w:hAnsi="Cambria"/>
      <w:lang w:val="en-US" w:eastAsia="en-US"/>
    </w:rPr>
  </w:style>
  <w:style w:type="character" w:customStyle="1" w:styleId="af">
    <w:name w:val="Текст сноски Знак"/>
    <w:basedOn w:val="a0"/>
    <w:link w:val="ae"/>
    <w:uiPriority w:val="99"/>
    <w:rsid w:val="00E37486"/>
    <w:rPr>
      <w:rFonts w:ascii="Cambria" w:eastAsia="Calibri" w:hAnsi="Cambria" w:cs="Times New Roman"/>
      <w:sz w:val="20"/>
      <w:szCs w:val="20"/>
      <w:lang w:val="en-US"/>
    </w:rPr>
  </w:style>
  <w:style w:type="character" w:styleId="af0">
    <w:name w:val="footnote reference"/>
    <w:uiPriority w:val="99"/>
    <w:rsid w:val="00E37486"/>
    <w:rPr>
      <w:rFonts w:cs="Times New Roman"/>
      <w:vertAlign w:val="superscript"/>
    </w:rPr>
  </w:style>
  <w:style w:type="paragraph" w:styleId="af1">
    <w:name w:val="No Spacing"/>
    <w:qFormat/>
    <w:rsid w:val="00E37486"/>
    <w:pPr>
      <w:spacing w:after="0" w:line="240" w:lineRule="auto"/>
    </w:pPr>
    <w:rPr>
      <w:rFonts w:ascii="Calibri" w:eastAsia="Times New Roman" w:hAnsi="Calibri" w:cs="Times New Roman"/>
    </w:rPr>
  </w:style>
  <w:style w:type="paragraph" w:customStyle="1" w:styleId="FR1">
    <w:name w:val="FR1"/>
    <w:rsid w:val="00E37486"/>
    <w:pPr>
      <w:widowControl w:val="0"/>
      <w:spacing w:after="0" w:line="280" w:lineRule="auto"/>
      <w:ind w:left="1520"/>
      <w:jc w:val="right"/>
    </w:pPr>
    <w:rPr>
      <w:rFonts w:ascii="Arial" w:eastAsia="Times New Roman" w:hAnsi="Arial" w:cs="Times New Roman"/>
      <w:b/>
      <w:snapToGrid w:val="0"/>
      <w:sz w:val="12"/>
      <w:szCs w:val="20"/>
      <w:lang w:eastAsia="ru-RU"/>
    </w:rPr>
  </w:style>
  <w:style w:type="character" w:customStyle="1" w:styleId="apple-converted-space">
    <w:name w:val="apple-converted-space"/>
    <w:basedOn w:val="a0"/>
    <w:rsid w:val="00E37486"/>
  </w:style>
  <w:style w:type="character" w:customStyle="1" w:styleId="mb10">
    <w:name w:val="mb10"/>
    <w:basedOn w:val="a0"/>
    <w:rsid w:val="00E37486"/>
  </w:style>
  <w:style w:type="character" w:customStyle="1" w:styleId="af2">
    <w:name w:val="Название Знак"/>
    <w:link w:val="af3"/>
    <w:locked/>
    <w:rsid w:val="00E37486"/>
    <w:rPr>
      <w:rFonts w:cs="Calibri"/>
      <w:b/>
      <w:bCs/>
      <w:sz w:val="24"/>
      <w:szCs w:val="24"/>
    </w:rPr>
  </w:style>
  <w:style w:type="paragraph" w:styleId="af3">
    <w:name w:val="Title"/>
    <w:basedOn w:val="a"/>
    <w:link w:val="af2"/>
    <w:qFormat/>
    <w:rsid w:val="00E37486"/>
    <w:pPr>
      <w:jc w:val="center"/>
    </w:pPr>
    <w:rPr>
      <w:rFonts w:asciiTheme="minorHAnsi" w:eastAsiaTheme="minorHAnsi" w:hAnsiTheme="minorHAnsi" w:cs="Calibri"/>
      <w:b/>
      <w:bCs/>
      <w:sz w:val="24"/>
      <w:szCs w:val="24"/>
      <w:lang w:eastAsia="en-US"/>
    </w:rPr>
  </w:style>
  <w:style w:type="character" w:customStyle="1" w:styleId="14">
    <w:name w:val="Название Знак1"/>
    <w:basedOn w:val="a0"/>
    <w:rsid w:val="00E37486"/>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15">
    <w:name w:val="нум список 1"/>
    <w:basedOn w:val="a"/>
    <w:rsid w:val="00E37486"/>
    <w:pPr>
      <w:tabs>
        <w:tab w:val="left" w:pos="360"/>
      </w:tabs>
      <w:spacing w:before="120" w:after="120"/>
      <w:jc w:val="both"/>
    </w:pPr>
    <w:rPr>
      <w:rFonts w:eastAsia="Times New Roman"/>
      <w:sz w:val="24"/>
      <w:lang w:eastAsia="ar-SA"/>
    </w:rPr>
  </w:style>
  <w:style w:type="character" w:customStyle="1" w:styleId="af4">
    <w:name w:val="Основной текст_"/>
    <w:link w:val="31"/>
    <w:locked/>
    <w:rsid w:val="00E37486"/>
    <w:rPr>
      <w:sz w:val="27"/>
      <w:szCs w:val="27"/>
      <w:shd w:val="clear" w:color="auto" w:fill="FFFFFF"/>
    </w:rPr>
  </w:style>
  <w:style w:type="paragraph" w:customStyle="1" w:styleId="31">
    <w:name w:val="Основной текст3"/>
    <w:basedOn w:val="a"/>
    <w:link w:val="af4"/>
    <w:rsid w:val="00E37486"/>
    <w:pPr>
      <w:shd w:val="clear" w:color="auto" w:fill="FFFFFF"/>
      <w:spacing w:line="319" w:lineRule="exact"/>
      <w:ind w:hanging="380"/>
      <w:jc w:val="both"/>
    </w:pPr>
    <w:rPr>
      <w:rFonts w:asciiTheme="minorHAnsi" w:eastAsiaTheme="minorHAnsi" w:hAnsiTheme="minorHAnsi" w:cstheme="minorBidi"/>
      <w:sz w:val="27"/>
      <w:szCs w:val="27"/>
      <w:shd w:val="clear" w:color="auto" w:fill="FFFFFF"/>
      <w:lang w:eastAsia="en-US"/>
    </w:rPr>
  </w:style>
  <w:style w:type="character" w:customStyle="1" w:styleId="21">
    <w:name w:val="Основной текст2"/>
    <w:rsid w:val="00E37486"/>
    <w:rPr>
      <w:rFonts w:ascii="Times New Roman" w:hAnsi="Times New Roman" w:cs="Times New Roman" w:hint="default"/>
      <w:spacing w:val="0"/>
      <w:sz w:val="27"/>
      <w:szCs w:val="27"/>
      <w:u w:val="single"/>
      <w:shd w:val="clear" w:color="auto" w:fill="FFFFFF"/>
      <w:lang w:val="en-US" w:bidi="ar-SA"/>
    </w:rPr>
  </w:style>
  <w:style w:type="paragraph" w:styleId="af5">
    <w:name w:val="Body Text Indent"/>
    <w:basedOn w:val="a"/>
    <w:link w:val="af6"/>
    <w:rsid w:val="00E37486"/>
    <w:pPr>
      <w:spacing w:after="120"/>
      <w:ind w:left="283"/>
    </w:pPr>
  </w:style>
  <w:style w:type="character" w:customStyle="1" w:styleId="af6">
    <w:name w:val="Основной текст с отступом Знак"/>
    <w:basedOn w:val="a0"/>
    <w:link w:val="af5"/>
    <w:rsid w:val="00E37486"/>
    <w:rPr>
      <w:rFonts w:ascii="Times New Roman" w:eastAsia="Calibri" w:hAnsi="Times New Roman" w:cs="Times New Roman"/>
      <w:sz w:val="20"/>
      <w:szCs w:val="20"/>
    </w:rPr>
  </w:style>
  <w:style w:type="character" w:styleId="af7">
    <w:name w:val="annotation reference"/>
    <w:basedOn w:val="a0"/>
    <w:rsid w:val="00E37486"/>
    <w:rPr>
      <w:sz w:val="16"/>
      <w:szCs w:val="16"/>
    </w:rPr>
  </w:style>
  <w:style w:type="paragraph" w:styleId="af8">
    <w:name w:val="annotation text"/>
    <w:basedOn w:val="a"/>
    <w:link w:val="af9"/>
    <w:rsid w:val="00E37486"/>
  </w:style>
  <w:style w:type="character" w:customStyle="1" w:styleId="af9">
    <w:name w:val="Текст примечания Знак"/>
    <w:basedOn w:val="a0"/>
    <w:link w:val="af8"/>
    <w:rsid w:val="00E37486"/>
    <w:rPr>
      <w:rFonts w:ascii="Times New Roman" w:eastAsia="Calibri" w:hAnsi="Times New Roman" w:cs="Times New Roman"/>
      <w:sz w:val="20"/>
      <w:szCs w:val="20"/>
      <w:lang w:eastAsia="ru-RU"/>
    </w:rPr>
  </w:style>
  <w:style w:type="paragraph" w:styleId="afa">
    <w:name w:val="annotation subject"/>
    <w:basedOn w:val="af8"/>
    <w:next w:val="af8"/>
    <w:link w:val="afb"/>
    <w:rsid w:val="00E37486"/>
    <w:rPr>
      <w:b/>
      <w:bCs/>
    </w:rPr>
  </w:style>
  <w:style w:type="character" w:customStyle="1" w:styleId="afb">
    <w:name w:val="Тема примечания Знак"/>
    <w:basedOn w:val="af9"/>
    <w:link w:val="afa"/>
    <w:rsid w:val="00E37486"/>
    <w:rPr>
      <w:rFonts w:ascii="Times New Roman" w:eastAsia="Calibri" w:hAnsi="Times New Roman" w:cs="Times New Roman"/>
      <w:b/>
      <w:bCs/>
      <w:sz w:val="20"/>
      <w:szCs w:val="20"/>
      <w:lang w:eastAsia="ru-RU"/>
    </w:rPr>
  </w:style>
  <w:style w:type="table" w:styleId="afc">
    <w:name w:val="Table Grid"/>
    <w:basedOn w:val="a1"/>
    <w:uiPriority w:val="59"/>
    <w:rsid w:val="00D24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link w:val="33"/>
    <w:rsid w:val="00E3019C"/>
    <w:pPr>
      <w:spacing w:after="120"/>
    </w:pPr>
    <w:rPr>
      <w:sz w:val="16"/>
      <w:szCs w:val="16"/>
    </w:rPr>
  </w:style>
  <w:style w:type="character" w:customStyle="1" w:styleId="33">
    <w:name w:val="Основной текст 3 Знак"/>
    <w:basedOn w:val="a0"/>
    <w:link w:val="32"/>
    <w:rsid w:val="00E3019C"/>
    <w:rPr>
      <w:rFonts w:ascii="Times New Roman" w:eastAsia="Calibri"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6FF1D9EC8D7B9D1460DBC548D02230F716DB31BA6E33E304784146687606CD45611A0F668D949D7B225FES5q4L" TargetMode="External"/><Relationship Id="rId18" Type="http://schemas.openxmlformats.org/officeDocument/2006/relationships/hyperlink" Target="consultantplus://offline/ref=582161A94F046F3A80F914AA199E42103C80FA5FC888CD8971ECF770E83AD3C495327B3CD1F2E9D7BCF037k4B9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301DC203DA3FAE24725E5BCB62E86A9F4C8157DB39C277A38F1AF13502D50480AC2C8FFD62A0E69814297sDmCL" TargetMode="External"/><Relationship Id="rId17" Type="http://schemas.openxmlformats.org/officeDocument/2006/relationships/hyperlink" Target="consultantplus://offline/ref=EE2A325F57B7A8464CD6BD8E70291F9A6691EF462B7332CFDEC66C988214870B84DF015B41F0303774E57A842E21C674E9A3AD6E4895F5155Dk6M"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EE2A325F57B7A8464CD6BD8E70291F9A6691EF462B7332CFDEC66C988214870B84DF015E42FB646336BB23D56F6ACB72F2BFAD6955kFM" TargetMode="External"/><Relationship Id="rId20" Type="http://schemas.openxmlformats.org/officeDocument/2006/relationships/hyperlink" Target="consultantplus://offline/ref=72B2F7904E79DCABEEF89F6731E83EB61031FC6397D5EA840FCD76E78B2621F5AADB0608E063FFCD9AD669o5C7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01DC203DA3FAE24725E5BCB62E86A9F4C8157DB39327793BF1AF13502D50480AC2C8FFD62A0E6981439CsDmBL" TargetMode="External"/><Relationship Id="rId5" Type="http://schemas.openxmlformats.org/officeDocument/2006/relationships/webSettings" Target="webSettings.xml"/><Relationship Id="rId15" Type="http://schemas.openxmlformats.org/officeDocument/2006/relationships/hyperlink" Target="consultantplus://offline/ref=EE2A325F57B7A8464CD6BD8E70291F9A6691EF462B7332CFDEC66C988214870B84DF015B41F0303372E57A842E21C674E9A3AD6E4895F5155Dk6M" TargetMode="External"/><Relationship Id="rId10" Type="http://schemas.openxmlformats.org/officeDocument/2006/relationships/hyperlink" Target="consultantplus://offline/ref=A301DC203DA3FAE24725FBB1A042D8ACF2C64D71B59F292C65AEF44E07245A1F4D8D91BD92270F60s8m5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301DC203DA3FAE24725FBB1A042D8ACF2C64D79B79D292C65AEF44E07245A1F4D8D91BD92270E61s8m3L" TargetMode="External"/><Relationship Id="rId14" Type="http://schemas.openxmlformats.org/officeDocument/2006/relationships/hyperlink" Target="http://www.citymurman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68031-7F41-4304-8E36-07CD5BEED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25</Pages>
  <Words>8612</Words>
  <Characters>49092</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YudinAU</dc:creator>
  <cp:lastModifiedBy>SenchukovaUN</cp:lastModifiedBy>
  <cp:revision>4</cp:revision>
  <cp:lastPrinted>2020-05-19T13:10:00Z</cp:lastPrinted>
  <dcterms:created xsi:type="dcterms:W3CDTF">2020-05-19T12:55:00Z</dcterms:created>
  <dcterms:modified xsi:type="dcterms:W3CDTF">2020-05-19T14:13:00Z</dcterms:modified>
</cp:coreProperties>
</file>