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DDC" w:rsidRDefault="00476DDC" w:rsidP="00476DDC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19050" t="0" r="7620" b="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6DDC" w:rsidRDefault="00476DDC" w:rsidP="00476DDC">
      <w:pPr>
        <w:spacing w:after="0" w:line="240" w:lineRule="auto"/>
        <w:jc w:val="center"/>
      </w:pPr>
    </w:p>
    <w:p w:rsidR="00476DDC" w:rsidRPr="00200532" w:rsidRDefault="00476DDC" w:rsidP="00476DDC">
      <w:pPr>
        <w:spacing w:after="0" w:line="240" w:lineRule="auto"/>
        <w:jc w:val="center"/>
        <w:rPr>
          <w:sz w:val="32"/>
          <w:szCs w:val="32"/>
        </w:rPr>
      </w:pPr>
    </w:p>
    <w:p w:rsidR="00476DDC" w:rsidRPr="00451559" w:rsidRDefault="00476DDC" w:rsidP="00476DDC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76DDC" w:rsidRPr="00D074C1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451559" w:rsidRDefault="00476DDC" w:rsidP="00476DDC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proofErr w:type="gramStart"/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476DDC" w:rsidRPr="006C713C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6C713C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6D6810" w:rsidRDefault="006D6810" w:rsidP="00476DDC">
      <w:pPr>
        <w:spacing w:after="0" w:line="240" w:lineRule="auto"/>
        <w:jc w:val="both"/>
        <w:rPr>
          <w:rFonts w:eastAsia="Times New Roman"/>
          <w:szCs w:val="20"/>
          <w:lang w:val="en-US" w:eastAsia="ru-RU"/>
        </w:rPr>
      </w:pPr>
      <w:r w:rsidRPr="006D6810">
        <w:rPr>
          <w:rFonts w:eastAsia="Times New Roman"/>
          <w:szCs w:val="20"/>
          <w:shd w:val="clear" w:color="auto" w:fill="FFFFFF" w:themeFill="background1"/>
          <w:lang w:eastAsia="ru-RU"/>
        </w:rPr>
        <w:t>17</w:t>
      </w:r>
      <w:r w:rsidR="00476DDC" w:rsidRPr="005C4538">
        <w:rPr>
          <w:rFonts w:eastAsia="Times New Roman"/>
          <w:szCs w:val="20"/>
          <w:shd w:val="clear" w:color="auto" w:fill="FFFFFF" w:themeFill="background1"/>
          <w:lang w:eastAsia="ru-RU"/>
        </w:rPr>
        <w:t>.</w:t>
      </w:r>
      <w:r w:rsidRPr="006D6810">
        <w:rPr>
          <w:rFonts w:eastAsia="Times New Roman"/>
          <w:szCs w:val="20"/>
          <w:shd w:val="clear" w:color="auto" w:fill="FFFFFF" w:themeFill="background1"/>
          <w:lang w:eastAsia="ru-RU"/>
        </w:rPr>
        <w:t>02</w:t>
      </w:r>
      <w:r w:rsidR="00476DDC" w:rsidRPr="005C4538">
        <w:rPr>
          <w:rFonts w:eastAsia="Times New Roman"/>
          <w:szCs w:val="20"/>
          <w:shd w:val="clear" w:color="auto" w:fill="FFFFFF" w:themeFill="background1"/>
          <w:lang w:eastAsia="ru-RU"/>
        </w:rPr>
        <w:t>.</w:t>
      </w:r>
      <w:r>
        <w:rPr>
          <w:rFonts w:eastAsia="Times New Roman"/>
          <w:szCs w:val="20"/>
          <w:shd w:val="clear" w:color="auto" w:fill="FFFFFF" w:themeFill="background1"/>
          <w:lang w:val="en-US" w:eastAsia="ru-RU"/>
        </w:rPr>
        <w:t>2020</w:t>
      </w:r>
      <w:r w:rsidR="00476DDC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76DDC">
        <w:rPr>
          <w:rFonts w:eastAsia="Times New Roman"/>
          <w:szCs w:val="20"/>
          <w:lang w:eastAsia="ru-RU"/>
        </w:rPr>
        <w:t xml:space="preserve">    </w:t>
      </w:r>
      <w:r w:rsidR="00ED2D6B">
        <w:rPr>
          <w:rFonts w:eastAsia="Times New Roman"/>
          <w:szCs w:val="20"/>
          <w:lang w:eastAsia="ru-RU"/>
        </w:rPr>
        <w:t xml:space="preserve">  </w:t>
      </w:r>
      <w:r w:rsidR="00476DDC">
        <w:rPr>
          <w:rFonts w:eastAsia="Times New Roman"/>
          <w:szCs w:val="20"/>
          <w:lang w:eastAsia="ru-RU"/>
        </w:rPr>
        <w:t xml:space="preserve">№ </w:t>
      </w:r>
      <w:r>
        <w:rPr>
          <w:rFonts w:eastAsia="Times New Roman"/>
          <w:szCs w:val="20"/>
          <w:lang w:val="en-US" w:eastAsia="ru-RU"/>
        </w:rPr>
        <w:t>407</w:t>
      </w:r>
    </w:p>
    <w:p w:rsidR="00476DDC" w:rsidRPr="006C713C" w:rsidRDefault="00476DDC" w:rsidP="00476DDC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76DDC" w:rsidRPr="006C713C" w:rsidRDefault="00476DDC" w:rsidP="00476DDC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374064BF38464B14958C3D822E40D60C"/>
        </w:placeholder>
      </w:sdtPr>
      <w:sdtContent>
        <w:p w:rsidR="00A633F5" w:rsidRDefault="00A633F5" w:rsidP="00A633F5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2582A">
            <w:rPr>
              <w:rFonts w:eastAsia="Times New Roman"/>
              <w:b/>
              <w:szCs w:val="20"/>
              <w:lang w:eastAsia="ru-RU"/>
            </w:rPr>
            <w:t xml:space="preserve">О внесении изменений в </w:t>
          </w:r>
          <w:r>
            <w:rPr>
              <w:rFonts w:eastAsia="Times New Roman"/>
              <w:b/>
              <w:szCs w:val="20"/>
              <w:lang w:eastAsia="ru-RU"/>
            </w:rPr>
            <w:t xml:space="preserve">приложение к </w:t>
          </w:r>
          <w:r w:rsidRPr="00B2582A">
            <w:rPr>
              <w:rFonts w:eastAsia="Times New Roman"/>
              <w:b/>
              <w:szCs w:val="20"/>
              <w:lang w:eastAsia="ru-RU"/>
            </w:rPr>
            <w:t>постановлени</w:t>
          </w:r>
          <w:r>
            <w:rPr>
              <w:rFonts w:eastAsia="Times New Roman"/>
              <w:b/>
              <w:szCs w:val="20"/>
              <w:lang w:eastAsia="ru-RU"/>
            </w:rPr>
            <w:t>ю</w:t>
          </w:r>
          <w:r w:rsidRPr="00B2582A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A633F5" w:rsidRDefault="00A633F5" w:rsidP="00A633F5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2582A">
            <w:rPr>
              <w:rFonts w:eastAsia="Times New Roman"/>
              <w:b/>
              <w:szCs w:val="20"/>
              <w:lang w:eastAsia="ru-RU"/>
            </w:rPr>
            <w:t xml:space="preserve">администрации города Мурманска от </w:t>
          </w:r>
          <w:r>
            <w:rPr>
              <w:rFonts w:eastAsia="Times New Roman"/>
              <w:b/>
              <w:szCs w:val="20"/>
              <w:lang w:eastAsia="ru-RU"/>
            </w:rPr>
            <w:t>27.02.2015</w:t>
          </w:r>
          <w:r w:rsidRPr="00B2582A">
            <w:rPr>
              <w:rFonts w:eastAsia="Times New Roman"/>
              <w:b/>
              <w:szCs w:val="20"/>
              <w:lang w:eastAsia="ru-RU"/>
            </w:rPr>
            <w:t xml:space="preserve"> № </w:t>
          </w:r>
          <w:r>
            <w:rPr>
              <w:rFonts w:eastAsia="Times New Roman"/>
              <w:b/>
              <w:szCs w:val="20"/>
              <w:lang w:eastAsia="ru-RU"/>
            </w:rPr>
            <w:t>534</w:t>
          </w:r>
          <w:r w:rsidRPr="00B2582A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A633F5" w:rsidRDefault="00A633F5" w:rsidP="00A633F5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2582A">
            <w:rPr>
              <w:rFonts w:eastAsia="Times New Roman"/>
              <w:b/>
              <w:szCs w:val="20"/>
              <w:lang w:eastAsia="ru-RU"/>
            </w:rPr>
            <w:t>«</w:t>
          </w:r>
          <w:r w:rsidRPr="001323EF">
            <w:rPr>
              <w:rFonts w:eastAsia="Times New Roman"/>
              <w:b/>
              <w:szCs w:val="20"/>
              <w:lang w:eastAsia="ru-RU"/>
            </w:rPr>
            <w:t xml:space="preserve">Об утверждении состава межведомственной комиссии </w:t>
          </w:r>
          <w:r>
            <w:rPr>
              <w:rFonts w:eastAsia="Times New Roman"/>
              <w:b/>
              <w:szCs w:val="20"/>
              <w:lang w:eastAsia="ru-RU"/>
            </w:rPr>
            <w:br/>
          </w:r>
          <w:r w:rsidRPr="001323EF">
            <w:rPr>
              <w:rFonts w:eastAsia="Times New Roman"/>
              <w:b/>
              <w:szCs w:val="20"/>
              <w:lang w:eastAsia="ru-RU"/>
            </w:rPr>
            <w:t xml:space="preserve">по налогам и сборам, легализации объектов налогообложения </w:t>
          </w:r>
          <w:r>
            <w:rPr>
              <w:rFonts w:eastAsia="Times New Roman"/>
              <w:b/>
              <w:szCs w:val="20"/>
              <w:lang w:eastAsia="ru-RU"/>
            </w:rPr>
            <w:br/>
          </w:r>
          <w:r w:rsidRPr="001323EF">
            <w:rPr>
              <w:rFonts w:eastAsia="Times New Roman"/>
              <w:b/>
              <w:szCs w:val="20"/>
              <w:lang w:eastAsia="ru-RU"/>
            </w:rPr>
            <w:t xml:space="preserve">и увеличения доходной части бюджета муниципального </w:t>
          </w:r>
          <w:r>
            <w:rPr>
              <w:rFonts w:eastAsia="Times New Roman"/>
              <w:b/>
              <w:szCs w:val="20"/>
              <w:lang w:eastAsia="ru-RU"/>
            </w:rPr>
            <w:t>о</w:t>
          </w:r>
          <w:r w:rsidRPr="001323EF">
            <w:rPr>
              <w:rFonts w:eastAsia="Times New Roman"/>
              <w:b/>
              <w:szCs w:val="20"/>
              <w:lang w:eastAsia="ru-RU"/>
            </w:rPr>
            <w:t xml:space="preserve">бразования </w:t>
          </w:r>
        </w:p>
        <w:p w:rsidR="00A633F5" w:rsidRDefault="00A633F5" w:rsidP="00A633F5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1323EF">
            <w:rPr>
              <w:rFonts w:eastAsia="Times New Roman"/>
              <w:b/>
              <w:szCs w:val="20"/>
              <w:lang w:eastAsia="ru-RU"/>
            </w:rPr>
            <w:t>город Мурманск</w:t>
          </w:r>
          <w:r>
            <w:rPr>
              <w:rFonts w:eastAsia="Times New Roman"/>
              <w:b/>
              <w:szCs w:val="20"/>
              <w:lang w:eastAsia="ru-RU"/>
            </w:rPr>
            <w:t>»</w:t>
          </w:r>
          <w:r w:rsidRPr="001323EF">
            <w:rPr>
              <w:rFonts w:eastAsia="Times New Roman"/>
              <w:b/>
              <w:szCs w:val="20"/>
              <w:lang w:eastAsia="ru-RU"/>
            </w:rPr>
            <w:t xml:space="preserve"> (в ред. постановлений от 30.03.2015 № 844, </w:t>
          </w:r>
          <w:proofErr w:type="gramEnd"/>
        </w:p>
        <w:p w:rsidR="00A633F5" w:rsidRDefault="00A633F5" w:rsidP="00A633F5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1323EF">
            <w:rPr>
              <w:rFonts w:eastAsia="Times New Roman"/>
              <w:b/>
              <w:szCs w:val="20"/>
              <w:lang w:eastAsia="ru-RU"/>
            </w:rPr>
            <w:t xml:space="preserve">от 17.09.2015 № 2591, от 03.11.2015 № 3049, от 29.04.2016 № 1164, </w:t>
          </w:r>
        </w:p>
        <w:p w:rsidR="00A633F5" w:rsidRDefault="00A633F5" w:rsidP="00A633F5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1323EF">
            <w:rPr>
              <w:rFonts w:eastAsia="Times New Roman"/>
              <w:b/>
              <w:szCs w:val="20"/>
              <w:lang w:eastAsia="ru-RU"/>
            </w:rPr>
            <w:t xml:space="preserve">от 21.06.2016 № 1795, от 27.10.2016 № 3239, от 30.05.2017 № 1630, </w:t>
          </w:r>
        </w:p>
        <w:p w:rsidR="00A633F5" w:rsidRDefault="00A633F5" w:rsidP="00A633F5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1323EF">
            <w:rPr>
              <w:rFonts w:eastAsia="Times New Roman"/>
              <w:b/>
              <w:szCs w:val="20"/>
              <w:lang w:eastAsia="ru-RU"/>
            </w:rPr>
            <w:t xml:space="preserve">от 05.02.2018 № 256, от 04.04.2018 № 914, от 27.11.2018 № 4077, </w:t>
          </w:r>
        </w:p>
        <w:p w:rsidR="00A633F5" w:rsidRDefault="00A633F5" w:rsidP="00A633F5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1323EF">
            <w:rPr>
              <w:rFonts w:eastAsia="Times New Roman"/>
              <w:b/>
              <w:szCs w:val="20"/>
              <w:lang w:eastAsia="ru-RU"/>
            </w:rPr>
            <w:t>от 30.01.2019 № 276</w:t>
          </w:r>
          <w:r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6D6E65">
            <w:rPr>
              <w:rFonts w:eastAsia="Times New Roman"/>
              <w:b/>
              <w:szCs w:val="20"/>
              <w:lang w:eastAsia="ru-RU"/>
            </w:rPr>
            <w:t xml:space="preserve">от </w:t>
          </w:r>
          <w:r>
            <w:rPr>
              <w:rFonts w:eastAsia="Times New Roman"/>
              <w:b/>
              <w:szCs w:val="20"/>
              <w:lang w:eastAsia="ru-RU"/>
            </w:rPr>
            <w:t>31.07.2019 № 2545</w:t>
          </w:r>
          <w:r w:rsidRPr="001323EF">
            <w:rPr>
              <w:rFonts w:eastAsia="Times New Roman"/>
              <w:b/>
              <w:szCs w:val="20"/>
              <w:lang w:eastAsia="ru-RU"/>
            </w:rPr>
            <w:t>)</w:t>
          </w:r>
        </w:p>
      </w:sdtContent>
    </w:sdt>
    <w:p w:rsidR="00476DDC" w:rsidRPr="00D074C1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D074C1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B5456A" w:rsidRDefault="00A633F5" w:rsidP="00B545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3084D">
        <w:rPr>
          <w:rFonts w:eastAsia="Times New Roman"/>
          <w:szCs w:val="28"/>
          <w:lang w:eastAsia="ru-RU"/>
        </w:rPr>
        <w:t xml:space="preserve">В соответствии с Федеральным законом от 06.10.2003 № 131-ФЗ </w:t>
      </w:r>
      <w:r>
        <w:rPr>
          <w:rFonts w:eastAsia="Times New Roman"/>
          <w:szCs w:val="28"/>
          <w:lang w:eastAsia="ru-RU"/>
        </w:rPr>
        <w:br/>
      </w:r>
      <w:r w:rsidRPr="00F3084D">
        <w:rPr>
          <w:rFonts w:eastAsia="Times New Roman"/>
          <w:szCs w:val="28"/>
          <w:lang w:eastAsia="ru-RU"/>
        </w:rPr>
        <w:t xml:space="preserve">«Об общих принципах организации местного самоуправления в Российской Федерации», Уставом муниципального образования город Мурманск, постановлением администрации города Мурманска от 15.11.2010 № 2033 </w:t>
      </w:r>
      <w:r w:rsidR="006D6E65">
        <w:rPr>
          <w:rFonts w:eastAsia="Times New Roman"/>
          <w:szCs w:val="28"/>
          <w:lang w:eastAsia="ru-RU"/>
        </w:rPr>
        <w:br/>
      </w:r>
      <w:r w:rsidRPr="00F3084D">
        <w:rPr>
          <w:rFonts w:eastAsia="Times New Roman"/>
          <w:szCs w:val="28"/>
          <w:lang w:eastAsia="ru-RU"/>
        </w:rPr>
        <w:t xml:space="preserve">«О создании межведомственной комиссии по налогам и сборам, легализации объектов налогообложения и увеличения доходной части бюджета муниципального образования город Мурманск», а также в связи </w:t>
      </w:r>
      <w:r w:rsidR="006D6E65">
        <w:rPr>
          <w:rFonts w:eastAsia="Times New Roman"/>
          <w:szCs w:val="28"/>
          <w:lang w:eastAsia="ru-RU"/>
        </w:rPr>
        <w:br/>
      </w:r>
      <w:r w:rsidRPr="00F3084D">
        <w:rPr>
          <w:rFonts w:eastAsia="Times New Roman"/>
          <w:szCs w:val="28"/>
          <w:lang w:eastAsia="ru-RU"/>
        </w:rPr>
        <w:t>с организационно-штатными изменениями</w:t>
      </w:r>
      <w:r w:rsidR="00B5456A" w:rsidRPr="00355EAC">
        <w:rPr>
          <w:rFonts w:eastAsia="Times New Roman"/>
          <w:b/>
          <w:szCs w:val="28"/>
          <w:lang w:eastAsia="ru-RU"/>
        </w:rPr>
        <w:t xml:space="preserve"> </w:t>
      </w:r>
      <w:proofErr w:type="spellStart"/>
      <w:proofErr w:type="gramStart"/>
      <w:r w:rsidR="00B5456A">
        <w:rPr>
          <w:rFonts w:eastAsia="Times New Roman"/>
          <w:b/>
          <w:szCs w:val="28"/>
          <w:lang w:eastAsia="ru-RU"/>
        </w:rPr>
        <w:t>п</w:t>
      </w:r>
      <w:proofErr w:type="spellEnd"/>
      <w:proofErr w:type="gramEnd"/>
      <w:r w:rsidR="00B5456A">
        <w:rPr>
          <w:rFonts w:eastAsia="Times New Roman"/>
          <w:b/>
          <w:szCs w:val="28"/>
          <w:lang w:eastAsia="ru-RU"/>
        </w:rPr>
        <w:t xml:space="preserve"> о с т а </w:t>
      </w:r>
      <w:proofErr w:type="gramStart"/>
      <w:r w:rsidR="00B5456A">
        <w:rPr>
          <w:rFonts w:eastAsia="Times New Roman"/>
          <w:b/>
          <w:szCs w:val="28"/>
          <w:lang w:eastAsia="ru-RU"/>
        </w:rPr>
        <w:t>н</w:t>
      </w:r>
      <w:proofErr w:type="gramEnd"/>
      <w:r w:rsidR="00B5456A">
        <w:rPr>
          <w:rFonts w:eastAsia="Times New Roman"/>
          <w:b/>
          <w:szCs w:val="28"/>
          <w:lang w:eastAsia="ru-RU"/>
        </w:rPr>
        <w:t xml:space="preserve"> о в л я ю:</w:t>
      </w:r>
      <w:r w:rsidR="00B5456A">
        <w:rPr>
          <w:rFonts w:eastAsia="Times New Roman"/>
          <w:szCs w:val="28"/>
          <w:lang w:eastAsia="ru-RU"/>
        </w:rPr>
        <w:t xml:space="preserve"> </w:t>
      </w:r>
    </w:p>
    <w:p w:rsidR="00B5456A" w:rsidRDefault="00B5456A" w:rsidP="00B545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633F5" w:rsidRDefault="006D6E65" w:rsidP="00A6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1. </w:t>
      </w:r>
      <w:proofErr w:type="gramStart"/>
      <w:r w:rsidR="00A633F5">
        <w:rPr>
          <w:rFonts w:eastAsia="Times New Roman"/>
          <w:szCs w:val="28"/>
          <w:lang w:eastAsia="ru-RU"/>
        </w:rPr>
        <w:t xml:space="preserve">Внести в приложение к постановлению администрации города Мурманска </w:t>
      </w:r>
      <w:r w:rsidR="00A633F5" w:rsidRPr="001323EF">
        <w:rPr>
          <w:rFonts w:eastAsia="Times New Roman"/>
          <w:szCs w:val="28"/>
          <w:lang w:eastAsia="ru-RU"/>
        </w:rPr>
        <w:t>от 27.02.2015 № 534 «Об утверждении состава межведомственной комиссии по налогам и сборам, легализации объектов налогообложения и увеличения доходной части бюджета муниципального образования город Мурманск</w:t>
      </w:r>
      <w:r w:rsidR="00A633F5">
        <w:rPr>
          <w:rFonts w:eastAsia="Times New Roman"/>
          <w:szCs w:val="28"/>
          <w:lang w:eastAsia="ru-RU"/>
        </w:rPr>
        <w:t>»</w:t>
      </w:r>
      <w:r w:rsidR="00A633F5" w:rsidRPr="001323EF">
        <w:rPr>
          <w:rFonts w:eastAsia="Times New Roman"/>
          <w:szCs w:val="28"/>
          <w:lang w:eastAsia="ru-RU"/>
        </w:rPr>
        <w:t xml:space="preserve"> (в ред. постановлений от 30.03.2015 № 844, от 17.09.2015 № 2591, от 03.11.2015 № 3049, от 29.04.2016 № 1164, от 21.06.2016 № 1795, </w:t>
      </w:r>
      <w:r>
        <w:rPr>
          <w:rFonts w:eastAsia="Times New Roman"/>
          <w:szCs w:val="28"/>
          <w:lang w:eastAsia="ru-RU"/>
        </w:rPr>
        <w:br/>
      </w:r>
      <w:r w:rsidR="00A633F5" w:rsidRPr="001323EF">
        <w:rPr>
          <w:rFonts w:eastAsia="Times New Roman"/>
          <w:szCs w:val="28"/>
          <w:lang w:eastAsia="ru-RU"/>
        </w:rPr>
        <w:t>от 27.10.2016 № 3239, от 30.05.2017 № 1630, от 05.02.2018 № 256, от</w:t>
      </w:r>
      <w:proofErr w:type="gramEnd"/>
      <w:r w:rsidR="00A633F5" w:rsidRPr="001323EF">
        <w:rPr>
          <w:rFonts w:eastAsia="Times New Roman"/>
          <w:szCs w:val="28"/>
          <w:lang w:eastAsia="ru-RU"/>
        </w:rPr>
        <w:t xml:space="preserve"> </w:t>
      </w:r>
      <w:proofErr w:type="gramStart"/>
      <w:r w:rsidR="00A633F5" w:rsidRPr="001323EF">
        <w:rPr>
          <w:rFonts w:eastAsia="Times New Roman"/>
          <w:szCs w:val="28"/>
          <w:lang w:eastAsia="ru-RU"/>
        </w:rPr>
        <w:t>04.04.2018 № 914, от 27.11.2018 № 4077, от 30.01.2019 № 276</w:t>
      </w:r>
      <w:r w:rsidR="00A633F5">
        <w:rPr>
          <w:rFonts w:eastAsia="Times New Roman"/>
          <w:szCs w:val="28"/>
          <w:lang w:eastAsia="ru-RU"/>
        </w:rPr>
        <w:t>, от 31.07.2019 № 2545</w:t>
      </w:r>
      <w:r w:rsidR="00A633F5" w:rsidRPr="001323EF">
        <w:rPr>
          <w:rFonts w:eastAsia="Times New Roman"/>
          <w:szCs w:val="28"/>
          <w:lang w:eastAsia="ru-RU"/>
        </w:rPr>
        <w:t>)</w:t>
      </w:r>
      <w:r w:rsidR="00A633F5">
        <w:rPr>
          <w:rFonts w:eastAsia="Times New Roman"/>
          <w:szCs w:val="28"/>
          <w:lang w:eastAsia="ru-RU"/>
        </w:rPr>
        <w:t xml:space="preserve"> </w:t>
      </w:r>
      <w:r w:rsidR="00A633F5">
        <w:t xml:space="preserve">следующие </w:t>
      </w:r>
      <w:r w:rsidR="00A633F5" w:rsidRPr="00C1326B">
        <w:t>изменени</w:t>
      </w:r>
      <w:r w:rsidR="00A633F5">
        <w:t>я</w:t>
      </w:r>
      <w:r w:rsidR="00A633F5">
        <w:rPr>
          <w:rFonts w:eastAsia="Times New Roman"/>
          <w:szCs w:val="28"/>
          <w:lang w:eastAsia="ru-RU"/>
        </w:rPr>
        <w:t>:</w:t>
      </w:r>
      <w:proofErr w:type="gramEnd"/>
    </w:p>
    <w:p w:rsidR="00A633F5" w:rsidRDefault="00A633F5" w:rsidP="00A6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1.1. Исключить из состава межведомственной комиссии по налогам и сборам, легализации объектов налогообложения и увеличения доходной части бюджета муниципального образования город Мурманск (далее –</w:t>
      </w:r>
      <w:r w:rsidR="005B2C8D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lastRenderedPageBreak/>
        <w:t>межведомственная ко</w:t>
      </w:r>
      <w:r w:rsidR="00761ED9">
        <w:rPr>
          <w:rFonts w:eastAsia="Times New Roman"/>
          <w:szCs w:val="28"/>
          <w:lang w:eastAsia="ru-RU"/>
        </w:rPr>
        <w:t>миссия) Сысоева А.И</w:t>
      </w:r>
      <w:r>
        <w:rPr>
          <w:rFonts w:eastAsia="Times New Roman"/>
          <w:szCs w:val="28"/>
          <w:lang w:eastAsia="ru-RU"/>
        </w:rPr>
        <w:t>.</w:t>
      </w:r>
    </w:p>
    <w:p w:rsidR="00A633F5" w:rsidRPr="005F25A9" w:rsidRDefault="005B2C8D" w:rsidP="00A633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1.2. Включить </w:t>
      </w:r>
      <w:r w:rsidR="006D6E65">
        <w:rPr>
          <w:szCs w:val="24"/>
        </w:rPr>
        <w:t xml:space="preserve">в </w:t>
      </w:r>
      <w:r>
        <w:rPr>
          <w:szCs w:val="24"/>
        </w:rPr>
        <w:t>состав межведомс</w:t>
      </w:r>
      <w:r w:rsidR="00761ED9">
        <w:rPr>
          <w:szCs w:val="24"/>
        </w:rPr>
        <w:t xml:space="preserve">твенной комиссии </w:t>
      </w:r>
      <w:proofErr w:type="spellStart"/>
      <w:r w:rsidR="00761ED9">
        <w:rPr>
          <w:szCs w:val="24"/>
        </w:rPr>
        <w:t>Никору</w:t>
      </w:r>
      <w:proofErr w:type="spellEnd"/>
      <w:r w:rsidR="00761ED9">
        <w:rPr>
          <w:szCs w:val="24"/>
        </w:rPr>
        <w:t xml:space="preserve"> Е.В. </w:t>
      </w:r>
      <w:r>
        <w:rPr>
          <w:szCs w:val="24"/>
        </w:rPr>
        <w:t>– главу администрации города Мурманска – председателем межведомственной</w:t>
      </w:r>
      <w:r w:rsidR="005E0C84">
        <w:rPr>
          <w:szCs w:val="24"/>
        </w:rPr>
        <w:t xml:space="preserve"> комиссии.</w:t>
      </w:r>
    </w:p>
    <w:p w:rsidR="005F25A9" w:rsidRDefault="005F25A9" w:rsidP="00DC34F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1.3</w:t>
      </w:r>
      <w:r w:rsidRPr="00996F29">
        <w:rPr>
          <w:szCs w:val="28"/>
        </w:rPr>
        <w:t>. Слова:</w:t>
      </w:r>
    </w:p>
    <w:tbl>
      <w:tblPr>
        <w:tblW w:w="9923" w:type="dxa"/>
        <w:tblInd w:w="-34" w:type="dxa"/>
        <w:tblLayout w:type="fixed"/>
        <w:tblLook w:val="04A0"/>
      </w:tblPr>
      <w:tblGrid>
        <w:gridCol w:w="2410"/>
        <w:gridCol w:w="284"/>
        <w:gridCol w:w="4394"/>
        <w:gridCol w:w="284"/>
        <w:gridCol w:w="2551"/>
      </w:tblGrid>
      <w:tr w:rsidR="005F25A9" w:rsidRPr="00996F29" w:rsidTr="005F25A9">
        <w:trPr>
          <w:trHeight w:val="951"/>
        </w:trPr>
        <w:tc>
          <w:tcPr>
            <w:tcW w:w="2410" w:type="dxa"/>
          </w:tcPr>
          <w:p w:rsidR="005F25A9" w:rsidRPr="00996F29" w:rsidRDefault="005F25A9" w:rsidP="00DC34F6">
            <w:pPr>
              <w:spacing w:after="0" w:line="240" w:lineRule="auto"/>
              <w:rPr>
                <w:szCs w:val="28"/>
              </w:rPr>
            </w:pPr>
            <w:r w:rsidRPr="00996F29">
              <w:rPr>
                <w:szCs w:val="28"/>
              </w:rPr>
              <w:t>«</w:t>
            </w:r>
            <w:r>
              <w:rPr>
                <w:szCs w:val="28"/>
              </w:rPr>
              <w:t xml:space="preserve">Дубинина </w:t>
            </w:r>
            <w:r w:rsidR="005D00DF">
              <w:rPr>
                <w:szCs w:val="28"/>
              </w:rPr>
              <w:t>Д.А.</w:t>
            </w:r>
          </w:p>
        </w:tc>
        <w:tc>
          <w:tcPr>
            <w:tcW w:w="284" w:type="dxa"/>
          </w:tcPr>
          <w:p w:rsidR="005F25A9" w:rsidRPr="00996F29" w:rsidRDefault="005F25A9" w:rsidP="00DC34F6">
            <w:pPr>
              <w:spacing w:after="0" w:line="240" w:lineRule="auto"/>
              <w:ind w:left="-142"/>
              <w:jc w:val="right"/>
              <w:rPr>
                <w:szCs w:val="28"/>
              </w:rPr>
            </w:pPr>
            <w:r w:rsidRPr="00996F29">
              <w:rPr>
                <w:szCs w:val="28"/>
              </w:rPr>
              <w:t>–</w:t>
            </w:r>
          </w:p>
        </w:tc>
        <w:tc>
          <w:tcPr>
            <w:tcW w:w="4394" w:type="dxa"/>
          </w:tcPr>
          <w:p w:rsidR="005F25A9" w:rsidRPr="00996F29" w:rsidRDefault="005F25A9" w:rsidP="00DC34F6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главный специалист отдела стратегического планирования, целевых программ и международного сотрудничества комитета по экономическому развитию администрации города Мурманска</w:t>
            </w:r>
          </w:p>
        </w:tc>
        <w:tc>
          <w:tcPr>
            <w:tcW w:w="284" w:type="dxa"/>
          </w:tcPr>
          <w:p w:rsidR="005F25A9" w:rsidRPr="00996F29" w:rsidRDefault="005F25A9" w:rsidP="00DC34F6">
            <w:pPr>
              <w:spacing w:after="0" w:line="240" w:lineRule="auto"/>
              <w:ind w:left="-142"/>
              <w:jc w:val="right"/>
              <w:rPr>
                <w:szCs w:val="28"/>
              </w:rPr>
            </w:pPr>
            <w:r w:rsidRPr="00996F29">
              <w:rPr>
                <w:szCs w:val="28"/>
              </w:rPr>
              <w:t>–</w:t>
            </w:r>
          </w:p>
        </w:tc>
        <w:tc>
          <w:tcPr>
            <w:tcW w:w="2551" w:type="dxa"/>
          </w:tcPr>
          <w:p w:rsidR="005F25A9" w:rsidRPr="00996F29" w:rsidRDefault="005F25A9" w:rsidP="00DC34F6">
            <w:pPr>
              <w:spacing w:after="0" w:line="240" w:lineRule="auto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секретарь межведомственной комиссии»</w:t>
            </w:r>
          </w:p>
        </w:tc>
      </w:tr>
    </w:tbl>
    <w:p w:rsidR="005F25A9" w:rsidRPr="00730DEC" w:rsidRDefault="005F25A9" w:rsidP="00DC34F6">
      <w:pPr>
        <w:spacing w:after="0" w:line="240" w:lineRule="auto"/>
        <w:jc w:val="both"/>
        <w:rPr>
          <w:szCs w:val="28"/>
        </w:rPr>
      </w:pPr>
      <w:r w:rsidRPr="00730DEC">
        <w:rPr>
          <w:szCs w:val="28"/>
        </w:rPr>
        <w:t>заменить словами:</w:t>
      </w:r>
    </w:p>
    <w:tbl>
      <w:tblPr>
        <w:tblW w:w="9811" w:type="dxa"/>
        <w:tblInd w:w="-34" w:type="dxa"/>
        <w:tblLayout w:type="fixed"/>
        <w:tblLook w:val="04A0"/>
      </w:tblPr>
      <w:tblGrid>
        <w:gridCol w:w="2410"/>
        <w:gridCol w:w="284"/>
        <w:gridCol w:w="4252"/>
        <w:gridCol w:w="284"/>
        <w:gridCol w:w="2581"/>
      </w:tblGrid>
      <w:tr w:rsidR="005F25A9" w:rsidRPr="00730DEC" w:rsidTr="005F25A9">
        <w:trPr>
          <w:trHeight w:val="110"/>
        </w:trPr>
        <w:tc>
          <w:tcPr>
            <w:tcW w:w="2410" w:type="dxa"/>
          </w:tcPr>
          <w:p w:rsidR="005F25A9" w:rsidRPr="00730DEC" w:rsidRDefault="005F25A9" w:rsidP="00DC34F6">
            <w:pPr>
              <w:spacing w:after="0" w:line="240" w:lineRule="auto"/>
              <w:rPr>
                <w:szCs w:val="28"/>
              </w:rPr>
            </w:pPr>
            <w:r w:rsidRPr="00730DEC">
              <w:rPr>
                <w:szCs w:val="28"/>
              </w:rPr>
              <w:t>«</w:t>
            </w:r>
            <w:r>
              <w:rPr>
                <w:szCs w:val="28"/>
              </w:rPr>
              <w:t xml:space="preserve">Дубинина </w:t>
            </w:r>
            <w:r w:rsidR="005D00DF">
              <w:rPr>
                <w:szCs w:val="28"/>
              </w:rPr>
              <w:t>Д.А.</w:t>
            </w:r>
          </w:p>
        </w:tc>
        <w:tc>
          <w:tcPr>
            <w:tcW w:w="284" w:type="dxa"/>
          </w:tcPr>
          <w:p w:rsidR="005F25A9" w:rsidRPr="00730DEC" w:rsidRDefault="005F25A9" w:rsidP="00DC34F6">
            <w:pPr>
              <w:spacing w:after="0" w:line="240" w:lineRule="auto"/>
              <w:ind w:left="-142"/>
              <w:jc w:val="right"/>
              <w:rPr>
                <w:szCs w:val="28"/>
              </w:rPr>
            </w:pPr>
            <w:r w:rsidRPr="00730DEC">
              <w:rPr>
                <w:szCs w:val="28"/>
              </w:rPr>
              <w:t>–</w:t>
            </w:r>
          </w:p>
        </w:tc>
        <w:tc>
          <w:tcPr>
            <w:tcW w:w="4252" w:type="dxa"/>
          </w:tcPr>
          <w:p w:rsidR="005F25A9" w:rsidRPr="00730DEC" w:rsidRDefault="005F25A9" w:rsidP="00DC34F6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rFonts w:eastAsia="Times New Roman"/>
                <w:szCs w:val="28"/>
                <w:lang w:eastAsia="ru-RU"/>
              </w:rPr>
              <w:t>з</w:t>
            </w:r>
            <w:r w:rsidRPr="008766B6">
              <w:rPr>
                <w:rFonts w:eastAsia="Times New Roman"/>
                <w:szCs w:val="28"/>
                <w:lang w:eastAsia="ru-RU"/>
              </w:rPr>
              <w:t>аведующий сектором проектной деятельности</w:t>
            </w:r>
            <w:r>
              <w:rPr>
                <w:rFonts w:eastAsia="Times New Roman"/>
                <w:szCs w:val="28"/>
                <w:lang w:eastAsia="ru-RU"/>
              </w:rPr>
              <w:t xml:space="preserve"> отдела стратегического планирования, целевых программ и международного сотрудничества </w:t>
            </w:r>
            <w:r w:rsidRPr="00843D01">
              <w:rPr>
                <w:rFonts w:eastAsia="Times New Roman"/>
                <w:szCs w:val="28"/>
                <w:lang w:eastAsia="ru-RU"/>
              </w:rPr>
              <w:t>комитета по экономическому развитию администрации города Мурманска</w:t>
            </w:r>
          </w:p>
        </w:tc>
        <w:tc>
          <w:tcPr>
            <w:tcW w:w="284" w:type="dxa"/>
          </w:tcPr>
          <w:p w:rsidR="005F25A9" w:rsidRPr="00730DEC" w:rsidRDefault="005F25A9" w:rsidP="00DC34F6">
            <w:pPr>
              <w:spacing w:after="0" w:line="240" w:lineRule="auto"/>
              <w:ind w:left="-142"/>
              <w:jc w:val="right"/>
              <w:rPr>
                <w:szCs w:val="28"/>
              </w:rPr>
            </w:pPr>
            <w:r w:rsidRPr="00730DEC">
              <w:rPr>
                <w:szCs w:val="28"/>
              </w:rPr>
              <w:t>–</w:t>
            </w:r>
          </w:p>
        </w:tc>
        <w:tc>
          <w:tcPr>
            <w:tcW w:w="2581" w:type="dxa"/>
          </w:tcPr>
          <w:p w:rsidR="005F25A9" w:rsidRPr="00730DEC" w:rsidRDefault="005F25A9" w:rsidP="00DC34F6">
            <w:pPr>
              <w:spacing w:after="0" w:line="240" w:lineRule="auto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секретарь межведомственной комиссии».</w:t>
            </w:r>
          </w:p>
        </w:tc>
      </w:tr>
    </w:tbl>
    <w:p w:rsidR="005F25A9" w:rsidRDefault="005F25A9" w:rsidP="00A633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1.4. </w:t>
      </w:r>
      <w:r w:rsidR="005D00DF">
        <w:rPr>
          <w:szCs w:val="24"/>
        </w:rPr>
        <w:t>Слова:</w:t>
      </w:r>
    </w:p>
    <w:tbl>
      <w:tblPr>
        <w:tblW w:w="9781" w:type="dxa"/>
        <w:tblInd w:w="-34" w:type="dxa"/>
        <w:tblLayout w:type="fixed"/>
        <w:tblLook w:val="04A0"/>
      </w:tblPr>
      <w:tblGrid>
        <w:gridCol w:w="2127"/>
        <w:gridCol w:w="567"/>
        <w:gridCol w:w="7087"/>
      </w:tblGrid>
      <w:tr w:rsidR="005D00DF" w:rsidRPr="00730DEC" w:rsidTr="009B0E2B">
        <w:trPr>
          <w:trHeight w:val="113"/>
        </w:trPr>
        <w:tc>
          <w:tcPr>
            <w:tcW w:w="2127" w:type="dxa"/>
          </w:tcPr>
          <w:p w:rsidR="005D00DF" w:rsidRPr="00730DEC" w:rsidRDefault="005D00DF" w:rsidP="005D00DF">
            <w:pPr>
              <w:spacing w:after="0" w:line="240" w:lineRule="auto"/>
              <w:jc w:val="both"/>
              <w:rPr>
                <w:szCs w:val="28"/>
              </w:rPr>
            </w:pPr>
            <w:r w:rsidRPr="00730DEC"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Когут</w:t>
            </w:r>
            <w:proofErr w:type="spellEnd"/>
            <w:r>
              <w:rPr>
                <w:szCs w:val="28"/>
              </w:rPr>
              <w:t xml:space="preserve"> В.Г.</w:t>
            </w:r>
          </w:p>
        </w:tc>
        <w:tc>
          <w:tcPr>
            <w:tcW w:w="567" w:type="dxa"/>
          </w:tcPr>
          <w:p w:rsidR="005D00DF" w:rsidRPr="00730DEC" w:rsidRDefault="005D00DF" w:rsidP="009B0E2B">
            <w:pPr>
              <w:tabs>
                <w:tab w:val="right" w:pos="68"/>
                <w:tab w:val="center" w:pos="388"/>
              </w:tabs>
              <w:spacing w:after="0" w:line="240" w:lineRule="auto"/>
              <w:rPr>
                <w:szCs w:val="28"/>
              </w:rPr>
            </w:pPr>
            <w:r w:rsidRPr="00730DEC">
              <w:rPr>
                <w:szCs w:val="28"/>
              </w:rPr>
              <w:tab/>
              <w:t>–</w:t>
            </w:r>
          </w:p>
        </w:tc>
        <w:tc>
          <w:tcPr>
            <w:tcW w:w="7087" w:type="dxa"/>
          </w:tcPr>
          <w:p w:rsidR="009B0E2B" w:rsidRPr="00730DEC" w:rsidRDefault="009B0E2B" w:rsidP="009B0E2B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заместитель начальника государственного учреждения </w:t>
            </w:r>
            <w:r>
              <w:rPr>
                <w:szCs w:val="24"/>
              </w:rPr>
              <w:t xml:space="preserve">– </w:t>
            </w:r>
            <w:r>
              <w:rPr>
                <w:szCs w:val="28"/>
              </w:rPr>
              <w:t>Управления Пенсионного фонда РФ в Ленинском административном округе г. Мурманска (по согласованию)»</w:t>
            </w:r>
          </w:p>
        </w:tc>
      </w:tr>
    </w:tbl>
    <w:p w:rsidR="005D00DF" w:rsidRDefault="009B0E2B" w:rsidP="005D00D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заменить словами:</w:t>
      </w:r>
    </w:p>
    <w:tbl>
      <w:tblPr>
        <w:tblW w:w="9781" w:type="dxa"/>
        <w:tblInd w:w="-34" w:type="dxa"/>
        <w:tblLayout w:type="fixed"/>
        <w:tblLook w:val="04A0"/>
      </w:tblPr>
      <w:tblGrid>
        <w:gridCol w:w="2127"/>
        <w:gridCol w:w="425"/>
        <w:gridCol w:w="7229"/>
      </w:tblGrid>
      <w:tr w:rsidR="009B0E2B" w:rsidRPr="00730DEC" w:rsidTr="009B0E2B">
        <w:trPr>
          <w:trHeight w:val="113"/>
        </w:trPr>
        <w:tc>
          <w:tcPr>
            <w:tcW w:w="2127" w:type="dxa"/>
          </w:tcPr>
          <w:p w:rsidR="009B0E2B" w:rsidRPr="00730DEC" w:rsidRDefault="009B0E2B" w:rsidP="009B0E2B">
            <w:pPr>
              <w:spacing w:after="0" w:line="240" w:lineRule="auto"/>
              <w:jc w:val="both"/>
              <w:rPr>
                <w:szCs w:val="28"/>
              </w:rPr>
            </w:pPr>
            <w:r w:rsidRPr="00730DEC"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Когут</w:t>
            </w:r>
            <w:proofErr w:type="spellEnd"/>
            <w:r>
              <w:rPr>
                <w:szCs w:val="28"/>
              </w:rPr>
              <w:t xml:space="preserve"> В.Г.</w:t>
            </w:r>
          </w:p>
        </w:tc>
        <w:tc>
          <w:tcPr>
            <w:tcW w:w="425" w:type="dxa"/>
          </w:tcPr>
          <w:p w:rsidR="009B0E2B" w:rsidRPr="00730DEC" w:rsidRDefault="009B0E2B" w:rsidP="009B0E2B">
            <w:pPr>
              <w:tabs>
                <w:tab w:val="right" w:pos="68"/>
                <w:tab w:val="center" w:pos="388"/>
              </w:tabs>
              <w:spacing w:after="0" w:line="240" w:lineRule="auto"/>
              <w:rPr>
                <w:szCs w:val="28"/>
              </w:rPr>
            </w:pPr>
            <w:r w:rsidRPr="00730DEC">
              <w:rPr>
                <w:szCs w:val="28"/>
              </w:rPr>
              <w:tab/>
              <w:t>–</w:t>
            </w:r>
          </w:p>
        </w:tc>
        <w:tc>
          <w:tcPr>
            <w:tcW w:w="7229" w:type="dxa"/>
          </w:tcPr>
          <w:p w:rsidR="009B0E2B" w:rsidRPr="00730DEC" w:rsidRDefault="009B0E2B" w:rsidP="00FB3B3B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заместитель начальника государственного учреждения </w:t>
            </w:r>
            <w:r>
              <w:rPr>
                <w:szCs w:val="24"/>
              </w:rPr>
              <w:t xml:space="preserve">– </w:t>
            </w:r>
            <w:r>
              <w:rPr>
                <w:szCs w:val="28"/>
              </w:rPr>
              <w:t xml:space="preserve">Управления Пенсионного фонда Российской Федерации в </w:t>
            </w:r>
            <w:proofErr w:type="gramStart"/>
            <w:r w:rsidR="00FB3B3B">
              <w:rPr>
                <w:szCs w:val="28"/>
              </w:rPr>
              <w:t>г</w:t>
            </w:r>
            <w:proofErr w:type="gramEnd"/>
            <w:r w:rsidR="00FB3B3B">
              <w:rPr>
                <w:szCs w:val="28"/>
              </w:rPr>
              <w:t>. Мурманске</w:t>
            </w:r>
            <w:r>
              <w:rPr>
                <w:szCs w:val="28"/>
              </w:rPr>
              <w:t xml:space="preserve"> (по согласованию)»</w:t>
            </w:r>
            <w:r w:rsidR="00FB3B3B">
              <w:rPr>
                <w:szCs w:val="28"/>
              </w:rPr>
              <w:t>.</w:t>
            </w:r>
          </w:p>
        </w:tc>
      </w:tr>
    </w:tbl>
    <w:p w:rsidR="009B0E2B" w:rsidRDefault="00FB3B3B" w:rsidP="006D6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1.5. Слова:</w:t>
      </w:r>
    </w:p>
    <w:tbl>
      <w:tblPr>
        <w:tblW w:w="9781" w:type="dxa"/>
        <w:tblInd w:w="-34" w:type="dxa"/>
        <w:tblLayout w:type="fixed"/>
        <w:tblLook w:val="04A0"/>
      </w:tblPr>
      <w:tblGrid>
        <w:gridCol w:w="2410"/>
        <w:gridCol w:w="284"/>
        <w:gridCol w:w="7087"/>
      </w:tblGrid>
      <w:tr w:rsidR="00FB3B3B" w:rsidRPr="00730DEC" w:rsidTr="00FB3B3B">
        <w:trPr>
          <w:trHeight w:val="113"/>
        </w:trPr>
        <w:tc>
          <w:tcPr>
            <w:tcW w:w="2410" w:type="dxa"/>
          </w:tcPr>
          <w:p w:rsidR="00FB3B3B" w:rsidRPr="00730DEC" w:rsidRDefault="00FB3B3B" w:rsidP="00FB3B3B">
            <w:pPr>
              <w:spacing w:after="0" w:line="240" w:lineRule="auto"/>
              <w:jc w:val="both"/>
              <w:rPr>
                <w:szCs w:val="28"/>
              </w:rPr>
            </w:pPr>
            <w:r w:rsidRPr="00730DEC"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Ромащенко</w:t>
            </w:r>
            <w:proofErr w:type="spellEnd"/>
            <w:r>
              <w:rPr>
                <w:szCs w:val="28"/>
              </w:rPr>
              <w:t xml:space="preserve"> М.С.</w:t>
            </w:r>
          </w:p>
        </w:tc>
        <w:tc>
          <w:tcPr>
            <w:tcW w:w="284" w:type="dxa"/>
          </w:tcPr>
          <w:p w:rsidR="00FB3B3B" w:rsidRPr="00730DEC" w:rsidRDefault="00FB3B3B" w:rsidP="00FB3B3B">
            <w:pPr>
              <w:tabs>
                <w:tab w:val="right" w:pos="68"/>
                <w:tab w:val="center" w:pos="388"/>
              </w:tabs>
              <w:spacing w:after="0" w:line="240" w:lineRule="auto"/>
              <w:rPr>
                <w:szCs w:val="28"/>
              </w:rPr>
            </w:pPr>
            <w:r w:rsidRPr="00730DEC">
              <w:rPr>
                <w:szCs w:val="28"/>
              </w:rPr>
              <w:tab/>
              <w:t>–</w:t>
            </w:r>
          </w:p>
        </w:tc>
        <w:tc>
          <w:tcPr>
            <w:tcW w:w="7087" w:type="dxa"/>
          </w:tcPr>
          <w:p w:rsidR="00FB3B3B" w:rsidRPr="00730DEC" w:rsidRDefault="00FB3B3B" w:rsidP="00FB3B3B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отдела социально-трудовых отношений и охраны труда Комитета по труду и занятости населения Мурманской области (по согласованию)»</w:t>
            </w:r>
          </w:p>
        </w:tc>
      </w:tr>
    </w:tbl>
    <w:p w:rsidR="00FB3B3B" w:rsidRDefault="00FB3B3B" w:rsidP="005D00D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заменить словами:</w:t>
      </w:r>
    </w:p>
    <w:tbl>
      <w:tblPr>
        <w:tblW w:w="9781" w:type="dxa"/>
        <w:tblInd w:w="-34" w:type="dxa"/>
        <w:tblLayout w:type="fixed"/>
        <w:tblLook w:val="04A0"/>
      </w:tblPr>
      <w:tblGrid>
        <w:gridCol w:w="2410"/>
        <w:gridCol w:w="284"/>
        <w:gridCol w:w="7087"/>
      </w:tblGrid>
      <w:tr w:rsidR="00FB3B3B" w:rsidRPr="00730DEC" w:rsidTr="00FB3B3B">
        <w:trPr>
          <w:trHeight w:val="113"/>
        </w:trPr>
        <w:tc>
          <w:tcPr>
            <w:tcW w:w="2410" w:type="dxa"/>
          </w:tcPr>
          <w:p w:rsidR="00FB3B3B" w:rsidRPr="00730DEC" w:rsidRDefault="00FB3B3B" w:rsidP="00FB3B3B">
            <w:pPr>
              <w:spacing w:after="0" w:line="240" w:lineRule="auto"/>
              <w:jc w:val="both"/>
              <w:rPr>
                <w:szCs w:val="28"/>
              </w:rPr>
            </w:pPr>
            <w:r w:rsidRPr="00730DEC"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Ромащенко</w:t>
            </w:r>
            <w:proofErr w:type="spellEnd"/>
            <w:r>
              <w:rPr>
                <w:szCs w:val="28"/>
              </w:rPr>
              <w:t xml:space="preserve"> М.С.</w:t>
            </w:r>
          </w:p>
        </w:tc>
        <w:tc>
          <w:tcPr>
            <w:tcW w:w="284" w:type="dxa"/>
          </w:tcPr>
          <w:p w:rsidR="00FB3B3B" w:rsidRPr="00730DEC" w:rsidRDefault="00FB3B3B" w:rsidP="00FB3B3B">
            <w:pPr>
              <w:tabs>
                <w:tab w:val="right" w:pos="68"/>
                <w:tab w:val="center" w:pos="388"/>
              </w:tabs>
              <w:spacing w:after="0" w:line="240" w:lineRule="auto"/>
              <w:rPr>
                <w:szCs w:val="28"/>
              </w:rPr>
            </w:pPr>
            <w:r w:rsidRPr="00730DEC">
              <w:rPr>
                <w:szCs w:val="28"/>
              </w:rPr>
              <w:tab/>
              <w:t>–</w:t>
            </w:r>
          </w:p>
        </w:tc>
        <w:tc>
          <w:tcPr>
            <w:tcW w:w="7087" w:type="dxa"/>
          </w:tcPr>
          <w:p w:rsidR="00FB3B3B" w:rsidRPr="00730DEC" w:rsidRDefault="00FB3B3B" w:rsidP="00FB3B3B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управления охраны труда и социально-трудовых отношений Министерства труда и социального развития Мурманской области (по согласованию)».</w:t>
            </w:r>
          </w:p>
        </w:tc>
      </w:tr>
    </w:tbl>
    <w:p w:rsidR="00FB3B3B" w:rsidRDefault="006D6E65" w:rsidP="006D6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1.6</w:t>
      </w:r>
      <w:r w:rsidR="00FB3B3B">
        <w:rPr>
          <w:szCs w:val="24"/>
        </w:rPr>
        <w:t>.</w:t>
      </w:r>
      <w:r w:rsidR="00FB3B3B" w:rsidRPr="00FB3B3B">
        <w:rPr>
          <w:szCs w:val="24"/>
        </w:rPr>
        <w:t xml:space="preserve"> </w:t>
      </w:r>
      <w:r w:rsidR="00FB3B3B">
        <w:rPr>
          <w:szCs w:val="24"/>
        </w:rPr>
        <w:t>Слова:</w:t>
      </w:r>
    </w:p>
    <w:tbl>
      <w:tblPr>
        <w:tblW w:w="9781" w:type="dxa"/>
        <w:tblInd w:w="-34" w:type="dxa"/>
        <w:tblLayout w:type="fixed"/>
        <w:tblLook w:val="04A0"/>
      </w:tblPr>
      <w:tblGrid>
        <w:gridCol w:w="1843"/>
        <w:gridCol w:w="284"/>
        <w:gridCol w:w="1701"/>
        <w:gridCol w:w="425"/>
        <w:gridCol w:w="5528"/>
      </w:tblGrid>
      <w:tr w:rsidR="00FB3B3B" w:rsidRPr="00793D65" w:rsidTr="00E951F9">
        <w:trPr>
          <w:trHeight w:val="113"/>
        </w:trPr>
        <w:tc>
          <w:tcPr>
            <w:tcW w:w="1843" w:type="dxa"/>
          </w:tcPr>
          <w:p w:rsidR="00FB3B3B" w:rsidRPr="00793D65" w:rsidRDefault="00FB3B3B" w:rsidP="00743F94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«</w:t>
            </w:r>
            <w:proofErr w:type="spellStart"/>
            <w:r w:rsidR="00743F94">
              <w:rPr>
                <w:szCs w:val="28"/>
              </w:rPr>
              <w:t>Когута</w:t>
            </w:r>
            <w:proofErr w:type="spellEnd"/>
            <w:r w:rsidR="00743F94">
              <w:rPr>
                <w:szCs w:val="28"/>
              </w:rPr>
              <w:t xml:space="preserve"> В.Г.</w:t>
            </w:r>
          </w:p>
        </w:tc>
        <w:tc>
          <w:tcPr>
            <w:tcW w:w="284" w:type="dxa"/>
          </w:tcPr>
          <w:p w:rsidR="00FB3B3B" w:rsidRPr="00793D65" w:rsidRDefault="00FB3B3B" w:rsidP="00FB3B3B">
            <w:pPr>
              <w:spacing w:after="0" w:line="240" w:lineRule="auto"/>
              <w:jc w:val="right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1701" w:type="dxa"/>
          </w:tcPr>
          <w:p w:rsidR="00FB3B3B" w:rsidRPr="00793D65" w:rsidRDefault="00E951F9" w:rsidP="00FB3B3B">
            <w:pPr>
              <w:spacing w:after="0" w:line="240" w:lineRule="auto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Мяновской</w:t>
            </w:r>
            <w:proofErr w:type="spellEnd"/>
            <w:r>
              <w:rPr>
                <w:szCs w:val="28"/>
              </w:rPr>
              <w:t xml:space="preserve"> </w:t>
            </w:r>
            <w:r w:rsidR="00743F94">
              <w:rPr>
                <w:szCs w:val="28"/>
              </w:rPr>
              <w:t>О.В.</w:t>
            </w:r>
          </w:p>
        </w:tc>
        <w:tc>
          <w:tcPr>
            <w:tcW w:w="425" w:type="dxa"/>
          </w:tcPr>
          <w:p w:rsidR="00FB3B3B" w:rsidRPr="00793D65" w:rsidRDefault="00FB3B3B" w:rsidP="00FB3B3B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FB3B3B" w:rsidRPr="00793D65" w:rsidRDefault="00743F94" w:rsidP="00FB3B3B">
            <w:pPr>
              <w:spacing w:after="0" w:line="240" w:lineRule="auto"/>
              <w:jc w:val="both"/>
              <w:rPr>
                <w:b/>
                <w:szCs w:val="28"/>
              </w:rPr>
            </w:pPr>
            <w:r>
              <w:rPr>
                <w:color w:val="000000"/>
                <w:szCs w:val="28"/>
              </w:rPr>
              <w:t xml:space="preserve">начальником отдела персонифицированного учета и взаимодействия со страхователями государственного учреждения – Управления Пенсионного фонда РФ в Ленинском административном округе </w:t>
            </w:r>
            <w:r w:rsidR="007C32BB">
              <w:rPr>
                <w:color w:val="000000"/>
                <w:szCs w:val="28"/>
              </w:rPr>
              <w:br/>
            </w:r>
            <w:r>
              <w:rPr>
                <w:color w:val="000000"/>
                <w:szCs w:val="28"/>
              </w:rPr>
              <w:lastRenderedPageBreak/>
              <w:t>г. Мурманска (по согласованию)</w:t>
            </w:r>
            <w:r w:rsidR="00FB3B3B" w:rsidRPr="00793D65">
              <w:rPr>
                <w:color w:val="000000"/>
                <w:szCs w:val="28"/>
              </w:rPr>
              <w:t>»</w:t>
            </w:r>
          </w:p>
        </w:tc>
      </w:tr>
    </w:tbl>
    <w:p w:rsidR="00FB3B3B" w:rsidRDefault="00743F94" w:rsidP="005D00D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>заменить словами:</w:t>
      </w:r>
    </w:p>
    <w:tbl>
      <w:tblPr>
        <w:tblW w:w="9781" w:type="dxa"/>
        <w:tblInd w:w="-34" w:type="dxa"/>
        <w:tblLayout w:type="fixed"/>
        <w:tblLook w:val="04A0"/>
      </w:tblPr>
      <w:tblGrid>
        <w:gridCol w:w="1843"/>
        <w:gridCol w:w="284"/>
        <w:gridCol w:w="1701"/>
        <w:gridCol w:w="283"/>
        <w:gridCol w:w="5670"/>
      </w:tblGrid>
      <w:tr w:rsidR="00743F94" w:rsidRPr="00793D65" w:rsidTr="007C32BB">
        <w:trPr>
          <w:trHeight w:val="113"/>
        </w:trPr>
        <w:tc>
          <w:tcPr>
            <w:tcW w:w="1843" w:type="dxa"/>
          </w:tcPr>
          <w:p w:rsidR="00743F94" w:rsidRPr="00793D65" w:rsidRDefault="00743F94" w:rsidP="00743F94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Когута</w:t>
            </w:r>
            <w:proofErr w:type="spellEnd"/>
            <w:r>
              <w:rPr>
                <w:szCs w:val="28"/>
              </w:rPr>
              <w:t xml:space="preserve"> В.Г.</w:t>
            </w:r>
          </w:p>
        </w:tc>
        <w:tc>
          <w:tcPr>
            <w:tcW w:w="284" w:type="dxa"/>
          </w:tcPr>
          <w:p w:rsidR="00743F94" w:rsidRPr="00793D65" w:rsidRDefault="00743F94" w:rsidP="00743F94">
            <w:pPr>
              <w:spacing w:after="0" w:line="240" w:lineRule="auto"/>
              <w:jc w:val="right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1701" w:type="dxa"/>
          </w:tcPr>
          <w:p w:rsidR="00743F94" w:rsidRPr="00793D65" w:rsidRDefault="00743F94" w:rsidP="00743F94">
            <w:pPr>
              <w:spacing w:after="0" w:line="240" w:lineRule="auto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Мяновской</w:t>
            </w:r>
            <w:proofErr w:type="spellEnd"/>
            <w:r>
              <w:rPr>
                <w:szCs w:val="28"/>
              </w:rPr>
              <w:t xml:space="preserve"> О.В.</w:t>
            </w:r>
          </w:p>
        </w:tc>
        <w:tc>
          <w:tcPr>
            <w:tcW w:w="283" w:type="dxa"/>
          </w:tcPr>
          <w:p w:rsidR="00743F94" w:rsidRPr="00793D65" w:rsidRDefault="00743F94" w:rsidP="00743F94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5670" w:type="dxa"/>
          </w:tcPr>
          <w:p w:rsidR="00743F94" w:rsidRPr="00793D65" w:rsidRDefault="00743F94" w:rsidP="007C32BB">
            <w:pPr>
              <w:spacing w:after="0" w:line="240" w:lineRule="auto"/>
              <w:jc w:val="both"/>
              <w:rPr>
                <w:b/>
                <w:szCs w:val="28"/>
              </w:rPr>
            </w:pPr>
            <w:r>
              <w:rPr>
                <w:color w:val="000000"/>
                <w:szCs w:val="28"/>
              </w:rPr>
              <w:t xml:space="preserve">заместителем начальника </w:t>
            </w:r>
            <w:r w:rsidR="007C32BB">
              <w:rPr>
                <w:szCs w:val="28"/>
              </w:rPr>
              <w:t xml:space="preserve">государственного учреждения </w:t>
            </w:r>
            <w:r w:rsidR="007C32BB">
              <w:rPr>
                <w:szCs w:val="24"/>
              </w:rPr>
              <w:t xml:space="preserve">– </w:t>
            </w:r>
            <w:r w:rsidR="007C32BB">
              <w:rPr>
                <w:szCs w:val="28"/>
              </w:rPr>
              <w:t xml:space="preserve">Управления Пенсионного фонда Российской Федерации в </w:t>
            </w:r>
            <w:r w:rsidR="007C32BB">
              <w:rPr>
                <w:szCs w:val="28"/>
              </w:rPr>
              <w:br/>
            </w:r>
            <w:proofErr w:type="gramStart"/>
            <w:r w:rsidR="007C32BB">
              <w:rPr>
                <w:szCs w:val="28"/>
              </w:rPr>
              <w:t>г</w:t>
            </w:r>
            <w:proofErr w:type="gramEnd"/>
            <w:r w:rsidR="007C32BB">
              <w:rPr>
                <w:szCs w:val="28"/>
              </w:rPr>
              <w:t xml:space="preserve">. Мурманске </w:t>
            </w:r>
            <w:r>
              <w:rPr>
                <w:color w:val="000000"/>
                <w:szCs w:val="28"/>
              </w:rPr>
              <w:t>– начальником отдела персонифицированного учета и взаимодействия со страховател</w:t>
            </w:r>
            <w:r w:rsidR="007C32BB">
              <w:rPr>
                <w:color w:val="000000"/>
                <w:szCs w:val="28"/>
              </w:rPr>
              <w:t xml:space="preserve">ями </w:t>
            </w:r>
            <w:r>
              <w:rPr>
                <w:color w:val="000000"/>
                <w:szCs w:val="28"/>
              </w:rPr>
              <w:t>(по согласованию)</w:t>
            </w:r>
            <w:r w:rsidRPr="00793D65">
              <w:rPr>
                <w:color w:val="000000"/>
                <w:szCs w:val="28"/>
              </w:rPr>
              <w:t>»</w:t>
            </w:r>
            <w:r w:rsidR="00350308">
              <w:rPr>
                <w:color w:val="000000"/>
                <w:szCs w:val="28"/>
              </w:rPr>
              <w:t>.</w:t>
            </w:r>
          </w:p>
        </w:tc>
      </w:tr>
    </w:tbl>
    <w:p w:rsidR="00743F94" w:rsidRDefault="006D6E65" w:rsidP="006D6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1.7</w:t>
      </w:r>
      <w:r w:rsidR="00350308">
        <w:rPr>
          <w:szCs w:val="24"/>
        </w:rPr>
        <w:t>. Слова:</w:t>
      </w:r>
    </w:p>
    <w:tbl>
      <w:tblPr>
        <w:tblW w:w="9781" w:type="dxa"/>
        <w:tblInd w:w="-34" w:type="dxa"/>
        <w:tblLayout w:type="fixed"/>
        <w:tblLook w:val="04A0"/>
      </w:tblPr>
      <w:tblGrid>
        <w:gridCol w:w="1843"/>
        <w:gridCol w:w="284"/>
        <w:gridCol w:w="1701"/>
        <w:gridCol w:w="283"/>
        <w:gridCol w:w="5670"/>
      </w:tblGrid>
      <w:tr w:rsidR="00350308" w:rsidRPr="00793D65" w:rsidTr="007C32BB">
        <w:trPr>
          <w:trHeight w:val="113"/>
        </w:trPr>
        <w:tc>
          <w:tcPr>
            <w:tcW w:w="1843" w:type="dxa"/>
          </w:tcPr>
          <w:p w:rsidR="00350308" w:rsidRPr="00793D65" w:rsidRDefault="00350308" w:rsidP="00350308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Ромащенко</w:t>
            </w:r>
            <w:proofErr w:type="spellEnd"/>
            <w:r>
              <w:rPr>
                <w:szCs w:val="28"/>
              </w:rPr>
              <w:t xml:space="preserve"> М.С.</w:t>
            </w:r>
          </w:p>
        </w:tc>
        <w:tc>
          <w:tcPr>
            <w:tcW w:w="284" w:type="dxa"/>
          </w:tcPr>
          <w:p w:rsidR="00350308" w:rsidRPr="00793D65" w:rsidRDefault="00350308" w:rsidP="000C0A81">
            <w:pPr>
              <w:spacing w:after="0" w:line="240" w:lineRule="auto"/>
              <w:jc w:val="right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1701" w:type="dxa"/>
          </w:tcPr>
          <w:p w:rsidR="00350308" w:rsidRPr="00793D65" w:rsidRDefault="00350308" w:rsidP="000C0A81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Губаревой Н.Е.</w:t>
            </w:r>
          </w:p>
        </w:tc>
        <w:tc>
          <w:tcPr>
            <w:tcW w:w="283" w:type="dxa"/>
          </w:tcPr>
          <w:p w:rsidR="00350308" w:rsidRPr="00793D65" w:rsidRDefault="00350308" w:rsidP="000C0A81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5670" w:type="dxa"/>
          </w:tcPr>
          <w:p w:rsidR="00350308" w:rsidRPr="00793D65" w:rsidRDefault="00350308" w:rsidP="000C0A81">
            <w:pPr>
              <w:spacing w:after="0" w:line="240" w:lineRule="auto"/>
              <w:jc w:val="both"/>
              <w:rPr>
                <w:b/>
                <w:szCs w:val="28"/>
              </w:rPr>
            </w:pPr>
            <w:r>
              <w:rPr>
                <w:color w:val="000000"/>
                <w:szCs w:val="28"/>
              </w:rPr>
              <w:t xml:space="preserve">консультантом отдела социально-трудовых отношений и охраны труда Комитета </w:t>
            </w:r>
            <w:r w:rsidR="007C32BB">
              <w:rPr>
                <w:color w:val="000000"/>
                <w:szCs w:val="28"/>
              </w:rPr>
              <w:t>по труду и занятости населения М</w:t>
            </w:r>
            <w:r>
              <w:rPr>
                <w:color w:val="000000"/>
                <w:szCs w:val="28"/>
              </w:rPr>
              <w:t>урманской области (по согласованию)</w:t>
            </w:r>
            <w:r w:rsidRPr="00793D65">
              <w:rPr>
                <w:color w:val="000000"/>
                <w:szCs w:val="28"/>
              </w:rPr>
              <w:t>»</w:t>
            </w:r>
          </w:p>
        </w:tc>
      </w:tr>
    </w:tbl>
    <w:p w:rsidR="00350308" w:rsidRDefault="00350308" w:rsidP="0035030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заменить словами:</w:t>
      </w:r>
    </w:p>
    <w:tbl>
      <w:tblPr>
        <w:tblW w:w="9781" w:type="dxa"/>
        <w:tblInd w:w="-34" w:type="dxa"/>
        <w:tblLayout w:type="fixed"/>
        <w:tblLook w:val="04A0"/>
      </w:tblPr>
      <w:tblGrid>
        <w:gridCol w:w="1843"/>
        <w:gridCol w:w="284"/>
        <w:gridCol w:w="1701"/>
        <w:gridCol w:w="283"/>
        <w:gridCol w:w="5670"/>
      </w:tblGrid>
      <w:tr w:rsidR="00350308" w:rsidRPr="00793D65" w:rsidTr="007C32BB">
        <w:trPr>
          <w:trHeight w:val="113"/>
        </w:trPr>
        <w:tc>
          <w:tcPr>
            <w:tcW w:w="1843" w:type="dxa"/>
          </w:tcPr>
          <w:p w:rsidR="00350308" w:rsidRPr="00793D65" w:rsidRDefault="00350308" w:rsidP="000C0A81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Ромащенко</w:t>
            </w:r>
            <w:proofErr w:type="spellEnd"/>
            <w:r>
              <w:rPr>
                <w:szCs w:val="28"/>
              </w:rPr>
              <w:t xml:space="preserve"> М.С.</w:t>
            </w:r>
          </w:p>
        </w:tc>
        <w:tc>
          <w:tcPr>
            <w:tcW w:w="284" w:type="dxa"/>
          </w:tcPr>
          <w:p w:rsidR="00350308" w:rsidRPr="00793D65" w:rsidRDefault="00350308" w:rsidP="000C0A81">
            <w:pPr>
              <w:spacing w:after="0" w:line="240" w:lineRule="auto"/>
              <w:jc w:val="right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1701" w:type="dxa"/>
          </w:tcPr>
          <w:p w:rsidR="00350308" w:rsidRPr="00793D65" w:rsidRDefault="00350308" w:rsidP="000C0A81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Губаревой Н.Е.</w:t>
            </w:r>
          </w:p>
        </w:tc>
        <w:tc>
          <w:tcPr>
            <w:tcW w:w="283" w:type="dxa"/>
          </w:tcPr>
          <w:p w:rsidR="00350308" w:rsidRPr="00793D65" w:rsidRDefault="00350308" w:rsidP="000C0A81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5670" w:type="dxa"/>
          </w:tcPr>
          <w:p w:rsidR="00350308" w:rsidRPr="00793D65" w:rsidRDefault="000D6326" w:rsidP="00350308">
            <w:pPr>
              <w:spacing w:after="0" w:line="240" w:lineRule="auto"/>
              <w:jc w:val="both"/>
              <w:rPr>
                <w:b/>
                <w:szCs w:val="28"/>
              </w:rPr>
            </w:pPr>
            <w:r>
              <w:rPr>
                <w:color w:val="000000"/>
                <w:szCs w:val="28"/>
              </w:rPr>
              <w:t>з</w:t>
            </w:r>
            <w:r w:rsidR="00350308">
              <w:rPr>
                <w:color w:val="000000"/>
                <w:szCs w:val="28"/>
              </w:rPr>
              <w:t xml:space="preserve">аместителем начальника управления охраны труда </w:t>
            </w:r>
            <w:r w:rsidR="00761ED9">
              <w:rPr>
                <w:color w:val="000000"/>
                <w:szCs w:val="28"/>
              </w:rPr>
              <w:t>и социально-трудовых отношений М</w:t>
            </w:r>
            <w:r w:rsidR="00350308">
              <w:rPr>
                <w:color w:val="000000"/>
                <w:szCs w:val="28"/>
              </w:rPr>
              <w:t>инистерства труда и социального развития Мурманской области (по согласованию)».</w:t>
            </w:r>
          </w:p>
        </w:tc>
      </w:tr>
    </w:tbl>
    <w:p w:rsidR="00A633F5" w:rsidRDefault="00761ED9" w:rsidP="000C0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2. </w:t>
      </w:r>
      <w:r w:rsidR="00A633F5">
        <w:rPr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A633F5">
        <w:rPr>
          <w:szCs w:val="28"/>
          <w:lang w:eastAsia="ru-RU"/>
        </w:rPr>
        <w:t>разместить</w:t>
      </w:r>
      <w:proofErr w:type="gramEnd"/>
      <w:r w:rsidR="00A633F5">
        <w:rPr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A633F5" w:rsidRDefault="006D6E65" w:rsidP="000C0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3. </w:t>
      </w:r>
      <w:r w:rsidR="00A633F5">
        <w:rPr>
          <w:szCs w:val="28"/>
          <w:lang w:eastAsia="ru-RU"/>
        </w:rPr>
        <w:t>Редакции газеты «Вечерний Мурманск» (</w:t>
      </w:r>
      <w:proofErr w:type="gramStart"/>
      <w:r w:rsidR="00A633F5">
        <w:rPr>
          <w:szCs w:val="28"/>
          <w:lang w:eastAsia="ru-RU"/>
        </w:rPr>
        <w:t>Хабаров</w:t>
      </w:r>
      <w:proofErr w:type="gramEnd"/>
      <w:r w:rsidR="00A633F5">
        <w:rPr>
          <w:szCs w:val="28"/>
          <w:lang w:eastAsia="ru-RU"/>
        </w:rPr>
        <w:t xml:space="preserve"> В.А.) опубликовать насто</w:t>
      </w:r>
      <w:r w:rsidR="007C32BB">
        <w:rPr>
          <w:szCs w:val="28"/>
          <w:lang w:eastAsia="ru-RU"/>
        </w:rPr>
        <w:t>ящее постановление</w:t>
      </w:r>
      <w:r w:rsidR="00A633F5">
        <w:rPr>
          <w:szCs w:val="28"/>
          <w:lang w:eastAsia="ru-RU"/>
        </w:rPr>
        <w:t>.</w:t>
      </w:r>
    </w:p>
    <w:p w:rsidR="00A633F5" w:rsidRDefault="006D6E65" w:rsidP="000C0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4. </w:t>
      </w:r>
      <w:r w:rsidR="00A633F5">
        <w:rPr>
          <w:szCs w:val="28"/>
          <w:lang w:eastAsia="ru-RU"/>
        </w:rPr>
        <w:t>Настоящее постановление вступает в силу со дня подписания.</w:t>
      </w:r>
    </w:p>
    <w:p w:rsidR="00A633F5" w:rsidRDefault="00761ED9" w:rsidP="00A6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5. </w:t>
      </w:r>
      <w:proofErr w:type="gramStart"/>
      <w:r w:rsidR="00A633F5">
        <w:rPr>
          <w:szCs w:val="28"/>
          <w:lang w:eastAsia="ru-RU"/>
        </w:rPr>
        <w:t>Контроль за</w:t>
      </w:r>
      <w:proofErr w:type="gramEnd"/>
      <w:r w:rsidR="00A633F5">
        <w:rPr>
          <w:szCs w:val="28"/>
          <w:lang w:eastAsia="ru-RU"/>
        </w:rPr>
        <w:t xml:space="preserve"> выполнением нас</w:t>
      </w:r>
      <w:r w:rsidR="006D6E65">
        <w:rPr>
          <w:szCs w:val="28"/>
          <w:lang w:eastAsia="ru-RU"/>
        </w:rPr>
        <w:t xml:space="preserve">тоящего постановления оставляю </w:t>
      </w:r>
      <w:r w:rsidR="006D6E65">
        <w:rPr>
          <w:szCs w:val="28"/>
          <w:lang w:eastAsia="ru-RU"/>
        </w:rPr>
        <w:br/>
      </w:r>
      <w:r w:rsidR="00A633F5">
        <w:rPr>
          <w:szCs w:val="28"/>
          <w:lang w:eastAsia="ru-RU"/>
        </w:rPr>
        <w:t>за собой.</w:t>
      </w:r>
    </w:p>
    <w:p w:rsidR="00B5456A" w:rsidRPr="001F0C7F" w:rsidRDefault="00B5456A" w:rsidP="00B5456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5456A" w:rsidRDefault="00B5456A" w:rsidP="00B5456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419B2" w:rsidRDefault="00B419B2" w:rsidP="00B5456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A5754" w:rsidRDefault="005A5754" w:rsidP="00B5456A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Глава</w:t>
      </w:r>
      <w:r w:rsidR="009A3100" w:rsidRPr="00535FC8">
        <w:rPr>
          <w:rFonts w:eastAsia="Times New Roman"/>
          <w:b/>
          <w:szCs w:val="28"/>
          <w:lang w:eastAsia="ru-RU"/>
        </w:rPr>
        <w:t xml:space="preserve"> админист</w:t>
      </w:r>
      <w:r w:rsidR="00535FC8">
        <w:rPr>
          <w:rFonts w:eastAsia="Times New Roman"/>
          <w:b/>
          <w:szCs w:val="28"/>
          <w:lang w:eastAsia="ru-RU"/>
        </w:rPr>
        <w:t>ра</w:t>
      </w:r>
      <w:r w:rsidR="009A3100" w:rsidRPr="00535FC8">
        <w:rPr>
          <w:rFonts w:eastAsia="Times New Roman"/>
          <w:b/>
          <w:szCs w:val="28"/>
          <w:lang w:eastAsia="ru-RU"/>
        </w:rPr>
        <w:t xml:space="preserve">ции </w:t>
      </w:r>
    </w:p>
    <w:p w:rsidR="009A3100" w:rsidRPr="00535FC8" w:rsidRDefault="005A5754" w:rsidP="00B5456A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города Мурманска                                                                                 Е.В. </w:t>
      </w:r>
      <w:proofErr w:type="spellStart"/>
      <w:r>
        <w:rPr>
          <w:rFonts w:eastAsia="Times New Roman"/>
          <w:b/>
          <w:szCs w:val="28"/>
          <w:lang w:eastAsia="ru-RU"/>
        </w:rPr>
        <w:t>Никора</w:t>
      </w:r>
      <w:proofErr w:type="spellEnd"/>
    </w:p>
    <w:tbl>
      <w:tblPr>
        <w:tblW w:w="9942" w:type="dxa"/>
        <w:tblInd w:w="108" w:type="dxa"/>
        <w:tblLayout w:type="fixed"/>
        <w:tblLook w:val="0000"/>
      </w:tblPr>
      <w:tblGrid>
        <w:gridCol w:w="9706"/>
        <w:gridCol w:w="236"/>
      </w:tblGrid>
      <w:tr w:rsidR="00B5456A" w:rsidRPr="00B86392" w:rsidTr="009A3100">
        <w:trPr>
          <w:trHeight w:val="1051"/>
        </w:trPr>
        <w:tc>
          <w:tcPr>
            <w:tcW w:w="9706" w:type="dxa"/>
          </w:tcPr>
          <w:p w:rsidR="00B5456A" w:rsidRPr="004943BC" w:rsidRDefault="00B5456A" w:rsidP="009A3100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236" w:type="dxa"/>
          </w:tcPr>
          <w:p w:rsidR="00B5456A" w:rsidRPr="00B419B2" w:rsidRDefault="00B5456A" w:rsidP="009A3100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</w:tr>
    </w:tbl>
    <w:p w:rsidR="00152276" w:rsidRPr="001F0C7F" w:rsidRDefault="00152276" w:rsidP="009A3100">
      <w:pPr>
        <w:rPr>
          <w:szCs w:val="28"/>
        </w:rPr>
      </w:pPr>
    </w:p>
    <w:sectPr w:rsidR="00152276" w:rsidRPr="001F0C7F" w:rsidSect="006D6E6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1F9" w:rsidRDefault="00E951F9" w:rsidP="00E2695E">
      <w:pPr>
        <w:spacing w:after="0" w:line="240" w:lineRule="auto"/>
      </w:pPr>
      <w:r>
        <w:separator/>
      </w:r>
    </w:p>
  </w:endnote>
  <w:endnote w:type="continuationSeparator" w:id="0">
    <w:p w:rsidR="00E951F9" w:rsidRDefault="00E951F9" w:rsidP="00E2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1F9" w:rsidRDefault="00E951F9" w:rsidP="00E2695E">
      <w:pPr>
        <w:spacing w:after="0" w:line="240" w:lineRule="auto"/>
      </w:pPr>
      <w:r>
        <w:separator/>
      </w:r>
    </w:p>
  </w:footnote>
  <w:footnote w:type="continuationSeparator" w:id="0">
    <w:p w:rsidR="00E951F9" w:rsidRDefault="00E951F9" w:rsidP="00E26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936359"/>
      <w:docPartObj>
        <w:docPartGallery w:val="Page Numbers (Top of Page)"/>
        <w:docPartUnique/>
      </w:docPartObj>
    </w:sdtPr>
    <w:sdtContent>
      <w:p w:rsidR="00E951F9" w:rsidRDefault="004C309A">
        <w:pPr>
          <w:pStyle w:val="a5"/>
          <w:jc w:val="center"/>
        </w:pPr>
        <w:fldSimple w:instr=" PAGE   \* MERGEFORMAT ">
          <w:r w:rsidR="006D6810">
            <w:rPr>
              <w:noProof/>
            </w:rPr>
            <w:t>3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6DDC"/>
    <w:rsid w:val="000311F3"/>
    <w:rsid w:val="000817E5"/>
    <w:rsid w:val="000C0A81"/>
    <w:rsid w:val="000D5B34"/>
    <w:rsid w:val="000D6326"/>
    <w:rsid w:val="000E22ED"/>
    <w:rsid w:val="00105E00"/>
    <w:rsid w:val="00152276"/>
    <w:rsid w:val="001946D4"/>
    <w:rsid w:val="001C5C7B"/>
    <w:rsid w:val="001F0C7F"/>
    <w:rsid w:val="00211F77"/>
    <w:rsid w:val="00232C69"/>
    <w:rsid w:val="0027178D"/>
    <w:rsid w:val="00290294"/>
    <w:rsid w:val="002A23B7"/>
    <w:rsid w:val="002B411B"/>
    <w:rsid w:val="002D0E31"/>
    <w:rsid w:val="00350308"/>
    <w:rsid w:val="00374C7A"/>
    <w:rsid w:val="00385614"/>
    <w:rsid w:val="00450842"/>
    <w:rsid w:val="00457870"/>
    <w:rsid w:val="00471953"/>
    <w:rsid w:val="00476DDC"/>
    <w:rsid w:val="004943BC"/>
    <w:rsid w:val="004C309A"/>
    <w:rsid w:val="004D041C"/>
    <w:rsid w:val="00535FC8"/>
    <w:rsid w:val="00574E29"/>
    <w:rsid w:val="005A5754"/>
    <w:rsid w:val="005B2C8D"/>
    <w:rsid w:val="005D00DF"/>
    <w:rsid w:val="005D76C0"/>
    <w:rsid w:val="005E0C84"/>
    <w:rsid w:val="005F25A9"/>
    <w:rsid w:val="00695BF5"/>
    <w:rsid w:val="00696485"/>
    <w:rsid w:val="006A50D4"/>
    <w:rsid w:val="006C26AE"/>
    <w:rsid w:val="006C2A65"/>
    <w:rsid w:val="006D6810"/>
    <w:rsid w:val="006D6E65"/>
    <w:rsid w:val="006E6E24"/>
    <w:rsid w:val="006F47A3"/>
    <w:rsid w:val="0070071E"/>
    <w:rsid w:val="0073368E"/>
    <w:rsid w:val="00743F94"/>
    <w:rsid w:val="00761ED9"/>
    <w:rsid w:val="00785D04"/>
    <w:rsid w:val="007C28EB"/>
    <w:rsid w:val="007C32BB"/>
    <w:rsid w:val="0080489D"/>
    <w:rsid w:val="00873E06"/>
    <w:rsid w:val="00876340"/>
    <w:rsid w:val="008F0996"/>
    <w:rsid w:val="009A3100"/>
    <w:rsid w:val="009B0E2B"/>
    <w:rsid w:val="009D0C2D"/>
    <w:rsid w:val="009E6F25"/>
    <w:rsid w:val="00A633F5"/>
    <w:rsid w:val="00AE3839"/>
    <w:rsid w:val="00AF14FC"/>
    <w:rsid w:val="00B419B2"/>
    <w:rsid w:val="00B5456A"/>
    <w:rsid w:val="00B826C8"/>
    <w:rsid w:val="00B94D37"/>
    <w:rsid w:val="00BF534F"/>
    <w:rsid w:val="00C22F32"/>
    <w:rsid w:val="00C469E6"/>
    <w:rsid w:val="00C91BCC"/>
    <w:rsid w:val="00CD5004"/>
    <w:rsid w:val="00D56A3D"/>
    <w:rsid w:val="00D82A98"/>
    <w:rsid w:val="00D911E8"/>
    <w:rsid w:val="00D942E6"/>
    <w:rsid w:val="00DC34F6"/>
    <w:rsid w:val="00DE2E74"/>
    <w:rsid w:val="00DE7587"/>
    <w:rsid w:val="00E2695E"/>
    <w:rsid w:val="00E53E71"/>
    <w:rsid w:val="00E67605"/>
    <w:rsid w:val="00E951F9"/>
    <w:rsid w:val="00ED2D6B"/>
    <w:rsid w:val="00ED5CEE"/>
    <w:rsid w:val="00F05638"/>
    <w:rsid w:val="00F06F36"/>
    <w:rsid w:val="00F07DE2"/>
    <w:rsid w:val="00F9247A"/>
    <w:rsid w:val="00FB3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DC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DD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95E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semiHidden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2695E"/>
    <w:rPr>
      <w:rFonts w:ascii="Times New Roman" w:eastAsia="Calibri" w:hAnsi="Times New Roman" w:cs="Times New Roman"/>
      <w:sz w:val="28"/>
    </w:rPr>
  </w:style>
  <w:style w:type="character" w:styleId="a9">
    <w:name w:val="Emphasis"/>
    <w:basedOn w:val="a0"/>
    <w:uiPriority w:val="20"/>
    <w:qFormat/>
    <w:rsid w:val="00E676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74064BF38464B14958C3D822E40D6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7874A0-536C-44F4-93A1-46354D1C21B0}"/>
      </w:docPartPr>
      <w:docPartBody>
        <w:p w:rsidR="003C0A4B" w:rsidRDefault="00BC0D5F" w:rsidP="00BC0D5F">
          <w:pPr>
            <w:pStyle w:val="374064BF38464B14958C3D822E40D60C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B7775D"/>
    <w:rsid w:val="000464E4"/>
    <w:rsid w:val="00074303"/>
    <w:rsid w:val="00397A4C"/>
    <w:rsid w:val="003C0A4B"/>
    <w:rsid w:val="00447009"/>
    <w:rsid w:val="00465DD9"/>
    <w:rsid w:val="0049526B"/>
    <w:rsid w:val="005D7E71"/>
    <w:rsid w:val="007174D4"/>
    <w:rsid w:val="00727E60"/>
    <w:rsid w:val="00854F3B"/>
    <w:rsid w:val="00864D9E"/>
    <w:rsid w:val="008D58B9"/>
    <w:rsid w:val="0091471B"/>
    <w:rsid w:val="00AE75FF"/>
    <w:rsid w:val="00B36CB6"/>
    <w:rsid w:val="00B7775D"/>
    <w:rsid w:val="00BC0D5F"/>
    <w:rsid w:val="00BC6EA2"/>
    <w:rsid w:val="00C72AB0"/>
    <w:rsid w:val="00D73C07"/>
    <w:rsid w:val="00E91391"/>
    <w:rsid w:val="00F6047B"/>
    <w:rsid w:val="00FD73FB"/>
    <w:rsid w:val="00FF7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C0D5F"/>
    <w:rPr>
      <w:color w:val="808080"/>
    </w:rPr>
  </w:style>
  <w:style w:type="paragraph" w:customStyle="1" w:styleId="AF3BF2B6E8824DD7BC0B8EF0179098AC">
    <w:name w:val="AF3BF2B6E8824DD7BC0B8EF0179098AC"/>
    <w:rsid w:val="00B7775D"/>
  </w:style>
  <w:style w:type="paragraph" w:customStyle="1" w:styleId="374064BF38464B14958C3D822E40D60C">
    <w:name w:val="374064BF38464B14958C3D822E40D60C"/>
    <w:rsid w:val="00BC0D5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SenchukovaUN</dc:creator>
  <cp:keywords/>
  <dc:description/>
  <cp:lastModifiedBy>SenchukovaUN</cp:lastModifiedBy>
  <cp:revision>29</cp:revision>
  <cp:lastPrinted>2020-02-11T13:09:00Z</cp:lastPrinted>
  <dcterms:created xsi:type="dcterms:W3CDTF">2019-05-13T09:12:00Z</dcterms:created>
  <dcterms:modified xsi:type="dcterms:W3CDTF">2020-02-17T09:34:00Z</dcterms:modified>
</cp:coreProperties>
</file>