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D539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69170856" w:edGrp="everyone"/>
      <w:r>
        <w:rPr>
          <w:rFonts w:eastAsia="Times New Roman"/>
          <w:szCs w:val="20"/>
          <w:lang w:eastAsia="ru-RU"/>
        </w:rPr>
        <w:t>07.06.2021</w:t>
      </w:r>
      <w:permEnd w:id="206917085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00330493" w:edGrp="everyone"/>
      <w:r>
        <w:rPr>
          <w:rFonts w:eastAsia="Times New Roman"/>
          <w:szCs w:val="20"/>
          <w:lang w:eastAsia="ru-RU"/>
        </w:rPr>
        <w:t>1534</w:t>
      </w:r>
      <w:permEnd w:id="150033049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56116017" w:edGrp="everyone" w:displacedByCustomXml="prev"/>
        <w:p w:rsidR="00FD3B16" w:rsidRPr="00FD3B16" w:rsidRDefault="00740DC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 внесении изменений в постановление администрации                                   города Мурманска от 08.04.2010 № 544 «О тарифной комиссии администрации города Мурманска»                                                                                                               (в ред. постановлений от 13.10.2010 № 1805, от 01.07.2011 № 1143,                        от 01.09.2011 № 1578, от 29.06.2012 № 1429, от 12.11.2012 № 2660,                          от 28.02.2013 № 398, от 18.06.2013 № 1497</w:t>
          </w:r>
          <w:r>
            <w:rPr>
              <w:b/>
              <w:color w:val="000000"/>
              <w:szCs w:val="28"/>
            </w:rPr>
            <w:t xml:space="preserve">, от 06.09.2013 </w:t>
          </w:r>
          <w:hyperlink r:id="rId8" w:history="1">
            <w:r>
              <w:rPr>
                <w:rStyle w:val="a3"/>
                <w:b/>
                <w:color w:val="000000"/>
                <w:szCs w:val="28"/>
                <w:u w:val="none"/>
              </w:rPr>
              <w:t>№ 2319</w:t>
            </w:r>
          </w:hyperlink>
          <w:r>
            <w:rPr>
              <w:b/>
              <w:color w:val="000000"/>
              <w:szCs w:val="28"/>
            </w:rPr>
            <w:t xml:space="preserve">,                                от 19.06.2014 </w:t>
          </w:r>
          <w:hyperlink r:id="rId9" w:history="1">
            <w:r>
              <w:rPr>
                <w:rStyle w:val="a3"/>
                <w:b/>
                <w:color w:val="000000"/>
                <w:szCs w:val="28"/>
                <w:u w:val="none"/>
              </w:rPr>
              <w:t>№ 1909</w:t>
            </w:r>
          </w:hyperlink>
          <w:r>
            <w:rPr>
              <w:b/>
              <w:color w:val="000000"/>
              <w:szCs w:val="28"/>
            </w:rPr>
            <w:t>, от 10.06.2015 № 1522, от 24.05.2018 № 1479)</w:t>
          </w:r>
        </w:p>
        <w:permEnd w:id="75611601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40D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12696266" w:edGrp="everyone"/>
      <w:r>
        <w:rPr>
          <w:bCs/>
          <w:szCs w:val="28"/>
        </w:rPr>
        <w:t xml:space="preserve">В соответствии с подпунктом 4 пункта 1 статьи 17 Федерального закона </w:t>
      </w:r>
      <w:r w:rsidR="002C616E">
        <w:rPr>
          <w:bCs/>
          <w:szCs w:val="28"/>
        </w:rPr>
        <w:t xml:space="preserve">                 </w:t>
      </w:r>
      <w:r>
        <w:rPr>
          <w:bCs/>
          <w:szCs w:val="28"/>
        </w:rPr>
        <w:t>от 06.10.2003 № 131-ФЗ «Об общих принципах организации местного самоуправления в Российской Федерации», подпунктом 12 пункта 2 статьи 46 Устава муниципального образования город Мурманск</w:t>
      </w:r>
      <w:permEnd w:id="111269626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</w:p>
    <w:p w:rsidR="00683347" w:rsidRDefault="005D34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permStart w:id="1235645412" w:edGrp="everyone"/>
      <w:r>
        <w:rPr>
          <w:bCs/>
          <w:szCs w:val="28"/>
        </w:rPr>
        <w:t xml:space="preserve">1. </w:t>
      </w:r>
      <w:r w:rsidR="00740DC5" w:rsidRPr="00BB3DB1">
        <w:rPr>
          <w:bCs/>
          <w:szCs w:val="28"/>
        </w:rPr>
        <w:t>Внести в постановлени</w:t>
      </w:r>
      <w:r w:rsidR="00740DC5">
        <w:rPr>
          <w:bCs/>
          <w:szCs w:val="28"/>
        </w:rPr>
        <w:t>е</w:t>
      </w:r>
      <w:r w:rsidR="00740DC5" w:rsidRPr="00BB3DB1">
        <w:rPr>
          <w:bCs/>
          <w:szCs w:val="28"/>
        </w:rPr>
        <w:t xml:space="preserve"> </w:t>
      </w:r>
      <w:r w:rsidR="00740DC5" w:rsidRPr="00BB3DB1">
        <w:rPr>
          <w:szCs w:val="28"/>
        </w:rPr>
        <w:t xml:space="preserve">администрации города Мурманска </w:t>
      </w:r>
      <w:r w:rsidR="002C616E">
        <w:rPr>
          <w:szCs w:val="28"/>
        </w:rPr>
        <w:t xml:space="preserve">                                   </w:t>
      </w:r>
      <w:r w:rsidR="00740DC5" w:rsidRPr="00BB3DB1">
        <w:rPr>
          <w:szCs w:val="28"/>
        </w:rPr>
        <w:t>от 08.04.2010 № 544 «О тарифной комиссии администрации города Мурманска</w:t>
      </w:r>
      <w:r w:rsidR="00740DC5" w:rsidRPr="00D0003F">
        <w:rPr>
          <w:szCs w:val="28"/>
        </w:rPr>
        <w:t>»</w:t>
      </w:r>
      <w:r w:rsidR="00740DC5">
        <w:rPr>
          <w:szCs w:val="28"/>
        </w:rPr>
        <w:t xml:space="preserve">                                        </w:t>
      </w:r>
      <w:r w:rsidR="00740DC5" w:rsidRPr="00D0003F">
        <w:rPr>
          <w:szCs w:val="28"/>
        </w:rPr>
        <w:t>(в ред. постановлений от 13.10.2010 № 1805, от 01.07.2011</w:t>
      </w:r>
      <w:r w:rsidR="00740DC5">
        <w:rPr>
          <w:szCs w:val="28"/>
        </w:rPr>
        <w:t xml:space="preserve"> </w:t>
      </w:r>
      <w:r w:rsidR="00740DC5" w:rsidRPr="00D0003F">
        <w:rPr>
          <w:szCs w:val="28"/>
        </w:rPr>
        <w:t>№ 1143, от 01.09.2011 № 1578, от 29.06.2012 № 1429, от 12.11.2012 № 2660, от 28.02.2013 № 398,</w:t>
      </w:r>
      <w:r w:rsidR="00740DC5">
        <w:rPr>
          <w:szCs w:val="28"/>
        </w:rPr>
        <w:t xml:space="preserve">                          </w:t>
      </w:r>
      <w:r w:rsidR="00740DC5" w:rsidRPr="00D0003F">
        <w:rPr>
          <w:szCs w:val="28"/>
        </w:rPr>
        <w:t xml:space="preserve"> от 18.06.2013 № 1497</w:t>
      </w:r>
      <w:r w:rsidR="00740DC5" w:rsidRPr="00D0003F">
        <w:rPr>
          <w:color w:val="000000"/>
          <w:szCs w:val="28"/>
        </w:rPr>
        <w:t xml:space="preserve">, от 06.09.2013 </w:t>
      </w:r>
      <w:hyperlink r:id="rId10" w:history="1">
        <w:r w:rsidR="00740DC5">
          <w:rPr>
            <w:color w:val="000000"/>
            <w:szCs w:val="28"/>
          </w:rPr>
          <w:t>№</w:t>
        </w:r>
        <w:r w:rsidR="00740DC5" w:rsidRPr="00D0003F">
          <w:rPr>
            <w:color w:val="000000"/>
            <w:szCs w:val="28"/>
          </w:rPr>
          <w:t xml:space="preserve"> 2319</w:t>
        </w:r>
      </w:hyperlink>
      <w:r w:rsidR="00740DC5" w:rsidRPr="00D0003F">
        <w:rPr>
          <w:color w:val="000000"/>
          <w:szCs w:val="28"/>
        </w:rPr>
        <w:t xml:space="preserve">, от 19.06.2014 </w:t>
      </w:r>
      <w:hyperlink r:id="rId11" w:history="1">
        <w:r w:rsidR="00740DC5">
          <w:rPr>
            <w:color w:val="000000"/>
            <w:szCs w:val="28"/>
          </w:rPr>
          <w:t>№</w:t>
        </w:r>
        <w:r w:rsidR="00740DC5" w:rsidRPr="00D0003F">
          <w:rPr>
            <w:color w:val="000000"/>
            <w:szCs w:val="28"/>
          </w:rPr>
          <w:t xml:space="preserve"> 1909</w:t>
        </w:r>
      </w:hyperlink>
      <w:r w:rsidR="00740DC5">
        <w:rPr>
          <w:color w:val="000000"/>
          <w:szCs w:val="28"/>
        </w:rPr>
        <w:t>, от 10.06.2015 № 1522, от 24.05.2018 № 1479</w:t>
      </w:r>
      <w:r w:rsidR="00515872">
        <w:rPr>
          <w:color w:val="000000"/>
          <w:szCs w:val="28"/>
        </w:rPr>
        <w:t>)</w:t>
      </w:r>
      <w:r w:rsidR="00740DC5">
        <w:rPr>
          <w:color w:val="000000"/>
          <w:szCs w:val="28"/>
        </w:rPr>
        <w:t xml:space="preserve"> следующие изменения:</w:t>
      </w:r>
    </w:p>
    <w:p w:rsidR="00740DC5" w:rsidRDefault="002F7544" w:rsidP="002C616E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bCs/>
          <w:szCs w:val="28"/>
        </w:rPr>
      </w:pPr>
      <w:r>
        <w:rPr>
          <w:rFonts w:eastAsia="Times New Roman"/>
          <w:color w:val="000000"/>
          <w:szCs w:val="28"/>
          <w:lang w:eastAsia="ru-RU"/>
        </w:rPr>
        <w:t>- в</w:t>
      </w:r>
      <w:r w:rsidR="00740DC5" w:rsidRPr="00596907">
        <w:rPr>
          <w:szCs w:val="28"/>
        </w:rPr>
        <w:t xml:space="preserve"> преамбуле постановления слова «подпунктом 11 пункта 2 статьи 45</w:t>
      </w:r>
      <w:r w:rsidR="000B165B">
        <w:rPr>
          <w:szCs w:val="28"/>
        </w:rPr>
        <w:t xml:space="preserve"> Устава</w:t>
      </w:r>
      <w:r w:rsidR="00740DC5" w:rsidRPr="00596907">
        <w:rPr>
          <w:szCs w:val="28"/>
        </w:rPr>
        <w:t>» заменить слов</w:t>
      </w:r>
      <w:r w:rsidR="000B165B">
        <w:rPr>
          <w:szCs w:val="28"/>
        </w:rPr>
        <w:t>ом</w:t>
      </w:r>
      <w:r w:rsidR="00740DC5" w:rsidRPr="00596907">
        <w:rPr>
          <w:szCs w:val="28"/>
        </w:rPr>
        <w:t xml:space="preserve"> «</w:t>
      </w:r>
      <w:r w:rsidR="000B165B">
        <w:rPr>
          <w:szCs w:val="28"/>
        </w:rPr>
        <w:t>Уставом</w:t>
      </w:r>
      <w:r w:rsidR="00740DC5">
        <w:rPr>
          <w:bCs/>
          <w:szCs w:val="28"/>
        </w:rPr>
        <w:t>».</w:t>
      </w:r>
    </w:p>
    <w:p w:rsidR="00740DC5" w:rsidRDefault="00740D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740DC5" w:rsidRDefault="005D34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740DC5">
        <w:rPr>
          <w:bCs/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</w:t>
      </w:r>
      <w:r>
        <w:rPr>
          <w:bCs/>
          <w:szCs w:val="28"/>
        </w:rPr>
        <w:t>.</w:t>
      </w:r>
    </w:p>
    <w:p w:rsidR="005D341E" w:rsidRDefault="005D34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740DC5" w:rsidRDefault="005D34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>3</w:t>
      </w:r>
      <w:r w:rsidR="00740DC5">
        <w:rPr>
          <w:bCs/>
          <w:szCs w:val="28"/>
        </w:rPr>
        <w:t xml:space="preserve">. </w:t>
      </w:r>
      <w:r w:rsidR="00740DC5" w:rsidRPr="0091635B">
        <w:rPr>
          <w:szCs w:val="28"/>
        </w:rPr>
        <w:t xml:space="preserve">Редакции газеты «Вечерний Мурманск» </w:t>
      </w:r>
      <w:r w:rsidR="00740DC5">
        <w:rPr>
          <w:szCs w:val="28"/>
        </w:rPr>
        <w:t xml:space="preserve">(Хабаров В.А.) </w:t>
      </w:r>
      <w:r w:rsidR="00740DC5" w:rsidRPr="0091635B">
        <w:rPr>
          <w:szCs w:val="28"/>
        </w:rPr>
        <w:t>опубликовать настоящее постановление</w:t>
      </w:r>
      <w:r w:rsidR="00740DC5">
        <w:rPr>
          <w:szCs w:val="28"/>
        </w:rPr>
        <w:t>.</w:t>
      </w:r>
    </w:p>
    <w:p w:rsidR="00740DC5" w:rsidRDefault="00740D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740DC5" w:rsidRDefault="005D34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740DC5">
        <w:rPr>
          <w:szCs w:val="28"/>
        </w:rPr>
        <w:t>. Настоящее постановление вступает в силу со дня официального опубликования.</w:t>
      </w:r>
    </w:p>
    <w:p w:rsidR="00683347" w:rsidRDefault="005D34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>5</w:t>
      </w:r>
      <w:r w:rsidR="00740DC5">
        <w:rPr>
          <w:szCs w:val="28"/>
        </w:rPr>
        <w:t xml:space="preserve">. </w:t>
      </w:r>
      <w:r w:rsidR="00740DC5" w:rsidRPr="00440223">
        <w:rPr>
          <w:szCs w:val="28"/>
        </w:rPr>
        <w:t xml:space="preserve">Контроль за </w:t>
      </w:r>
      <w:r w:rsidR="00740DC5">
        <w:rPr>
          <w:szCs w:val="28"/>
        </w:rPr>
        <w:t>вы</w:t>
      </w:r>
      <w:r w:rsidR="00740DC5" w:rsidRPr="00440223">
        <w:rPr>
          <w:szCs w:val="28"/>
        </w:rPr>
        <w:t xml:space="preserve">полнением </w:t>
      </w:r>
      <w:r w:rsidR="00740DC5">
        <w:rPr>
          <w:szCs w:val="28"/>
        </w:rPr>
        <w:t xml:space="preserve">настоящего </w:t>
      </w:r>
      <w:r w:rsidR="00740DC5" w:rsidRPr="0091635B">
        <w:rPr>
          <w:szCs w:val="28"/>
        </w:rPr>
        <w:t>постановления</w:t>
      </w:r>
      <w:r w:rsidR="00740DC5">
        <w:rPr>
          <w:szCs w:val="28"/>
        </w:rPr>
        <w:t xml:space="preserve"> возложить </w:t>
      </w:r>
      <w:r w:rsidR="00740DC5">
        <w:rPr>
          <w:bCs/>
          <w:szCs w:val="28"/>
        </w:rPr>
        <w:t xml:space="preserve">на заместителя главы администрации города Мурманска </w:t>
      </w:r>
      <w:proofErr w:type="spellStart"/>
      <w:r w:rsidR="00740DC5">
        <w:rPr>
          <w:bCs/>
          <w:szCs w:val="28"/>
        </w:rPr>
        <w:t>Синякаева</w:t>
      </w:r>
      <w:proofErr w:type="spellEnd"/>
      <w:r w:rsidR="00740DC5">
        <w:rPr>
          <w:bCs/>
          <w:szCs w:val="28"/>
        </w:rPr>
        <w:t xml:space="preserve"> Р.Р.</w:t>
      </w:r>
      <w:permEnd w:id="123564541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15872" w:rsidRDefault="00515872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734142857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:rsidR="00FD3B16" w:rsidRDefault="00515872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roofErr w:type="gramStart"/>
      <w:r>
        <w:rPr>
          <w:rFonts w:eastAsia="Times New Roman"/>
          <w:b/>
          <w:szCs w:val="20"/>
          <w:lang w:eastAsia="ru-RU"/>
        </w:rPr>
        <w:t>г</w:t>
      </w:r>
      <w:r w:rsidR="00740DC5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proofErr w:type="gramEnd"/>
      <w:r w:rsidR="00740DC5">
        <w:rPr>
          <w:rFonts w:eastAsia="Times New Roman"/>
          <w:b/>
          <w:szCs w:val="20"/>
          <w:lang w:eastAsia="ru-RU"/>
        </w:rPr>
        <w:t xml:space="preserve"> администрации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740DC5">
        <w:rPr>
          <w:rFonts w:eastAsia="Times New Roman"/>
          <w:b/>
          <w:szCs w:val="20"/>
          <w:lang w:eastAsia="ru-RU"/>
        </w:rPr>
        <w:t xml:space="preserve">города Мурманска  </w:t>
      </w:r>
      <w:r>
        <w:rPr>
          <w:rFonts w:eastAsia="Times New Roman"/>
          <w:b/>
          <w:szCs w:val="20"/>
          <w:lang w:eastAsia="ru-RU"/>
        </w:rPr>
        <w:t xml:space="preserve">                                          В.А. </w:t>
      </w:r>
      <w:proofErr w:type="spellStart"/>
      <w:r>
        <w:rPr>
          <w:rFonts w:eastAsia="Times New Roman"/>
          <w:b/>
          <w:szCs w:val="20"/>
          <w:lang w:eastAsia="ru-RU"/>
        </w:rPr>
        <w:t>Доцник</w:t>
      </w:r>
      <w:proofErr w:type="spellEnd"/>
      <w:r w:rsidR="00740DC5">
        <w:rPr>
          <w:rFonts w:eastAsia="Times New Roman"/>
          <w:b/>
          <w:szCs w:val="20"/>
          <w:lang w:eastAsia="ru-RU"/>
        </w:rPr>
        <w:t xml:space="preserve"> </w:t>
      </w:r>
      <w:permEnd w:id="734142857"/>
    </w:p>
    <w:sectPr w:rsidR="00FD3B16" w:rsidSect="002C616E">
      <w:headerReference w:type="default" r:id="rId12"/>
      <w:pgSz w:w="11906" w:h="16838" w:code="9"/>
      <w:pgMar w:top="1134" w:right="566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331596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39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27337"/>
    <w:multiLevelType w:val="hybridMultilevel"/>
    <w:tmpl w:val="9F0C2B12"/>
    <w:lvl w:ilvl="0" w:tplc="A64AE88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50AFA"/>
    <w:rsid w:val="000A33F9"/>
    <w:rsid w:val="000B165B"/>
    <w:rsid w:val="00102425"/>
    <w:rsid w:val="00180C58"/>
    <w:rsid w:val="00195FE1"/>
    <w:rsid w:val="001E2AD3"/>
    <w:rsid w:val="00200532"/>
    <w:rsid w:val="00212D8C"/>
    <w:rsid w:val="0028113A"/>
    <w:rsid w:val="002B3B64"/>
    <w:rsid w:val="002C616E"/>
    <w:rsid w:val="002F7544"/>
    <w:rsid w:val="00316F7C"/>
    <w:rsid w:val="00355EAC"/>
    <w:rsid w:val="00451559"/>
    <w:rsid w:val="0047067D"/>
    <w:rsid w:val="004734EF"/>
    <w:rsid w:val="004A157E"/>
    <w:rsid w:val="00515872"/>
    <w:rsid w:val="00534CFE"/>
    <w:rsid w:val="005519F1"/>
    <w:rsid w:val="00556012"/>
    <w:rsid w:val="00584256"/>
    <w:rsid w:val="005D341E"/>
    <w:rsid w:val="005D5392"/>
    <w:rsid w:val="005F3C94"/>
    <w:rsid w:val="00630398"/>
    <w:rsid w:val="00653E17"/>
    <w:rsid w:val="00683347"/>
    <w:rsid w:val="006C713C"/>
    <w:rsid w:val="00740DC5"/>
    <w:rsid w:val="007833C5"/>
    <w:rsid w:val="007A437E"/>
    <w:rsid w:val="00806B47"/>
    <w:rsid w:val="008A4CC6"/>
    <w:rsid w:val="008D6020"/>
    <w:rsid w:val="008F7588"/>
    <w:rsid w:val="009B5331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CB790D"/>
    <w:rsid w:val="00CC7E86"/>
    <w:rsid w:val="00D074C1"/>
    <w:rsid w:val="00D07B9C"/>
    <w:rsid w:val="00D64B24"/>
    <w:rsid w:val="00D852BA"/>
    <w:rsid w:val="00D930A3"/>
    <w:rsid w:val="00DD0D57"/>
    <w:rsid w:val="00DD3351"/>
    <w:rsid w:val="00E46754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40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1598DA07D84C87F4CF4B97D57139BBD61D021E56CB64742CC7324699C6691739D0FF4BF15DC7DFFECC7DMEsA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01598DA07D84C87F4CF4B97D57139BBD61D021E57CE6D7223C7324699C6691739D0FF4BF15DC7DFFECC7DMEsA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01598DA07D84C87F4CF4B97D57139BBD61D021E56CB64742CC7324699C6691739D0FF4BF15DC7DFFECC7DMEs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1598DA07D84C87F4CF4B97D57139BBD61D021E57CE6D7223C7324699C6691739D0FF4BF15DC7DFFECC7DMEsA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437</Words>
  <Characters>2493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15</cp:revision>
  <cp:lastPrinted>2021-06-04T06:42:00Z</cp:lastPrinted>
  <dcterms:created xsi:type="dcterms:W3CDTF">2018-12-24T13:24:00Z</dcterms:created>
  <dcterms:modified xsi:type="dcterms:W3CDTF">2021-06-07T12:43:00Z</dcterms:modified>
</cp:coreProperties>
</file>