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DC" w:rsidRDefault="000249DC" w:rsidP="000249DC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DC" w:rsidRDefault="000249DC" w:rsidP="000249DC">
      <w:pPr>
        <w:pStyle w:val="3"/>
        <w:jc w:val="center"/>
        <w:rPr>
          <w:sz w:val="16"/>
        </w:rPr>
      </w:pPr>
    </w:p>
    <w:p w:rsidR="000249DC" w:rsidRDefault="000249DC" w:rsidP="000249DC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0249DC" w:rsidRPr="0021043A" w:rsidRDefault="000249DC" w:rsidP="000249DC">
      <w:pPr>
        <w:ind w:right="-521" w:hanging="567"/>
        <w:jc w:val="center"/>
        <w:rPr>
          <w:b/>
          <w:sz w:val="24"/>
          <w:szCs w:val="24"/>
        </w:rPr>
      </w:pPr>
    </w:p>
    <w:p w:rsidR="000249DC" w:rsidRDefault="000249DC" w:rsidP="000249DC">
      <w:pPr>
        <w:pStyle w:val="5"/>
      </w:pPr>
      <w:r>
        <w:t xml:space="preserve">П О С Т А Н О В Л Е Н И Е </w:t>
      </w:r>
    </w:p>
    <w:p w:rsidR="000249DC" w:rsidRPr="0021043A" w:rsidRDefault="000249DC" w:rsidP="000249DC">
      <w:pPr>
        <w:ind w:right="-521" w:hanging="567"/>
        <w:jc w:val="center"/>
        <w:rPr>
          <w:b/>
          <w:sz w:val="24"/>
          <w:szCs w:val="24"/>
        </w:rPr>
      </w:pPr>
    </w:p>
    <w:p w:rsidR="00DE7FB3" w:rsidRDefault="00DE7FB3" w:rsidP="000249DC">
      <w:pPr>
        <w:ind w:firstLine="34"/>
        <w:jc w:val="center"/>
      </w:pPr>
    </w:p>
    <w:p w:rsidR="000249DC" w:rsidRDefault="0035073D" w:rsidP="0035073D">
      <w:pPr>
        <w:ind w:firstLine="34"/>
        <w:rPr>
          <w:b/>
        </w:rPr>
      </w:pPr>
      <w:r>
        <w:t xml:space="preserve">11.10.2018 </w:t>
      </w:r>
      <w:r w:rsidR="000249DC">
        <w:t xml:space="preserve">                                                         </w:t>
      </w:r>
      <w:r>
        <w:t xml:space="preserve">                                 </w:t>
      </w:r>
      <w:r w:rsidR="000249DC">
        <w:t xml:space="preserve">        </w:t>
      </w:r>
      <w:r w:rsidR="000249DC" w:rsidRPr="002B0ED7">
        <w:rPr>
          <w:szCs w:val="28"/>
        </w:rPr>
        <w:t>№</w:t>
      </w:r>
      <w:r>
        <w:t xml:space="preserve"> 3535</w:t>
      </w:r>
    </w:p>
    <w:p w:rsidR="000249DC" w:rsidRPr="0021043A" w:rsidRDefault="000249DC" w:rsidP="000249DC">
      <w:pPr>
        <w:rPr>
          <w:sz w:val="24"/>
          <w:szCs w:val="24"/>
        </w:rPr>
      </w:pPr>
    </w:p>
    <w:p w:rsidR="0077547A" w:rsidRPr="0021043A" w:rsidRDefault="0077547A" w:rsidP="0077547A">
      <w:pPr>
        <w:rPr>
          <w:sz w:val="24"/>
          <w:szCs w:val="24"/>
        </w:rPr>
      </w:pPr>
    </w:p>
    <w:p w:rsidR="00347E81" w:rsidRDefault="00347E81" w:rsidP="00347E81">
      <w:pPr>
        <w:jc w:val="center"/>
        <w:rPr>
          <w:b/>
          <w:szCs w:val="28"/>
        </w:rPr>
      </w:pPr>
      <w:r w:rsidRPr="00BA0727">
        <w:rPr>
          <w:b/>
          <w:szCs w:val="28"/>
        </w:rPr>
        <w:t>О</w:t>
      </w:r>
      <w:r>
        <w:rPr>
          <w:b/>
          <w:szCs w:val="28"/>
        </w:rPr>
        <w:t>б утверждении П</w:t>
      </w:r>
      <w:r w:rsidRPr="008B75B4">
        <w:rPr>
          <w:b/>
          <w:szCs w:val="28"/>
        </w:rPr>
        <w:t>лан</w:t>
      </w:r>
      <w:r>
        <w:rPr>
          <w:b/>
          <w:szCs w:val="28"/>
        </w:rPr>
        <w:t>а мероприятий</w:t>
      </w:r>
      <w:r w:rsidRPr="008B75B4">
        <w:rPr>
          <w:b/>
          <w:szCs w:val="28"/>
        </w:rPr>
        <w:t xml:space="preserve"> по устранению неэффективных налоговых льгот (пониженных ставок по налогам)</w:t>
      </w:r>
      <w:r>
        <w:rPr>
          <w:b/>
          <w:szCs w:val="28"/>
        </w:rPr>
        <w:t xml:space="preserve"> </w:t>
      </w:r>
    </w:p>
    <w:p w:rsidR="00347E81" w:rsidRPr="008B75B4" w:rsidRDefault="00347E81" w:rsidP="00347E81">
      <w:pPr>
        <w:jc w:val="center"/>
        <w:rPr>
          <w:b/>
          <w:szCs w:val="28"/>
        </w:rPr>
      </w:pPr>
      <w:r>
        <w:rPr>
          <w:b/>
          <w:szCs w:val="28"/>
        </w:rPr>
        <w:t>в муниципальном образовании город Мурманск</w:t>
      </w:r>
    </w:p>
    <w:p w:rsidR="00DE7FB3" w:rsidRDefault="00DE7FB3" w:rsidP="006252FE">
      <w:pPr>
        <w:jc w:val="center"/>
        <w:rPr>
          <w:b/>
          <w:szCs w:val="28"/>
        </w:rPr>
      </w:pPr>
    </w:p>
    <w:p w:rsidR="0077547A" w:rsidRPr="003B0011" w:rsidRDefault="00B735D1" w:rsidP="006252FE">
      <w:pPr>
        <w:jc w:val="center"/>
        <w:rPr>
          <w:b/>
          <w:sz w:val="20"/>
        </w:rPr>
      </w:pPr>
      <w:r w:rsidRPr="00BA0727">
        <w:rPr>
          <w:b/>
          <w:szCs w:val="28"/>
        </w:rPr>
        <w:t xml:space="preserve"> </w:t>
      </w:r>
    </w:p>
    <w:p w:rsidR="00347E81" w:rsidRPr="00B46A81" w:rsidRDefault="00347E81" w:rsidP="00347E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>соответствии с Федеральным законом от 06.10.2003 № 131-ФЗ «Об общих принципах организации местного самоуправ</w:t>
      </w:r>
      <w:r w:rsidR="005E6BC7">
        <w:rPr>
          <w:szCs w:val="28"/>
        </w:rPr>
        <w:t>ления в Российской Федерации», р</w:t>
      </w:r>
      <w:r>
        <w:rPr>
          <w:szCs w:val="28"/>
        </w:rPr>
        <w:t>аспоряжением Правительства Мурманской области от 14.09.2018 № 183-РП «Об утверждении Плана по устранению неэффективных налоговых льгот (пониженных ставок по налогам)</w:t>
      </w:r>
      <w:r w:rsidR="002618E3">
        <w:rPr>
          <w:szCs w:val="28"/>
        </w:rPr>
        <w:t xml:space="preserve">», </w:t>
      </w:r>
      <w:r>
        <w:rPr>
          <w:szCs w:val="28"/>
        </w:rPr>
        <w:t xml:space="preserve">Уставом муниципального образования город Мурманск, постановлением администрации города Мурманска от 23.05.2011 № 851 «О порядке оценки эффективности предоставленных и планируемых к предоставлению льгот по местным налогам в муниципальном образовании город Мурманск» </w:t>
      </w:r>
      <w:r w:rsidRPr="00631C33">
        <w:rPr>
          <w:b/>
          <w:szCs w:val="28"/>
        </w:rPr>
        <w:t>п о с т а н о в л я ю</w:t>
      </w:r>
      <w:r w:rsidRPr="004B47AD">
        <w:rPr>
          <w:szCs w:val="28"/>
        </w:rPr>
        <w:t>:</w:t>
      </w:r>
    </w:p>
    <w:p w:rsidR="009B37C2" w:rsidRPr="004B47AD" w:rsidRDefault="009B37C2" w:rsidP="003B5462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</w:p>
    <w:p w:rsidR="009B37C2" w:rsidRDefault="00DA409C" w:rsidP="003B5462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090672">
        <w:rPr>
          <w:szCs w:val="28"/>
        </w:rPr>
        <w:t xml:space="preserve">. </w:t>
      </w:r>
      <w:r w:rsidR="006252FE">
        <w:rPr>
          <w:szCs w:val="28"/>
        </w:rPr>
        <w:t>Утвердить План</w:t>
      </w:r>
      <w:r w:rsidR="00E35DE5">
        <w:rPr>
          <w:szCs w:val="28"/>
        </w:rPr>
        <w:t xml:space="preserve"> мероприятий по устранению </w:t>
      </w:r>
      <w:r w:rsidR="006252FE" w:rsidRPr="006252FE">
        <w:rPr>
          <w:szCs w:val="28"/>
        </w:rPr>
        <w:t>неэффективных налоговых льгот (пониженных ставок по налогам) в муниципальном образовании город Мурманск</w:t>
      </w:r>
      <w:r w:rsidR="003E6265">
        <w:rPr>
          <w:szCs w:val="28"/>
        </w:rPr>
        <w:t xml:space="preserve"> с</w:t>
      </w:r>
      <w:r w:rsidR="00341343">
        <w:rPr>
          <w:szCs w:val="28"/>
        </w:rPr>
        <w:t>огласно</w:t>
      </w:r>
      <w:r w:rsidR="005E6BC7">
        <w:rPr>
          <w:szCs w:val="28"/>
        </w:rPr>
        <w:t xml:space="preserve"> </w:t>
      </w:r>
      <w:proofErr w:type="gramStart"/>
      <w:r w:rsidR="003E6265">
        <w:rPr>
          <w:szCs w:val="28"/>
        </w:rPr>
        <w:t>приложени</w:t>
      </w:r>
      <w:r w:rsidR="00341343">
        <w:rPr>
          <w:szCs w:val="28"/>
        </w:rPr>
        <w:t>ю</w:t>
      </w:r>
      <w:proofErr w:type="gramEnd"/>
      <w:r w:rsidR="005E6BC7">
        <w:rPr>
          <w:szCs w:val="28"/>
        </w:rPr>
        <w:t xml:space="preserve"> к настоящему постановлению</w:t>
      </w:r>
      <w:r w:rsidR="003E6265">
        <w:rPr>
          <w:szCs w:val="28"/>
        </w:rPr>
        <w:t>.</w:t>
      </w:r>
    </w:p>
    <w:p w:rsidR="009B37C2" w:rsidRPr="000326A8" w:rsidRDefault="00DA409C" w:rsidP="003B5462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B37C2" w:rsidRPr="000326A8">
        <w:rPr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3E6265">
        <w:rPr>
          <w:szCs w:val="28"/>
        </w:rPr>
        <w:t>с приложением</w:t>
      </w:r>
      <w:r w:rsidR="003E6265" w:rsidRPr="000326A8">
        <w:rPr>
          <w:szCs w:val="28"/>
        </w:rPr>
        <w:t xml:space="preserve"> </w:t>
      </w:r>
      <w:r w:rsidR="009B37C2" w:rsidRPr="000326A8">
        <w:rPr>
          <w:szCs w:val="28"/>
        </w:rPr>
        <w:t>на официальном сайте администрации города Мурманска в сети Интернет.</w:t>
      </w:r>
    </w:p>
    <w:p w:rsidR="0077547A" w:rsidRDefault="00E35DE5" w:rsidP="00F37F93">
      <w:pPr>
        <w:ind w:firstLine="709"/>
        <w:jc w:val="both"/>
        <w:rPr>
          <w:b/>
          <w:spacing w:val="20"/>
          <w:sz w:val="20"/>
        </w:rPr>
      </w:pPr>
      <w:r>
        <w:rPr>
          <w:szCs w:val="28"/>
        </w:rPr>
        <w:t>3</w:t>
      </w:r>
      <w:r w:rsidR="009B37C2" w:rsidRPr="000326A8">
        <w:rPr>
          <w:szCs w:val="28"/>
        </w:rPr>
        <w:t xml:space="preserve">. </w:t>
      </w:r>
      <w:r w:rsidR="00F37F93" w:rsidRPr="000326A8">
        <w:rPr>
          <w:szCs w:val="28"/>
        </w:rPr>
        <w:t xml:space="preserve">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F37F93">
        <w:rPr>
          <w:szCs w:val="28"/>
        </w:rPr>
        <w:t>Синякаева</w:t>
      </w:r>
      <w:proofErr w:type="spellEnd"/>
      <w:r w:rsidR="00F37F93">
        <w:rPr>
          <w:szCs w:val="28"/>
        </w:rPr>
        <w:t xml:space="preserve"> Р.Р.</w:t>
      </w:r>
      <w:r w:rsidR="00F37F93" w:rsidRPr="000326A8">
        <w:rPr>
          <w:szCs w:val="28"/>
        </w:rPr>
        <w:t xml:space="preserve">          </w:t>
      </w:r>
    </w:p>
    <w:p w:rsidR="0077547A" w:rsidRDefault="0077547A" w:rsidP="00FF4C69">
      <w:pPr>
        <w:ind w:firstLine="709"/>
        <w:jc w:val="both"/>
        <w:rPr>
          <w:b/>
          <w:spacing w:val="20"/>
          <w:sz w:val="20"/>
        </w:rPr>
      </w:pPr>
    </w:p>
    <w:p w:rsidR="0077547A" w:rsidRDefault="0077547A" w:rsidP="00FF4C69">
      <w:pPr>
        <w:ind w:firstLine="709"/>
        <w:jc w:val="both"/>
        <w:rPr>
          <w:b/>
          <w:spacing w:val="20"/>
          <w:sz w:val="20"/>
        </w:rPr>
      </w:pPr>
    </w:p>
    <w:p w:rsidR="00F37F93" w:rsidRPr="003B0011" w:rsidRDefault="00F37F93" w:rsidP="00FF4C69">
      <w:pPr>
        <w:ind w:firstLine="709"/>
        <w:jc w:val="both"/>
        <w:rPr>
          <w:b/>
          <w:spacing w:val="20"/>
          <w:sz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9F4E81" w:rsidRPr="00C31BA3" w:rsidTr="00BA0727">
        <w:tc>
          <w:tcPr>
            <w:tcW w:w="5148" w:type="dxa"/>
          </w:tcPr>
          <w:p w:rsidR="009F4E81" w:rsidRPr="00C31BA3" w:rsidRDefault="009F4E81" w:rsidP="006252FE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 xml:space="preserve">Глава администрации </w:t>
            </w:r>
          </w:p>
          <w:p w:rsidR="009F4E81" w:rsidRPr="00C31BA3" w:rsidRDefault="009F4E81" w:rsidP="006252FE">
            <w:pPr>
              <w:jc w:val="both"/>
              <w:rPr>
                <w:b/>
                <w:szCs w:val="28"/>
              </w:rPr>
            </w:pPr>
            <w:r w:rsidRPr="00C31BA3">
              <w:rPr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9F4E81" w:rsidRPr="00C31BA3" w:rsidRDefault="009F4E81" w:rsidP="006252FE">
            <w:pPr>
              <w:jc w:val="both"/>
              <w:rPr>
                <w:b/>
                <w:szCs w:val="28"/>
              </w:rPr>
            </w:pPr>
          </w:p>
        </w:tc>
        <w:tc>
          <w:tcPr>
            <w:tcW w:w="3301" w:type="dxa"/>
          </w:tcPr>
          <w:p w:rsidR="009F4E81" w:rsidRPr="00C31BA3" w:rsidRDefault="009F4E81" w:rsidP="006252FE">
            <w:pPr>
              <w:jc w:val="right"/>
              <w:rPr>
                <w:b/>
                <w:bCs/>
                <w:szCs w:val="28"/>
              </w:rPr>
            </w:pPr>
          </w:p>
          <w:p w:rsidR="009F4E81" w:rsidRPr="00C31BA3" w:rsidRDefault="009F4E81" w:rsidP="006252FE">
            <w:pPr>
              <w:jc w:val="right"/>
              <w:rPr>
                <w:b/>
                <w:szCs w:val="28"/>
              </w:rPr>
            </w:pPr>
            <w:r w:rsidRPr="00C31BA3">
              <w:rPr>
                <w:b/>
                <w:bCs/>
                <w:szCs w:val="28"/>
              </w:rPr>
              <w:t>А.И. Сысоев</w:t>
            </w:r>
          </w:p>
        </w:tc>
      </w:tr>
    </w:tbl>
    <w:p w:rsidR="0077547A" w:rsidRPr="000D5569" w:rsidRDefault="0077547A" w:rsidP="0077547A">
      <w:pPr>
        <w:suppressAutoHyphens/>
        <w:autoSpaceDE w:val="0"/>
        <w:autoSpaceDN w:val="0"/>
        <w:adjustRightInd w:val="0"/>
        <w:jc w:val="both"/>
        <w:rPr>
          <w:b/>
          <w:sz w:val="10"/>
          <w:szCs w:val="10"/>
        </w:rPr>
      </w:pPr>
    </w:p>
    <w:p w:rsidR="007A6C24" w:rsidRDefault="007A6C24" w:rsidP="0066666E">
      <w:pPr>
        <w:jc w:val="center"/>
        <w:rPr>
          <w:szCs w:val="28"/>
        </w:rPr>
      </w:pPr>
    </w:p>
    <w:p w:rsidR="004B58E7" w:rsidRDefault="004B58E7" w:rsidP="0066666E">
      <w:pPr>
        <w:jc w:val="center"/>
        <w:rPr>
          <w:szCs w:val="28"/>
        </w:rPr>
      </w:pPr>
    </w:p>
    <w:p w:rsidR="004B58E7" w:rsidRDefault="004B58E7" w:rsidP="0066666E">
      <w:pPr>
        <w:jc w:val="center"/>
        <w:rPr>
          <w:szCs w:val="28"/>
        </w:rPr>
      </w:pPr>
    </w:p>
    <w:p w:rsidR="004B58E7" w:rsidRDefault="004B58E7" w:rsidP="0066666E">
      <w:pPr>
        <w:jc w:val="center"/>
        <w:rPr>
          <w:szCs w:val="28"/>
        </w:rPr>
      </w:pPr>
    </w:p>
    <w:p w:rsidR="004B58E7" w:rsidRDefault="004B58E7" w:rsidP="0066666E">
      <w:pPr>
        <w:jc w:val="center"/>
        <w:rPr>
          <w:szCs w:val="28"/>
        </w:rPr>
      </w:pPr>
    </w:p>
    <w:p w:rsidR="004B58E7" w:rsidRDefault="004B58E7" w:rsidP="0066666E">
      <w:pPr>
        <w:jc w:val="center"/>
        <w:rPr>
          <w:szCs w:val="28"/>
        </w:rPr>
        <w:sectPr w:rsidR="004B58E7" w:rsidSect="00E45451">
          <w:headerReference w:type="first" r:id="rId9"/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4D4F0B" w:rsidRPr="00190482" w:rsidRDefault="004D4F0B" w:rsidP="004D4F0B">
      <w:pPr>
        <w:autoSpaceDE w:val="0"/>
        <w:autoSpaceDN w:val="0"/>
        <w:adjustRightInd w:val="0"/>
        <w:ind w:left="5670"/>
        <w:jc w:val="center"/>
        <w:rPr>
          <w:szCs w:val="28"/>
        </w:rPr>
      </w:pPr>
      <w:r>
        <w:rPr>
          <w:rFonts w:eastAsia="Calibri"/>
          <w:szCs w:val="28"/>
        </w:rPr>
        <w:lastRenderedPageBreak/>
        <w:t xml:space="preserve">                                                               </w:t>
      </w:r>
      <w:r>
        <w:rPr>
          <w:rFonts w:eastAsia="Calibri"/>
          <w:szCs w:val="28"/>
        </w:rPr>
        <w:t>П</w:t>
      </w:r>
      <w:r w:rsidRPr="00190482">
        <w:rPr>
          <w:rFonts w:eastAsia="Calibri"/>
          <w:szCs w:val="28"/>
        </w:rPr>
        <w:t xml:space="preserve">риложение </w:t>
      </w:r>
      <w:r>
        <w:rPr>
          <w:rFonts w:eastAsia="Calibri"/>
          <w:szCs w:val="28"/>
        </w:rPr>
        <w:t xml:space="preserve">    </w:t>
      </w:r>
      <w:r w:rsidRPr="00190482">
        <w:rPr>
          <w:rFonts w:eastAsia="Calibri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4D4F0B" w:rsidRPr="00190482" w:rsidRDefault="004D4F0B" w:rsidP="004D4F0B">
      <w:pPr>
        <w:autoSpaceDE w:val="0"/>
        <w:autoSpaceDN w:val="0"/>
        <w:adjustRightInd w:val="0"/>
        <w:ind w:left="5670"/>
        <w:jc w:val="center"/>
        <w:rPr>
          <w:rFonts w:eastAsia="Calibri"/>
          <w:szCs w:val="28"/>
        </w:rPr>
      </w:pPr>
      <w:r w:rsidRPr="00190482">
        <w:rPr>
          <w:rFonts w:eastAsia="Calibri"/>
          <w:szCs w:val="28"/>
        </w:rPr>
        <w:t xml:space="preserve">                                                                 к постановлению администрации </w:t>
      </w:r>
    </w:p>
    <w:p w:rsidR="004D4F0B" w:rsidRPr="00190482" w:rsidRDefault="004D4F0B" w:rsidP="004D4F0B">
      <w:pPr>
        <w:autoSpaceDE w:val="0"/>
        <w:autoSpaceDN w:val="0"/>
        <w:adjustRightInd w:val="0"/>
        <w:ind w:left="5670"/>
        <w:jc w:val="center"/>
        <w:rPr>
          <w:rFonts w:eastAsia="Calibri"/>
          <w:szCs w:val="28"/>
        </w:rPr>
      </w:pPr>
      <w:r w:rsidRPr="00190482">
        <w:rPr>
          <w:rFonts w:eastAsia="Calibri"/>
          <w:szCs w:val="28"/>
        </w:rPr>
        <w:t xml:space="preserve">                                                                   </w:t>
      </w:r>
      <w:r>
        <w:rPr>
          <w:rFonts w:eastAsia="Calibri"/>
          <w:szCs w:val="28"/>
        </w:rPr>
        <w:t>г</w:t>
      </w:r>
      <w:r w:rsidRPr="00190482">
        <w:rPr>
          <w:rFonts w:eastAsia="Calibri"/>
          <w:szCs w:val="28"/>
        </w:rPr>
        <w:t xml:space="preserve">орода Мурманска    </w:t>
      </w:r>
    </w:p>
    <w:p w:rsidR="004D4F0B" w:rsidRPr="00190482" w:rsidRDefault="004D4F0B" w:rsidP="004D4F0B">
      <w:pPr>
        <w:autoSpaceDE w:val="0"/>
        <w:autoSpaceDN w:val="0"/>
        <w:adjustRightInd w:val="0"/>
        <w:ind w:left="5670"/>
        <w:jc w:val="center"/>
        <w:rPr>
          <w:rFonts w:eastAsia="Calibri"/>
          <w:szCs w:val="28"/>
        </w:rPr>
      </w:pPr>
      <w:r w:rsidRPr="00190482">
        <w:rPr>
          <w:rFonts w:eastAsia="Calibri"/>
          <w:szCs w:val="28"/>
        </w:rPr>
        <w:t xml:space="preserve">                                         </w:t>
      </w:r>
      <w:r>
        <w:rPr>
          <w:rFonts w:eastAsia="Calibri"/>
          <w:szCs w:val="28"/>
        </w:rPr>
        <w:t xml:space="preserve">                          от_11.10.2018____ </w:t>
      </w:r>
      <w:r w:rsidRPr="00190482">
        <w:rPr>
          <w:rFonts w:eastAsia="Calibri"/>
          <w:szCs w:val="28"/>
        </w:rPr>
        <w:t xml:space="preserve">№ </w:t>
      </w:r>
      <w:r w:rsidR="00306A78">
        <w:rPr>
          <w:rFonts w:eastAsia="Calibri"/>
          <w:szCs w:val="28"/>
        </w:rPr>
        <w:t>_</w:t>
      </w:r>
      <w:bookmarkStart w:id="0" w:name="_GoBack"/>
      <w:bookmarkEnd w:id="0"/>
      <w:r>
        <w:rPr>
          <w:rFonts w:eastAsia="Calibri"/>
          <w:szCs w:val="28"/>
        </w:rPr>
        <w:t xml:space="preserve">3535____ </w:t>
      </w:r>
      <w:r w:rsidRPr="00190482">
        <w:rPr>
          <w:rFonts w:eastAsia="Calibri"/>
          <w:szCs w:val="28"/>
        </w:rPr>
        <w:t xml:space="preserve">                                         </w:t>
      </w:r>
    </w:p>
    <w:p w:rsidR="004D4F0B" w:rsidRPr="00190482" w:rsidRDefault="004D4F0B" w:rsidP="004D4F0B">
      <w:pPr>
        <w:jc w:val="center"/>
        <w:rPr>
          <w:szCs w:val="28"/>
        </w:rPr>
      </w:pPr>
    </w:p>
    <w:p w:rsidR="004D4F0B" w:rsidRPr="00190482" w:rsidRDefault="004D4F0B" w:rsidP="004D4F0B">
      <w:pPr>
        <w:jc w:val="center"/>
        <w:rPr>
          <w:szCs w:val="28"/>
        </w:rPr>
      </w:pPr>
      <w:r w:rsidRPr="00190482">
        <w:rPr>
          <w:szCs w:val="28"/>
        </w:rPr>
        <w:t xml:space="preserve">План мероприятий </w:t>
      </w:r>
      <w:r>
        <w:rPr>
          <w:szCs w:val="28"/>
        </w:rPr>
        <w:t>по устранению</w:t>
      </w:r>
      <w:r w:rsidRPr="00190482">
        <w:rPr>
          <w:szCs w:val="28"/>
        </w:rPr>
        <w:t xml:space="preserve"> неэффективных налоговых льгот </w:t>
      </w:r>
    </w:p>
    <w:p w:rsidR="004D4F0B" w:rsidRPr="00190482" w:rsidRDefault="004D4F0B" w:rsidP="004D4F0B">
      <w:pPr>
        <w:jc w:val="center"/>
        <w:rPr>
          <w:szCs w:val="28"/>
        </w:rPr>
      </w:pPr>
      <w:r w:rsidRPr="00190482">
        <w:rPr>
          <w:szCs w:val="28"/>
        </w:rPr>
        <w:t>(пониженных ставок по налогам) в муниципальном образовании город Мурманск</w:t>
      </w:r>
    </w:p>
    <w:p w:rsidR="004B58E7" w:rsidRDefault="004B58E7" w:rsidP="0066666E">
      <w:pPr>
        <w:jc w:val="center"/>
        <w:rPr>
          <w:szCs w:val="28"/>
        </w:rPr>
      </w:pPr>
    </w:p>
    <w:tbl>
      <w:tblPr>
        <w:tblStyle w:val="ac"/>
        <w:tblW w:w="15168" w:type="dxa"/>
        <w:tblInd w:w="-176" w:type="dxa"/>
        <w:tblLayout w:type="fixed"/>
        <w:tblLook w:val="0420" w:firstRow="1" w:lastRow="0" w:firstColumn="0" w:lastColumn="0" w:noHBand="0" w:noVBand="1"/>
      </w:tblPr>
      <w:tblGrid>
        <w:gridCol w:w="710"/>
        <w:gridCol w:w="5953"/>
        <w:gridCol w:w="2410"/>
        <w:gridCol w:w="2410"/>
        <w:gridCol w:w="3685"/>
      </w:tblGrid>
      <w:tr w:rsidR="001057DC" w:rsidRPr="00190482" w:rsidTr="004C021F">
        <w:trPr>
          <w:tblHeader/>
        </w:trPr>
        <w:tc>
          <w:tcPr>
            <w:tcW w:w="7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№ п/п</w:t>
            </w:r>
          </w:p>
        </w:tc>
        <w:tc>
          <w:tcPr>
            <w:tcW w:w="5953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Срок исполнения мероприятия</w:t>
            </w:r>
          </w:p>
        </w:tc>
        <w:tc>
          <w:tcPr>
            <w:tcW w:w="24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Ответственный исполнитель, соисполнители мероприятия</w:t>
            </w:r>
          </w:p>
        </w:tc>
        <w:tc>
          <w:tcPr>
            <w:tcW w:w="3685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Результат мероприятия</w:t>
            </w:r>
          </w:p>
        </w:tc>
      </w:tr>
      <w:tr w:rsidR="001057DC" w:rsidRPr="00190482" w:rsidTr="004C021F">
        <w:trPr>
          <w:tblHeader/>
        </w:trPr>
        <w:tc>
          <w:tcPr>
            <w:tcW w:w="7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1</w:t>
            </w:r>
          </w:p>
        </w:tc>
        <w:tc>
          <w:tcPr>
            <w:tcW w:w="5953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2</w:t>
            </w:r>
          </w:p>
        </w:tc>
        <w:tc>
          <w:tcPr>
            <w:tcW w:w="24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3</w:t>
            </w:r>
          </w:p>
        </w:tc>
        <w:tc>
          <w:tcPr>
            <w:tcW w:w="2410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4</w:t>
            </w:r>
          </w:p>
        </w:tc>
        <w:tc>
          <w:tcPr>
            <w:tcW w:w="3685" w:type="dxa"/>
          </w:tcPr>
          <w:p w:rsidR="001057DC" w:rsidRPr="00190482" w:rsidRDefault="001057DC" w:rsidP="004C021F">
            <w:pPr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5</w:t>
            </w:r>
          </w:p>
        </w:tc>
      </w:tr>
      <w:tr w:rsidR="001057DC" w:rsidRPr="008B75B4" w:rsidTr="004C021F">
        <w:tc>
          <w:tcPr>
            <w:tcW w:w="7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1057DC" w:rsidRPr="0061313E" w:rsidRDefault="001057DC" w:rsidP="004C021F">
            <w:pPr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ИФНС России по городу Мурманску о </w:t>
            </w:r>
            <w:r>
              <w:rPr>
                <w:sz w:val="27"/>
                <w:szCs w:val="27"/>
              </w:rPr>
              <w:t xml:space="preserve">количестве налогоплательщиков, воспользовавшихся в отчетном году налоговыми льготами (пониженными ставками по налогам), предусмотренными муниципальными правовыми актами о местных налогах, и сумме </w:t>
            </w:r>
            <w:proofErr w:type="spellStart"/>
            <w:r>
              <w:rPr>
                <w:sz w:val="27"/>
                <w:szCs w:val="27"/>
              </w:rPr>
              <w:t>непоступившего</w:t>
            </w:r>
            <w:proofErr w:type="spellEnd"/>
            <w:r>
              <w:rPr>
                <w:sz w:val="27"/>
                <w:szCs w:val="27"/>
              </w:rPr>
              <w:t xml:space="preserve"> налога в связи с применением льгот (пониженных ставок по налогам) по каждому виду налога в отношении каждой из предоставленных местных налоговых льгот</w:t>
            </w:r>
          </w:p>
        </w:tc>
        <w:tc>
          <w:tcPr>
            <w:tcW w:w="24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01 июля года, следующего за отчетным годом </w:t>
            </w: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3685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Запрос направлен</w:t>
            </w:r>
          </w:p>
        </w:tc>
      </w:tr>
      <w:tr w:rsidR="001057DC" w:rsidRPr="008B75B4" w:rsidTr="004C021F">
        <w:tc>
          <w:tcPr>
            <w:tcW w:w="7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1057DC" w:rsidRPr="0061313E" w:rsidRDefault="001057DC" w:rsidP="004C021F">
            <w:pPr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управление финансов администрации города Мурманска о предоставлении показателей оценки эффективности льгот по местным налогам в муниципальном образовании город Мурманск </w:t>
            </w:r>
            <w:r>
              <w:rPr>
                <w:sz w:val="27"/>
                <w:szCs w:val="27"/>
              </w:rPr>
              <w:t xml:space="preserve">за отчетный год (сумм поступления земельного </w:t>
            </w:r>
            <w:r>
              <w:rPr>
                <w:sz w:val="27"/>
                <w:szCs w:val="27"/>
              </w:rPr>
              <w:lastRenderedPageBreak/>
              <w:t xml:space="preserve">налога и налога на имущество физических лиц в бюджет муниципального образования город Мурманск; задолженности по </w:t>
            </w:r>
            <w:proofErr w:type="gramStart"/>
            <w:r>
              <w:rPr>
                <w:sz w:val="27"/>
                <w:szCs w:val="27"/>
              </w:rPr>
              <w:t xml:space="preserve">налогам)  </w:t>
            </w:r>
            <w:proofErr w:type="gramEnd"/>
          </w:p>
        </w:tc>
        <w:tc>
          <w:tcPr>
            <w:tcW w:w="24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 01 июля года, следующего за отчетным годом</w:t>
            </w: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3685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Запрос направлен</w:t>
            </w:r>
          </w:p>
        </w:tc>
      </w:tr>
      <w:tr w:rsidR="001057DC" w:rsidRPr="008B75B4" w:rsidTr="004C021F">
        <w:tc>
          <w:tcPr>
            <w:tcW w:w="7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</w:tcPr>
          <w:p w:rsidR="001057DC" w:rsidRDefault="001057DC" w:rsidP="004C021F">
            <w:pPr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Проведение оценки эффективности льгот по местным налогам в муниципальном образовании город Мурманск </w:t>
            </w:r>
            <w:r>
              <w:rPr>
                <w:sz w:val="27"/>
                <w:szCs w:val="27"/>
              </w:rPr>
              <w:t>за отчетный год:</w:t>
            </w:r>
          </w:p>
          <w:p w:rsidR="001057DC" w:rsidRDefault="001057DC" w:rsidP="004C02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инвентаризация предоставленных налоговых льгот;</w:t>
            </w:r>
          </w:p>
          <w:p w:rsidR="001057DC" w:rsidRDefault="001057DC" w:rsidP="004C02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оценка размера выпадающих доходов бюджета при предоставлении налоговых льгот;</w:t>
            </w:r>
          </w:p>
          <w:p w:rsidR="001057DC" w:rsidRDefault="001057DC" w:rsidP="004C02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оценка бюджетной, экономической и социальной эффективности налоговых льгот;</w:t>
            </w:r>
          </w:p>
          <w:p w:rsidR="001057DC" w:rsidRPr="0061313E" w:rsidRDefault="001057DC" w:rsidP="004C02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признание льготы эффективной/неэффективной</w:t>
            </w:r>
          </w:p>
        </w:tc>
        <w:tc>
          <w:tcPr>
            <w:tcW w:w="2410" w:type="dxa"/>
          </w:tcPr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позднее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01 сентября года, следующего за 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  <w:p w:rsidR="001057DC" w:rsidRPr="00190482" w:rsidRDefault="001057DC" w:rsidP="004C021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3685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Аналитическая </w:t>
            </w:r>
            <w:r>
              <w:rPr>
                <w:sz w:val="27"/>
                <w:szCs w:val="27"/>
              </w:rPr>
              <w:t>записка о результатах</w:t>
            </w:r>
            <w:r w:rsidRPr="0061313E">
              <w:rPr>
                <w:sz w:val="27"/>
                <w:szCs w:val="27"/>
              </w:rPr>
              <w:t xml:space="preserve"> оценки эффективности льгот </w:t>
            </w:r>
            <w:r>
              <w:rPr>
                <w:sz w:val="27"/>
                <w:szCs w:val="27"/>
              </w:rPr>
              <w:t xml:space="preserve">по местным налогам в </w:t>
            </w:r>
            <w:r w:rsidRPr="0061313E">
              <w:rPr>
                <w:sz w:val="27"/>
                <w:szCs w:val="27"/>
              </w:rPr>
              <w:t xml:space="preserve">муниципальном образовании город Мурманск </w:t>
            </w:r>
            <w:r>
              <w:rPr>
                <w:sz w:val="27"/>
                <w:szCs w:val="27"/>
              </w:rPr>
              <w:t>за отчетный год</w:t>
            </w:r>
            <w:r w:rsidRPr="0061313E">
              <w:rPr>
                <w:sz w:val="27"/>
                <w:szCs w:val="27"/>
              </w:rPr>
              <w:t xml:space="preserve"> подготовлена</w:t>
            </w:r>
          </w:p>
        </w:tc>
      </w:tr>
      <w:tr w:rsidR="001057DC" w:rsidRPr="008B75B4" w:rsidTr="004C021F">
        <w:tc>
          <w:tcPr>
            <w:tcW w:w="7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5953" w:type="dxa"/>
          </w:tcPr>
          <w:p w:rsidR="001057DC" w:rsidRPr="0061313E" w:rsidRDefault="001057DC" w:rsidP="004C021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Подготовка и направление в адрес главы администрации города Мурманска, управления финансов администрации города Мурманска, Совета депутатов города Мурманска, министерства экономического развития Мурманской области аналитической записки о результатах</w:t>
            </w:r>
            <w:r w:rsidRPr="0061313E">
              <w:rPr>
                <w:sz w:val="27"/>
                <w:szCs w:val="27"/>
              </w:rPr>
              <w:t xml:space="preserve"> оценки эффективности льгот </w:t>
            </w:r>
            <w:r>
              <w:rPr>
                <w:sz w:val="27"/>
                <w:szCs w:val="27"/>
              </w:rPr>
              <w:t xml:space="preserve">по местным налогам в </w:t>
            </w:r>
            <w:r w:rsidRPr="0061313E">
              <w:rPr>
                <w:sz w:val="27"/>
                <w:szCs w:val="27"/>
              </w:rPr>
              <w:t>муниципальном образовании город Мурманск</w:t>
            </w:r>
            <w:r>
              <w:rPr>
                <w:sz w:val="27"/>
                <w:szCs w:val="27"/>
              </w:rPr>
              <w:t xml:space="preserve">  </w:t>
            </w:r>
          </w:p>
        </w:tc>
        <w:tc>
          <w:tcPr>
            <w:tcW w:w="2410" w:type="dxa"/>
          </w:tcPr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позднее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01 сентября года, следующего за 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3685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Аналитическая </w:t>
            </w:r>
            <w:r>
              <w:rPr>
                <w:sz w:val="27"/>
                <w:szCs w:val="27"/>
              </w:rPr>
              <w:t>записка о результатах</w:t>
            </w:r>
            <w:r w:rsidRPr="0061313E">
              <w:rPr>
                <w:sz w:val="27"/>
                <w:szCs w:val="27"/>
              </w:rPr>
              <w:t xml:space="preserve"> оценки эффективности льгот </w:t>
            </w:r>
            <w:r>
              <w:rPr>
                <w:sz w:val="27"/>
                <w:szCs w:val="27"/>
              </w:rPr>
              <w:t xml:space="preserve">по местным налогам в </w:t>
            </w:r>
            <w:r w:rsidRPr="0061313E">
              <w:rPr>
                <w:sz w:val="27"/>
                <w:szCs w:val="27"/>
              </w:rPr>
              <w:t xml:space="preserve">муниципальном образовании город Мурманск </w:t>
            </w:r>
            <w:r>
              <w:rPr>
                <w:sz w:val="27"/>
                <w:szCs w:val="27"/>
              </w:rPr>
              <w:t>за отчетный год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направлена</w:t>
            </w:r>
          </w:p>
        </w:tc>
      </w:tr>
      <w:tr w:rsidR="001057DC" w:rsidRPr="008B75B4" w:rsidTr="004C021F">
        <w:tc>
          <w:tcPr>
            <w:tcW w:w="710" w:type="dxa"/>
          </w:tcPr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953" w:type="dxa"/>
          </w:tcPr>
          <w:p w:rsidR="001057DC" w:rsidRPr="0061313E" w:rsidRDefault="001057DC" w:rsidP="004C021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Подготовка проектов изменений в муниципальные правовые акты о местных налогах в части отмены неэффективных </w:t>
            </w:r>
            <w:r>
              <w:rPr>
                <w:sz w:val="27"/>
                <w:szCs w:val="27"/>
              </w:rPr>
              <w:lastRenderedPageBreak/>
              <w:t>налоговых льгот (пониженных ставок по налогам) в муниципальном образовании город Мурманск</w:t>
            </w:r>
          </w:p>
        </w:tc>
        <w:tc>
          <w:tcPr>
            <w:tcW w:w="2410" w:type="dxa"/>
          </w:tcPr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позднее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10 сентября года, следующего за </w:t>
            </w:r>
            <w:r>
              <w:rPr>
                <w:sz w:val="27"/>
                <w:szCs w:val="27"/>
              </w:rPr>
              <w:lastRenderedPageBreak/>
              <w:t>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lastRenderedPageBreak/>
              <w:t xml:space="preserve">Комитет по экономическому развитию </w:t>
            </w:r>
            <w:r w:rsidRPr="0061313E">
              <w:rPr>
                <w:sz w:val="27"/>
                <w:szCs w:val="27"/>
              </w:rPr>
              <w:lastRenderedPageBreak/>
              <w:t xml:space="preserve">администрации города </w:t>
            </w:r>
            <w:proofErr w:type="gramStart"/>
            <w:r w:rsidRPr="0061313E">
              <w:rPr>
                <w:sz w:val="27"/>
                <w:szCs w:val="27"/>
              </w:rPr>
              <w:t>Мурманска</w:t>
            </w:r>
            <w:r>
              <w:rPr>
                <w:sz w:val="27"/>
                <w:szCs w:val="27"/>
              </w:rPr>
              <w:t xml:space="preserve">,  </w:t>
            </w:r>
            <w:r w:rsidRPr="0061313E">
              <w:rPr>
                <w:sz w:val="27"/>
                <w:szCs w:val="27"/>
              </w:rPr>
              <w:t xml:space="preserve"> </w:t>
            </w:r>
            <w:proofErr w:type="gramEnd"/>
            <w:r>
              <w:rPr>
                <w:sz w:val="27"/>
                <w:szCs w:val="27"/>
              </w:rPr>
              <w:t>у</w:t>
            </w:r>
            <w:r w:rsidRPr="0061313E">
              <w:rPr>
                <w:sz w:val="27"/>
                <w:szCs w:val="27"/>
              </w:rPr>
              <w:t>правление финансов администрации города Мурманска</w:t>
            </w:r>
          </w:p>
        </w:tc>
        <w:tc>
          <w:tcPr>
            <w:tcW w:w="3685" w:type="dxa"/>
          </w:tcPr>
          <w:p w:rsidR="001057DC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Изменения в решения Совета депутатов города Мурманска:</w:t>
            </w:r>
          </w:p>
          <w:p w:rsidR="001057DC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от 27.11.2014 № 3-37 «Об </w:t>
            </w:r>
            <w:r>
              <w:rPr>
                <w:sz w:val="27"/>
                <w:szCs w:val="27"/>
              </w:rPr>
              <w:lastRenderedPageBreak/>
              <w:t>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Мурманска»;</w:t>
            </w:r>
          </w:p>
          <w:p w:rsidR="001057DC" w:rsidRPr="0061313E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от 07.11.2005 № 13-159 «Об установлении земельного налога на территории муниципального образования город Мурманск» подготовлены</w:t>
            </w:r>
          </w:p>
        </w:tc>
      </w:tr>
      <w:tr w:rsidR="001057DC" w:rsidTr="004C021F">
        <w:trPr>
          <w:trHeight w:val="2004"/>
        </w:trPr>
        <w:tc>
          <w:tcPr>
            <w:tcW w:w="710" w:type="dxa"/>
          </w:tcPr>
          <w:p w:rsidR="001057DC" w:rsidRPr="00F10757" w:rsidRDefault="001057DC" w:rsidP="004C021F">
            <w:pPr>
              <w:jc w:val="center"/>
              <w:rPr>
                <w:sz w:val="27"/>
                <w:szCs w:val="27"/>
              </w:rPr>
            </w:pPr>
            <w:r w:rsidRPr="00F10757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5953" w:type="dxa"/>
          </w:tcPr>
          <w:p w:rsidR="001057DC" w:rsidRPr="0061313E" w:rsidRDefault="001057DC" w:rsidP="004C021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Рассмотрение результатов оценки эффективности льгот по местным налогам в муниципальном образовании город Мурманск на заседании постоянной комиссии Совета депутатов города Мурманска по бюджету и финансовому регулированию</w:t>
            </w:r>
          </w:p>
        </w:tc>
        <w:tc>
          <w:tcPr>
            <w:tcW w:w="2410" w:type="dxa"/>
          </w:tcPr>
          <w:p w:rsidR="001057DC" w:rsidRPr="0061313E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позднее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01 октября года, следующего за 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Комитет по экономическому развитию администрации</w:t>
            </w:r>
            <w:r>
              <w:rPr>
                <w:sz w:val="27"/>
                <w:szCs w:val="27"/>
              </w:rPr>
              <w:t xml:space="preserve"> города Мурманска</w:t>
            </w:r>
          </w:p>
        </w:tc>
        <w:tc>
          <w:tcPr>
            <w:tcW w:w="3685" w:type="dxa"/>
          </w:tcPr>
          <w:p w:rsidR="001057DC" w:rsidRPr="0061313E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Результаты оценки эффективности льгот по местным налогам в муниципальном образовании город Мурманск рассмотрены</w:t>
            </w:r>
          </w:p>
        </w:tc>
      </w:tr>
      <w:tr w:rsidR="001057DC" w:rsidTr="004C021F">
        <w:tc>
          <w:tcPr>
            <w:tcW w:w="710" w:type="dxa"/>
          </w:tcPr>
          <w:p w:rsidR="001057DC" w:rsidRPr="00F10757" w:rsidRDefault="001057DC" w:rsidP="004C021F">
            <w:pPr>
              <w:jc w:val="center"/>
              <w:rPr>
                <w:sz w:val="27"/>
                <w:szCs w:val="27"/>
              </w:rPr>
            </w:pPr>
            <w:r w:rsidRPr="00F10757">
              <w:rPr>
                <w:sz w:val="27"/>
                <w:szCs w:val="27"/>
              </w:rPr>
              <w:t>7.</w:t>
            </w:r>
          </w:p>
        </w:tc>
        <w:tc>
          <w:tcPr>
            <w:tcW w:w="5953" w:type="dxa"/>
          </w:tcPr>
          <w:p w:rsidR="001057DC" w:rsidRDefault="001057DC" w:rsidP="004C021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Информирование о принятом Советом депутатов города Мурманска решении ИФНС России по городу Мурманску, управления</w:t>
            </w:r>
            <w:r w:rsidRPr="0061313E">
              <w:rPr>
                <w:sz w:val="27"/>
                <w:szCs w:val="27"/>
              </w:rPr>
              <w:t xml:space="preserve"> финансов администрации города Мурманска</w:t>
            </w:r>
          </w:p>
        </w:tc>
        <w:tc>
          <w:tcPr>
            <w:tcW w:w="2410" w:type="dxa"/>
          </w:tcPr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позднее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10 дней после принятия решения Советом депутатов города Мурманска</w:t>
            </w:r>
          </w:p>
          <w:p w:rsidR="001057DC" w:rsidRDefault="001057DC" w:rsidP="004C021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1057DC" w:rsidRDefault="001057DC" w:rsidP="004C021F">
            <w:pPr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lastRenderedPageBreak/>
              <w:t>Комитет по экономическому развитию администрации</w:t>
            </w:r>
          </w:p>
          <w:p w:rsidR="001057DC" w:rsidRPr="0061313E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города Мурманска</w:t>
            </w:r>
          </w:p>
        </w:tc>
        <w:tc>
          <w:tcPr>
            <w:tcW w:w="3685" w:type="dxa"/>
          </w:tcPr>
          <w:p w:rsidR="001057DC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Копии решений Совета депутатов города Мурманска о внесении изменений в решения Совета депутатов города Мурманска:</w:t>
            </w:r>
          </w:p>
          <w:p w:rsidR="001057DC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 от 27.11.2014 №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Мурманска»;</w:t>
            </w:r>
          </w:p>
          <w:p w:rsidR="001057DC" w:rsidRDefault="001057DC" w:rsidP="004C021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от 07.11.2005 № 13-159 «Об установлении земельного налога на территории муниципального образования город Мурманск» направлены в адрес ИФНС России по городу Мурманску, управления</w:t>
            </w:r>
            <w:r w:rsidRPr="0061313E">
              <w:rPr>
                <w:sz w:val="27"/>
                <w:szCs w:val="27"/>
              </w:rPr>
              <w:t xml:space="preserve"> финансов администрации города Мурманска</w:t>
            </w:r>
          </w:p>
        </w:tc>
      </w:tr>
    </w:tbl>
    <w:p w:rsidR="001057DC" w:rsidRPr="00E67EDC" w:rsidRDefault="001057DC" w:rsidP="0066666E">
      <w:pPr>
        <w:jc w:val="center"/>
        <w:rPr>
          <w:szCs w:val="28"/>
        </w:rPr>
      </w:pPr>
    </w:p>
    <w:sectPr w:rsidR="001057DC" w:rsidRPr="00E67EDC" w:rsidSect="00FB6393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72" w:rsidRDefault="00090672" w:rsidP="006468DF">
      <w:r>
        <w:separator/>
      </w:r>
    </w:p>
  </w:endnote>
  <w:endnote w:type="continuationSeparator" w:id="0">
    <w:p w:rsidR="00090672" w:rsidRDefault="00090672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72" w:rsidRDefault="00090672" w:rsidP="006468DF">
      <w:r>
        <w:separator/>
      </w:r>
    </w:p>
  </w:footnote>
  <w:footnote w:type="continuationSeparator" w:id="0">
    <w:p w:rsidR="00090672" w:rsidRDefault="00090672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032160"/>
      <w:docPartObj>
        <w:docPartGallery w:val="Page Numbers (Top of Page)"/>
        <w:docPartUnique/>
      </w:docPartObj>
    </w:sdtPr>
    <w:sdtContent>
      <w:p w:rsidR="00E45451" w:rsidRDefault="00E454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A78">
          <w:rPr>
            <w:noProof/>
          </w:rPr>
          <w:t>1</w:t>
        </w:r>
        <w:r>
          <w:fldChar w:fldCharType="end"/>
        </w:r>
      </w:p>
    </w:sdtContent>
  </w:sdt>
  <w:p w:rsidR="00090672" w:rsidRDefault="00090672" w:rsidP="00FB6393">
    <w:pPr>
      <w:pStyle w:val="a8"/>
      <w:tabs>
        <w:tab w:val="left" w:pos="31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0090"/>
    <w:multiLevelType w:val="multilevel"/>
    <w:tmpl w:val="EED62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1D9E"/>
    <w:multiLevelType w:val="hybridMultilevel"/>
    <w:tmpl w:val="E652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81656"/>
    <w:multiLevelType w:val="hybridMultilevel"/>
    <w:tmpl w:val="15E448DC"/>
    <w:lvl w:ilvl="0" w:tplc="BBE6E0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FF0E45"/>
    <w:multiLevelType w:val="multilevel"/>
    <w:tmpl w:val="26C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56B84"/>
    <w:multiLevelType w:val="hybridMultilevel"/>
    <w:tmpl w:val="0472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11331"/>
    <w:multiLevelType w:val="multilevel"/>
    <w:tmpl w:val="E93E90E2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630BC"/>
    <w:multiLevelType w:val="hybridMultilevel"/>
    <w:tmpl w:val="96FA61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9309D"/>
    <w:multiLevelType w:val="hybridMultilevel"/>
    <w:tmpl w:val="72C0B77C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22B74"/>
    <w:multiLevelType w:val="multilevel"/>
    <w:tmpl w:val="546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219E4FAB"/>
    <w:multiLevelType w:val="hybridMultilevel"/>
    <w:tmpl w:val="3E989C2A"/>
    <w:lvl w:ilvl="0" w:tplc="88686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D8F0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88F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083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099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C5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A0B2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69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F8B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1357A"/>
    <w:multiLevelType w:val="multilevel"/>
    <w:tmpl w:val="922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1320E"/>
    <w:multiLevelType w:val="multilevel"/>
    <w:tmpl w:val="6DBE8D32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2C916D2"/>
    <w:multiLevelType w:val="multilevel"/>
    <w:tmpl w:val="5D72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E332D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B29C1"/>
    <w:multiLevelType w:val="multilevel"/>
    <w:tmpl w:val="017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DB0E79"/>
    <w:multiLevelType w:val="hybridMultilevel"/>
    <w:tmpl w:val="BB9A8154"/>
    <w:lvl w:ilvl="0" w:tplc="DE4CA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00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A87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8C7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EB8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D46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26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0025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EC52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E4309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9D16671"/>
    <w:multiLevelType w:val="hybridMultilevel"/>
    <w:tmpl w:val="9E6C28B4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215991"/>
    <w:multiLevelType w:val="hybridMultilevel"/>
    <w:tmpl w:val="3590264E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C58AB"/>
    <w:multiLevelType w:val="multilevel"/>
    <w:tmpl w:val="B6C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4A706D"/>
    <w:multiLevelType w:val="hybridMultilevel"/>
    <w:tmpl w:val="C0E83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D75A9"/>
    <w:multiLevelType w:val="hybridMultilevel"/>
    <w:tmpl w:val="594AEACE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526664"/>
    <w:multiLevelType w:val="hybridMultilevel"/>
    <w:tmpl w:val="B22609FE"/>
    <w:lvl w:ilvl="0" w:tplc="BBE6E03E">
      <w:start w:val="1"/>
      <w:numFmt w:val="bullet"/>
      <w:lvlText w:val=""/>
      <w:lvlJc w:val="left"/>
      <w:pPr>
        <w:tabs>
          <w:tab w:val="num" w:pos="1758"/>
        </w:tabs>
        <w:ind w:left="1758" w:hanging="103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40" w15:restartNumberingAfterBreak="0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 w15:restartNumberingAfterBreak="0">
    <w:nsid w:val="70430BD7"/>
    <w:multiLevelType w:val="multilevel"/>
    <w:tmpl w:val="BD9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F7785"/>
    <w:multiLevelType w:val="hybridMultilevel"/>
    <w:tmpl w:val="F9CEDAFE"/>
    <w:lvl w:ilvl="0" w:tplc="E938C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55D57"/>
    <w:multiLevelType w:val="multilevel"/>
    <w:tmpl w:val="2C7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"/>
  </w:num>
  <w:num w:numId="5">
    <w:abstractNumId w:val="41"/>
  </w:num>
  <w:num w:numId="6">
    <w:abstractNumId w:val="27"/>
  </w:num>
  <w:num w:numId="7">
    <w:abstractNumId w:val="23"/>
  </w:num>
  <w:num w:numId="8">
    <w:abstractNumId w:val="36"/>
  </w:num>
  <w:num w:numId="9">
    <w:abstractNumId w:val="7"/>
  </w:num>
  <w:num w:numId="10">
    <w:abstractNumId w:val="9"/>
  </w:num>
  <w:num w:numId="11">
    <w:abstractNumId w:val="48"/>
  </w:num>
  <w:num w:numId="12">
    <w:abstractNumId w:val="45"/>
  </w:num>
  <w:num w:numId="13">
    <w:abstractNumId w:val="11"/>
  </w:num>
  <w:num w:numId="14">
    <w:abstractNumId w:val="3"/>
  </w:num>
  <w:num w:numId="15">
    <w:abstractNumId w:val="0"/>
  </w:num>
  <w:num w:numId="16">
    <w:abstractNumId w:val="17"/>
  </w:num>
  <w:num w:numId="17">
    <w:abstractNumId w:val="22"/>
  </w:num>
  <w:num w:numId="18">
    <w:abstractNumId w:val="29"/>
  </w:num>
  <w:num w:numId="19">
    <w:abstractNumId w:val="40"/>
  </w:num>
  <w:num w:numId="20">
    <w:abstractNumId w:val="42"/>
  </w:num>
  <w:num w:numId="21">
    <w:abstractNumId w:val="26"/>
  </w:num>
  <w:num w:numId="22">
    <w:abstractNumId w:val="15"/>
  </w:num>
  <w:num w:numId="23">
    <w:abstractNumId w:val="44"/>
  </w:num>
  <w:num w:numId="24">
    <w:abstractNumId w:val="39"/>
  </w:num>
  <w:num w:numId="25">
    <w:abstractNumId w:val="10"/>
  </w:num>
  <w:num w:numId="26">
    <w:abstractNumId w:val="19"/>
  </w:num>
  <w:num w:numId="27">
    <w:abstractNumId w:val="1"/>
  </w:num>
  <w:num w:numId="28">
    <w:abstractNumId w:val="13"/>
  </w:num>
  <w:num w:numId="29">
    <w:abstractNumId w:val="46"/>
  </w:num>
  <w:num w:numId="30">
    <w:abstractNumId w:val="30"/>
  </w:num>
  <w:num w:numId="31">
    <w:abstractNumId w:val="21"/>
  </w:num>
  <w:num w:numId="32">
    <w:abstractNumId w:val="31"/>
  </w:num>
  <w:num w:numId="33">
    <w:abstractNumId w:val="37"/>
  </w:num>
  <w:num w:numId="34">
    <w:abstractNumId w:val="32"/>
  </w:num>
  <w:num w:numId="35">
    <w:abstractNumId w:val="12"/>
  </w:num>
  <w:num w:numId="36">
    <w:abstractNumId w:val="8"/>
  </w:num>
  <w:num w:numId="37">
    <w:abstractNumId w:val="4"/>
  </w:num>
  <w:num w:numId="38">
    <w:abstractNumId w:val="43"/>
  </w:num>
  <w:num w:numId="39">
    <w:abstractNumId w:val="47"/>
  </w:num>
  <w:num w:numId="40">
    <w:abstractNumId w:val="24"/>
  </w:num>
  <w:num w:numId="41">
    <w:abstractNumId w:val="18"/>
  </w:num>
  <w:num w:numId="42">
    <w:abstractNumId w:val="6"/>
  </w:num>
  <w:num w:numId="43">
    <w:abstractNumId w:val="20"/>
  </w:num>
  <w:num w:numId="44">
    <w:abstractNumId w:val="14"/>
  </w:num>
  <w:num w:numId="45">
    <w:abstractNumId w:val="33"/>
  </w:num>
  <w:num w:numId="46">
    <w:abstractNumId w:val="35"/>
  </w:num>
  <w:num w:numId="47">
    <w:abstractNumId w:val="5"/>
  </w:num>
  <w:num w:numId="48">
    <w:abstractNumId w:val="25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43"/>
    <w:rsid w:val="00002C43"/>
    <w:rsid w:val="0001068C"/>
    <w:rsid w:val="00010BB7"/>
    <w:rsid w:val="00013787"/>
    <w:rsid w:val="00013C43"/>
    <w:rsid w:val="0001465B"/>
    <w:rsid w:val="00015A63"/>
    <w:rsid w:val="00017469"/>
    <w:rsid w:val="000175B2"/>
    <w:rsid w:val="0002139B"/>
    <w:rsid w:val="0002215E"/>
    <w:rsid w:val="000249DC"/>
    <w:rsid w:val="00025BDF"/>
    <w:rsid w:val="00027B52"/>
    <w:rsid w:val="00027D11"/>
    <w:rsid w:val="00034BA2"/>
    <w:rsid w:val="00042531"/>
    <w:rsid w:val="00044E88"/>
    <w:rsid w:val="00046463"/>
    <w:rsid w:val="000516C1"/>
    <w:rsid w:val="00054F24"/>
    <w:rsid w:val="00055458"/>
    <w:rsid w:val="00055A0E"/>
    <w:rsid w:val="00056813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2977"/>
    <w:rsid w:val="00074A48"/>
    <w:rsid w:val="00074E88"/>
    <w:rsid w:val="00075388"/>
    <w:rsid w:val="00075E49"/>
    <w:rsid w:val="00076C6E"/>
    <w:rsid w:val="0008382E"/>
    <w:rsid w:val="00090672"/>
    <w:rsid w:val="000924EC"/>
    <w:rsid w:val="00096E2C"/>
    <w:rsid w:val="00096F8D"/>
    <w:rsid w:val="00097D84"/>
    <w:rsid w:val="000A2B97"/>
    <w:rsid w:val="000B1838"/>
    <w:rsid w:val="000B2F33"/>
    <w:rsid w:val="000B3322"/>
    <w:rsid w:val="000B3E56"/>
    <w:rsid w:val="000B593A"/>
    <w:rsid w:val="000B6A2B"/>
    <w:rsid w:val="000C08B8"/>
    <w:rsid w:val="000D0EAC"/>
    <w:rsid w:val="000D5569"/>
    <w:rsid w:val="000D6F3B"/>
    <w:rsid w:val="000E2A28"/>
    <w:rsid w:val="000E3A00"/>
    <w:rsid w:val="000F058F"/>
    <w:rsid w:val="000F17B8"/>
    <w:rsid w:val="000F211C"/>
    <w:rsid w:val="000F3B4F"/>
    <w:rsid w:val="000F4145"/>
    <w:rsid w:val="00100AF8"/>
    <w:rsid w:val="00100DFF"/>
    <w:rsid w:val="0010189A"/>
    <w:rsid w:val="00102B59"/>
    <w:rsid w:val="001057DC"/>
    <w:rsid w:val="00105EF3"/>
    <w:rsid w:val="0011023D"/>
    <w:rsid w:val="00112323"/>
    <w:rsid w:val="00113F93"/>
    <w:rsid w:val="00114C8E"/>
    <w:rsid w:val="001151EF"/>
    <w:rsid w:val="00115385"/>
    <w:rsid w:val="00115657"/>
    <w:rsid w:val="001208D9"/>
    <w:rsid w:val="00121B68"/>
    <w:rsid w:val="00125839"/>
    <w:rsid w:val="00126477"/>
    <w:rsid w:val="001352B5"/>
    <w:rsid w:val="0013668F"/>
    <w:rsid w:val="00140D0A"/>
    <w:rsid w:val="00146BC9"/>
    <w:rsid w:val="001476B7"/>
    <w:rsid w:val="00150795"/>
    <w:rsid w:val="00156699"/>
    <w:rsid w:val="00156857"/>
    <w:rsid w:val="00160C70"/>
    <w:rsid w:val="00160CC1"/>
    <w:rsid w:val="00160D66"/>
    <w:rsid w:val="0016219F"/>
    <w:rsid w:val="00163032"/>
    <w:rsid w:val="001664EC"/>
    <w:rsid w:val="00170CAA"/>
    <w:rsid w:val="00170E4A"/>
    <w:rsid w:val="00175BD7"/>
    <w:rsid w:val="00175C5F"/>
    <w:rsid w:val="00181695"/>
    <w:rsid w:val="001831C4"/>
    <w:rsid w:val="00184077"/>
    <w:rsid w:val="00184564"/>
    <w:rsid w:val="001859C6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669F"/>
    <w:rsid w:val="001A75C8"/>
    <w:rsid w:val="001B224F"/>
    <w:rsid w:val="001B33CF"/>
    <w:rsid w:val="001B44BA"/>
    <w:rsid w:val="001B594F"/>
    <w:rsid w:val="001B6A90"/>
    <w:rsid w:val="001B7A32"/>
    <w:rsid w:val="001C1DFA"/>
    <w:rsid w:val="001C7762"/>
    <w:rsid w:val="001D768E"/>
    <w:rsid w:val="001E3026"/>
    <w:rsid w:val="001E580E"/>
    <w:rsid w:val="001E7800"/>
    <w:rsid w:val="001F5F40"/>
    <w:rsid w:val="001F6266"/>
    <w:rsid w:val="001F6EFB"/>
    <w:rsid w:val="00200E2C"/>
    <w:rsid w:val="00201FE6"/>
    <w:rsid w:val="002031FE"/>
    <w:rsid w:val="002046A2"/>
    <w:rsid w:val="00206CFE"/>
    <w:rsid w:val="0021043A"/>
    <w:rsid w:val="00211830"/>
    <w:rsid w:val="0021189F"/>
    <w:rsid w:val="00212BBE"/>
    <w:rsid w:val="00213579"/>
    <w:rsid w:val="0022011E"/>
    <w:rsid w:val="002202C2"/>
    <w:rsid w:val="002225D9"/>
    <w:rsid w:val="0023007B"/>
    <w:rsid w:val="00230CC4"/>
    <w:rsid w:val="00231EB8"/>
    <w:rsid w:val="0023215C"/>
    <w:rsid w:val="00242697"/>
    <w:rsid w:val="00242FED"/>
    <w:rsid w:val="0024616F"/>
    <w:rsid w:val="002475AB"/>
    <w:rsid w:val="0025038F"/>
    <w:rsid w:val="002516EA"/>
    <w:rsid w:val="00252E07"/>
    <w:rsid w:val="00253FE8"/>
    <w:rsid w:val="00256180"/>
    <w:rsid w:val="00257984"/>
    <w:rsid w:val="00261627"/>
    <w:rsid w:val="002618E3"/>
    <w:rsid w:val="00263351"/>
    <w:rsid w:val="00265C9D"/>
    <w:rsid w:val="00266842"/>
    <w:rsid w:val="00267471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3FF3"/>
    <w:rsid w:val="002B49F1"/>
    <w:rsid w:val="002B68BC"/>
    <w:rsid w:val="002B6D26"/>
    <w:rsid w:val="002C1509"/>
    <w:rsid w:val="002D1986"/>
    <w:rsid w:val="002D230B"/>
    <w:rsid w:val="002D3917"/>
    <w:rsid w:val="002E038E"/>
    <w:rsid w:val="002E14B3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06A78"/>
    <w:rsid w:val="00310B7C"/>
    <w:rsid w:val="00313EEB"/>
    <w:rsid w:val="003156A8"/>
    <w:rsid w:val="00317B7F"/>
    <w:rsid w:val="00324194"/>
    <w:rsid w:val="00327CA9"/>
    <w:rsid w:val="003317A2"/>
    <w:rsid w:val="0033307F"/>
    <w:rsid w:val="003373DD"/>
    <w:rsid w:val="00337418"/>
    <w:rsid w:val="0034110D"/>
    <w:rsid w:val="00341343"/>
    <w:rsid w:val="00344879"/>
    <w:rsid w:val="003457BD"/>
    <w:rsid w:val="00345E34"/>
    <w:rsid w:val="00347E81"/>
    <w:rsid w:val="0035073D"/>
    <w:rsid w:val="00350F2B"/>
    <w:rsid w:val="003537C5"/>
    <w:rsid w:val="003575C8"/>
    <w:rsid w:val="00360FB0"/>
    <w:rsid w:val="00363D25"/>
    <w:rsid w:val="00366892"/>
    <w:rsid w:val="00371353"/>
    <w:rsid w:val="0037257D"/>
    <w:rsid w:val="00375DC4"/>
    <w:rsid w:val="00383F24"/>
    <w:rsid w:val="00387181"/>
    <w:rsid w:val="00387516"/>
    <w:rsid w:val="00391C38"/>
    <w:rsid w:val="00393EB1"/>
    <w:rsid w:val="00396048"/>
    <w:rsid w:val="003A1B9B"/>
    <w:rsid w:val="003A4365"/>
    <w:rsid w:val="003A7FD1"/>
    <w:rsid w:val="003B0011"/>
    <w:rsid w:val="003B167C"/>
    <w:rsid w:val="003B1C3B"/>
    <w:rsid w:val="003B2BAB"/>
    <w:rsid w:val="003B45FB"/>
    <w:rsid w:val="003B5462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265"/>
    <w:rsid w:val="003E64A7"/>
    <w:rsid w:val="003F1EC3"/>
    <w:rsid w:val="003F2AF6"/>
    <w:rsid w:val="004059B9"/>
    <w:rsid w:val="00410607"/>
    <w:rsid w:val="00410996"/>
    <w:rsid w:val="00413463"/>
    <w:rsid w:val="00417AE2"/>
    <w:rsid w:val="00421F9A"/>
    <w:rsid w:val="00422EC5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47996"/>
    <w:rsid w:val="00452AA0"/>
    <w:rsid w:val="00452B25"/>
    <w:rsid w:val="0046634E"/>
    <w:rsid w:val="00466713"/>
    <w:rsid w:val="00472766"/>
    <w:rsid w:val="00473BA1"/>
    <w:rsid w:val="004746D4"/>
    <w:rsid w:val="00474A32"/>
    <w:rsid w:val="00477532"/>
    <w:rsid w:val="004777A9"/>
    <w:rsid w:val="00477E81"/>
    <w:rsid w:val="0048444F"/>
    <w:rsid w:val="00484D38"/>
    <w:rsid w:val="00484DE5"/>
    <w:rsid w:val="004862AB"/>
    <w:rsid w:val="00487AC0"/>
    <w:rsid w:val="004927C3"/>
    <w:rsid w:val="0049380F"/>
    <w:rsid w:val="00493AFF"/>
    <w:rsid w:val="00493CEE"/>
    <w:rsid w:val="00495BD8"/>
    <w:rsid w:val="00495EB2"/>
    <w:rsid w:val="004A142D"/>
    <w:rsid w:val="004A57F4"/>
    <w:rsid w:val="004A5FC8"/>
    <w:rsid w:val="004B1D11"/>
    <w:rsid w:val="004B2BFC"/>
    <w:rsid w:val="004B2CE3"/>
    <w:rsid w:val="004B536A"/>
    <w:rsid w:val="004B566A"/>
    <w:rsid w:val="004B58E7"/>
    <w:rsid w:val="004C1627"/>
    <w:rsid w:val="004C20BA"/>
    <w:rsid w:val="004C258F"/>
    <w:rsid w:val="004C4F76"/>
    <w:rsid w:val="004C5B67"/>
    <w:rsid w:val="004C7CC6"/>
    <w:rsid w:val="004C7D5B"/>
    <w:rsid w:val="004D0557"/>
    <w:rsid w:val="004D2073"/>
    <w:rsid w:val="004D4F0B"/>
    <w:rsid w:val="004E25F0"/>
    <w:rsid w:val="004E59CA"/>
    <w:rsid w:val="004E672B"/>
    <w:rsid w:val="004E6FE7"/>
    <w:rsid w:val="004F0906"/>
    <w:rsid w:val="004F1DB5"/>
    <w:rsid w:val="004F2132"/>
    <w:rsid w:val="004F44A5"/>
    <w:rsid w:val="004F7CA3"/>
    <w:rsid w:val="00505B86"/>
    <w:rsid w:val="005066A7"/>
    <w:rsid w:val="00507BF5"/>
    <w:rsid w:val="00511218"/>
    <w:rsid w:val="00513023"/>
    <w:rsid w:val="00515C57"/>
    <w:rsid w:val="00525BF0"/>
    <w:rsid w:val="00537B27"/>
    <w:rsid w:val="00537BF7"/>
    <w:rsid w:val="00540662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0CA9"/>
    <w:rsid w:val="005675D8"/>
    <w:rsid w:val="00567A1E"/>
    <w:rsid w:val="00571B29"/>
    <w:rsid w:val="005777B1"/>
    <w:rsid w:val="00581137"/>
    <w:rsid w:val="005849B3"/>
    <w:rsid w:val="00584ED2"/>
    <w:rsid w:val="00586F4B"/>
    <w:rsid w:val="005926F7"/>
    <w:rsid w:val="00592B83"/>
    <w:rsid w:val="005934FB"/>
    <w:rsid w:val="00594614"/>
    <w:rsid w:val="005978A5"/>
    <w:rsid w:val="005A131B"/>
    <w:rsid w:val="005A14D9"/>
    <w:rsid w:val="005A42AD"/>
    <w:rsid w:val="005A4894"/>
    <w:rsid w:val="005B032D"/>
    <w:rsid w:val="005B0360"/>
    <w:rsid w:val="005B0A79"/>
    <w:rsid w:val="005B0C46"/>
    <w:rsid w:val="005C1539"/>
    <w:rsid w:val="005C1D9E"/>
    <w:rsid w:val="005C21FE"/>
    <w:rsid w:val="005C4EB5"/>
    <w:rsid w:val="005C5A34"/>
    <w:rsid w:val="005D28B9"/>
    <w:rsid w:val="005D4645"/>
    <w:rsid w:val="005D5295"/>
    <w:rsid w:val="005D57F5"/>
    <w:rsid w:val="005D67C3"/>
    <w:rsid w:val="005E0439"/>
    <w:rsid w:val="005E3CA7"/>
    <w:rsid w:val="005E6BC7"/>
    <w:rsid w:val="005F1222"/>
    <w:rsid w:val="005F2616"/>
    <w:rsid w:val="005F71FC"/>
    <w:rsid w:val="005F7886"/>
    <w:rsid w:val="00600678"/>
    <w:rsid w:val="00601455"/>
    <w:rsid w:val="006023FE"/>
    <w:rsid w:val="00602D3C"/>
    <w:rsid w:val="0060366F"/>
    <w:rsid w:val="0060416D"/>
    <w:rsid w:val="0060551E"/>
    <w:rsid w:val="006064D1"/>
    <w:rsid w:val="00606D01"/>
    <w:rsid w:val="0061131D"/>
    <w:rsid w:val="00612961"/>
    <w:rsid w:val="00613165"/>
    <w:rsid w:val="00615CD4"/>
    <w:rsid w:val="00616A4F"/>
    <w:rsid w:val="0062257D"/>
    <w:rsid w:val="00624857"/>
    <w:rsid w:val="006252FE"/>
    <w:rsid w:val="00625F7B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68DF"/>
    <w:rsid w:val="00653645"/>
    <w:rsid w:val="006543E0"/>
    <w:rsid w:val="006559A6"/>
    <w:rsid w:val="00655C95"/>
    <w:rsid w:val="00657524"/>
    <w:rsid w:val="00662422"/>
    <w:rsid w:val="00662BB1"/>
    <w:rsid w:val="0066666E"/>
    <w:rsid w:val="00667EFC"/>
    <w:rsid w:val="006726C5"/>
    <w:rsid w:val="0067454D"/>
    <w:rsid w:val="00677013"/>
    <w:rsid w:val="00677278"/>
    <w:rsid w:val="00680DAB"/>
    <w:rsid w:val="00681EE3"/>
    <w:rsid w:val="00682419"/>
    <w:rsid w:val="00683208"/>
    <w:rsid w:val="0068417A"/>
    <w:rsid w:val="006852A8"/>
    <w:rsid w:val="00685CD0"/>
    <w:rsid w:val="006923C3"/>
    <w:rsid w:val="00693D56"/>
    <w:rsid w:val="006948F8"/>
    <w:rsid w:val="00696425"/>
    <w:rsid w:val="00697866"/>
    <w:rsid w:val="006A0472"/>
    <w:rsid w:val="006A077B"/>
    <w:rsid w:val="006A181A"/>
    <w:rsid w:val="006A19CC"/>
    <w:rsid w:val="006A25B5"/>
    <w:rsid w:val="006B2152"/>
    <w:rsid w:val="006B44A4"/>
    <w:rsid w:val="006B4C86"/>
    <w:rsid w:val="006B4E0C"/>
    <w:rsid w:val="006B52FB"/>
    <w:rsid w:val="006B5CAB"/>
    <w:rsid w:val="006B5F2C"/>
    <w:rsid w:val="006B60C2"/>
    <w:rsid w:val="006B73D8"/>
    <w:rsid w:val="006C01A2"/>
    <w:rsid w:val="006C414A"/>
    <w:rsid w:val="006C4C37"/>
    <w:rsid w:val="006C68BF"/>
    <w:rsid w:val="006D3573"/>
    <w:rsid w:val="006E28E9"/>
    <w:rsid w:val="006E29B3"/>
    <w:rsid w:val="006E4978"/>
    <w:rsid w:val="006E511E"/>
    <w:rsid w:val="006E6A4A"/>
    <w:rsid w:val="006F1EF6"/>
    <w:rsid w:val="006F4E06"/>
    <w:rsid w:val="00701EBB"/>
    <w:rsid w:val="00702066"/>
    <w:rsid w:val="00705ACC"/>
    <w:rsid w:val="007172B7"/>
    <w:rsid w:val="00717F39"/>
    <w:rsid w:val="0072060F"/>
    <w:rsid w:val="00721307"/>
    <w:rsid w:val="00721A83"/>
    <w:rsid w:val="00721B14"/>
    <w:rsid w:val="00723999"/>
    <w:rsid w:val="007321FB"/>
    <w:rsid w:val="0073302C"/>
    <w:rsid w:val="00734242"/>
    <w:rsid w:val="00736A77"/>
    <w:rsid w:val="00737EB3"/>
    <w:rsid w:val="00743008"/>
    <w:rsid w:val="00747C94"/>
    <w:rsid w:val="007518ED"/>
    <w:rsid w:val="00751BBC"/>
    <w:rsid w:val="0075390A"/>
    <w:rsid w:val="00756048"/>
    <w:rsid w:val="007639C9"/>
    <w:rsid w:val="007643F7"/>
    <w:rsid w:val="007652C3"/>
    <w:rsid w:val="00766410"/>
    <w:rsid w:val="00770DF2"/>
    <w:rsid w:val="00773C4A"/>
    <w:rsid w:val="007742C5"/>
    <w:rsid w:val="0077527C"/>
    <w:rsid w:val="0077547A"/>
    <w:rsid w:val="00776FC5"/>
    <w:rsid w:val="00780913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42A9"/>
    <w:rsid w:val="007B7052"/>
    <w:rsid w:val="007C2356"/>
    <w:rsid w:val="007C2D73"/>
    <w:rsid w:val="007C3EC2"/>
    <w:rsid w:val="007C4CA9"/>
    <w:rsid w:val="007C52ED"/>
    <w:rsid w:val="007D082B"/>
    <w:rsid w:val="007D2477"/>
    <w:rsid w:val="007D2A03"/>
    <w:rsid w:val="007D3FB0"/>
    <w:rsid w:val="007D4BEE"/>
    <w:rsid w:val="007E0292"/>
    <w:rsid w:val="007E0BE4"/>
    <w:rsid w:val="007E4849"/>
    <w:rsid w:val="007E4A94"/>
    <w:rsid w:val="007F3096"/>
    <w:rsid w:val="007F4B69"/>
    <w:rsid w:val="007F4BA9"/>
    <w:rsid w:val="007F5174"/>
    <w:rsid w:val="00801131"/>
    <w:rsid w:val="00804AD7"/>
    <w:rsid w:val="00805F28"/>
    <w:rsid w:val="008109F0"/>
    <w:rsid w:val="008111B1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26569"/>
    <w:rsid w:val="00830821"/>
    <w:rsid w:val="008324CE"/>
    <w:rsid w:val="00834403"/>
    <w:rsid w:val="00841FE3"/>
    <w:rsid w:val="00843AEE"/>
    <w:rsid w:val="00844ECC"/>
    <w:rsid w:val="00850DC0"/>
    <w:rsid w:val="008517CC"/>
    <w:rsid w:val="0085257C"/>
    <w:rsid w:val="00852EB8"/>
    <w:rsid w:val="00856F43"/>
    <w:rsid w:val="00857D59"/>
    <w:rsid w:val="00861CAF"/>
    <w:rsid w:val="00865457"/>
    <w:rsid w:val="00865587"/>
    <w:rsid w:val="00867AEB"/>
    <w:rsid w:val="008707C8"/>
    <w:rsid w:val="00871BB6"/>
    <w:rsid w:val="00875F28"/>
    <w:rsid w:val="00877845"/>
    <w:rsid w:val="008904B8"/>
    <w:rsid w:val="00892130"/>
    <w:rsid w:val="00892FAF"/>
    <w:rsid w:val="008A41F5"/>
    <w:rsid w:val="008A4F01"/>
    <w:rsid w:val="008A61A9"/>
    <w:rsid w:val="008A63B4"/>
    <w:rsid w:val="008A6B74"/>
    <w:rsid w:val="008A7607"/>
    <w:rsid w:val="008B526F"/>
    <w:rsid w:val="008B784B"/>
    <w:rsid w:val="008C0A0E"/>
    <w:rsid w:val="008C17F1"/>
    <w:rsid w:val="008C264F"/>
    <w:rsid w:val="008C40B1"/>
    <w:rsid w:val="008C600A"/>
    <w:rsid w:val="008D15DB"/>
    <w:rsid w:val="008D211C"/>
    <w:rsid w:val="008D2C53"/>
    <w:rsid w:val="008E30E2"/>
    <w:rsid w:val="008E510B"/>
    <w:rsid w:val="008F0183"/>
    <w:rsid w:val="008F0617"/>
    <w:rsid w:val="008F1C61"/>
    <w:rsid w:val="008F449E"/>
    <w:rsid w:val="008F4CF0"/>
    <w:rsid w:val="008F77FB"/>
    <w:rsid w:val="008F7F85"/>
    <w:rsid w:val="009000DC"/>
    <w:rsid w:val="00907122"/>
    <w:rsid w:val="00911C74"/>
    <w:rsid w:val="00913D32"/>
    <w:rsid w:val="00915905"/>
    <w:rsid w:val="00916005"/>
    <w:rsid w:val="0092096C"/>
    <w:rsid w:val="00926BBF"/>
    <w:rsid w:val="009272D4"/>
    <w:rsid w:val="0092796F"/>
    <w:rsid w:val="00927FB0"/>
    <w:rsid w:val="00930883"/>
    <w:rsid w:val="009338F2"/>
    <w:rsid w:val="009376EF"/>
    <w:rsid w:val="009402B5"/>
    <w:rsid w:val="00940983"/>
    <w:rsid w:val="00942EC2"/>
    <w:rsid w:val="00951FE5"/>
    <w:rsid w:val="00955E26"/>
    <w:rsid w:val="00957EC3"/>
    <w:rsid w:val="00965304"/>
    <w:rsid w:val="00965DAC"/>
    <w:rsid w:val="00967917"/>
    <w:rsid w:val="009728F7"/>
    <w:rsid w:val="00974878"/>
    <w:rsid w:val="00984DD8"/>
    <w:rsid w:val="009869B6"/>
    <w:rsid w:val="009875A4"/>
    <w:rsid w:val="00987702"/>
    <w:rsid w:val="00990198"/>
    <w:rsid w:val="009976F0"/>
    <w:rsid w:val="009A3C1C"/>
    <w:rsid w:val="009A5570"/>
    <w:rsid w:val="009A7AFB"/>
    <w:rsid w:val="009A7FF5"/>
    <w:rsid w:val="009B37C2"/>
    <w:rsid w:val="009B3DD1"/>
    <w:rsid w:val="009B4F06"/>
    <w:rsid w:val="009B73CA"/>
    <w:rsid w:val="009C0396"/>
    <w:rsid w:val="009C0F2B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412C"/>
    <w:rsid w:val="009F0D31"/>
    <w:rsid w:val="009F0D87"/>
    <w:rsid w:val="009F10BB"/>
    <w:rsid w:val="009F21FB"/>
    <w:rsid w:val="009F4E81"/>
    <w:rsid w:val="009F56F8"/>
    <w:rsid w:val="009F5786"/>
    <w:rsid w:val="00A035A4"/>
    <w:rsid w:val="00A068FF"/>
    <w:rsid w:val="00A1396F"/>
    <w:rsid w:val="00A14869"/>
    <w:rsid w:val="00A14D89"/>
    <w:rsid w:val="00A16658"/>
    <w:rsid w:val="00A16B84"/>
    <w:rsid w:val="00A21D32"/>
    <w:rsid w:val="00A24494"/>
    <w:rsid w:val="00A25B05"/>
    <w:rsid w:val="00A275A6"/>
    <w:rsid w:val="00A27C44"/>
    <w:rsid w:val="00A32E5E"/>
    <w:rsid w:val="00A35393"/>
    <w:rsid w:val="00A404A2"/>
    <w:rsid w:val="00A405F1"/>
    <w:rsid w:val="00A415BC"/>
    <w:rsid w:val="00A421E0"/>
    <w:rsid w:val="00A44604"/>
    <w:rsid w:val="00A469A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3271"/>
    <w:rsid w:val="00A76E05"/>
    <w:rsid w:val="00A81DD2"/>
    <w:rsid w:val="00A834E7"/>
    <w:rsid w:val="00A84C8A"/>
    <w:rsid w:val="00A91303"/>
    <w:rsid w:val="00A922F4"/>
    <w:rsid w:val="00A967A8"/>
    <w:rsid w:val="00AA29EB"/>
    <w:rsid w:val="00AA67C4"/>
    <w:rsid w:val="00AB05FC"/>
    <w:rsid w:val="00AB0BFA"/>
    <w:rsid w:val="00AB11EB"/>
    <w:rsid w:val="00AB3A1A"/>
    <w:rsid w:val="00AC1F25"/>
    <w:rsid w:val="00AC23F6"/>
    <w:rsid w:val="00AC43FB"/>
    <w:rsid w:val="00AC4DC9"/>
    <w:rsid w:val="00AC7CE8"/>
    <w:rsid w:val="00AD18CC"/>
    <w:rsid w:val="00AD4FCA"/>
    <w:rsid w:val="00AE37DD"/>
    <w:rsid w:val="00AE3C9A"/>
    <w:rsid w:val="00AE7861"/>
    <w:rsid w:val="00AF0516"/>
    <w:rsid w:val="00AF3412"/>
    <w:rsid w:val="00AF4997"/>
    <w:rsid w:val="00AF5810"/>
    <w:rsid w:val="00AF5F21"/>
    <w:rsid w:val="00AF6D3D"/>
    <w:rsid w:val="00B00FC6"/>
    <w:rsid w:val="00B02D00"/>
    <w:rsid w:val="00B064B5"/>
    <w:rsid w:val="00B072D5"/>
    <w:rsid w:val="00B07628"/>
    <w:rsid w:val="00B07E8F"/>
    <w:rsid w:val="00B16424"/>
    <w:rsid w:val="00B2339C"/>
    <w:rsid w:val="00B2555E"/>
    <w:rsid w:val="00B302D0"/>
    <w:rsid w:val="00B32B6E"/>
    <w:rsid w:val="00B32EC1"/>
    <w:rsid w:val="00B35AFC"/>
    <w:rsid w:val="00B436DA"/>
    <w:rsid w:val="00B4587B"/>
    <w:rsid w:val="00B4669A"/>
    <w:rsid w:val="00B51248"/>
    <w:rsid w:val="00B5168B"/>
    <w:rsid w:val="00B51812"/>
    <w:rsid w:val="00B518C8"/>
    <w:rsid w:val="00B52D55"/>
    <w:rsid w:val="00B55FD0"/>
    <w:rsid w:val="00B567D3"/>
    <w:rsid w:val="00B61A6D"/>
    <w:rsid w:val="00B6759B"/>
    <w:rsid w:val="00B72345"/>
    <w:rsid w:val="00B72D1D"/>
    <w:rsid w:val="00B735D1"/>
    <w:rsid w:val="00B759E4"/>
    <w:rsid w:val="00B77ADC"/>
    <w:rsid w:val="00B86485"/>
    <w:rsid w:val="00B866DE"/>
    <w:rsid w:val="00B87511"/>
    <w:rsid w:val="00B91055"/>
    <w:rsid w:val="00B91555"/>
    <w:rsid w:val="00B93BE9"/>
    <w:rsid w:val="00B9497D"/>
    <w:rsid w:val="00B94CF0"/>
    <w:rsid w:val="00B96EFB"/>
    <w:rsid w:val="00B9731E"/>
    <w:rsid w:val="00BA0727"/>
    <w:rsid w:val="00BA0B1D"/>
    <w:rsid w:val="00BA3D39"/>
    <w:rsid w:val="00BA51E5"/>
    <w:rsid w:val="00BB0502"/>
    <w:rsid w:val="00BB159C"/>
    <w:rsid w:val="00BB2916"/>
    <w:rsid w:val="00BB424F"/>
    <w:rsid w:val="00BB6DB7"/>
    <w:rsid w:val="00BB7381"/>
    <w:rsid w:val="00BB78E4"/>
    <w:rsid w:val="00BC0E9F"/>
    <w:rsid w:val="00BC29D3"/>
    <w:rsid w:val="00BC3850"/>
    <w:rsid w:val="00BC4039"/>
    <w:rsid w:val="00BC503C"/>
    <w:rsid w:val="00BC54EF"/>
    <w:rsid w:val="00BD2FA9"/>
    <w:rsid w:val="00BD4CEC"/>
    <w:rsid w:val="00BD5FD3"/>
    <w:rsid w:val="00BD7869"/>
    <w:rsid w:val="00BE1539"/>
    <w:rsid w:val="00BE3D1E"/>
    <w:rsid w:val="00BE4F59"/>
    <w:rsid w:val="00BF1FBE"/>
    <w:rsid w:val="00BF4BDB"/>
    <w:rsid w:val="00BF602A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5BAF"/>
    <w:rsid w:val="00C164A3"/>
    <w:rsid w:val="00C17A5F"/>
    <w:rsid w:val="00C2166F"/>
    <w:rsid w:val="00C22446"/>
    <w:rsid w:val="00C26625"/>
    <w:rsid w:val="00C30E54"/>
    <w:rsid w:val="00C32145"/>
    <w:rsid w:val="00C32B95"/>
    <w:rsid w:val="00C35452"/>
    <w:rsid w:val="00C36056"/>
    <w:rsid w:val="00C360EA"/>
    <w:rsid w:val="00C40953"/>
    <w:rsid w:val="00C4227D"/>
    <w:rsid w:val="00C42DD1"/>
    <w:rsid w:val="00C434B7"/>
    <w:rsid w:val="00C4381D"/>
    <w:rsid w:val="00C44C17"/>
    <w:rsid w:val="00C469BF"/>
    <w:rsid w:val="00C54892"/>
    <w:rsid w:val="00C55E75"/>
    <w:rsid w:val="00C579BB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653"/>
    <w:rsid w:val="00C95866"/>
    <w:rsid w:val="00C95867"/>
    <w:rsid w:val="00C95B79"/>
    <w:rsid w:val="00C96B80"/>
    <w:rsid w:val="00CA3D40"/>
    <w:rsid w:val="00CA7761"/>
    <w:rsid w:val="00CA7BC5"/>
    <w:rsid w:val="00CB2CDA"/>
    <w:rsid w:val="00CB5F4C"/>
    <w:rsid w:val="00CB7F25"/>
    <w:rsid w:val="00CC2885"/>
    <w:rsid w:val="00CC37C8"/>
    <w:rsid w:val="00CC43B7"/>
    <w:rsid w:val="00CC6FD6"/>
    <w:rsid w:val="00CD397F"/>
    <w:rsid w:val="00CE19EA"/>
    <w:rsid w:val="00CE30C0"/>
    <w:rsid w:val="00CE416A"/>
    <w:rsid w:val="00CE4B91"/>
    <w:rsid w:val="00CE5F8B"/>
    <w:rsid w:val="00CE68AD"/>
    <w:rsid w:val="00CE6C27"/>
    <w:rsid w:val="00CF0A04"/>
    <w:rsid w:val="00CF0C3C"/>
    <w:rsid w:val="00CF155D"/>
    <w:rsid w:val="00CF1B17"/>
    <w:rsid w:val="00CF3338"/>
    <w:rsid w:val="00CF6F33"/>
    <w:rsid w:val="00CF747B"/>
    <w:rsid w:val="00D0207D"/>
    <w:rsid w:val="00D02224"/>
    <w:rsid w:val="00D02687"/>
    <w:rsid w:val="00D06DEA"/>
    <w:rsid w:val="00D11344"/>
    <w:rsid w:val="00D1374A"/>
    <w:rsid w:val="00D14302"/>
    <w:rsid w:val="00D1633E"/>
    <w:rsid w:val="00D1739D"/>
    <w:rsid w:val="00D22FD4"/>
    <w:rsid w:val="00D23CE4"/>
    <w:rsid w:val="00D26E3F"/>
    <w:rsid w:val="00D300EE"/>
    <w:rsid w:val="00D31072"/>
    <w:rsid w:val="00D31558"/>
    <w:rsid w:val="00D315EA"/>
    <w:rsid w:val="00D403B7"/>
    <w:rsid w:val="00D421AB"/>
    <w:rsid w:val="00D43638"/>
    <w:rsid w:val="00D52366"/>
    <w:rsid w:val="00D53597"/>
    <w:rsid w:val="00D60C9A"/>
    <w:rsid w:val="00D6131C"/>
    <w:rsid w:val="00D61AC9"/>
    <w:rsid w:val="00D64993"/>
    <w:rsid w:val="00D64AD4"/>
    <w:rsid w:val="00D7514A"/>
    <w:rsid w:val="00D75895"/>
    <w:rsid w:val="00D76556"/>
    <w:rsid w:val="00D76798"/>
    <w:rsid w:val="00D8680E"/>
    <w:rsid w:val="00D878BA"/>
    <w:rsid w:val="00D910F5"/>
    <w:rsid w:val="00D918EF"/>
    <w:rsid w:val="00D91CE3"/>
    <w:rsid w:val="00D9261B"/>
    <w:rsid w:val="00D95320"/>
    <w:rsid w:val="00D968DE"/>
    <w:rsid w:val="00D977D6"/>
    <w:rsid w:val="00DA3847"/>
    <w:rsid w:val="00DA409C"/>
    <w:rsid w:val="00DA5624"/>
    <w:rsid w:val="00DA6199"/>
    <w:rsid w:val="00DA6260"/>
    <w:rsid w:val="00DB0017"/>
    <w:rsid w:val="00DB21B5"/>
    <w:rsid w:val="00DB23DD"/>
    <w:rsid w:val="00DB3526"/>
    <w:rsid w:val="00DB6B38"/>
    <w:rsid w:val="00DC0610"/>
    <w:rsid w:val="00DC27CC"/>
    <w:rsid w:val="00DC630E"/>
    <w:rsid w:val="00DC6AB2"/>
    <w:rsid w:val="00DD0136"/>
    <w:rsid w:val="00DE2895"/>
    <w:rsid w:val="00DE4C4A"/>
    <w:rsid w:val="00DE7FB3"/>
    <w:rsid w:val="00DF3204"/>
    <w:rsid w:val="00E002B8"/>
    <w:rsid w:val="00E01C2C"/>
    <w:rsid w:val="00E020E6"/>
    <w:rsid w:val="00E07498"/>
    <w:rsid w:val="00E10B87"/>
    <w:rsid w:val="00E1584A"/>
    <w:rsid w:val="00E15C82"/>
    <w:rsid w:val="00E21408"/>
    <w:rsid w:val="00E229D6"/>
    <w:rsid w:val="00E23588"/>
    <w:rsid w:val="00E244D1"/>
    <w:rsid w:val="00E26CDD"/>
    <w:rsid w:val="00E27C4A"/>
    <w:rsid w:val="00E35C2C"/>
    <w:rsid w:val="00E35DE5"/>
    <w:rsid w:val="00E37843"/>
    <w:rsid w:val="00E40F83"/>
    <w:rsid w:val="00E41E48"/>
    <w:rsid w:val="00E45451"/>
    <w:rsid w:val="00E50299"/>
    <w:rsid w:val="00E50948"/>
    <w:rsid w:val="00E51FC5"/>
    <w:rsid w:val="00E523D3"/>
    <w:rsid w:val="00E52CBC"/>
    <w:rsid w:val="00E535F1"/>
    <w:rsid w:val="00E53CD7"/>
    <w:rsid w:val="00E567C8"/>
    <w:rsid w:val="00E56DC3"/>
    <w:rsid w:val="00E60E23"/>
    <w:rsid w:val="00E62A01"/>
    <w:rsid w:val="00E6358C"/>
    <w:rsid w:val="00E6381F"/>
    <w:rsid w:val="00E664F4"/>
    <w:rsid w:val="00E67E9F"/>
    <w:rsid w:val="00E67EDC"/>
    <w:rsid w:val="00E707E6"/>
    <w:rsid w:val="00E70853"/>
    <w:rsid w:val="00E719D7"/>
    <w:rsid w:val="00E74167"/>
    <w:rsid w:val="00E746C2"/>
    <w:rsid w:val="00E7478F"/>
    <w:rsid w:val="00E75069"/>
    <w:rsid w:val="00E75563"/>
    <w:rsid w:val="00E75C35"/>
    <w:rsid w:val="00E77626"/>
    <w:rsid w:val="00E777D2"/>
    <w:rsid w:val="00E80432"/>
    <w:rsid w:val="00E81659"/>
    <w:rsid w:val="00E961E1"/>
    <w:rsid w:val="00E97FBE"/>
    <w:rsid w:val="00EA1FB6"/>
    <w:rsid w:val="00EA5533"/>
    <w:rsid w:val="00EA7A7C"/>
    <w:rsid w:val="00EB0CE8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617A"/>
    <w:rsid w:val="00EC7232"/>
    <w:rsid w:val="00EC795D"/>
    <w:rsid w:val="00EC7A3A"/>
    <w:rsid w:val="00EC7D77"/>
    <w:rsid w:val="00ED3004"/>
    <w:rsid w:val="00ED364D"/>
    <w:rsid w:val="00ED4A8E"/>
    <w:rsid w:val="00ED4B70"/>
    <w:rsid w:val="00ED627E"/>
    <w:rsid w:val="00EE221C"/>
    <w:rsid w:val="00EE424B"/>
    <w:rsid w:val="00EF0009"/>
    <w:rsid w:val="00EF075F"/>
    <w:rsid w:val="00EF1461"/>
    <w:rsid w:val="00EF3398"/>
    <w:rsid w:val="00F0215A"/>
    <w:rsid w:val="00F034CC"/>
    <w:rsid w:val="00F061A1"/>
    <w:rsid w:val="00F07D39"/>
    <w:rsid w:val="00F11300"/>
    <w:rsid w:val="00F116E2"/>
    <w:rsid w:val="00F11B8E"/>
    <w:rsid w:val="00F200F1"/>
    <w:rsid w:val="00F20492"/>
    <w:rsid w:val="00F209B8"/>
    <w:rsid w:val="00F32567"/>
    <w:rsid w:val="00F32BCD"/>
    <w:rsid w:val="00F37F93"/>
    <w:rsid w:val="00F40901"/>
    <w:rsid w:val="00F424F4"/>
    <w:rsid w:val="00F42C08"/>
    <w:rsid w:val="00F43F08"/>
    <w:rsid w:val="00F444CF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D2E"/>
    <w:rsid w:val="00F96954"/>
    <w:rsid w:val="00F97F02"/>
    <w:rsid w:val="00FA7891"/>
    <w:rsid w:val="00FB0B70"/>
    <w:rsid w:val="00FB1B46"/>
    <w:rsid w:val="00FB59FF"/>
    <w:rsid w:val="00FB6393"/>
    <w:rsid w:val="00FC03FC"/>
    <w:rsid w:val="00FC1DC8"/>
    <w:rsid w:val="00FC34C1"/>
    <w:rsid w:val="00FC5DE1"/>
    <w:rsid w:val="00FD1798"/>
    <w:rsid w:val="00FD2CE3"/>
    <w:rsid w:val="00FD6CD6"/>
    <w:rsid w:val="00FE0E2A"/>
    <w:rsid w:val="00FE421C"/>
    <w:rsid w:val="00FF1B6E"/>
    <w:rsid w:val="00FF2F59"/>
    <w:rsid w:val="00FF4C69"/>
    <w:rsid w:val="00FF57EB"/>
    <w:rsid w:val="00FF5D5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2378880-066C-4C2F-BD3B-C4340434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BD8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495BD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95BD8"/>
    <w:pPr>
      <w:keepNext/>
      <w:spacing w:line="320" w:lineRule="exact"/>
      <w:outlineLvl w:val="3"/>
    </w:p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495B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BD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B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95BD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61A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page number"/>
    <w:basedOn w:val="a0"/>
    <w:rsid w:val="0067454D"/>
  </w:style>
  <w:style w:type="paragraph" w:customStyle="1" w:styleId="ConsPlusNonformat">
    <w:name w:val="ConsPlusNonformat"/>
    <w:rsid w:val="006745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674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674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7454D"/>
    <w:pPr>
      <w:jc w:val="center"/>
    </w:pPr>
    <w:rPr>
      <w:b/>
      <w:sz w:val="24"/>
    </w:rPr>
  </w:style>
  <w:style w:type="character" w:customStyle="1" w:styleId="af3">
    <w:name w:val="Название Знак"/>
    <w:basedOn w:val="a0"/>
    <w:link w:val="af2"/>
    <w:uiPriority w:val="10"/>
    <w:rsid w:val="006745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ody Text"/>
    <w:basedOn w:val="a"/>
    <w:link w:val="af5"/>
    <w:rsid w:val="0067454D"/>
    <w:pPr>
      <w:jc w:val="both"/>
    </w:pPr>
    <w:rPr>
      <w:b/>
      <w:i/>
      <w:sz w:val="24"/>
    </w:rPr>
  </w:style>
  <w:style w:type="character" w:customStyle="1" w:styleId="af5">
    <w:name w:val="Основной текст Знак"/>
    <w:basedOn w:val="a0"/>
    <w:link w:val="af4"/>
    <w:rsid w:val="006745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f6">
    <w:name w:val="Hyperlink"/>
    <w:unhideWhenUsed/>
    <w:rsid w:val="00965304"/>
    <w:rPr>
      <w:color w:val="0000FF"/>
      <w:u w:val="single"/>
    </w:rPr>
  </w:style>
  <w:style w:type="paragraph" w:styleId="af7">
    <w:name w:val="Body Text Indent"/>
    <w:basedOn w:val="a"/>
    <w:link w:val="af8"/>
    <w:rsid w:val="00495BD8"/>
    <w:pPr>
      <w:ind w:firstLine="851"/>
      <w:jc w:val="both"/>
    </w:pPr>
  </w:style>
  <w:style w:type="character" w:customStyle="1" w:styleId="af8">
    <w:name w:val="Основной текст с отступом Знак"/>
    <w:basedOn w:val="a0"/>
    <w:link w:val="af7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95BD8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rsid w:val="00495B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caption"/>
    <w:basedOn w:val="a"/>
    <w:next w:val="a"/>
    <w:qFormat/>
    <w:rsid w:val="00495BD8"/>
    <w:pPr>
      <w:ind w:hanging="11"/>
    </w:pPr>
    <w:rPr>
      <w:sz w:val="24"/>
    </w:rPr>
  </w:style>
  <w:style w:type="paragraph" w:styleId="afa">
    <w:name w:val="Plain Text"/>
    <w:basedOn w:val="a"/>
    <w:link w:val="afb"/>
    <w:rsid w:val="00495BD8"/>
    <w:rPr>
      <w:rFonts w:ascii="Courier New" w:hAnsi="Courier New" w:cs="Courier New"/>
      <w:sz w:val="20"/>
    </w:rPr>
  </w:style>
  <w:style w:type="character" w:customStyle="1" w:styleId="afb">
    <w:name w:val="Текст Знак"/>
    <w:basedOn w:val="a0"/>
    <w:link w:val="afa"/>
    <w:rsid w:val="00495BD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uiPriority w:val="22"/>
    <w:qFormat/>
    <w:rsid w:val="00495BD8"/>
    <w:rPr>
      <w:b/>
      <w:bCs/>
    </w:rPr>
  </w:style>
  <w:style w:type="paragraph" w:styleId="afd">
    <w:name w:val="Normal (Web)"/>
    <w:basedOn w:val="a"/>
    <w:uiPriority w:val="99"/>
    <w:unhideWhenUsed/>
    <w:rsid w:val="00495BD8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uiPriority w:val="20"/>
    <w:qFormat/>
    <w:rsid w:val="00495BD8"/>
    <w:rPr>
      <w:i/>
      <w:iCs/>
    </w:rPr>
  </w:style>
  <w:style w:type="paragraph" w:styleId="HTML">
    <w:name w:val="HTML Address"/>
    <w:basedOn w:val="a"/>
    <w:link w:val="HTML0"/>
    <w:uiPriority w:val="99"/>
    <w:unhideWhenUsed/>
    <w:rsid w:val="00495BD8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495BD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igphone">
    <w:name w:val="big_phone"/>
    <w:basedOn w:val="a0"/>
    <w:rsid w:val="00495BD8"/>
  </w:style>
  <w:style w:type="character" w:customStyle="1" w:styleId="phone">
    <w:name w:val="phone"/>
    <w:rsid w:val="00495BD8"/>
  </w:style>
  <w:style w:type="paragraph" w:customStyle="1" w:styleId="dh-red-4">
    <w:name w:val="dh-red-4"/>
    <w:basedOn w:val="a"/>
    <w:rsid w:val="00495BD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ff">
    <w:name w:val="Текст примечания Знак"/>
    <w:basedOn w:val="a0"/>
    <w:link w:val="aff0"/>
    <w:semiHidden/>
    <w:rsid w:val="00495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text"/>
    <w:basedOn w:val="a"/>
    <w:link w:val="aff"/>
    <w:semiHidden/>
    <w:unhideWhenUsed/>
    <w:rsid w:val="00495BD8"/>
    <w:rPr>
      <w:sz w:val="20"/>
    </w:rPr>
  </w:style>
  <w:style w:type="character" w:customStyle="1" w:styleId="aff1">
    <w:name w:val="Тема примечания Знак"/>
    <w:basedOn w:val="aff"/>
    <w:link w:val="aff2"/>
    <w:semiHidden/>
    <w:rsid w:val="00495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semiHidden/>
    <w:unhideWhenUsed/>
    <w:rsid w:val="00495BD8"/>
    <w:rPr>
      <w:b/>
      <w:bCs/>
    </w:rPr>
  </w:style>
  <w:style w:type="paragraph" w:customStyle="1" w:styleId="ConsPlusTitlePage">
    <w:name w:val="ConsPlusTitlePage"/>
    <w:rsid w:val="009B3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6562-9A26-4D06-85D5-5210BCA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Печникова Юлия Владимировна</cp:lastModifiedBy>
  <cp:revision>24</cp:revision>
  <cp:lastPrinted>2018-09-25T11:28:00Z</cp:lastPrinted>
  <dcterms:created xsi:type="dcterms:W3CDTF">2017-04-19T08:40:00Z</dcterms:created>
  <dcterms:modified xsi:type="dcterms:W3CDTF">2018-10-11T12:00:00Z</dcterms:modified>
</cp:coreProperties>
</file>