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02" w:rsidRPr="00B232EE" w:rsidRDefault="009A0A02" w:rsidP="00D0005F">
      <w:pPr>
        <w:pStyle w:val="a3"/>
        <w:rPr>
          <w:sz w:val="28"/>
          <w:szCs w:val="28"/>
        </w:rPr>
      </w:pPr>
      <w:r w:rsidRPr="00B232EE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02" w:rsidRPr="00B232EE" w:rsidRDefault="009A0A02" w:rsidP="00D0005F">
      <w:pPr>
        <w:pStyle w:val="a3"/>
        <w:rPr>
          <w:sz w:val="28"/>
          <w:szCs w:val="28"/>
        </w:rPr>
      </w:pPr>
    </w:p>
    <w:p w:rsidR="009A0A02" w:rsidRPr="00231689" w:rsidRDefault="009A0A02" w:rsidP="00D0005F">
      <w:pPr>
        <w:pStyle w:val="a3"/>
        <w:rPr>
          <w:sz w:val="32"/>
          <w:szCs w:val="32"/>
        </w:rPr>
      </w:pPr>
      <w:r w:rsidRPr="00231689">
        <w:rPr>
          <w:sz w:val="32"/>
          <w:szCs w:val="32"/>
        </w:rPr>
        <w:t>АДМИНИСТРАЦИЯ ГОРОДА МУРМАНСКА</w:t>
      </w:r>
    </w:p>
    <w:p w:rsidR="009A0A02" w:rsidRPr="00231689" w:rsidRDefault="009A0A02" w:rsidP="00D0005F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</w:p>
    <w:p w:rsidR="009A0A02" w:rsidRPr="00231689" w:rsidRDefault="009A0A02" w:rsidP="00D0005F">
      <w:pPr>
        <w:pStyle w:val="3"/>
        <w:spacing w:before="0" w:after="0"/>
        <w:jc w:val="center"/>
        <w:rPr>
          <w:rFonts w:ascii="Times New Roman" w:hAnsi="Times New Roman"/>
          <w:spacing w:val="40"/>
          <w:sz w:val="32"/>
          <w:szCs w:val="32"/>
        </w:rPr>
      </w:pPr>
      <w:r w:rsidRPr="00231689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922A39" w:rsidRDefault="00922A39" w:rsidP="00246B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2A39" w:rsidRDefault="00922A39" w:rsidP="00246B1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57DC" w:rsidRPr="00997CB5" w:rsidRDefault="00922A39" w:rsidP="00246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A39">
        <w:rPr>
          <w:rFonts w:ascii="Times New Roman" w:hAnsi="Times New Roman" w:cs="Times New Roman"/>
          <w:sz w:val="28"/>
          <w:szCs w:val="28"/>
        </w:rPr>
        <w:t>01.07.2016</w:t>
      </w:r>
      <w:r w:rsidR="00B232EE" w:rsidRPr="00922A39">
        <w:rPr>
          <w:rFonts w:ascii="Times New Roman" w:hAnsi="Times New Roman" w:cs="Times New Roman"/>
          <w:sz w:val="28"/>
          <w:szCs w:val="28"/>
        </w:rPr>
        <w:tab/>
      </w:r>
      <w:r w:rsidR="00B232EE" w:rsidRPr="00997CB5">
        <w:rPr>
          <w:rFonts w:ascii="Times New Roman" w:hAnsi="Times New Roman" w:cs="Times New Roman"/>
          <w:sz w:val="28"/>
          <w:szCs w:val="28"/>
        </w:rPr>
        <w:tab/>
      </w:r>
      <w:r w:rsidR="00B232EE" w:rsidRPr="00997CB5">
        <w:rPr>
          <w:rFonts w:ascii="Times New Roman" w:hAnsi="Times New Roman" w:cs="Times New Roman"/>
          <w:sz w:val="28"/>
          <w:szCs w:val="28"/>
        </w:rPr>
        <w:tab/>
      </w:r>
      <w:r w:rsidR="00B232EE" w:rsidRPr="00997CB5">
        <w:rPr>
          <w:rFonts w:ascii="Times New Roman" w:hAnsi="Times New Roman" w:cs="Times New Roman"/>
          <w:sz w:val="28"/>
          <w:szCs w:val="28"/>
        </w:rPr>
        <w:tab/>
      </w:r>
      <w:r w:rsidR="00B232EE" w:rsidRPr="00997CB5">
        <w:rPr>
          <w:rFonts w:ascii="Times New Roman" w:hAnsi="Times New Roman" w:cs="Times New Roman"/>
          <w:sz w:val="28"/>
          <w:szCs w:val="28"/>
        </w:rPr>
        <w:tab/>
      </w:r>
      <w:r w:rsidR="00B232EE" w:rsidRPr="00997CB5">
        <w:rPr>
          <w:rFonts w:ascii="Times New Roman" w:hAnsi="Times New Roman" w:cs="Times New Roman"/>
          <w:sz w:val="28"/>
          <w:szCs w:val="28"/>
        </w:rPr>
        <w:tab/>
      </w:r>
      <w:r w:rsidR="00B232EE" w:rsidRPr="00997C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32EE" w:rsidRPr="00997CB5">
        <w:rPr>
          <w:rFonts w:ascii="Times New Roman" w:hAnsi="Times New Roman" w:cs="Times New Roman"/>
          <w:sz w:val="28"/>
          <w:szCs w:val="28"/>
        </w:rPr>
        <w:tab/>
      </w:r>
      <w:r w:rsidR="00B232EE" w:rsidRPr="00997CB5">
        <w:rPr>
          <w:rFonts w:ascii="Times New Roman" w:hAnsi="Times New Roman" w:cs="Times New Roman"/>
          <w:sz w:val="28"/>
          <w:szCs w:val="28"/>
        </w:rPr>
        <w:tab/>
      </w:r>
      <w:r w:rsidR="003857DC" w:rsidRPr="00997CB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1969</w:t>
      </w:r>
    </w:p>
    <w:p w:rsidR="003857DC" w:rsidRDefault="003857DC" w:rsidP="00246B1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997CB5" w:rsidRPr="008E0862" w:rsidRDefault="00997CB5" w:rsidP="00246B1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F1048" w:rsidRPr="00B53989" w:rsidRDefault="00997CB5" w:rsidP="00D0005F">
      <w:pPr>
        <w:pStyle w:val="ConsPlusTitle"/>
        <w:widowControl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B53989">
        <w:rPr>
          <w:rFonts w:ascii="Times New Roman" w:hAnsi="Times New Roman" w:cs="Times New Roman"/>
          <w:color w:val="052635"/>
          <w:sz w:val="28"/>
          <w:szCs w:val="28"/>
        </w:rPr>
        <w:t>О</w:t>
      </w:r>
      <w:r w:rsidR="00231689" w:rsidRPr="00B53989">
        <w:rPr>
          <w:rFonts w:ascii="Times New Roman" w:hAnsi="Times New Roman" w:cs="Times New Roman"/>
          <w:color w:val="052635"/>
          <w:sz w:val="28"/>
          <w:szCs w:val="28"/>
        </w:rPr>
        <w:t xml:space="preserve">б </w:t>
      </w:r>
      <w:r w:rsidR="00B53989" w:rsidRPr="00B53989">
        <w:rPr>
          <w:rFonts w:ascii="Times New Roman" w:hAnsi="Times New Roman" w:cs="Times New Roman"/>
          <w:color w:val="052635"/>
          <w:sz w:val="28"/>
          <w:szCs w:val="28"/>
        </w:rPr>
        <w:t xml:space="preserve">утверждении положения о </w:t>
      </w:r>
      <w:r w:rsidRPr="00B53989">
        <w:rPr>
          <w:rFonts w:ascii="Times New Roman" w:hAnsi="Times New Roman" w:cs="Times New Roman"/>
          <w:color w:val="052635"/>
          <w:sz w:val="28"/>
          <w:szCs w:val="28"/>
        </w:rPr>
        <w:t>карт</w:t>
      </w:r>
      <w:r w:rsidR="00B53989" w:rsidRPr="00B53989">
        <w:rPr>
          <w:rFonts w:ascii="Times New Roman" w:hAnsi="Times New Roman" w:cs="Times New Roman"/>
          <w:color w:val="052635"/>
          <w:sz w:val="28"/>
          <w:szCs w:val="28"/>
        </w:rPr>
        <w:t>е</w:t>
      </w:r>
      <w:r w:rsidRPr="00B53989">
        <w:rPr>
          <w:rFonts w:ascii="Times New Roman" w:hAnsi="Times New Roman" w:cs="Times New Roman"/>
          <w:color w:val="052635"/>
          <w:sz w:val="28"/>
          <w:szCs w:val="28"/>
        </w:rPr>
        <w:t xml:space="preserve"> «Городская карта поддержки»</w:t>
      </w:r>
    </w:p>
    <w:p w:rsidR="00997CB5" w:rsidRPr="00B53989" w:rsidRDefault="00997CB5" w:rsidP="00D0005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7CB5" w:rsidRPr="00492E5B" w:rsidRDefault="00997CB5" w:rsidP="0094015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                  </w:t>
      </w:r>
      <w:r w:rsidRPr="00231689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231689">
        <w:rPr>
          <w:rFonts w:ascii="Times New Roman" w:hAnsi="Times New Roman" w:cs="Times New Roman"/>
          <w:sz w:val="28"/>
          <w:szCs w:val="28"/>
        </w:rPr>
        <w:t>:</w:t>
      </w:r>
    </w:p>
    <w:p w:rsidR="003E7336" w:rsidRPr="00492E5B" w:rsidRDefault="003E7336" w:rsidP="0094015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E5B" w:rsidRPr="00486D4E" w:rsidRDefault="00492E5B" w:rsidP="00492E5B">
      <w:pPr>
        <w:pStyle w:val="ab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D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86D4E">
        <w:rPr>
          <w:rFonts w:ascii="Times New Roman" w:hAnsi="Times New Roman" w:cs="Times New Roman"/>
          <w:color w:val="052635"/>
          <w:sz w:val="28"/>
          <w:szCs w:val="28"/>
        </w:rPr>
        <w:t xml:space="preserve">Положение </w:t>
      </w:r>
      <w:r w:rsidRPr="00486D4E">
        <w:rPr>
          <w:rFonts w:ascii="Times New Roman" w:hAnsi="Times New Roman" w:cs="Times New Roman"/>
          <w:bCs/>
          <w:color w:val="052635"/>
          <w:sz w:val="28"/>
          <w:szCs w:val="28"/>
        </w:rPr>
        <w:t>о карте «Городская карта поддержки»</w:t>
      </w:r>
      <w:r w:rsidRPr="00486D4E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486D4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486D4E">
        <w:rPr>
          <w:rFonts w:ascii="Times New Roman" w:hAnsi="Times New Roman" w:cs="Times New Roman"/>
          <w:bCs/>
          <w:sz w:val="28"/>
          <w:szCs w:val="28"/>
        </w:rPr>
        <w:t>к настоящему постановлению.</w:t>
      </w:r>
    </w:p>
    <w:p w:rsidR="00492E5B" w:rsidRPr="00492E5B" w:rsidRDefault="00492E5B" w:rsidP="00492E5B">
      <w:pPr>
        <w:pStyle w:val="ConsNormal"/>
        <w:tabs>
          <w:tab w:val="left" w:pos="993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3E7336" w:rsidRPr="00486D4E" w:rsidRDefault="003E7336" w:rsidP="00486D4E">
      <w:pPr>
        <w:pStyle w:val="ConsNormal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D4E">
        <w:rPr>
          <w:rFonts w:ascii="Times New Roman" w:hAnsi="Times New Roman"/>
          <w:sz w:val="28"/>
          <w:szCs w:val="28"/>
        </w:rPr>
        <w:t xml:space="preserve">Установить, </w:t>
      </w:r>
      <w:r w:rsidR="00486D4E" w:rsidRPr="00486D4E">
        <w:rPr>
          <w:rFonts w:ascii="Times New Roman" w:hAnsi="Times New Roman"/>
          <w:sz w:val="28"/>
          <w:szCs w:val="28"/>
        </w:rPr>
        <w:t>что у</w:t>
      </w:r>
      <w:r w:rsidRPr="00486D4E">
        <w:rPr>
          <w:rFonts w:ascii="Times New Roman" w:hAnsi="Times New Roman"/>
          <w:sz w:val="28"/>
          <w:szCs w:val="28"/>
        </w:rPr>
        <w:t xml:space="preserve">полномоченным органом, </w:t>
      </w:r>
      <w:r w:rsidRPr="00486D4E">
        <w:rPr>
          <w:rFonts w:ascii="Times New Roman" w:hAnsi="Times New Roman"/>
          <w:bCs/>
          <w:sz w:val="28"/>
          <w:szCs w:val="28"/>
        </w:rPr>
        <w:t xml:space="preserve">осуществляющим </w:t>
      </w:r>
      <w:r w:rsidR="000915DE" w:rsidRPr="00AF690C">
        <w:rPr>
          <w:rFonts w:ascii="Times New Roman" w:hAnsi="Times New Roman"/>
          <w:bCs/>
          <w:sz w:val="28"/>
          <w:szCs w:val="28"/>
        </w:rPr>
        <w:t>организацию</w:t>
      </w:r>
      <w:r w:rsidR="000915DE">
        <w:rPr>
          <w:rFonts w:ascii="Times New Roman" w:hAnsi="Times New Roman"/>
          <w:bCs/>
          <w:sz w:val="28"/>
          <w:szCs w:val="28"/>
        </w:rPr>
        <w:t xml:space="preserve"> </w:t>
      </w:r>
      <w:r w:rsidR="00486D4E" w:rsidRPr="00486D4E">
        <w:rPr>
          <w:rFonts w:ascii="Times New Roman" w:hAnsi="Times New Roman"/>
          <w:bCs/>
          <w:sz w:val="28"/>
          <w:szCs w:val="28"/>
        </w:rPr>
        <w:t>выдач</w:t>
      </w:r>
      <w:r w:rsidR="000915DE">
        <w:rPr>
          <w:rFonts w:ascii="Times New Roman" w:hAnsi="Times New Roman"/>
          <w:bCs/>
          <w:sz w:val="28"/>
          <w:szCs w:val="28"/>
        </w:rPr>
        <w:t>и</w:t>
      </w:r>
      <w:r w:rsidR="00486D4E" w:rsidRPr="00486D4E">
        <w:rPr>
          <w:rFonts w:ascii="Times New Roman" w:hAnsi="Times New Roman"/>
          <w:bCs/>
          <w:sz w:val="28"/>
          <w:szCs w:val="28"/>
        </w:rPr>
        <w:t xml:space="preserve"> к</w:t>
      </w:r>
      <w:r w:rsidR="00486D4E" w:rsidRPr="00486D4E">
        <w:rPr>
          <w:rFonts w:ascii="Times New Roman" w:hAnsi="Times New Roman"/>
          <w:color w:val="052635"/>
          <w:sz w:val="28"/>
          <w:szCs w:val="28"/>
        </w:rPr>
        <w:t xml:space="preserve">арт </w:t>
      </w:r>
      <w:r w:rsidR="00486D4E" w:rsidRPr="00486D4E">
        <w:rPr>
          <w:rFonts w:ascii="Times New Roman" w:hAnsi="Times New Roman"/>
          <w:bCs/>
          <w:color w:val="052635"/>
          <w:sz w:val="28"/>
          <w:szCs w:val="28"/>
        </w:rPr>
        <w:t>«Городская карта поддержки»</w:t>
      </w:r>
      <w:r w:rsidR="00486D4E" w:rsidRPr="00486D4E">
        <w:rPr>
          <w:rFonts w:ascii="Times New Roman" w:hAnsi="Times New Roman"/>
          <w:color w:val="052635"/>
          <w:sz w:val="28"/>
          <w:szCs w:val="28"/>
        </w:rPr>
        <w:t xml:space="preserve"> и ведение учета льготн</w:t>
      </w:r>
      <w:r w:rsidR="000915DE">
        <w:rPr>
          <w:rFonts w:ascii="Times New Roman" w:hAnsi="Times New Roman"/>
          <w:color w:val="052635"/>
          <w:sz w:val="28"/>
          <w:szCs w:val="28"/>
        </w:rPr>
        <w:t>ой</w:t>
      </w:r>
      <w:r w:rsidR="00486D4E" w:rsidRPr="00486D4E">
        <w:rPr>
          <w:rFonts w:ascii="Times New Roman" w:hAnsi="Times New Roman"/>
          <w:color w:val="052635"/>
          <w:sz w:val="28"/>
          <w:szCs w:val="28"/>
        </w:rPr>
        <w:t xml:space="preserve"> категори</w:t>
      </w:r>
      <w:r w:rsidR="000915DE">
        <w:rPr>
          <w:rFonts w:ascii="Times New Roman" w:hAnsi="Times New Roman"/>
          <w:color w:val="052635"/>
          <w:sz w:val="28"/>
          <w:szCs w:val="28"/>
        </w:rPr>
        <w:t>и</w:t>
      </w:r>
      <w:r w:rsidR="00486D4E" w:rsidRPr="00486D4E">
        <w:rPr>
          <w:rFonts w:ascii="Times New Roman" w:hAnsi="Times New Roman"/>
          <w:color w:val="052635"/>
          <w:sz w:val="28"/>
          <w:szCs w:val="28"/>
        </w:rPr>
        <w:t xml:space="preserve"> граждан - держателей карты </w:t>
      </w:r>
      <w:r w:rsidR="00486D4E" w:rsidRPr="00486D4E">
        <w:rPr>
          <w:rFonts w:ascii="Times New Roman" w:hAnsi="Times New Roman"/>
          <w:bCs/>
          <w:color w:val="052635"/>
          <w:sz w:val="28"/>
          <w:szCs w:val="28"/>
        </w:rPr>
        <w:t>«Городская карта поддержки»</w:t>
      </w:r>
      <w:r w:rsidRPr="00486D4E">
        <w:rPr>
          <w:rFonts w:ascii="Times New Roman" w:hAnsi="Times New Roman"/>
          <w:sz w:val="28"/>
          <w:szCs w:val="28"/>
        </w:rPr>
        <w:t xml:space="preserve">, является </w:t>
      </w:r>
      <w:r w:rsidR="00486D4E" w:rsidRPr="00486D4E">
        <w:rPr>
          <w:rFonts w:ascii="Times New Roman" w:hAnsi="Times New Roman"/>
          <w:color w:val="052635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  <w:r w:rsidRPr="00486D4E">
        <w:rPr>
          <w:rFonts w:ascii="Times New Roman" w:hAnsi="Times New Roman"/>
          <w:sz w:val="28"/>
          <w:szCs w:val="28"/>
        </w:rPr>
        <w:t xml:space="preserve">. </w:t>
      </w:r>
    </w:p>
    <w:p w:rsidR="00997CB5" w:rsidRPr="00486D4E" w:rsidRDefault="00997CB5" w:rsidP="00486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2EE" w:rsidRPr="00486D4E" w:rsidRDefault="00B232EE" w:rsidP="00492E5B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D4E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231689" w:rsidRPr="00486D4E">
        <w:rPr>
          <w:rFonts w:ascii="Times New Roman" w:hAnsi="Times New Roman" w:cs="Times New Roman"/>
          <w:sz w:val="28"/>
          <w:szCs w:val="28"/>
        </w:rPr>
        <w:t>е</w:t>
      </w:r>
      <w:r w:rsidR="00BE2BD6" w:rsidRPr="00486D4E">
        <w:rPr>
          <w:rFonts w:ascii="Times New Roman" w:hAnsi="Times New Roman" w:cs="Times New Roman"/>
          <w:sz w:val="28"/>
          <w:szCs w:val="28"/>
        </w:rPr>
        <w:t xml:space="preserve">м </w:t>
      </w:r>
      <w:r w:rsidRPr="00486D4E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BE2BD6" w:rsidRPr="00231689" w:rsidRDefault="00BE2BD6" w:rsidP="0094015D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2EE" w:rsidRPr="00231689" w:rsidRDefault="00B232EE" w:rsidP="00486D4E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1689">
        <w:rPr>
          <w:rFonts w:ascii="Times New Roman" w:hAnsi="Times New Roman"/>
          <w:sz w:val="28"/>
          <w:szCs w:val="28"/>
        </w:rPr>
        <w:t>Редакции газеты «Вечерний Мурманск» (</w:t>
      </w:r>
      <w:proofErr w:type="spellStart"/>
      <w:r w:rsidRPr="00231689">
        <w:rPr>
          <w:rFonts w:ascii="Times New Roman" w:hAnsi="Times New Roman"/>
          <w:sz w:val="28"/>
          <w:szCs w:val="28"/>
        </w:rPr>
        <w:t>Гимодеева</w:t>
      </w:r>
      <w:proofErr w:type="spellEnd"/>
      <w:r w:rsidRPr="00231689">
        <w:rPr>
          <w:rFonts w:ascii="Times New Roman" w:hAnsi="Times New Roman"/>
          <w:sz w:val="28"/>
          <w:szCs w:val="28"/>
        </w:rPr>
        <w:t xml:space="preserve"> О.С.) опубликовать настоящее постановление с </w:t>
      </w:r>
      <w:hyperlink r:id="rId9" w:history="1">
        <w:r w:rsidRPr="00231689">
          <w:rPr>
            <w:rFonts w:ascii="Times New Roman" w:hAnsi="Times New Roman"/>
            <w:sz w:val="28"/>
            <w:szCs w:val="28"/>
          </w:rPr>
          <w:t>приложени</w:t>
        </w:r>
        <w:r w:rsidR="00231689">
          <w:rPr>
            <w:rFonts w:ascii="Times New Roman" w:hAnsi="Times New Roman"/>
            <w:sz w:val="28"/>
            <w:szCs w:val="28"/>
          </w:rPr>
          <w:t>е</w:t>
        </w:r>
        <w:r w:rsidR="00BE2BD6" w:rsidRPr="00231689">
          <w:rPr>
            <w:rFonts w:ascii="Times New Roman" w:hAnsi="Times New Roman"/>
            <w:sz w:val="28"/>
            <w:szCs w:val="28"/>
          </w:rPr>
          <w:t>м</w:t>
        </w:r>
      </w:hyperlink>
      <w:r w:rsidRPr="00231689">
        <w:rPr>
          <w:rFonts w:ascii="Times New Roman" w:hAnsi="Times New Roman"/>
          <w:sz w:val="28"/>
          <w:szCs w:val="28"/>
        </w:rPr>
        <w:t>.</w:t>
      </w:r>
    </w:p>
    <w:p w:rsidR="00BE2BD6" w:rsidRPr="00231689" w:rsidRDefault="00BE2BD6" w:rsidP="0094015D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2EE" w:rsidRPr="00231689" w:rsidRDefault="00B232EE" w:rsidP="00492E5B">
      <w:pPr>
        <w:pStyle w:val="ab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3168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:rsidR="00231689" w:rsidRPr="00231689" w:rsidRDefault="00231689" w:rsidP="0094015D">
      <w:pPr>
        <w:pStyle w:val="ab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2EE" w:rsidRPr="00231689" w:rsidRDefault="00B232EE" w:rsidP="00492E5B">
      <w:pPr>
        <w:pStyle w:val="ConsPlusCell"/>
        <w:widowControl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68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r w:rsidR="00475BBF">
        <w:rPr>
          <w:rFonts w:ascii="Times New Roman" w:hAnsi="Times New Roman" w:cs="Times New Roman"/>
          <w:sz w:val="28"/>
          <w:szCs w:val="28"/>
        </w:rPr>
        <w:t>Левченко Л.М.</w:t>
      </w:r>
    </w:p>
    <w:p w:rsidR="00B232EE" w:rsidRPr="00231689" w:rsidRDefault="00B232EE" w:rsidP="00940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2EE" w:rsidRPr="00231689" w:rsidRDefault="00B232EE" w:rsidP="009401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2EE" w:rsidRPr="00486D4E" w:rsidRDefault="00B232EE" w:rsidP="00486D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4E" w:rsidRPr="00486D4E" w:rsidRDefault="00486D4E" w:rsidP="00486D4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6D4E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486D4E" w:rsidRPr="00486D4E" w:rsidRDefault="00486D4E" w:rsidP="00486D4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6D4E">
        <w:rPr>
          <w:rFonts w:ascii="Times New Roman" w:hAnsi="Times New Roman" w:cs="Times New Roman"/>
          <w:b/>
          <w:bCs/>
          <w:sz w:val="28"/>
          <w:szCs w:val="28"/>
        </w:rPr>
        <w:t xml:space="preserve">города Мурманска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D4E">
        <w:rPr>
          <w:rFonts w:ascii="Times New Roman" w:hAnsi="Times New Roman" w:cs="Times New Roman"/>
          <w:b/>
          <w:bCs/>
          <w:sz w:val="28"/>
          <w:szCs w:val="28"/>
        </w:rPr>
        <w:t xml:space="preserve">  А.И. Сысоев                                                                   </w:t>
      </w:r>
    </w:p>
    <w:p w:rsidR="00EC21C8" w:rsidRPr="00C32158" w:rsidRDefault="00EC21C8" w:rsidP="00EC2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bookmarkStart w:id="0" w:name="_GoBack"/>
      <w:bookmarkEnd w:id="0"/>
      <w:r w:rsidRPr="00C3215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C21C8" w:rsidRPr="00C32158" w:rsidRDefault="00EC21C8" w:rsidP="00EC2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21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32158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</w:r>
      <w:r w:rsidRPr="00C32158">
        <w:rPr>
          <w:rFonts w:ascii="Times New Roman" w:hAnsi="Times New Roman" w:cs="Times New Roman"/>
          <w:sz w:val="28"/>
          <w:szCs w:val="28"/>
        </w:rPr>
        <w:tab/>
        <w:t xml:space="preserve"> города Мурманска </w:t>
      </w:r>
    </w:p>
    <w:p w:rsidR="00EC21C8" w:rsidRPr="00C32158" w:rsidRDefault="00EC21C8" w:rsidP="00EC2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от  01.07.2016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1969</w:t>
      </w:r>
    </w:p>
    <w:p w:rsidR="00EC21C8" w:rsidRPr="00C32158" w:rsidRDefault="00EC21C8" w:rsidP="00EC21C8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C21C8" w:rsidRPr="00C32158" w:rsidRDefault="00EC21C8" w:rsidP="00EC21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21C8" w:rsidRPr="00C32158" w:rsidRDefault="00EC21C8" w:rsidP="00EC21C8">
      <w:pPr>
        <w:pStyle w:val="af"/>
        <w:jc w:val="center"/>
        <w:rPr>
          <w:bCs/>
          <w:color w:val="052635"/>
          <w:sz w:val="28"/>
          <w:szCs w:val="28"/>
        </w:rPr>
      </w:pPr>
      <w:r w:rsidRPr="00C32158">
        <w:rPr>
          <w:bCs/>
          <w:color w:val="052635"/>
          <w:sz w:val="28"/>
          <w:szCs w:val="28"/>
        </w:rPr>
        <w:t>Положение о карте «Городская карта поддержки»</w:t>
      </w:r>
    </w:p>
    <w:p w:rsidR="00EC21C8" w:rsidRPr="00C32158" w:rsidRDefault="00EC21C8" w:rsidP="00EC21C8">
      <w:pPr>
        <w:pStyle w:val="af"/>
        <w:jc w:val="center"/>
        <w:rPr>
          <w:color w:val="052635"/>
          <w:sz w:val="28"/>
          <w:szCs w:val="28"/>
        </w:rPr>
      </w:pPr>
    </w:p>
    <w:p w:rsidR="00EC21C8" w:rsidRPr="00C32158" w:rsidRDefault="00EC21C8" w:rsidP="00EC21C8">
      <w:pPr>
        <w:pStyle w:val="af"/>
        <w:numPr>
          <w:ilvl w:val="0"/>
          <w:numId w:val="39"/>
        </w:numPr>
        <w:jc w:val="center"/>
        <w:rPr>
          <w:color w:val="052635"/>
          <w:sz w:val="28"/>
          <w:szCs w:val="28"/>
        </w:rPr>
      </w:pPr>
      <w:r w:rsidRPr="00C32158">
        <w:rPr>
          <w:bCs/>
          <w:color w:val="052635"/>
          <w:sz w:val="28"/>
          <w:szCs w:val="28"/>
        </w:rPr>
        <w:t>Общие положения</w:t>
      </w:r>
      <w:r w:rsidRPr="00C32158">
        <w:rPr>
          <w:color w:val="052635"/>
          <w:sz w:val="28"/>
          <w:szCs w:val="28"/>
        </w:rPr>
        <w:t xml:space="preserve"> </w:t>
      </w:r>
    </w:p>
    <w:p w:rsidR="00EC21C8" w:rsidRPr="00C32158" w:rsidRDefault="00EC21C8" w:rsidP="00EC21C8">
      <w:pPr>
        <w:pStyle w:val="af"/>
        <w:ind w:left="720"/>
        <w:jc w:val="center"/>
        <w:rPr>
          <w:color w:val="052635"/>
          <w:sz w:val="28"/>
          <w:szCs w:val="28"/>
        </w:rPr>
      </w:pPr>
    </w:p>
    <w:p w:rsidR="00EC21C8" w:rsidRPr="00C32158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C32158">
        <w:rPr>
          <w:color w:val="052635"/>
          <w:sz w:val="28"/>
          <w:szCs w:val="28"/>
        </w:rPr>
        <w:t xml:space="preserve">1.1. Положение </w:t>
      </w:r>
      <w:r w:rsidRPr="00C32158">
        <w:rPr>
          <w:bCs/>
          <w:color w:val="052635"/>
          <w:sz w:val="28"/>
          <w:szCs w:val="28"/>
        </w:rPr>
        <w:t>о карте «Городская карта поддержки»</w:t>
      </w:r>
      <w:r w:rsidRPr="00C32158">
        <w:rPr>
          <w:color w:val="052635"/>
          <w:sz w:val="28"/>
          <w:szCs w:val="28"/>
        </w:rPr>
        <w:t xml:space="preserve"> регулирует порядок выдачи</w:t>
      </w:r>
      <w:r>
        <w:rPr>
          <w:color w:val="052635"/>
          <w:sz w:val="28"/>
          <w:szCs w:val="28"/>
        </w:rPr>
        <w:t>,</w:t>
      </w:r>
      <w:r w:rsidRPr="00C32158">
        <w:rPr>
          <w:color w:val="052635"/>
          <w:sz w:val="28"/>
          <w:szCs w:val="28"/>
        </w:rPr>
        <w:t xml:space="preserve"> использования</w:t>
      </w:r>
      <w:r>
        <w:rPr>
          <w:color w:val="052635"/>
          <w:sz w:val="28"/>
          <w:szCs w:val="28"/>
        </w:rPr>
        <w:t xml:space="preserve"> и действия</w:t>
      </w:r>
      <w:r w:rsidRPr="00C32158">
        <w:rPr>
          <w:color w:val="052635"/>
          <w:sz w:val="28"/>
          <w:szCs w:val="28"/>
        </w:rPr>
        <w:t xml:space="preserve"> </w:t>
      </w:r>
      <w:r w:rsidRPr="00C32158">
        <w:rPr>
          <w:bCs/>
          <w:color w:val="052635"/>
          <w:sz w:val="28"/>
          <w:szCs w:val="28"/>
        </w:rPr>
        <w:t>карты «Городская карта поддержки»</w:t>
      </w:r>
      <w:r w:rsidRPr="00C32158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 xml:space="preserve">для </w:t>
      </w:r>
      <w:r w:rsidRPr="00C32158">
        <w:rPr>
          <w:color w:val="052635"/>
          <w:sz w:val="28"/>
          <w:szCs w:val="28"/>
        </w:rPr>
        <w:t>льготны</w:t>
      </w:r>
      <w:r>
        <w:rPr>
          <w:color w:val="052635"/>
          <w:sz w:val="28"/>
          <w:szCs w:val="28"/>
        </w:rPr>
        <w:t>х</w:t>
      </w:r>
      <w:r w:rsidRPr="00C32158">
        <w:rPr>
          <w:color w:val="052635"/>
          <w:sz w:val="28"/>
          <w:szCs w:val="28"/>
        </w:rPr>
        <w:t xml:space="preserve"> категори</w:t>
      </w:r>
      <w:r>
        <w:rPr>
          <w:color w:val="052635"/>
          <w:sz w:val="28"/>
          <w:szCs w:val="28"/>
        </w:rPr>
        <w:t>й</w:t>
      </w:r>
      <w:r w:rsidRPr="00C32158">
        <w:rPr>
          <w:color w:val="052635"/>
          <w:sz w:val="28"/>
          <w:szCs w:val="28"/>
        </w:rPr>
        <w:t xml:space="preserve"> граждан города Мурманска.</w:t>
      </w:r>
    </w:p>
    <w:p w:rsidR="00EC21C8" w:rsidRPr="00F14152" w:rsidRDefault="00EC21C8" w:rsidP="00EC21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32158"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Pr="00C32158">
        <w:rPr>
          <w:rFonts w:ascii="Times New Roman" w:eastAsia="Times New Roman" w:hAnsi="Times New Roman" w:cs="Times New Roman"/>
          <w:sz w:val="28"/>
          <w:szCs w:val="28"/>
        </w:rPr>
        <w:t xml:space="preserve">Целями </w:t>
      </w:r>
      <w:r w:rsidRPr="00F14152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Pr="00F14152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карты «Городская карта </w:t>
      </w:r>
      <w:proofErr w:type="gramStart"/>
      <w:r w:rsidRPr="00F14152">
        <w:rPr>
          <w:rFonts w:ascii="Times New Roman" w:hAnsi="Times New Roman" w:cs="Times New Roman"/>
          <w:bCs/>
          <w:color w:val="052635"/>
          <w:sz w:val="28"/>
          <w:szCs w:val="28"/>
        </w:rPr>
        <w:t>поддержки»</w:t>
      </w:r>
      <w:r w:rsidRPr="00F14152">
        <w:rPr>
          <w:rFonts w:ascii="Times New Roman" w:hAnsi="Times New Roman" w:cs="Times New Roman"/>
          <w:color w:val="052635"/>
          <w:sz w:val="28"/>
          <w:szCs w:val="28"/>
        </w:rPr>
        <w:t xml:space="preserve">  </w:t>
      </w:r>
      <w:r w:rsidRPr="00F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F14152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EC21C8" w:rsidRPr="00F14152" w:rsidRDefault="00EC21C8" w:rsidP="00EC21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4152">
        <w:rPr>
          <w:rFonts w:ascii="Times New Roman" w:eastAsia="Times New Roman" w:hAnsi="Times New Roman" w:cs="Times New Roman"/>
          <w:sz w:val="28"/>
          <w:szCs w:val="28"/>
        </w:rPr>
        <w:t>- обеспечение мерами социальной поддержки льготной категории граждан;</w:t>
      </w:r>
    </w:p>
    <w:p w:rsidR="00EC21C8" w:rsidRPr="00F14152" w:rsidRDefault="00EC21C8" w:rsidP="00EC21C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14152">
        <w:rPr>
          <w:rFonts w:ascii="Times New Roman" w:eastAsia="Times New Roman" w:hAnsi="Times New Roman" w:cs="Times New Roman"/>
          <w:sz w:val="28"/>
          <w:szCs w:val="28"/>
        </w:rPr>
        <w:t>- привлечение субъектов потребительского рынка товаров и услуг к социальному партнерству.</w:t>
      </w:r>
    </w:p>
    <w:p w:rsidR="00EC21C8" w:rsidRPr="00F14152" w:rsidRDefault="00EC21C8" w:rsidP="00EC21C8">
      <w:pPr>
        <w:pStyle w:val="af"/>
        <w:ind w:firstLine="709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>1.3. В настоящем Положении используются следующие понятия: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- </w:t>
      </w:r>
      <w:r w:rsidRPr="00F14152">
        <w:rPr>
          <w:bCs/>
          <w:color w:val="052635"/>
          <w:sz w:val="28"/>
          <w:szCs w:val="28"/>
        </w:rPr>
        <w:t>карта «Городская карта поддержки»</w:t>
      </w:r>
      <w:r w:rsidRPr="00F14152">
        <w:rPr>
          <w:color w:val="052635"/>
          <w:sz w:val="28"/>
          <w:szCs w:val="28"/>
        </w:rPr>
        <w:t xml:space="preserve"> (далее – Карта) - микропроцессорная пластиковая карта, которая выдается льготной категории граждан города Мурманска;</w:t>
      </w:r>
    </w:p>
    <w:p w:rsidR="00EC21C8" w:rsidRPr="00F14152" w:rsidRDefault="00EC21C8" w:rsidP="00EC21C8">
      <w:pPr>
        <w:pStyle w:val="af"/>
        <w:ind w:firstLine="709"/>
        <w:jc w:val="both"/>
        <w:rPr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- держатель Карты - </w:t>
      </w:r>
      <w:r w:rsidRPr="00F14152">
        <w:rPr>
          <w:sz w:val="28"/>
          <w:szCs w:val="28"/>
        </w:rPr>
        <w:t>гражданин, зарегистрированный в муниципальном образовании город Мурманск по месту жительства или по месту пребывания и обладающий правом на получение социальной поддержки</w:t>
      </w:r>
      <w:r w:rsidRPr="00F14152">
        <w:rPr>
          <w:rFonts w:eastAsiaTheme="minorHAnsi"/>
          <w:sz w:val="28"/>
          <w:szCs w:val="28"/>
          <w:lang w:eastAsia="en-US"/>
        </w:rPr>
        <w:t xml:space="preserve">. Перечень </w:t>
      </w:r>
      <w:r w:rsidRPr="00F14152">
        <w:rPr>
          <w:sz w:val="28"/>
          <w:szCs w:val="28"/>
        </w:rPr>
        <w:t>льготной категории граждан, имеющих право на получение Карты</w:t>
      </w:r>
      <w:r>
        <w:rPr>
          <w:sz w:val="28"/>
          <w:szCs w:val="28"/>
        </w:rPr>
        <w:t>,</w:t>
      </w:r>
      <w:r w:rsidRPr="00F14152">
        <w:rPr>
          <w:sz w:val="28"/>
          <w:szCs w:val="28"/>
        </w:rPr>
        <w:t xml:space="preserve"> указан </w:t>
      </w:r>
      <w:r>
        <w:rPr>
          <w:color w:val="052635"/>
          <w:sz w:val="28"/>
          <w:szCs w:val="28"/>
        </w:rPr>
        <w:t>в п</w:t>
      </w:r>
      <w:r w:rsidRPr="00F14152">
        <w:rPr>
          <w:color w:val="052635"/>
          <w:sz w:val="28"/>
          <w:szCs w:val="28"/>
        </w:rPr>
        <w:t>риложении № 1 к настоящему Положению</w:t>
      </w:r>
      <w:r w:rsidRPr="00F14152">
        <w:rPr>
          <w:rFonts w:eastAsiaTheme="minorHAnsi"/>
          <w:sz w:val="28"/>
          <w:szCs w:val="28"/>
          <w:lang w:eastAsia="en-US"/>
        </w:rPr>
        <w:t>;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- уполномоченный орган - комитет по социальной поддержке, взаимодействию с общественными организациями и делам молодежи администрации города Мурманска; 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>- банк - кредитная организация, действующая на основании лицензии Центрального банка Российской Федерации, выбранная на конкурсной основе, осуществляющая эмиссию (выпуск) карт;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- банковское приложение Карты - электронное средство платежа, используемое для совершения операций ее держателем в пределах расходного лимита - суммы денежных средств держателя карты, находящихся на его банковском счете; </w:t>
      </w:r>
    </w:p>
    <w:p w:rsidR="00EC21C8" w:rsidRDefault="00EC21C8" w:rsidP="00EC21C8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- партнеры проекта «Городская карта поддержки» - </w:t>
      </w:r>
      <w:r w:rsidRPr="00F14152">
        <w:rPr>
          <w:sz w:val="28"/>
          <w:szCs w:val="28"/>
        </w:rPr>
        <w:t>организации, индивидуальные предприниматели, осуществляющие деятельность на территории муниципального образования город Мурманск, принимающие Карту, в том числе с использованием электронных приложений Карты, предоставляющие держателям Карты услуги и (или) осуществляющие продажу товаров со скидкой</w:t>
      </w:r>
      <w:r w:rsidRPr="00F14152">
        <w:rPr>
          <w:color w:val="052635"/>
          <w:sz w:val="28"/>
          <w:szCs w:val="28"/>
        </w:rPr>
        <w:t xml:space="preserve">, </w:t>
      </w:r>
      <w:r w:rsidRPr="00F14152">
        <w:rPr>
          <w:color w:val="000000" w:themeColor="text1"/>
          <w:sz w:val="28"/>
          <w:szCs w:val="28"/>
        </w:rPr>
        <w:t>заключившие с администрацией города Мурманска соответствующее соглашение.</w:t>
      </w:r>
    </w:p>
    <w:p w:rsidR="00EC21C8" w:rsidRPr="00F14152" w:rsidRDefault="00EC21C8" w:rsidP="00EC21C8">
      <w:pPr>
        <w:pStyle w:val="af"/>
        <w:ind w:firstLine="709"/>
        <w:jc w:val="both"/>
        <w:rPr>
          <w:color w:val="000000" w:themeColor="text1"/>
          <w:sz w:val="28"/>
          <w:szCs w:val="28"/>
        </w:rPr>
      </w:pPr>
    </w:p>
    <w:p w:rsidR="00EC21C8" w:rsidRPr="00F14152" w:rsidRDefault="00EC21C8" w:rsidP="00EC21C8">
      <w:pPr>
        <w:pStyle w:val="af"/>
        <w:jc w:val="center"/>
        <w:rPr>
          <w:bCs/>
          <w:color w:val="052635"/>
          <w:sz w:val="28"/>
          <w:szCs w:val="28"/>
        </w:rPr>
      </w:pPr>
      <w:r w:rsidRPr="00F14152">
        <w:rPr>
          <w:bCs/>
          <w:color w:val="052635"/>
          <w:sz w:val="28"/>
          <w:szCs w:val="28"/>
        </w:rPr>
        <w:lastRenderedPageBreak/>
        <w:t>2. Описание и порядок действия Карты</w:t>
      </w:r>
    </w:p>
    <w:p w:rsidR="00EC21C8" w:rsidRPr="00F14152" w:rsidRDefault="00EC21C8" w:rsidP="00EC21C8">
      <w:pPr>
        <w:pStyle w:val="af"/>
        <w:jc w:val="center"/>
        <w:rPr>
          <w:color w:val="052635"/>
          <w:sz w:val="28"/>
          <w:szCs w:val="28"/>
        </w:rPr>
      </w:pPr>
    </w:p>
    <w:p w:rsidR="00EC21C8" w:rsidRPr="00F14152" w:rsidRDefault="00EC21C8" w:rsidP="00EC21C8">
      <w:pPr>
        <w:pStyle w:val="af"/>
        <w:ind w:firstLine="709"/>
        <w:jc w:val="both"/>
        <w:rPr>
          <w:sz w:val="28"/>
          <w:szCs w:val="28"/>
        </w:rPr>
      </w:pPr>
      <w:r w:rsidRPr="00F14152">
        <w:rPr>
          <w:color w:val="052635"/>
          <w:sz w:val="28"/>
          <w:szCs w:val="28"/>
        </w:rPr>
        <w:t>2.1. К</w:t>
      </w:r>
      <w:r w:rsidRPr="00F14152">
        <w:rPr>
          <w:bCs/>
          <w:color w:val="052635"/>
          <w:sz w:val="28"/>
          <w:szCs w:val="28"/>
        </w:rPr>
        <w:t>арта «Городская карта поддержки»</w:t>
      </w:r>
      <w:r>
        <w:rPr>
          <w:bCs/>
          <w:color w:val="052635"/>
          <w:sz w:val="28"/>
          <w:szCs w:val="28"/>
        </w:rPr>
        <w:t>,</w:t>
      </w:r>
      <w:r w:rsidRPr="00F14152">
        <w:rPr>
          <w:color w:val="052635"/>
          <w:sz w:val="28"/>
          <w:szCs w:val="28"/>
        </w:rPr>
        <w:t xml:space="preserve"> </w:t>
      </w:r>
      <w:r w:rsidRPr="00F14152">
        <w:rPr>
          <w:sz w:val="28"/>
          <w:szCs w:val="28"/>
        </w:rPr>
        <w:t>действующ</w:t>
      </w:r>
      <w:r>
        <w:rPr>
          <w:sz w:val="28"/>
          <w:szCs w:val="28"/>
        </w:rPr>
        <w:t>ая</w:t>
      </w:r>
      <w:r w:rsidRPr="00F14152">
        <w:rPr>
          <w:sz w:val="28"/>
          <w:szCs w:val="28"/>
        </w:rPr>
        <w:t xml:space="preserve"> н</w:t>
      </w:r>
      <w:r w:rsidRPr="00F14152">
        <w:rPr>
          <w:color w:val="052635"/>
          <w:sz w:val="28"/>
          <w:szCs w:val="28"/>
        </w:rPr>
        <w:t>а территории муниципального образования город Мурманск</w:t>
      </w:r>
      <w:r>
        <w:rPr>
          <w:color w:val="052635"/>
          <w:sz w:val="28"/>
          <w:szCs w:val="28"/>
        </w:rPr>
        <w:t xml:space="preserve">, </w:t>
      </w:r>
      <w:r w:rsidRPr="00F14152">
        <w:rPr>
          <w:color w:val="052635"/>
          <w:sz w:val="28"/>
          <w:szCs w:val="28"/>
        </w:rPr>
        <w:t xml:space="preserve">представляет собой карту, выпущенную в рамках </w:t>
      </w:r>
      <w:r w:rsidRPr="00F14152">
        <w:rPr>
          <w:rFonts w:eastAsiaTheme="minorHAnsi"/>
          <w:sz w:val="28"/>
          <w:szCs w:val="28"/>
          <w:lang w:eastAsia="en-US"/>
        </w:rPr>
        <w:t xml:space="preserve">городского социального проекта «Городская карта поддержки», </w:t>
      </w:r>
      <w:r w:rsidRPr="00F14152">
        <w:rPr>
          <w:sz w:val="28"/>
          <w:szCs w:val="28"/>
        </w:rPr>
        <w:t>оснащенную магнитной полосой</w:t>
      </w:r>
      <w:r>
        <w:rPr>
          <w:sz w:val="28"/>
          <w:szCs w:val="28"/>
        </w:rPr>
        <w:t>.</w:t>
      </w:r>
      <w:r w:rsidRPr="00F14152">
        <w:rPr>
          <w:sz w:val="28"/>
          <w:szCs w:val="28"/>
        </w:rPr>
        <w:t xml:space="preserve"> </w:t>
      </w:r>
    </w:p>
    <w:p w:rsidR="00EC21C8" w:rsidRPr="00F14152" w:rsidRDefault="00EC21C8" w:rsidP="00EC21C8">
      <w:pPr>
        <w:pStyle w:val="af"/>
        <w:ind w:firstLine="709"/>
        <w:jc w:val="both"/>
        <w:rPr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2.2. </w:t>
      </w:r>
      <w:r w:rsidRPr="00F14152">
        <w:rPr>
          <w:sz w:val="28"/>
          <w:szCs w:val="28"/>
        </w:rPr>
        <w:t>Карта в обязательном порядке содержит на своем информационном носителе приложение, позволяющее держателям карт получать скидки на товары и услуги, предоставляемые партнерами проекта «Городская карта поддержки».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>2.3. На Карте размещаются следующие обязательные визуальные элементы (персонализация карты):</w:t>
      </w:r>
    </w:p>
    <w:p w:rsidR="00EC21C8" w:rsidRPr="00F14152" w:rsidRDefault="00EC21C8" w:rsidP="00EC21C8">
      <w:pPr>
        <w:pStyle w:val="af"/>
        <w:tabs>
          <w:tab w:val="left" w:pos="993"/>
        </w:tabs>
        <w:ind w:left="709"/>
        <w:rPr>
          <w:sz w:val="28"/>
          <w:szCs w:val="28"/>
        </w:rPr>
      </w:pPr>
      <w:r w:rsidRPr="00F14152">
        <w:rPr>
          <w:sz w:val="28"/>
          <w:szCs w:val="28"/>
        </w:rPr>
        <w:t>- номер карты;</w:t>
      </w:r>
    </w:p>
    <w:p w:rsidR="00EC21C8" w:rsidRPr="00F14152" w:rsidRDefault="00EC21C8" w:rsidP="00EC21C8">
      <w:pPr>
        <w:pStyle w:val="af"/>
        <w:tabs>
          <w:tab w:val="left" w:pos="993"/>
        </w:tabs>
        <w:ind w:left="709"/>
        <w:rPr>
          <w:sz w:val="28"/>
          <w:szCs w:val="28"/>
        </w:rPr>
      </w:pPr>
      <w:r w:rsidRPr="00F14152">
        <w:rPr>
          <w:sz w:val="28"/>
          <w:szCs w:val="28"/>
        </w:rPr>
        <w:t>- дата окончания срока действия Карты;</w:t>
      </w:r>
    </w:p>
    <w:p w:rsidR="00EC21C8" w:rsidRPr="00F14152" w:rsidRDefault="00EC21C8" w:rsidP="00EC21C8">
      <w:pPr>
        <w:pStyle w:val="af"/>
        <w:tabs>
          <w:tab w:val="left" w:pos="993"/>
        </w:tabs>
        <w:ind w:left="709"/>
        <w:rPr>
          <w:sz w:val="28"/>
          <w:szCs w:val="28"/>
        </w:rPr>
      </w:pPr>
      <w:r w:rsidRPr="00F14152">
        <w:rPr>
          <w:sz w:val="28"/>
          <w:szCs w:val="28"/>
        </w:rPr>
        <w:t>- наименование: «Городская карта поддержки».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>2.4. На Карте возможны к размещению следующие визуальные элементы:</w:t>
      </w:r>
    </w:p>
    <w:p w:rsidR="00EC21C8" w:rsidRPr="00F14152" w:rsidRDefault="00EC21C8" w:rsidP="00EC21C8">
      <w:pPr>
        <w:pStyle w:val="af"/>
        <w:tabs>
          <w:tab w:val="left" w:pos="993"/>
        </w:tabs>
        <w:ind w:left="709"/>
        <w:jc w:val="both"/>
        <w:rPr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- </w:t>
      </w:r>
      <w:r w:rsidRPr="00F14152">
        <w:rPr>
          <w:sz w:val="28"/>
          <w:szCs w:val="28"/>
        </w:rPr>
        <w:t>логотип платежной системы, в рамках которой выпущена карта;</w:t>
      </w:r>
    </w:p>
    <w:p w:rsidR="00EC21C8" w:rsidRPr="00F14152" w:rsidRDefault="00EC21C8" w:rsidP="00EC21C8">
      <w:pPr>
        <w:pStyle w:val="af"/>
        <w:tabs>
          <w:tab w:val="left" w:pos="993"/>
        </w:tabs>
        <w:ind w:left="709"/>
        <w:rPr>
          <w:sz w:val="28"/>
          <w:szCs w:val="28"/>
        </w:rPr>
      </w:pPr>
      <w:r w:rsidRPr="00F14152">
        <w:rPr>
          <w:sz w:val="28"/>
          <w:szCs w:val="28"/>
        </w:rPr>
        <w:t>- логотип банка, эмитировавшего карту;</w:t>
      </w:r>
    </w:p>
    <w:p w:rsidR="00EC21C8" w:rsidRPr="00F14152" w:rsidRDefault="00EC21C8" w:rsidP="00EC21C8">
      <w:pPr>
        <w:pStyle w:val="a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14152">
        <w:rPr>
          <w:sz w:val="28"/>
          <w:szCs w:val="28"/>
        </w:rPr>
        <w:t>- проверочный код для совершения операций оплаты покупок по реквизитам карты (</w:t>
      </w:r>
      <w:r w:rsidRPr="00F14152">
        <w:rPr>
          <w:sz w:val="28"/>
          <w:szCs w:val="28"/>
          <w:lang w:val="en-US"/>
        </w:rPr>
        <w:t>CVV</w:t>
      </w:r>
      <w:r w:rsidRPr="00F14152">
        <w:rPr>
          <w:sz w:val="28"/>
          <w:szCs w:val="28"/>
        </w:rPr>
        <w:t>/</w:t>
      </w:r>
      <w:r w:rsidRPr="00F14152">
        <w:rPr>
          <w:sz w:val="28"/>
          <w:szCs w:val="28"/>
          <w:lang w:val="en-US"/>
        </w:rPr>
        <w:t>CVC</w:t>
      </w:r>
      <w:r w:rsidRPr="00F14152">
        <w:rPr>
          <w:sz w:val="28"/>
          <w:szCs w:val="28"/>
        </w:rPr>
        <w:t xml:space="preserve"> банковской карты);</w:t>
      </w:r>
    </w:p>
    <w:p w:rsidR="00EC21C8" w:rsidRPr="00F14152" w:rsidRDefault="00EC21C8" w:rsidP="00EC21C8">
      <w:pPr>
        <w:pStyle w:val="af"/>
        <w:ind w:firstLine="709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- уникальный идентификационный номер Карты; 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- </w:t>
      </w:r>
      <w:r w:rsidRPr="00F14152">
        <w:rPr>
          <w:sz w:val="28"/>
          <w:szCs w:val="28"/>
        </w:rPr>
        <w:t>изображение герба муниципального образования город Мурманск</w:t>
      </w:r>
      <w:r w:rsidRPr="00F14152">
        <w:rPr>
          <w:color w:val="052635"/>
          <w:sz w:val="28"/>
          <w:szCs w:val="28"/>
        </w:rPr>
        <w:t xml:space="preserve"> (при наличии разрешения на использование изображения герба);</w:t>
      </w:r>
    </w:p>
    <w:p w:rsidR="00EC21C8" w:rsidRPr="00F14152" w:rsidRDefault="00EC21C8" w:rsidP="00EC21C8">
      <w:pPr>
        <w:pStyle w:val="af"/>
        <w:ind w:firstLine="709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>- телефон «горячей линии» банка.</w:t>
      </w:r>
    </w:p>
    <w:p w:rsidR="00EC21C8" w:rsidRPr="00F14152" w:rsidRDefault="00EC21C8" w:rsidP="00EC21C8">
      <w:pPr>
        <w:pStyle w:val="af"/>
        <w:ind w:firstLine="709"/>
        <w:jc w:val="both"/>
        <w:rPr>
          <w:bCs/>
          <w:color w:val="052635"/>
          <w:sz w:val="28"/>
          <w:szCs w:val="28"/>
        </w:rPr>
      </w:pPr>
      <w:r w:rsidRPr="00F14152">
        <w:rPr>
          <w:bCs/>
          <w:color w:val="052635"/>
          <w:sz w:val="28"/>
          <w:szCs w:val="28"/>
        </w:rPr>
        <w:t xml:space="preserve">2.5. </w:t>
      </w:r>
      <w:r>
        <w:rPr>
          <w:bCs/>
          <w:color w:val="052635"/>
          <w:sz w:val="28"/>
          <w:szCs w:val="28"/>
        </w:rPr>
        <w:t>По истечении</w:t>
      </w:r>
      <w:r w:rsidRPr="00F14152">
        <w:rPr>
          <w:sz w:val="28"/>
          <w:szCs w:val="28"/>
        </w:rPr>
        <w:t xml:space="preserve"> срока действия Карты </w:t>
      </w:r>
      <w:r w:rsidRPr="00F14152">
        <w:rPr>
          <w:color w:val="052635"/>
          <w:sz w:val="28"/>
          <w:szCs w:val="28"/>
        </w:rPr>
        <w:t>администрация города Мурманска пров</w:t>
      </w:r>
      <w:r>
        <w:rPr>
          <w:color w:val="052635"/>
          <w:sz w:val="28"/>
          <w:szCs w:val="28"/>
        </w:rPr>
        <w:t>одит</w:t>
      </w:r>
      <w:r w:rsidRPr="00F14152">
        <w:rPr>
          <w:color w:val="052635"/>
          <w:sz w:val="28"/>
          <w:szCs w:val="28"/>
        </w:rPr>
        <w:t xml:space="preserve"> </w:t>
      </w:r>
      <w:r w:rsidRPr="00F14152">
        <w:rPr>
          <w:sz w:val="28"/>
          <w:szCs w:val="28"/>
        </w:rPr>
        <w:t xml:space="preserve">конкурс по выбору банка для осуществления </w:t>
      </w:r>
      <w:proofErr w:type="gramStart"/>
      <w:r w:rsidRPr="00F14152">
        <w:rPr>
          <w:sz w:val="28"/>
          <w:szCs w:val="28"/>
        </w:rPr>
        <w:t>выпуска  карты</w:t>
      </w:r>
      <w:proofErr w:type="gramEnd"/>
      <w:r w:rsidRPr="00F14152">
        <w:rPr>
          <w:sz w:val="28"/>
          <w:szCs w:val="28"/>
        </w:rPr>
        <w:t xml:space="preserve"> «Городская карта поддержки»</w:t>
      </w:r>
      <w:r>
        <w:rPr>
          <w:sz w:val="28"/>
          <w:szCs w:val="28"/>
        </w:rPr>
        <w:t xml:space="preserve">, в форме банковской карты </w:t>
      </w:r>
      <w:r w:rsidRPr="00F14152">
        <w:rPr>
          <w:sz w:val="28"/>
          <w:szCs w:val="28"/>
        </w:rPr>
        <w:t>(далее – Карта нового образца).</w:t>
      </w:r>
    </w:p>
    <w:p w:rsidR="00EC21C8" w:rsidRPr="00F14152" w:rsidRDefault="00EC21C8" w:rsidP="00EC21C8">
      <w:pPr>
        <w:pStyle w:val="af"/>
        <w:ind w:firstLine="709"/>
        <w:jc w:val="both"/>
        <w:rPr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2.6. Карта нового образца представляет собой карту, </w:t>
      </w:r>
      <w:r w:rsidRPr="00F14152">
        <w:rPr>
          <w:sz w:val="28"/>
          <w:szCs w:val="28"/>
        </w:rPr>
        <w:t>эмитированную банком</w:t>
      </w:r>
      <w:r>
        <w:rPr>
          <w:sz w:val="28"/>
          <w:szCs w:val="28"/>
        </w:rPr>
        <w:t xml:space="preserve">, </w:t>
      </w:r>
      <w:r w:rsidRPr="00F14152">
        <w:rPr>
          <w:sz w:val="28"/>
          <w:szCs w:val="28"/>
        </w:rPr>
        <w:t>оснащенную магнитной полосой, микропроцессорным чипом и соответствующ</w:t>
      </w:r>
      <w:r>
        <w:rPr>
          <w:sz w:val="28"/>
          <w:szCs w:val="28"/>
        </w:rPr>
        <w:t>ую</w:t>
      </w:r>
      <w:r w:rsidRPr="00F14152">
        <w:rPr>
          <w:sz w:val="28"/>
          <w:szCs w:val="28"/>
        </w:rPr>
        <w:t xml:space="preserve"> требованиям пунктов 2.2 – 2.4 настоящего Положения.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2.7. Карта нового образца может использоваться </w:t>
      </w:r>
      <w:r w:rsidRPr="00F14152">
        <w:rPr>
          <w:sz w:val="28"/>
          <w:szCs w:val="28"/>
        </w:rPr>
        <w:t xml:space="preserve">в качестве средства доступа к счету, открытому держателем Карты </w:t>
      </w:r>
      <w:r w:rsidRPr="00F14152">
        <w:rPr>
          <w:color w:val="052635"/>
          <w:sz w:val="28"/>
          <w:szCs w:val="28"/>
        </w:rPr>
        <w:t xml:space="preserve">нового образца </w:t>
      </w:r>
      <w:r w:rsidRPr="00F14152">
        <w:rPr>
          <w:sz w:val="28"/>
          <w:szCs w:val="28"/>
        </w:rPr>
        <w:t xml:space="preserve">в банке, для совершения расчетных операций, в соответствии с </w:t>
      </w:r>
      <w:r w:rsidRPr="00F14152">
        <w:rPr>
          <w:color w:val="052635"/>
          <w:sz w:val="28"/>
          <w:szCs w:val="28"/>
        </w:rPr>
        <w:t>банковским приложением Карты нового образца.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sz w:val="28"/>
          <w:szCs w:val="28"/>
        </w:rPr>
        <w:t xml:space="preserve">2.8. </w:t>
      </w:r>
      <w:r w:rsidRPr="00F14152">
        <w:rPr>
          <w:color w:val="052635"/>
          <w:sz w:val="28"/>
          <w:szCs w:val="28"/>
        </w:rPr>
        <w:t>Действие Карты</w:t>
      </w:r>
      <w:r>
        <w:rPr>
          <w:color w:val="052635"/>
          <w:sz w:val="28"/>
          <w:szCs w:val="28"/>
        </w:rPr>
        <w:t>, выпущенной в рамках</w:t>
      </w:r>
      <w:r w:rsidRPr="00F14152">
        <w:rPr>
          <w:color w:val="052635"/>
          <w:sz w:val="28"/>
          <w:szCs w:val="28"/>
        </w:rPr>
        <w:t xml:space="preserve"> </w:t>
      </w:r>
      <w:r w:rsidRPr="00F14152">
        <w:rPr>
          <w:rFonts w:eastAsiaTheme="minorHAnsi"/>
          <w:sz w:val="28"/>
          <w:szCs w:val="28"/>
          <w:lang w:eastAsia="en-US"/>
        </w:rPr>
        <w:t>городского социального проекта «Городская карта поддержки»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F14152">
        <w:rPr>
          <w:color w:val="052635"/>
          <w:sz w:val="28"/>
          <w:szCs w:val="28"/>
        </w:rPr>
        <w:t>прекращается в случае: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>2.8.1. Утраты или порчи.</w:t>
      </w:r>
    </w:p>
    <w:p w:rsidR="00EC21C8" w:rsidRPr="00F14152" w:rsidRDefault="00EC21C8" w:rsidP="00EC2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4152">
        <w:rPr>
          <w:rFonts w:ascii="Times New Roman" w:hAnsi="Times New Roman" w:cs="Times New Roman"/>
          <w:color w:val="052635"/>
          <w:sz w:val="28"/>
          <w:szCs w:val="28"/>
        </w:rPr>
        <w:t>2.8.</w:t>
      </w:r>
      <w:r>
        <w:rPr>
          <w:rFonts w:ascii="Times New Roman" w:hAnsi="Times New Roman" w:cs="Times New Roman"/>
          <w:color w:val="052635"/>
          <w:sz w:val="28"/>
          <w:szCs w:val="28"/>
        </w:rPr>
        <w:t>2</w:t>
      </w:r>
      <w:r w:rsidRPr="00F14152">
        <w:rPr>
          <w:rFonts w:ascii="Times New Roman" w:hAnsi="Times New Roman" w:cs="Times New Roman"/>
          <w:color w:val="052635"/>
          <w:sz w:val="28"/>
          <w:szCs w:val="28"/>
        </w:rPr>
        <w:t>. Выпуска Карты нового образца</w:t>
      </w:r>
      <w:r w:rsidRPr="00F14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21C8" w:rsidRPr="00F14152" w:rsidRDefault="00EC21C8" w:rsidP="00EC2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152">
        <w:rPr>
          <w:rFonts w:ascii="Times New Roman" w:hAnsi="Times New Roman" w:cs="Times New Roman"/>
          <w:sz w:val="28"/>
          <w:szCs w:val="28"/>
        </w:rPr>
        <w:t xml:space="preserve">2.9. В случае выпуска </w:t>
      </w:r>
      <w:r w:rsidRPr="00F14152">
        <w:rPr>
          <w:rFonts w:ascii="Times New Roman" w:hAnsi="Times New Roman" w:cs="Times New Roman"/>
          <w:color w:val="052635"/>
          <w:sz w:val="28"/>
          <w:szCs w:val="28"/>
        </w:rPr>
        <w:t xml:space="preserve">Карты нового образца, 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ранее выданная </w:t>
      </w:r>
      <w:proofErr w:type="gramStart"/>
      <w:r w:rsidRPr="00F14152">
        <w:rPr>
          <w:rFonts w:ascii="Times New Roman" w:hAnsi="Times New Roman" w:cs="Times New Roman"/>
          <w:color w:val="052635"/>
          <w:sz w:val="28"/>
          <w:szCs w:val="28"/>
        </w:rPr>
        <w:t>Карта  подлежит</w:t>
      </w:r>
      <w:proofErr w:type="gramEnd"/>
      <w:r w:rsidRPr="00F14152">
        <w:rPr>
          <w:rFonts w:ascii="Times New Roman" w:hAnsi="Times New Roman" w:cs="Times New Roman"/>
          <w:color w:val="052635"/>
          <w:sz w:val="28"/>
          <w:szCs w:val="28"/>
        </w:rPr>
        <w:t xml:space="preserve"> замене в течение </w:t>
      </w:r>
      <w:r>
        <w:rPr>
          <w:rFonts w:ascii="Times New Roman" w:hAnsi="Times New Roman" w:cs="Times New Roman"/>
          <w:color w:val="052635"/>
          <w:sz w:val="28"/>
          <w:szCs w:val="28"/>
        </w:rPr>
        <w:t>6</w:t>
      </w:r>
      <w:r w:rsidRPr="00F14152">
        <w:rPr>
          <w:rFonts w:ascii="Times New Roman" w:hAnsi="Times New Roman" w:cs="Times New Roman"/>
          <w:color w:val="052635"/>
          <w:sz w:val="28"/>
          <w:szCs w:val="28"/>
        </w:rPr>
        <w:t xml:space="preserve">0 дней с момента размещения соответствующего извещения </w:t>
      </w:r>
      <w:r w:rsidRPr="00F1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официальном печатном издании органов местного самоуправления города Мурманска - газете «Вечерний Мурманск»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F544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онно-телекоммуникационной сети «</w:t>
      </w:r>
      <w:r w:rsidRPr="00F544C2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544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сайте администрации города Мурманска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>2.10. Действие Карты нового образца прекращается в случае</w:t>
      </w:r>
      <w:r>
        <w:rPr>
          <w:color w:val="052635"/>
          <w:sz w:val="28"/>
          <w:szCs w:val="28"/>
        </w:rPr>
        <w:t>: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lastRenderedPageBreak/>
        <w:t>2.10.1. О</w:t>
      </w:r>
      <w:r w:rsidRPr="00F14152">
        <w:rPr>
          <w:sz w:val="28"/>
          <w:szCs w:val="28"/>
        </w:rPr>
        <w:t>кончания срока действия.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>2.10.2.  Утраты или порчи.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>2.11. Для прекращения действия банковского приложения Карты нового образца держатель Карты обращается в банк.</w:t>
      </w:r>
    </w:p>
    <w:p w:rsidR="00EC21C8" w:rsidRPr="00F14152" w:rsidRDefault="00EC21C8" w:rsidP="00EC21C8">
      <w:pPr>
        <w:pStyle w:val="af"/>
        <w:jc w:val="both"/>
        <w:rPr>
          <w:bCs/>
          <w:color w:val="052635"/>
          <w:sz w:val="28"/>
          <w:szCs w:val="28"/>
        </w:rPr>
      </w:pPr>
    </w:p>
    <w:p w:rsidR="00EC21C8" w:rsidRPr="00F14152" w:rsidRDefault="00EC21C8" w:rsidP="00EC21C8">
      <w:pPr>
        <w:pStyle w:val="af"/>
        <w:jc w:val="center"/>
        <w:rPr>
          <w:color w:val="052635"/>
          <w:sz w:val="28"/>
          <w:szCs w:val="28"/>
        </w:rPr>
      </w:pPr>
      <w:r w:rsidRPr="00F14152">
        <w:rPr>
          <w:bCs/>
          <w:color w:val="052635"/>
          <w:sz w:val="28"/>
          <w:szCs w:val="28"/>
        </w:rPr>
        <w:t>3. Порядок использования карт</w:t>
      </w:r>
      <w:r w:rsidRPr="00F14152">
        <w:rPr>
          <w:color w:val="052635"/>
          <w:sz w:val="28"/>
          <w:szCs w:val="28"/>
        </w:rPr>
        <w:t xml:space="preserve"> </w:t>
      </w:r>
    </w:p>
    <w:p w:rsidR="00EC21C8" w:rsidRPr="00F14152" w:rsidRDefault="00EC21C8" w:rsidP="00EC21C8">
      <w:pPr>
        <w:pStyle w:val="af"/>
        <w:jc w:val="center"/>
        <w:rPr>
          <w:color w:val="052635"/>
          <w:sz w:val="28"/>
          <w:szCs w:val="28"/>
        </w:rPr>
      </w:pP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3.1. Карта </w:t>
      </w:r>
      <w:r w:rsidRPr="00F14152">
        <w:rPr>
          <w:sz w:val="28"/>
          <w:szCs w:val="28"/>
        </w:rPr>
        <w:t>обеспечива</w:t>
      </w:r>
      <w:r>
        <w:rPr>
          <w:sz w:val="28"/>
          <w:szCs w:val="28"/>
        </w:rPr>
        <w:t>е</w:t>
      </w:r>
      <w:r w:rsidRPr="00F14152">
        <w:rPr>
          <w:sz w:val="28"/>
          <w:szCs w:val="28"/>
        </w:rPr>
        <w:t xml:space="preserve">т приобретение (получение) держателем карт товаров (услуг) со скидками, установленными </w:t>
      </w:r>
      <w:r w:rsidRPr="00F14152">
        <w:rPr>
          <w:color w:val="052635"/>
          <w:sz w:val="28"/>
          <w:szCs w:val="28"/>
        </w:rPr>
        <w:t>партнерами проекта «Городская карта поддержки».</w:t>
      </w:r>
    </w:p>
    <w:p w:rsidR="00EC21C8" w:rsidRPr="00F14152" w:rsidRDefault="00EC21C8" w:rsidP="00EC2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5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14152">
        <w:rPr>
          <w:rFonts w:ascii="Times New Roman" w:hAnsi="Times New Roman" w:cs="Times New Roman"/>
          <w:sz w:val="28"/>
          <w:szCs w:val="28"/>
        </w:rPr>
        <w:t xml:space="preserve">. Размер скидки, перечень товаров (услуг), на которые предоставляется скидка по картам, определяется соглашением, заключенным администрацией города Мурманска с </w:t>
      </w:r>
      <w:r w:rsidRPr="00F14152">
        <w:rPr>
          <w:rFonts w:ascii="Times New Roman" w:hAnsi="Times New Roman" w:cs="Times New Roman"/>
          <w:color w:val="052635"/>
          <w:sz w:val="28"/>
          <w:szCs w:val="28"/>
        </w:rPr>
        <w:t>партнерами проекта «Городская карта поддержки».</w:t>
      </w:r>
    </w:p>
    <w:p w:rsidR="00EC21C8" w:rsidRPr="00F14152" w:rsidRDefault="00EC21C8" w:rsidP="00EC21C8">
      <w:pPr>
        <w:pStyle w:val="af"/>
        <w:jc w:val="center"/>
        <w:rPr>
          <w:bCs/>
          <w:color w:val="052635"/>
          <w:sz w:val="28"/>
          <w:szCs w:val="28"/>
        </w:rPr>
      </w:pPr>
    </w:p>
    <w:p w:rsidR="00EC21C8" w:rsidRPr="00F14152" w:rsidRDefault="00EC21C8" w:rsidP="00EC21C8">
      <w:pPr>
        <w:pStyle w:val="af"/>
        <w:jc w:val="center"/>
        <w:rPr>
          <w:color w:val="052635"/>
          <w:sz w:val="28"/>
          <w:szCs w:val="28"/>
        </w:rPr>
      </w:pPr>
      <w:r w:rsidRPr="00F14152">
        <w:rPr>
          <w:bCs/>
          <w:color w:val="052635"/>
          <w:sz w:val="28"/>
          <w:szCs w:val="28"/>
        </w:rPr>
        <w:t>4. Порядок выдачи карт</w:t>
      </w:r>
      <w:r w:rsidRPr="00F14152">
        <w:rPr>
          <w:color w:val="052635"/>
          <w:sz w:val="28"/>
          <w:szCs w:val="28"/>
        </w:rPr>
        <w:t xml:space="preserve"> 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</w:p>
    <w:p w:rsidR="00EC21C8" w:rsidRPr="00F14152" w:rsidRDefault="00EC21C8" w:rsidP="00EC21C8">
      <w:pPr>
        <w:pStyle w:val="af"/>
        <w:ind w:firstLine="709"/>
        <w:jc w:val="both"/>
        <w:rPr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4.1. </w:t>
      </w:r>
      <w:r>
        <w:rPr>
          <w:color w:val="052635"/>
          <w:sz w:val="28"/>
          <w:szCs w:val="28"/>
        </w:rPr>
        <w:t>В</w:t>
      </w:r>
      <w:r w:rsidRPr="00F14152">
        <w:rPr>
          <w:color w:val="052635"/>
          <w:sz w:val="28"/>
          <w:szCs w:val="28"/>
        </w:rPr>
        <w:t>едение учета льготных категорий граждан – держателей Карты</w:t>
      </w:r>
      <w:r>
        <w:rPr>
          <w:color w:val="052635"/>
          <w:sz w:val="28"/>
          <w:szCs w:val="28"/>
        </w:rPr>
        <w:t>, организация выдачи Карт нового образца, в случае их выпуска,</w:t>
      </w:r>
      <w:r w:rsidRPr="00F14152">
        <w:rPr>
          <w:color w:val="052635"/>
          <w:sz w:val="28"/>
          <w:szCs w:val="28"/>
        </w:rPr>
        <w:t xml:space="preserve"> осуществляется уполномоченным органом. При этом выпуск и предоставление Карты нового образца осуществляется банком </w:t>
      </w:r>
      <w:r w:rsidRPr="00F14152">
        <w:rPr>
          <w:sz w:val="28"/>
          <w:szCs w:val="28"/>
        </w:rPr>
        <w:t>с учетом требований законодательства Российской Федерации в части открытия банковских счетов физическим лицам - гражданам Российской Федерации.</w:t>
      </w:r>
    </w:p>
    <w:p w:rsidR="00EC21C8" w:rsidRPr="00F14152" w:rsidRDefault="00EC21C8" w:rsidP="00EC21C8">
      <w:pPr>
        <w:pStyle w:val="af"/>
        <w:ind w:firstLine="709"/>
        <w:jc w:val="both"/>
        <w:rPr>
          <w:color w:val="052635"/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4.2. Для получения Карты нового образца льготная категория граждан, перечисленная в </w:t>
      </w:r>
      <w:r>
        <w:rPr>
          <w:color w:val="052635"/>
          <w:sz w:val="28"/>
          <w:szCs w:val="28"/>
        </w:rPr>
        <w:t>п</w:t>
      </w:r>
      <w:r w:rsidRPr="00F14152">
        <w:rPr>
          <w:color w:val="052635"/>
          <w:sz w:val="28"/>
          <w:szCs w:val="28"/>
        </w:rPr>
        <w:t xml:space="preserve">риложении № 1 к настоящему Положению, обращается в уполномоченный орган с заявлением на выдачу новой карты, по форме согласно </w:t>
      </w:r>
      <w:r>
        <w:rPr>
          <w:color w:val="052635"/>
          <w:sz w:val="28"/>
          <w:szCs w:val="28"/>
        </w:rPr>
        <w:t>п</w:t>
      </w:r>
      <w:r w:rsidRPr="00F14152">
        <w:rPr>
          <w:color w:val="052635"/>
          <w:sz w:val="28"/>
          <w:szCs w:val="28"/>
        </w:rPr>
        <w:t>риложению № 2 к настоящему Положению, с предъявлением паспорта (</w:t>
      </w:r>
      <w:r w:rsidRPr="00F14152">
        <w:rPr>
          <w:sz w:val="28"/>
          <w:szCs w:val="28"/>
        </w:rPr>
        <w:t>иного документа, удостоверяющего личность в соответствии с законодательством Российской Федерации)</w:t>
      </w:r>
      <w:r w:rsidRPr="00F14152">
        <w:rPr>
          <w:color w:val="052635"/>
          <w:sz w:val="28"/>
          <w:szCs w:val="28"/>
        </w:rPr>
        <w:t xml:space="preserve"> и документов (справок), под</w:t>
      </w:r>
      <w:r>
        <w:rPr>
          <w:color w:val="052635"/>
          <w:sz w:val="28"/>
          <w:szCs w:val="28"/>
        </w:rPr>
        <w:t xml:space="preserve">тверждающих право на получение </w:t>
      </w:r>
      <w:r w:rsidRPr="00F14152">
        <w:rPr>
          <w:color w:val="052635"/>
          <w:sz w:val="28"/>
          <w:szCs w:val="28"/>
        </w:rPr>
        <w:t>социальной поддержки.</w:t>
      </w:r>
    </w:p>
    <w:p w:rsidR="00EC21C8" w:rsidRPr="00F14152" w:rsidRDefault="00EC21C8" w:rsidP="00EC21C8">
      <w:pPr>
        <w:pStyle w:val="af"/>
        <w:ind w:firstLine="709"/>
        <w:jc w:val="both"/>
        <w:rPr>
          <w:sz w:val="28"/>
          <w:szCs w:val="28"/>
        </w:rPr>
      </w:pPr>
      <w:r w:rsidRPr="00F14152">
        <w:rPr>
          <w:sz w:val="28"/>
          <w:szCs w:val="28"/>
        </w:rPr>
        <w:t xml:space="preserve">4.3. Подача заявления о выдаче Карты </w:t>
      </w:r>
      <w:r w:rsidRPr="00F14152">
        <w:rPr>
          <w:color w:val="052635"/>
          <w:sz w:val="28"/>
          <w:szCs w:val="28"/>
        </w:rPr>
        <w:t xml:space="preserve">нового образца </w:t>
      </w:r>
      <w:r w:rsidRPr="00F14152">
        <w:rPr>
          <w:sz w:val="28"/>
          <w:szCs w:val="28"/>
        </w:rPr>
        <w:t>осуществляется гражданином лично или его законным представителем.</w:t>
      </w:r>
    </w:p>
    <w:p w:rsidR="00EC21C8" w:rsidRPr="00F14152" w:rsidRDefault="00EC21C8" w:rsidP="00EC21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415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14152">
        <w:rPr>
          <w:rFonts w:ascii="Times New Roman" w:hAnsi="Times New Roman" w:cs="Times New Roman"/>
          <w:sz w:val="28"/>
          <w:szCs w:val="28"/>
        </w:rPr>
        <w:t xml:space="preserve">.1. Подача заявления от детей – инвалидов о выдаче Карты </w:t>
      </w:r>
      <w:r w:rsidRPr="00F14152">
        <w:rPr>
          <w:rFonts w:ascii="Times New Roman" w:hAnsi="Times New Roman" w:cs="Times New Roman"/>
          <w:color w:val="052635"/>
          <w:sz w:val="28"/>
          <w:szCs w:val="28"/>
        </w:rPr>
        <w:t xml:space="preserve">нового образца </w:t>
      </w:r>
      <w:r w:rsidRPr="00F1415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F14152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Pr="00F14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(законным представител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Pr="00F1415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EC21C8" w:rsidRPr="00F14152" w:rsidRDefault="00EC21C8" w:rsidP="00EC21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4152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14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r w:rsidRPr="00F14152">
        <w:rPr>
          <w:rFonts w:ascii="Times New Roman" w:hAnsi="Times New Roman" w:cs="Times New Roman"/>
          <w:sz w:val="28"/>
          <w:szCs w:val="28"/>
        </w:rPr>
        <w:t xml:space="preserve">Подача заявления от многодетной семьи о выдаче Карты </w:t>
      </w:r>
      <w:r w:rsidRPr="00F14152">
        <w:rPr>
          <w:rFonts w:ascii="Times New Roman" w:hAnsi="Times New Roman" w:cs="Times New Roman"/>
          <w:color w:val="052635"/>
          <w:sz w:val="28"/>
          <w:szCs w:val="28"/>
        </w:rPr>
        <w:t>нового образца</w:t>
      </w:r>
      <w:r w:rsidRPr="00F1415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F1415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представителем семьи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имя которого выдано удостоверение многодетной семьи</w:t>
      </w:r>
      <w:r w:rsidRPr="00F14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(одним из супругов либо родителем в неполной семье).</w:t>
      </w:r>
    </w:p>
    <w:p w:rsidR="00EC21C8" w:rsidRPr="00F14152" w:rsidRDefault="00EC21C8" w:rsidP="00EC21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4152"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F14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.3. </w:t>
      </w:r>
      <w:r w:rsidRPr="00F14152">
        <w:rPr>
          <w:rFonts w:ascii="Times New Roman" w:hAnsi="Times New Roman" w:cs="Times New Roman"/>
          <w:sz w:val="28"/>
          <w:szCs w:val="28"/>
        </w:rPr>
        <w:t xml:space="preserve">Подача заявления от </w:t>
      </w:r>
      <w:r w:rsidRPr="00F1415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F14152">
        <w:rPr>
          <w:rFonts w:ascii="Times New Roman" w:hAnsi="Times New Roman" w:cs="Times New Roman"/>
          <w:sz w:val="28"/>
          <w:szCs w:val="28"/>
        </w:rPr>
        <w:t>ражданина, находящегося в трудной жизненной ситуации, осуществляется гражданином</w:t>
      </w:r>
      <w:r>
        <w:rPr>
          <w:rFonts w:ascii="Times New Roman" w:hAnsi="Times New Roman" w:cs="Times New Roman"/>
          <w:sz w:val="28"/>
          <w:szCs w:val="28"/>
        </w:rPr>
        <w:t>, претендующим на</w:t>
      </w:r>
      <w:r w:rsidRPr="00F14152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ение материальной</w:t>
      </w:r>
      <w:r w:rsidRPr="00F14152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4152">
        <w:rPr>
          <w:rFonts w:ascii="Times New Roman" w:hAnsi="Times New Roman" w:cs="Times New Roman"/>
          <w:sz w:val="28"/>
          <w:szCs w:val="28"/>
        </w:rPr>
        <w:t xml:space="preserve"> на приобретение лекарств, предметов первой необходимости, получение медицинских услуг, на оформление документов, удостоверяющих личность, приобретение проездных документов в соответствии с </w:t>
      </w:r>
      <w:r w:rsidRPr="00F141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административным регламентом предоставления муниципальной услуги </w:t>
      </w:r>
      <w:r w:rsidRPr="00F14152">
        <w:rPr>
          <w:rFonts w:ascii="Times New Roman" w:hAnsi="Times New Roman" w:cs="Times New Roman"/>
          <w:bCs/>
          <w:sz w:val="28"/>
          <w:szCs w:val="28"/>
        </w:rPr>
        <w:t>«</w:t>
      </w:r>
      <w:r w:rsidRPr="00F14152">
        <w:rPr>
          <w:rFonts w:ascii="Times New Roman" w:hAnsi="Times New Roman" w:cs="Times New Roman"/>
          <w:sz w:val="28"/>
          <w:szCs w:val="28"/>
        </w:rPr>
        <w:t xml:space="preserve">Оказание материальной помощи на приобретение лекарств, предметов первой необходимости, получение медицинских услуг, на оформление документов, удостоверяющих личность, приобретение проездных </w:t>
      </w:r>
      <w:r w:rsidRPr="00F14152">
        <w:rPr>
          <w:rFonts w:ascii="Times New Roman" w:hAnsi="Times New Roman" w:cs="Times New Roman"/>
          <w:sz w:val="28"/>
          <w:szCs w:val="28"/>
        </w:rPr>
        <w:lastRenderedPageBreak/>
        <w:t>документов гражданам, находящимся в трудной жизненной ситуации</w:t>
      </w:r>
      <w:r w:rsidRPr="00F14152">
        <w:rPr>
          <w:rFonts w:ascii="Times New Roman" w:hAnsi="Times New Roman" w:cs="Times New Roman"/>
          <w:bCs/>
          <w:sz w:val="28"/>
          <w:szCs w:val="28"/>
        </w:rPr>
        <w:t>», утвержденным п</w:t>
      </w:r>
      <w:r w:rsidRPr="00F14152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администрации города Мурманска от 08.11.2011 № 2184.</w:t>
      </w:r>
    </w:p>
    <w:p w:rsidR="00EC21C8" w:rsidRPr="00F14152" w:rsidRDefault="00EC21C8" w:rsidP="00EC21C8">
      <w:pPr>
        <w:pStyle w:val="af"/>
        <w:tabs>
          <w:tab w:val="left" w:pos="1276"/>
        </w:tabs>
        <w:ind w:firstLine="709"/>
        <w:jc w:val="both"/>
        <w:rPr>
          <w:color w:val="052635"/>
          <w:sz w:val="28"/>
          <w:szCs w:val="28"/>
        </w:rPr>
      </w:pPr>
      <w:r w:rsidRPr="00F14152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F14152">
        <w:rPr>
          <w:sz w:val="28"/>
          <w:szCs w:val="28"/>
        </w:rPr>
        <w:t xml:space="preserve">. </w:t>
      </w:r>
      <w:r w:rsidRPr="00F14152">
        <w:rPr>
          <w:color w:val="052635"/>
          <w:sz w:val="28"/>
          <w:szCs w:val="28"/>
        </w:rPr>
        <w:t>Уполномоченный орган обеспечивает прием заявления</w:t>
      </w:r>
      <w:r>
        <w:rPr>
          <w:color w:val="052635"/>
          <w:sz w:val="28"/>
          <w:szCs w:val="28"/>
        </w:rPr>
        <w:t xml:space="preserve"> о </w:t>
      </w:r>
      <w:r w:rsidRPr="00F14152">
        <w:rPr>
          <w:color w:val="052635"/>
          <w:sz w:val="28"/>
          <w:szCs w:val="28"/>
        </w:rPr>
        <w:t>выдач</w:t>
      </w:r>
      <w:r>
        <w:rPr>
          <w:color w:val="052635"/>
          <w:sz w:val="28"/>
          <w:szCs w:val="28"/>
        </w:rPr>
        <w:t>е К</w:t>
      </w:r>
      <w:r w:rsidRPr="00F14152">
        <w:rPr>
          <w:color w:val="052635"/>
          <w:sz w:val="28"/>
          <w:szCs w:val="28"/>
        </w:rPr>
        <w:t>арты</w:t>
      </w:r>
      <w:r>
        <w:rPr>
          <w:color w:val="052635"/>
          <w:sz w:val="28"/>
          <w:szCs w:val="28"/>
        </w:rPr>
        <w:t xml:space="preserve"> нового образца</w:t>
      </w:r>
      <w:r w:rsidRPr="00F14152">
        <w:rPr>
          <w:color w:val="052635"/>
          <w:sz w:val="28"/>
          <w:szCs w:val="28"/>
        </w:rPr>
        <w:t>, его регистрацию в день поступления, проверку представленных документов на предмет соответствия заявителя льготным категориям и регистрации заявителя в установленном порядке по месту жительства, либо по месту пребывания</w:t>
      </w:r>
      <w:r>
        <w:rPr>
          <w:color w:val="052635"/>
          <w:sz w:val="28"/>
          <w:szCs w:val="28"/>
        </w:rPr>
        <w:t>,</w:t>
      </w:r>
      <w:r w:rsidRPr="00F14152">
        <w:rPr>
          <w:color w:val="052635"/>
          <w:sz w:val="28"/>
          <w:szCs w:val="28"/>
        </w:rPr>
        <w:t xml:space="preserve"> в городе Мурманске.</w:t>
      </w:r>
    </w:p>
    <w:p w:rsidR="00EC21C8" w:rsidRDefault="00EC21C8" w:rsidP="00EC21C8">
      <w:pPr>
        <w:pStyle w:val="af"/>
        <w:ind w:firstLine="709"/>
        <w:jc w:val="both"/>
        <w:rPr>
          <w:sz w:val="28"/>
          <w:szCs w:val="28"/>
        </w:rPr>
      </w:pPr>
      <w:r w:rsidRPr="00F14152">
        <w:rPr>
          <w:color w:val="052635"/>
          <w:sz w:val="28"/>
          <w:szCs w:val="28"/>
        </w:rPr>
        <w:t>4.</w:t>
      </w:r>
      <w:r>
        <w:rPr>
          <w:color w:val="052635"/>
          <w:sz w:val="28"/>
          <w:szCs w:val="28"/>
        </w:rPr>
        <w:t>5</w:t>
      </w:r>
      <w:r w:rsidRPr="00F14152">
        <w:rPr>
          <w:color w:val="052635"/>
          <w:sz w:val="28"/>
          <w:szCs w:val="28"/>
        </w:rPr>
        <w:t xml:space="preserve">. Выдача Карт нового образца </w:t>
      </w:r>
      <w:r w:rsidRPr="00F14152">
        <w:rPr>
          <w:sz w:val="28"/>
          <w:szCs w:val="28"/>
        </w:rPr>
        <w:t>льготной категории граждан</w:t>
      </w:r>
      <w:r w:rsidRPr="00F14152">
        <w:rPr>
          <w:color w:val="052635"/>
          <w:sz w:val="28"/>
          <w:szCs w:val="28"/>
        </w:rPr>
        <w:t xml:space="preserve"> осуществляется бесплатно</w:t>
      </w:r>
      <w:r w:rsidRPr="00F14152">
        <w:rPr>
          <w:sz w:val="28"/>
          <w:szCs w:val="28"/>
        </w:rPr>
        <w:t>, в срок не превышающий 30 дней со дня регистрации заявления</w:t>
      </w:r>
      <w:r>
        <w:rPr>
          <w:sz w:val="28"/>
          <w:szCs w:val="28"/>
        </w:rPr>
        <w:t xml:space="preserve"> в уполномоченном органе</w:t>
      </w:r>
      <w:r w:rsidRPr="00F14152">
        <w:rPr>
          <w:sz w:val="28"/>
          <w:szCs w:val="28"/>
        </w:rPr>
        <w:t>.</w:t>
      </w:r>
    </w:p>
    <w:p w:rsidR="00EC21C8" w:rsidRPr="00F14152" w:rsidRDefault="00EC21C8" w:rsidP="00EC21C8">
      <w:pPr>
        <w:pStyle w:val="af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ab/>
        <w:t xml:space="preserve">4.6. В случае утраты или порчи </w:t>
      </w:r>
      <w:r w:rsidRPr="00F14152">
        <w:rPr>
          <w:color w:val="052635"/>
          <w:sz w:val="28"/>
          <w:szCs w:val="28"/>
        </w:rPr>
        <w:t>Карт</w:t>
      </w:r>
      <w:r>
        <w:rPr>
          <w:color w:val="052635"/>
          <w:sz w:val="28"/>
          <w:szCs w:val="28"/>
        </w:rPr>
        <w:t>ы</w:t>
      </w:r>
      <w:r w:rsidRPr="00F14152">
        <w:rPr>
          <w:color w:val="052635"/>
          <w:sz w:val="28"/>
          <w:szCs w:val="28"/>
        </w:rPr>
        <w:t xml:space="preserve"> нового образца</w:t>
      </w:r>
      <w:r>
        <w:rPr>
          <w:color w:val="052635"/>
          <w:sz w:val="28"/>
          <w:szCs w:val="28"/>
        </w:rPr>
        <w:t xml:space="preserve">, держатель карты обращается в уполномоченный орган с заявлением о выдаче </w:t>
      </w:r>
      <w:r w:rsidRPr="00F14152">
        <w:rPr>
          <w:color w:val="052635"/>
          <w:sz w:val="28"/>
          <w:szCs w:val="28"/>
        </w:rPr>
        <w:t>Карт</w:t>
      </w:r>
      <w:r>
        <w:rPr>
          <w:color w:val="052635"/>
          <w:sz w:val="28"/>
          <w:szCs w:val="28"/>
        </w:rPr>
        <w:t>ы</w:t>
      </w:r>
      <w:r w:rsidRPr="00F14152">
        <w:rPr>
          <w:color w:val="052635"/>
          <w:sz w:val="28"/>
          <w:szCs w:val="28"/>
        </w:rPr>
        <w:t xml:space="preserve"> нового образца</w:t>
      </w:r>
      <w:r>
        <w:rPr>
          <w:color w:val="052635"/>
          <w:sz w:val="28"/>
          <w:szCs w:val="28"/>
        </w:rPr>
        <w:t>, в порядке установленном настоящим Положением.</w:t>
      </w:r>
    </w:p>
    <w:p w:rsidR="00EC21C8" w:rsidRPr="00F14152" w:rsidRDefault="00EC21C8" w:rsidP="00EC21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C21C8" w:rsidRPr="00F14152" w:rsidRDefault="00EC21C8" w:rsidP="00EC2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21C8" w:rsidRPr="00F14152" w:rsidRDefault="00EC21C8" w:rsidP="00EC21C8">
      <w:pPr>
        <w:pStyle w:val="af"/>
        <w:rPr>
          <w:color w:val="052635"/>
          <w:sz w:val="28"/>
          <w:szCs w:val="28"/>
        </w:rPr>
      </w:pPr>
    </w:p>
    <w:p w:rsidR="00EC21C8" w:rsidRPr="00F14152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  <w:r w:rsidRPr="00F14152">
        <w:rPr>
          <w:color w:val="052635"/>
          <w:sz w:val="28"/>
          <w:szCs w:val="28"/>
        </w:rPr>
        <w:t xml:space="preserve"> </w:t>
      </w:r>
      <w:r w:rsidRPr="00F14152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EC21C8" w:rsidRPr="00F14152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Pr="00F14152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Pr="00F14152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443574">
        <w:rPr>
          <w:color w:val="000000" w:themeColor="text1"/>
          <w:sz w:val="28"/>
          <w:szCs w:val="28"/>
        </w:rPr>
        <w:t xml:space="preserve">       </w:t>
      </w: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443574">
        <w:rPr>
          <w:color w:val="000000" w:themeColor="text1"/>
          <w:sz w:val="28"/>
          <w:szCs w:val="28"/>
        </w:rPr>
        <w:t xml:space="preserve"> </w:t>
      </w: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EC21C8" w:rsidRDefault="00EC21C8" w:rsidP="00EC21C8">
      <w:pPr>
        <w:pStyle w:val="af"/>
        <w:jc w:val="both"/>
        <w:rPr>
          <w:color w:val="000000" w:themeColor="text1"/>
          <w:sz w:val="28"/>
          <w:szCs w:val="28"/>
        </w:rPr>
      </w:pPr>
    </w:p>
    <w:p w:rsidR="00EC21C8" w:rsidRPr="00443574" w:rsidRDefault="00EC21C8" w:rsidP="00EC21C8">
      <w:pPr>
        <w:pStyle w:val="a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443574">
        <w:rPr>
          <w:color w:val="000000" w:themeColor="text1"/>
          <w:sz w:val="28"/>
          <w:szCs w:val="28"/>
        </w:rPr>
        <w:t xml:space="preserve"> </w:t>
      </w:r>
      <w:r w:rsidRPr="00443574">
        <w:rPr>
          <w:sz w:val="28"/>
          <w:szCs w:val="28"/>
        </w:rPr>
        <w:t>Приложение № 1</w:t>
      </w:r>
    </w:p>
    <w:p w:rsidR="00EC21C8" w:rsidRPr="00443574" w:rsidRDefault="00EC21C8" w:rsidP="00EC21C8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052635"/>
          <w:sz w:val="28"/>
          <w:szCs w:val="28"/>
        </w:rPr>
      </w:pPr>
      <w:proofErr w:type="gramStart"/>
      <w:r w:rsidRPr="004435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3574"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Pr="00443574">
        <w:rPr>
          <w:rFonts w:ascii="Times New Roman" w:hAnsi="Times New Roman" w:cs="Times New Roman"/>
          <w:bCs/>
          <w:color w:val="052635"/>
          <w:sz w:val="28"/>
          <w:szCs w:val="28"/>
        </w:rPr>
        <w:t>о карте «Городская карта поддержки»</w:t>
      </w:r>
    </w:p>
    <w:p w:rsidR="00EC21C8" w:rsidRPr="00443574" w:rsidRDefault="00EC21C8" w:rsidP="00EC21C8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EC21C8" w:rsidRPr="00443574" w:rsidRDefault="00EC21C8" w:rsidP="00EC21C8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1C8" w:rsidRDefault="00EC21C8" w:rsidP="00EC2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льготной категории граждан, имеющих </w:t>
      </w:r>
    </w:p>
    <w:p w:rsidR="00EC21C8" w:rsidRPr="00443574" w:rsidRDefault="00EC21C8" w:rsidP="00EC21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получение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карты </w:t>
      </w:r>
      <w:r w:rsidRPr="004435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435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 карта</w:t>
      </w:r>
      <w:r w:rsidRPr="0044357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поддержки</w:t>
      </w:r>
      <w:r w:rsidRPr="0044357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EC21C8" w:rsidRPr="00443574" w:rsidRDefault="00EC21C8" w:rsidP="00EC21C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21C8" w:rsidRPr="00443574" w:rsidRDefault="00EC21C8" w:rsidP="00EC21C8">
      <w:pPr>
        <w:pStyle w:val="afc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3574">
        <w:rPr>
          <w:rFonts w:ascii="Times New Roman" w:hAnsi="Times New Roman"/>
          <w:sz w:val="28"/>
          <w:szCs w:val="28"/>
        </w:rPr>
        <w:t>1.Ветераны Великой Отечественной войны, в том числе:</w:t>
      </w:r>
    </w:p>
    <w:p w:rsidR="00EC21C8" w:rsidRPr="00443574" w:rsidRDefault="00EC21C8" w:rsidP="00EC21C8">
      <w:pPr>
        <w:pStyle w:val="afc"/>
        <w:shd w:val="clear" w:color="auto" w:fill="FFFFFF"/>
        <w:spacing w:after="0" w:line="240" w:lineRule="auto"/>
        <w:ind w:left="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574">
        <w:rPr>
          <w:rFonts w:ascii="Times New Roman" w:hAnsi="Times New Roman"/>
          <w:sz w:val="28"/>
          <w:szCs w:val="28"/>
        </w:rPr>
        <w:t xml:space="preserve">Участники Великой Отечественной войны;  </w:t>
      </w:r>
    </w:p>
    <w:p w:rsidR="00EC21C8" w:rsidRPr="00443574" w:rsidRDefault="00EC21C8" w:rsidP="00EC21C8">
      <w:pPr>
        <w:pStyle w:val="afc"/>
        <w:shd w:val="clear" w:color="auto" w:fill="FFFFFF"/>
        <w:spacing w:after="0" w:line="240" w:lineRule="auto"/>
        <w:ind w:left="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574">
        <w:rPr>
          <w:rFonts w:ascii="Times New Roman" w:hAnsi="Times New Roman"/>
          <w:sz w:val="28"/>
          <w:szCs w:val="28"/>
        </w:rPr>
        <w:t>Труженики тыла;</w:t>
      </w:r>
    </w:p>
    <w:p w:rsidR="00EC21C8" w:rsidRPr="00443574" w:rsidRDefault="00EC21C8" w:rsidP="00EC21C8">
      <w:pPr>
        <w:pStyle w:val="afc"/>
        <w:shd w:val="clear" w:color="auto" w:fill="FFFFFF"/>
        <w:spacing w:after="0" w:line="240" w:lineRule="auto"/>
        <w:ind w:left="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574">
        <w:rPr>
          <w:rFonts w:ascii="Times New Roman" w:hAnsi="Times New Roman"/>
          <w:sz w:val="28"/>
          <w:szCs w:val="28"/>
        </w:rPr>
        <w:t xml:space="preserve">Лица, </w:t>
      </w:r>
      <w:proofErr w:type="gramStart"/>
      <w:r w:rsidRPr="00443574">
        <w:rPr>
          <w:rFonts w:ascii="Times New Roman" w:hAnsi="Times New Roman"/>
          <w:sz w:val="28"/>
          <w:szCs w:val="28"/>
        </w:rPr>
        <w:t>награжденные  знаком</w:t>
      </w:r>
      <w:proofErr w:type="gramEnd"/>
      <w:r w:rsidRPr="00443574">
        <w:rPr>
          <w:rFonts w:ascii="Times New Roman" w:hAnsi="Times New Roman"/>
          <w:sz w:val="28"/>
          <w:szCs w:val="28"/>
        </w:rPr>
        <w:t xml:space="preserve"> «Жителю блокадного Ленинграда»;      </w:t>
      </w:r>
    </w:p>
    <w:p w:rsidR="00EC21C8" w:rsidRPr="00443574" w:rsidRDefault="00EC21C8" w:rsidP="00EC21C8">
      <w:pPr>
        <w:pStyle w:val="afc"/>
        <w:shd w:val="clear" w:color="auto" w:fill="FFFFFF"/>
        <w:spacing w:after="0" w:line="240" w:lineRule="auto"/>
        <w:ind w:left="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574">
        <w:rPr>
          <w:rFonts w:ascii="Times New Roman" w:hAnsi="Times New Roman"/>
          <w:sz w:val="28"/>
          <w:szCs w:val="28"/>
        </w:rPr>
        <w:t>Вдовы (вдовцы), умерших участников и инвалидов ВОВ;</w:t>
      </w:r>
    </w:p>
    <w:p w:rsidR="00EC21C8" w:rsidRPr="00443574" w:rsidRDefault="00EC21C8" w:rsidP="00EC21C8">
      <w:pPr>
        <w:pStyle w:val="afc"/>
        <w:shd w:val="clear" w:color="auto" w:fill="FFFFFF"/>
        <w:spacing w:after="0" w:line="240" w:lineRule="auto"/>
        <w:ind w:left="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3574">
        <w:rPr>
          <w:rFonts w:ascii="Times New Roman" w:hAnsi="Times New Roman"/>
          <w:sz w:val="28"/>
          <w:szCs w:val="28"/>
        </w:rPr>
        <w:t xml:space="preserve">Бывшие несовершеннолетние узники фашистских </w:t>
      </w:r>
      <w:proofErr w:type="spellStart"/>
      <w:r w:rsidRPr="00443574">
        <w:rPr>
          <w:rFonts w:ascii="Times New Roman" w:hAnsi="Times New Roman"/>
          <w:sz w:val="28"/>
          <w:szCs w:val="28"/>
        </w:rPr>
        <w:t>конц</w:t>
      </w:r>
      <w:proofErr w:type="spellEnd"/>
      <w:proofErr w:type="gramStart"/>
      <w:r w:rsidRPr="004435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443574">
        <w:rPr>
          <w:rFonts w:ascii="Times New Roman" w:hAnsi="Times New Roman"/>
          <w:sz w:val="28"/>
          <w:szCs w:val="28"/>
        </w:rPr>
        <w:t>агерей</w:t>
      </w:r>
      <w:proofErr w:type="gramEnd"/>
      <w:r w:rsidRPr="00443574">
        <w:rPr>
          <w:rFonts w:ascii="Times New Roman" w:hAnsi="Times New Roman"/>
          <w:sz w:val="28"/>
          <w:szCs w:val="28"/>
        </w:rPr>
        <w:t xml:space="preserve">.   </w:t>
      </w:r>
    </w:p>
    <w:p w:rsidR="00EC21C8" w:rsidRPr="00443574" w:rsidRDefault="00EC21C8" w:rsidP="00EC21C8">
      <w:pPr>
        <w:pStyle w:val="afc"/>
        <w:shd w:val="clear" w:color="auto" w:fill="FFFFFF"/>
        <w:spacing w:after="0" w:line="240" w:lineRule="auto"/>
        <w:ind w:left="24" w:firstLine="709"/>
        <w:rPr>
          <w:rFonts w:ascii="Times New Roman" w:hAnsi="Times New Roman"/>
          <w:sz w:val="28"/>
          <w:szCs w:val="28"/>
        </w:rPr>
      </w:pPr>
      <w:r w:rsidRPr="0044357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574">
        <w:rPr>
          <w:rFonts w:ascii="Times New Roman" w:hAnsi="Times New Roman"/>
          <w:sz w:val="28"/>
          <w:szCs w:val="28"/>
        </w:rPr>
        <w:t>Инвалиды (1,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574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3574">
        <w:rPr>
          <w:rFonts w:ascii="Times New Roman" w:hAnsi="Times New Roman"/>
          <w:sz w:val="28"/>
          <w:szCs w:val="28"/>
        </w:rPr>
        <w:t>3 группы).</w:t>
      </w:r>
    </w:p>
    <w:p w:rsidR="00EC21C8" w:rsidRPr="00443574" w:rsidRDefault="00EC21C8" w:rsidP="00EC21C8">
      <w:pPr>
        <w:pStyle w:val="afc"/>
        <w:shd w:val="clear" w:color="auto" w:fill="FFFFFF"/>
        <w:spacing w:after="0" w:line="240" w:lineRule="auto"/>
        <w:ind w:left="24" w:firstLine="709"/>
        <w:rPr>
          <w:rFonts w:ascii="Times New Roman" w:hAnsi="Times New Roman"/>
          <w:sz w:val="28"/>
          <w:szCs w:val="28"/>
        </w:rPr>
      </w:pPr>
      <w:r w:rsidRPr="00443574">
        <w:rPr>
          <w:rFonts w:ascii="Times New Roman" w:hAnsi="Times New Roman"/>
          <w:sz w:val="28"/>
          <w:szCs w:val="28"/>
        </w:rPr>
        <w:t>3. Дети - инвалиды.</w:t>
      </w:r>
    </w:p>
    <w:p w:rsidR="00EC21C8" w:rsidRPr="00443574" w:rsidRDefault="00EC21C8" w:rsidP="00EC21C8">
      <w:pPr>
        <w:pStyle w:val="afc"/>
        <w:shd w:val="clear" w:color="auto" w:fill="FFFFFF"/>
        <w:spacing w:after="0" w:line="240" w:lineRule="auto"/>
        <w:ind w:left="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3574">
        <w:rPr>
          <w:rFonts w:ascii="Times New Roman" w:hAnsi="Times New Roman"/>
          <w:sz w:val="28"/>
          <w:szCs w:val="28"/>
        </w:rPr>
        <w:t xml:space="preserve">. Ветераны боевых действий и </w:t>
      </w:r>
      <w:r>
        <w:rPr>
          <w:rFonts w:ascii="Times New Roman" w:hAnsi="Times New Roman"/>
          <w:sz w:val="28"/>
          <w:szCs w:val="28"/>
        </w:rPr>
        <w:t>вой</w:t>
      </w:r>
      <w:r w:rsidRPr="00443574">
        <w:rPr>
          <w:rFonts w:ascii="Times New Roman" w:hAnsi="Times New Roman"/>
          <w:sz w:val="28"/>
          <w:szCs w:val="28"/>
        </w:rPr>
        <w:t>н на территории других государств.</w:t>
      </w:r>
    </w:p>
    <w:p w:rsidR="00EC21C8" w:rsidRDefault="00EC21C8" w:rsidP="00EC21C8">
      <w:pPr>
        <w:pStyle w:val="afc"/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43574">
        <w:rPr>
          <w:rFonts w:ascii="Times New Roman" w:hAnsi="Times New Roman"/>
          <w:sz w:val="28"/>
          <w:szCs w:val="28"/>
        </w:rPr>
        <w:t>. Реабилитированные лица и лица, признанные пострадавшими от политических репрессий.</w:t>
      </w:r>
    </w:p>
    <w:p w:rsidR="00EC21C8" w:rsidRPr="00443574" w:rsidRDefault="00EC21C8" w:rsidP="00EC21C8">
      <w:pPr>
        <w:pStyle w:val="afc"/>
        <w:shd w:val="clear" w:color="auto" w:fill="FFFFFF"/>
        <w:spacing w:after="0" w:line="240" w:lineRule="auto"/>
        <w:ind w:left="2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43574">
        <w:rPr>
          <w:rFonts w:ascii="Times New Roman" w:hAnsi="Times New Roman"/>
          <w:sz w:val="28"/>
          <w:szCs w:val="28"/>
        </w:rPr>
        <w:t>. Многодетные семьи.</w:t>
      </w:r>
    </w:p>
    <w:p w:rsidR="00EC21C8" w:rsidRDefault="00EC21C8" w:rsidP="00EC21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258D">
        <w:rPr>
          <w:rFonts w:ascii="Times New Roman" w:hAnsi="Times New Roman" w:cs="Times New Roman"/>
          <w:sz w:val="28"/>
          <w:szCs w:val="28"/>
        </w:rPr>
        <w:t>7. Граждане, находящиеся в трудной жизненной ситуации</w:t>
      </w:r>
      <w:r w:rsidRPr="005525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C21C8" w:rsidRDefault="00EC21C8" w:rsidP="00EC21C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C21C8" w:rsidRDefault="00EC21C8" w:rsidP="00EC21C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1C8" w:rsidRPr="00A377A1" w:rsidRDefault="00EC21C8" w:rsidP="00EC21C8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77A1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21C8" w:rsidRPr="00A377A1" w:rsidRDefault="00EC21C8" w:rsidP="00EC21C8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77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21C8" w:rsidRPr="00443574" w:rsidRDefault="00EC21C8" w:rsidP="00EC21C8">
      <w:pPr>
        <w:pStyle w:val="afc"/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sz w:val="28"/>
          <w:szCs w:val="28"/>
        </w:rPr>
      </w:pPr>
    </w:p>
    <w:p w:rsidR="00EC21C8" w:rsidRPr="00443574" w:rsidRDefault="00EC21C8" w:rsidP="00EC21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</w:p>
    <w:p w:rsidR="00EC21C8" w:rsidRPr="00443574" w:rsidRDefault="00EC21C8" w:rsidP="00EC21C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1C8" w:rsidRPr="00443574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Pr="00443574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Pr="00443574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Pr="00443574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Pr="00443574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Pr="00443574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Pr="00443574" w:rsidRDefault="00EC21C8" w:rsidP="00EC21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4357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C21C8" w:rsidRPr="00443574" w:rsidRDefault="00EC21C8" w:rsidP="00EC21C8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color w:val="052635"/>
          <w:sz w:val="28"/>
          <w:szCs w:val="28"/>
        </w:rPr>
      </w:pPr>
      <w:proofErr w:type="gramStart"/>
      <w:r w:rsidRPr="004435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3574"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Pr="00443574">
        <w:rPr>
          <w:rFonts w:ascii="Times New Roman" w:hAnsi="Times New Roman" w:cs="Times New Roman"/>
          <w:bCs/>
          <w:color w:val="052635"/>
          <w:sz w:val="28"/>
          <w:szCs w:val="28"/>
        </w:rPr>
        <w:t>о карте «Городская карта поддержки»</w:t>
      </w:r>
    </w:p>
    <w:p w:rsidR="00EC21C8" w:rsidRPr="00443574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Pr="00A17F29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 w:rsidRPr="00A40D28">
        <w:rPr>
          <w:rFonts w:ascii="Times New Roman" w:hAnsi="Times New Roman" w:cs="Times New Roman"/>
          <w:color w:val="052635"/>
          <w:sz w:val="28"/>
          <w:szCs w:val="28"/>
        </w:rPr>
        <w:t>В комитет по социальной поддержке</w:t>
      </w:r>
      <w:r w:rsidRPr="00FA6449">
        <w:rPr>
          <w:rFonts w:ascii="Times New Roman" w:hAnsi="Times New Roman" w:cs="Times New Roman"/>
          <w:color w:val="052635"/>
          <w:sz w:val="28"/>
          <w:szCs w:val="28"/>
        </w:rPr>
        <w:t>,</w:t>
      </w:r>
      <w:r w:rsidRPr="00A17F29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 w:rsidRPr="00A17F29">
        <w:rPr>
          <w:rFonts w:ascii="Times New Roman" w:hAnsi="Times New Roman" w:cs="Times New Roman"/>
          <w:color w:val="052635"/>
          <w:sz w:val="28"/>
          <w:szCs w:val="28"/>
        </w:rPr>
        <w:t xml:space="preserve">взаимодействию с общественными </w:t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 w:rsidRPr="00A17F29">
        <w:rPr>
          <w:rFonts w:ascii="Times New Roman" w:hAnsi="Times New Roman" w:cs="Times New Roman"/>
          <w:color w:val="052635"/>
          <w:sz w:val="28"/>
          <w:szCs w:val="28"/>
        </w:rPr>
        <w:t xml:space="preserve">организациями и делам молодежи </w:t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>
        <w:rPr>
          <w:rFonts w:ascii="Times New Roman" w:hAnsi="Times New Roman" w:cs="Times New Roman"/>
          <w:color w:val="052635"/>
          <w:sz w:val="28"/>
          <w:szCs w:val="28"/>
        </w:rPr>
        <w:tab/>
      </w:r>
      <w:r w:rsidRPr="00A17F29">
        <w:rPr>
          <w:rFonts w:ascii="Times New Roman" w:hAnsi="Times New Roman" w:cs="Times New Roman"/>
          <w:color w:val="052635"/>
          <w:sz w:val="28"/>
          <w:szCs w:val="28"/>
        </w:rPr>
        <w:t>администрации города Мурманска</w:t>
      </w:r>
    </w:p>
    <w:p w:rsidR="00EC21C8" w:rsidRPr="00A17F29" w:rsidRDefault="00EC21C8" w:rsidP="00EC2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1C8" w:rsidRPr="00443574" w:rsidRDefault="00EC21C8" w:rsidP="00EC2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57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14152">
        <w:rPr>
          <w:rFonts w:ascii="Times New Roman" w:hAnsi="Times New Roman" w:cs="Times New Roman"/>
          <w:sz w:val="28"/>
          <w:szCs w:val="28"/>
        </w:rPr>
        <w:t xml:space="preserve">о выдаче карты </w:t>
      </w:r>
      <w:r w:rsidRPr="00F14152">
        <w:rPr>
          <w:rFonts w:ascii="Times New Roman" w:hAnsi="Times New Roman" w:cs="Times New Roman"/>
          <w:bCs/>
          <w:color w:val="052635"/>
          <w:sz w:val="28"/>
          <w:szCs w:val="28"/>
        </w:rPr>
        <w:t>«Городская</w:t>
      </w:r>
      <w:r w:rsidRPr="00443574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карта поддержки»</w:t>
      </w:r>
      <w:r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C21C8" w:rsidRPr="00443574" w:rsidTr="00A747AC">
        <w:tc>
          <w:tcPr>
            <w:tcW w:w="10065" w:type="dxa"/>
          </w:tcPr>
          <w:p w:rsidR="00EC21C8" w:rsidRPr="00443574" w:rsidRDefault="00EC21C8" w:rsidP="00A747AC">
            <w:pPr>
              <w:pStyle w:val="21"/>
              <w:spacing w:after="0" w:line="240" w:lineRule="auto"/>
              <w:ind w:left="0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    1. Фамилия, имя, отчество 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21C8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1C8" w:rsidRPr="00443574" w:rsidRDefault="00EC21C8" w:rsidP="00A747AC">
            <w:pPr>
              <w:tabs>
                <w:tab w:val="left" w:pos="-3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2. Адрес места регистрации (места </w:t>
            </w:r>
            <w:proofErr w:type="gramStart"/>
            <w:r w:rsidRPr="00443574">
              <w:rPr>
                <w:rFonts w:ascii="Times New Roman" w:hAnsi="Times New Roman" w:cs="Times New Roman"/>
                <w:sz w:val="24"/>
                <w:szCs w:val="24"/>
              </w:rPr>
              <w:t>жительства)_</w:t>
            </w:r>
            <w:proofErr w:type="gramEnd"/>
            <w:r w:rsidRPr="004435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>3. Документ, удостоверяющий личность 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57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(</w:t>
            </w:r>
            <w:proofErr w:type="gramStart"/>
            <w:r w:rsidRPr="004435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443574">
              <w:rPr>
                <w:rFonts w:ascii="Times New Roman" w:hAnsi="Times New Roman" w:cs="Times New Roman"/>
                <w:sz w:val="20"/>
                <w:szCs w:val="20"/>
              </w:rPr>
              <w:t>, номер и серия документа,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3574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  <w:proofErr w:type="gramEnd"/>
            <w:r w:rsidRPr="00443574">
              <w:rPr>
                <w:rFonts w:ascii="Times New Roman" w:hAnsi="Times New Roman" w:cs="Times New Roman"/>
                <w:sz w:val="20"/>
                <w:szCs w:val="20"/>
              </w:rPr>
              <w:t xml:space="preserve"> и когда выдан, дата выдачи)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    4.   Сведения о законном представителе или доверенном лице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4009"/>
            <w:bookmarkEnd w:id="1"/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57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  <w:r w:rsidRPr="00443574">
              <w:rPr>
                <w:rFonts w:ascii="Times New Roman" w:hAnsi="Times New Roman" w:cs="Times New Roman"/>
                <w:sz w:val="20"/>
                <w:szCs w:val="20"/>
              </w:rPr>
              <w:t>, имя, отчество)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574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gramEnd"/>
            <w:r w:rsidRPr="00443574">
              <w:rPr>
                <w:rFonts w:ascii="Times New Roman" w:hAnsi="Times New Roman" w:cs="Times New Roman"/>
                <w:sz w:val="20"/>
                <w:szCs w:val="20"/>
              </w:rPr>
              <w:t xml:space="preserve"> адрес места жительства, пребывания, фактического проживания, телефон</w:t>
            </w: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      5. Документ, </w:t>
            </w:r>
            <w:proofErr w:type="gramStart"/>
            <w:r w:rsidRPr="00443574">
              <w:rPr>
                <w:rFonts w:ascii="Times New Roman" w:hAnsi="Times New Roman" w:cs="Times New Roman"/>
                <w:sz w:val="24"/>
                <w:szCs w:val="24"/>
              </w:rPr>
              <w:t>удостоверяющий  личность</w:t>
            </w:r>
            <w:proofErr w:type="gramEnd"/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 законного  представителя или </w:t>
            </w:r>
            <w:bookmarkStart w:id="2" w:name="4012"/>
            <w:bookmarkEnd w:id="2"/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доверенного лица       ______________________________________________________________________________________                                               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35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435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Pr="00443574">
              <w:rPr>
                <w:rFonts w:ascii="Times New Roman" w:hAnsi="Times New Roman" w:cs="Times New Roman"/>
                <w:sz w:val="20"/>
                <w:szCs w:val="20"/>
              </w:rPr>
              <w:t>, номер и серия документа, кем и когда выдан,  дата выдачи)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34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______________________________________________________________________________________</w:t>
            </w:r>
          </w:p>
          <w:p w:rsidR="00EC21C8" w:rsidRPr="00443574" w:rsidRDefault="00EC21C8" w:rsidP="00A74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EC21C8" w:rsidRPr="00443574" w:rsidRDefault="00EC21C8" w:rsidP="00E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 xml:space="preserve">Прошу выдать </w:t>
      </w:r>
      <w:proofErr w:type="gramStart"/>
      <w:r w:rsidRPr="00443574">
        <w:rPr>
          <w:rFonts w:ascii="Times New Roman" w:hAnsi="Times New Roman" w:cs="Times New Roman"/>
          <w:sz w:val="24"/>
          <w:szCs w:val="24"/>
        </w:rPr>
        <w:t>мне  _</w:t>
      </w:r>
      <w:proofErr w:type="gramEnd"/>
      <w:r w:rsidRPr="0044357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C21C8" w:rsidRPr="00443574" w:rsidRDefault="00EC21C8" w:rsidP="00E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0"/>
          <w:szCs w:val="20"/>
        </w:rPr>
      </w:pPr>
      <w:r w:rsidRPr="00443574">
        <w:rPr>
          <w:rFonts w:ascii="Times New Roman" w:hAnsi="Times New Roman" w:cs="Times New Roman"/>
          <w:sz w:val="24"/>
          <w:szCs w:val="24"/>
        </w:rPr>
        <w:tab/>
      </w:r>
      <w:r w:rsidRPr="00443574">
        <w:rPr>
          <w:rFonts w:ascii="Times New Roman" w:hAnsi="Times New Roman" w:cs="Times New Roman"/>
          <w:sz w:val="24"/>
          <w:szCs w:val="24"/>
        </w:rPr>
        <w:tab/>
      </w:r>
      <w:r w:rsidRPr="00443574">
        <w:rPr>
          <w:rFonts w:ascii="Times New Roman" w:hAnsi="Times New Roman" w:cs="Times New Roman"/>
          <w:sz w:val="24"/>
          <w:szCs w:val="24"/>
        </w:rPr>
        <w:tab/>
      </w:r>
      <w:r w:rsidRPr="00443574">
        <w:rPr>
          <w:rFonts w:ascii="Times New Roman" w:hAnsi="Times New Roman" w:cs="Times New Roman"/>
          <w:sz w:val="24"/>
          <w:szCs w:val="24"/>
        </w:rPr>
        <w:tab/>
      </w:r>
      <w:r w:rsidRPr="0044357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43574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443574">
        <w:rPr>
          <w:rFonts w:ascii="Times New Roman" w:hAnsi="Times New Roman" w:cs="Times New Roman"/>
          <w:sz w:val="20"/>
          <w:szCs w:val="20"/>
        </w:rPr>
        <w:t xml:space="preserve"> наименование карты) </w:t>
      </w:r>
      <w:r w:rsidRPr="00443574">
        <w:rPr>
          <w:rFonts w:ascii="Times New Roman" w:hAnsi="Times New Roman" w:cs="Times New Roman"/>
          <w:sz w:val="20"/>
          <w:szCs w:val="20"/>
        </w:rPr>
        <w:tab/>
      </w:r>
    </w:p>
    <w:p w:rsidR="00EC21C8" w:rsidRPr="00443574" w:rsidRDefault="00EC21C8" w:rsidP="00E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52635"/>
          <w:sz w:val="20"/>
          <w:szCs w:val="20"/>
        </w:rPr>
      </w:pPr>
    </w:p>
    <w:p w:rsidR="00EC21C8" w:rsidRPr="00443574" w:rsidRDefault="00EC21C8" w:rsidP="00EC2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74">
        <w:rPr>
          <w:rFonts w:ascii="Times New Roman" w:hAnsi="Times New Roman" w:cs="Times New Roman"/>
          <w:sz w:val="24"/>
          <w:szCs w:val="24"/>
        </w:rPr>
        <w:t xml:space="preserve"> К заявлению прилагаю следующие документы: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175"/>
      </w:tblGrid>
      <w:tr w:rsidR="00EC21C8" w:rsidRPr="00443574" w:rsidTr="00A747AC">
        <w:tc>
          <w:tcPr>
            <w:tcW w:w="396" w:type="dxa"/>
            <w:hideMark/>
          </w:tcPr>
          <w:p w:rsidR="00EC21C8" w:rsidRPr="00443574" w:rsidRDefault="00EC21C8" w:rsidP="00A747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21C8" w:rsidRPr="00443574" w:rsidRDefault="00EC21C8" w:rsidP="00A747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открытии банковского счета, по форме, установленной банком, признанным победителем по результатам конкурса (заполняется непосредственно при подаче Заявления </w:t>
            </w:r>
            <w:r w:rsidRPr="00BF3049">
              <w:rPr>
                <w:rFonts w:ascii="Times New Roman" w:hAnsi="Times New Roman" w:cs="Times New Roman"/>
                <w:sz w:val="24"/>
                <w:szCs w:val="24"/>
              </w:rPr>
              <w:t xml:space="preserve">о выдаче карты </w:t>
            </w:r>
            <w:r w:rsidRPr="00BF3049"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«Городская карта поддержки»</w:t>
            </w:r>
            <w:r>
              <w:rPr>
                <w:rFonts w:ascii="Times New Roman" w:hAnsi="Times New Roman" w:cs="Times New Roman"/>
                <w:bCs/>
                <w:color w:val="052635"/>
                <w:sz w:val="24"/>
                <w:szCs w:val="24"/>
              </w:rPr>
              <w:t>)</w:t>
            </w:r>
          </w:p>
        </w:tc>
      </w:tr>
      <w:tr w:rsidR="00EC21C8" w:rsidRPr="00443574" w:rsidTr="00A747AC">
        <w:tc>
          <w:tcPr>
            <w:tcW w:w="396" w:type="dxa"/>
            <w:hideMark/>
          </w:tcPr>
          <w:p w:rsidR="00EC21C8" w:rsidRPr="00443574" w:rsidRDefault="00EC21C8" w:rsidP="00A747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1C8" w:rsidRPr="00443574" w:rsidRDefault="00EC21C8" w:rsidP="00A747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1C8" w:rsidRPr="00443574" w:rsidTr="00A747AC">
        <w:tc>
          <w:tcPr>
            <w:tcW w:w="396" w:type="dxa"/>
            <w:hideMark/>
          </w:tcPr>
          <w:p w:rsidR="00EC21C8" w:rsidRPr="00443574" w:rsidRDefault="00EC21C8" w:rsidP="00A747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43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21C8" w:rsidRPr="00443574" w:rsidRDefault="00EC21C8" w:rsidP="00A747A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21C8" w:rsidRPr="00443574" w:rsidRDefault="00EC21C8" w:rsidP="00EC2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1C8" w:rsidRPr="00681863" w:rsidRDefault="00EC21C8" w:rsidP="00EC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ab/>
      </w:r>
      <w:r w:rsidRPr="0068186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соответствии с Федеральным законом от 27.07.2006 № 152-ФЗ «О персональных данных» согласен(а) на обработку персональных данных, переданных мною лично и содержащихся в базах учреждений (организаций), обладающих необходимыми сведениями для установления и осуществления мер социальной поддержки.</w:t>
      </w:r>
    </w:p>
    <w:p w:rsidR="00EC21C8" w:rsidRDefault="00EC21C8" w:rsidP="00EC2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1C8" w:rsidRDefault="00EC21C8" w:rsidP="00EC2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1C8" w:rsidRPr="00443574" w:rsidRDefault="00EC21C8" w:rsidP="00EC21C8">
      <w:pPr>
        <w:pStyle w:val="ConsPlusNormal"/>
        <w:ind w:firstLine="709"/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  <w:shd w:val="clear" w:color="auto" w:fill="FFFFFF"/>
        </w:rPr>
      </w:pPr>
      <w:r w:rsidRPr="00A377A1">
        <w:rPr>
          <w:rFonts w:ascii="Times New Roman" w:hAnsi="Times New Roman" w:cs="Times New Roman"/>
          <w:sz w:val="28"/>
          <w:szCs w:val="28"/>
        </w:rPr>
        <w:lastRenderedPageBreak/>
        <w:t>______________________</w:t>
      </w:r>
      <w:r w:rsidRPr="0044357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</w:rPr>
        <w:t xml:space="preserve">                                   </w:t>
      </w:r>
    </w:p>
    <w:p w:rsidR="00EC21C8" w:rsidRPr="00443574" w:rsidRDefault="00EC21C8" w:rsidP="00EC21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C21C8" w:rsidRDefault="00EC21C8" w:rsidP="00EC21C8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73048" w:rsidRPr="002464C0" w:rsidRDefault="00C73048" w:rsidP="00486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3048" w:rsidRPr="002464C0" w:rsidSect="00852BAD">
      <w:headerReference w:type="default" r:id="rId10"/>
      <w:headerReference w:type="first" r:id="rId11"/>
      <w:pgSz w:w="11906" w:h="16838" w:code="9"/>
      <w:pgMar w:top="794" w:right="794" w:bottom="794" w:left="1418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36" w:rsidRDefault="003E7336" w:rsidP="001412EC">
      <w:pPr>
        <w:spacing w:after="0" w:line="240" w:lineRule="auto"/>
      </w:pPr>
      <w:r>
        <w:separator/>
      </w:r>
    </w:p>
  </w:endnote>
  <w:endnote w:type="continuationSeparator" w:id="0">
    <w:p w:rsidR="003E7336" w:rsidRDefault="003E7336" w:rsidP="0014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36" w:rsidRDefault="003E7336" w:rsidP="001412EC">
      <w:pPr>
        <w:spacing w:after="0" w:line="240" w:lineRule="auto"/>
      </w:pPr>
      <w:r>
        <w:separator/>
      </w:r>
    </w:p>
  </w:footnote>
  <w:footnote w:type="continuationSeparator" w:id="0">
    <w:p w:rsidR="003E7336" w:rsidRDefault="003E7336" w:rsidP="0014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36" w:rsidRDefault="003E7336">
    <w:pPr>
      <w:pStyle w:val="a7"/>
      <w:jc w:val="center"/>
    </w:pPr>
  </w:p>
  <w:p w:rsidR="003E7336" w:rsidRDefault="003E733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36" w:rsidRDefault="003E7336">
    <w:pPr>
      <w:pStyle w:val="a7"/>
      <w:jc w:val="center"/>
    </w:pPr>
  </w:p>
  <w:p w:rsidR="003E7336" w:rsidRDefault="003E73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204D"/>
    <w:multiLevelType w:val="hybridMultilevel"/>
    <w:tmpl w:val="36888BFC"/>
    <w:lvl w:ilvl="0" w:tplc="7322508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C2275A"/>
    <w:multiLevelType w:val="hybridMultilevel"/>
    <w:tmpl w:val="353458FE"/>
    <w:lvl w:ilvl="0" w:tplc="5694EF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1E0AB9"/>
    <w:multiLevelType w:val="multilevel"/>
    <w:tmpl w:val="2BD04C64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3">
    <w:nsid w:val="086C3F2A"/>
    <w:multiLevelType w:val="hybridMultilevel"/>
    <w:tmpl w:val="90044E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267E9"/>
    <w:multiLevelType w:val="multilevel"/>
    <w:tmpl w:val="49F6C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1E59A4"/>
    <w:multiLevelType w:val="hybridMultilevel"/>
    <w:tmpl w:val="686ED13E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DF08B3"/>
    <w:multiLevelType w:val="multilevel"/>
    <w:tmpl w:val="19BE0E36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10DC7EAA"/>
    <w:multiLevelType w:val="hybridMultilevel"/>
    <w:tmpl w:val="52D66F46"/>
    <w:lvl w:ilvl="0" w:tplc="15F6E4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20B5C75"/>
    <w:multiLevelType w:val="hybridMultilevel"/>
    <w:tmpl w:val="63DE92BC"/>
    <w:lvl w:ilvl="0" w:tplc="F0F8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AA3B86"/>
    <w:multiLevelType w:val="hybridMultilevel"/>
    <w:tmpl w:val="9C085D6A"/>
    <w:lvl w:ilvl="0" w:tplc="47DAF74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B1C9E"/>
    <w:multiLevelType w:val="multilevel"/>
    <w:tmpl w:val="EF122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6DD4CF6"/>
    <w:multiLevelType w:val="hybridMultilevel"/>
    <w:tmpl w:val="7B96A3F6"/>
    <w:lvl w:ilvl="0" w:tplc="F0F811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7EC6A49"/>
    <w:multiLevelType w:val="hybridMultilevel"/>
    <w:tmpl w:val="6CBCE260"/>
    <w:lvl w:ilvl="0" w:tplc="3C8E8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E3B4106"/>
    <w:multiLevelType w:val="hybridMultilevel"/>
    <w:tmpl w:val="07222534"/>
    <w:lvl w:ilvl="0" w:tplc="B9020D78">
      <w:start w:val="1"/>
      <w:numFmt w:val="decimal"/>
      <w:lvlText w:val="%1."/>
      <w:lvlJc w:val="left"/>
      <w:pPr>
        <w:ind w:left="32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9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70" w:hanging="180"/>
      </w:pPr>
      <w:rPr>
        <w:rFonts w:cs="Times New Roman"/>
      </w:rPr>
    </w:lvl>
  </w:abstractNum>
  <w:abstractNum w:abstractNumId="16">
    <w:nsid w:val="30527421"/>
    <w:multiLevelType w:val="multilevel"/>
    <w:tmpl w:val="F0BE3D98"/>
    <w:lvl w:ilvl="0">
      <w:start w:val="6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7">
    <w:nsid w:val="39FF3BB9"/>
    <w:multiLevelType w:val="multilevel"/>
    <w:tmpl w:val="365252E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righ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18">
    <w:nsid w:val="3B666A23"/>
    <w:multiLevelType w:val="multilevel"/>
    <w:tmpl w:val="B5E6C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9">
    <w:nsid w:val="3D8F5610"/>
    <w:multiLevelType w:val="hybridMultilevel"/>
    <w:tmpl w:val="8CAA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D22A0"/>
    <w:multiLevelType w:val="multilevel"/>
    <w:tmpl w:val="D4CC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28D6445"/>
    <w:multiLevelType w:val="hybridMultilevel"/>
    <w:tmpl w:val="DFBCB33A"/>
    <w:lvl w:ilvl="0" w:tplc="1A6047C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B0A7C86"/>
    <w:multiLevelType w:val="hybridMultilevel"/>
    <w:tmpl w:val="C5C46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AB2816"/>
    <w:multiLevelType w:val="multilevel"/>
    <w:tmpl w:val="365252EA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righ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4">
    <w:nsid w:val="4E0A1C0C"/>
    <w:multiLevelType w:val="hybridMultilevel"/>
    <w:tmpl w:val="692E7720"/>
    <w:lvl w:ilvl="0" w:tplc="F0F81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F7F22"/>
    <w:multiLevelType w:val="multilevel"/>
    <w:tmpl w:val="72E08A66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26">
    <w:nsid w:val="509C4155"/>
    <w:multiLevelType w:val="hybridMultilevel"/>
    <w:tmpl w:val="2F82D674"/>
    <w:lvl w:ilvl="0" w:tplc="84E83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D10DCB"/>
    <w:multiLevelType w:val="multilevel"/>
    <w:tmpl w:val="C5F8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8A0C37"/>
    <w:multiLevelType w:val="multilevel"/>
    <w:tmpl w:val="B0C29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EF8199B"/>
    <w:multiLevelType w:val="hybridMultilevel"/>
    <w:tmpl w:val="F0161C42"/>
    <w:lvl w:ilvl="0" w:tplc="F0F811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600391"/>
    <w:multiLevelType w:val="multilevel"/>
    <w:tmpl w:val="72E08A66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32">
    <w:nsid w:val="6AE10C6B"/>
    <w:multiLevelType w:val="multilevel"/>
    <w:tmpl w:val="BA1A0784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hint="default"/>
      </w:rPr>
    </w:lvl>
  </w:abstractNum>
  <w:abstractNum w:abstractNumId="33">
    <w:nsid w:val="71103DBA"/>
    <w:multiLevelType w:val="hybridMultilevel"/>
    <w:tmpl w:val="74126B50"/>
    <w:lvl w:ilvl="0" w:tplc="1A604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705D2"/>
    <w:multiLevelType w:val="hybridMultilevel"/>
    <w:tmpl w:val="5E16F3DC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6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9CA7D0F"/>
    <w:multiLevelType w:val="hybridMultilevel"/>
    <w:tmpl w:val="5DA4D8E0"/>
    <w:lvl w:ilvl="0" w:tplc="AC244CB0">
      <w:start w:val="1"/>
      <w:numFmt w:val="decimal"/>
      <w:lvlText w:val="%1."/>
      <w:lvlJc w:val="left"/>
      <w:pPr>
        <w:ind w:left="1744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487AED"/>
    <w:multiLevelType w:val="hybridMultilevel"/>
    <w:tmpl w:val="6FC65796"/>
    <w:lvl w:ilvl="0" w:tplc="19D42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D226CB"/>
    <w:multiLevelType w:val="hybridMultilevel"/>
    <w:tmpl w:val="3862508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E0272B1"/>
    <w:multiLevelType w:val="hybridMultilevel"/>
    <w:tmpl w:val="932EE5D0"/>
    <w:lvl w:ilvl="0" w:tplc="6D0CCBF0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41">
    <w:nsid w:val="7F496F50"/>
    <w:multiLevelType w:val="hybridMultilevel"/>
    <w:tmpl w:val="5B56563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2">
    <w:nsid w:val="7FE26413"/>
    <w:multiLevelType w:val="hybridMultilevel"/>
    <w:tmpl w:val="D1B6F030"/>
    <w:lvl w:ilvl="0" w:tplc="4AA62F7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38"/>
  </w:num>
  <w:num w:numId="3">
    <w:abstractNumId w:val="2"/>
  </w:num>
  <w:num w:numId="4">
    <w:abstractNumId w:val="0"/>
  </w:num>
  <w:num w:numId="5">
    <w:abstractNumId w:val="21"/>
  </w:num>
  <w:num w:numId="6">
    <w:abstractNumId w:val="20"/>
  </w:num>
  <w:num w:numId="7">
    <w:abstractNumId w:val="3"/>
  </w:num>
  <w:num w:numId="8">
    <w:abstractNumId w:val="34"/>
  </w:num>
  <w:num w:numId="9">
    <w:abstractNumId w:val="5"/>
  </w:num>
  <w:num w:numId="10">
    <w:abstractNumId w:val="36"/>
  </w:num>
  <w:num w:numId="11">
    <w:abstractNumId w:val="30"/>
  </w:num>
  <w:num w:numId="12">
    <w:abstractNumId w:val="40"/>
  </w:num>
  <w:num w:numId="13">
    <w:abstractNumId w:val="33"/>
  </w:num>
  <w:num w:numId="14">
    <w:abstractNumId w:val="25"/>
  </w:num>
  <w:num w:numId="15">
    <w:abstractNumId w:val="24"/>
  </w:num>
  <w:num w:numId="16">
    <w:abstractNumId w:val="4"/>
  </w:num>
  <w:num w:numId="17">
    <w:abstractNumId w:val="9"/>
  </w:num>
  <w:num w:numId="18">
    <w:abstractNumId w:val="32"/>
  </w:num>
  <w:num w:numId="19">
    <w:abstractNumId w:val="12"/>
  </w:num>
  <w:num w:numId="20">
    <w:abstractNumId w:val="29"/>
  </w:num>
  <w:num w:numId="21">
    <w:abstractNumId w:val="8"/>
  </w:num>
  <w:num w:numId="22">
    <w:abstractNumId w:val="41"/>
  </w:num>
  <w:num w:numId="23">
    <w:abstractNumId w:val="26"/>
  </w:num>
  <w:num w:numId="24">
    <w:abstractNumId w:val="6"/>
  </w:num>
  <w:num w:numId="25">
    <w:abstractNumId w:val="7"/>
  </w:num>
  <w:num w:numId="26">
    <w:abstractNumId w:val="18"/>
  </w:num>
  <w:num w:numId="27">
    <w:abstractNumId w:val="23"/>
  </w:num>
  <w:num w:numId="28">
    <w:abstractNumId w:val="17"/>
  </w:num>
  <w:num w:numId="29">
    <w:abstractNumId w:val="11"/>
  </w:num>
  <w:num w:numId="30">
    <w:abstractNumId w:val="31"/>
  </w:num>
  <w:num w:numId="31">
    <w:abstractNumId w:val="22"/>
  </w:num>
  <w:num w:numId="32">
    <w:abstractNumId w:val="39"/>
  </w:num>
  <w:num w:numId="33">
    <w:abstractNumId w:val="10"/>
  </w:num>
  <w:num w:numId="34">
    <w:abstractNumId w:val="16"/>
  </w:num>
  <w:num w:numId="35">
    <w:abstractNumId w:val="27"/>
  </w:num>
  <w:num w:numId="36">
    <w:abstractNumId w:val="14"/>
  </w:num>
  <w:num w:numId="37">
    <w:abstractNumId w:val="37"/>
  </w:num>
  <w:num w:numId="38">
    <w:abstractNumId w:val="1"/>
  </w:num>
  <w:num w:numId="39">
    <w:abstractNumId w:val="1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13"/>
  </w:num>
  <w:num w:numId="43">
    <w:abstractNumId w:val="4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0A02"/>
    <w:rsid w:val="0000329D"/>
    <w:rsid w:val="000036D2"/>
    <w:rsid w:val="00004C8C"/>
    <w:rsid w:val="00011684"/>
    <w:rsid w:val="000119DE"/>
    <w:rsid w:val="00017102"/>
    <w:rsid w:val="00020B8E"/>
    <w:rsid w:val="00026651"/>
    <w:rsid w:val="00031FE6"/>
    <w:rsid w:val="000354EC"/>
    <w:rsid w:val="00037CD2"/>
    <w:rsid w:val="00041096"/>
    <w:rsid w:val="00041E5D"/>
    <w:rsid w:val="000441EF"/>
    <w:rsid w:val="000467FC"/>
    <w:rsid w:val="00047C2E"/>
    <w:rsid w:val="000500CA"/>
    <w:rsid w:val="00050777"/>
    <w:rsid w:val="0005092A"/>
    <w:rsid w:val="0006082C"/>
    <w:rsid w:val="000620E8"/>
    <w:rsid w:val="00063336"/>
    <w:rsid w:val="00063D0C"/>
    <w:rsid w:val="00067A36"/>
    <w:rsid w:val="00071A73"/>
    <w:rsid w:val="00072436"/>
    <w:rsid w:val="00072A84"/>
    <w:rsid w:val="00077CD4"/>
    <w:rsid w:val="000808E7"/>
    <w:rsid w:val="000809B5"/>
    <w:rsid w:val="00083198"/>
    <w:rsid w:val="000870BC"/>
    <w:rsid w:val="000915DE"/>
    <w:rsid w:val="000918D6"/>
    <w:rsid w:val="0009371C"/>
    <w:rsid w:val="00095DFA"/>
    <w:rsid w:val="00096998"/>
    <w:rsid w:val="000A27FE"/>
    <w:rsid w:val="000A7ADC"/>
    <w:rsid w:val="000B78BA"/>
    <w:rsid w:val="000C1D21"/>
    <w:rsid w:val="000C2594"/>
    <w:rsid w:val="000C2B4D"/>
    <w:rsid w:val="000C32CB"/>
    <w:rsid w:val="000C40CA"/>
    <w:rsid w:val="000C670F"/>
    <w:rsid w:val="000C6B35"/>
    <w:rsid w:val="000D1EDB"/>
    <w:rsid w:val="000D6D28"/>
    <w:rsid w:val="000D7A2F"/>
    <w:rsid w:val="000E03DA"/>
    <w:rsid w:val="000E1F75"/>
    <w:rsid w:val="000E277F"/>
    <w:rsid w:val="000E3860"/>
    <w:rsid w:val="000E45EE"/>
    <w:rsid w:val="000E62E7"/>
    <w:rsid w:val="000E7668"/>
    <w:rsid w:val="000F0D81"/>
    <w:rsid w:val="000F1048"/>
    <w:rsid w:val="000F2C26"/>
    <w:rsid w:val="000F396E"/>
    <w:rsid w:val="00100FD5"/>
    <w:rsid w:val="00103816"/>
    <w:rsid w:val="00104FE1"/>
    <w:rsid w:val="00106D38"/>
    <w:rsid w:val="00107B2C"/>
    <w:rsid w:val="00110557"/>
    <w:rsid w:val="00111325"/>
    <w:rsid w:val="00112FCF"/>
    <w:rsid w:val="00115A42"/>
    <w:rsid w:val="00122F56"/>
    <w:rsid w:val="001334CE"/>
    <w:rsid w:val="001412EC"/>
    <w:rsid w:val="00141F7A"/>
    <w:rsid w:val="001425D5"/>
    <w:rsid w:val="00142BA7"/>
    <w:rsid w:val="0014502A"/>
    <w:rsid w:val="00146033"/>
    <w:rsid w:val="001462E5"/>
    <w:rsid w:val="0015088C"/>
    <w:rsid w:val="001509BF"/>
    <w:rsid w:val="00150C1E"/>
    <w:rsid w:val="001518A6"/>
    <w:rsid w:val="0015402A"/>
    <w:rsid w:val="00154980"/>
    <w:rsid w:val="00155DA9"/>
    <w:rsid w:val="00156EF8"/>
    <w:rsid w:val="0016276C"/>
    <w:rsid w:val="001652F8"/>
    <w:rsid w:val="00165AB0"/>
    <w:rsid w:val="00175244"/>
    <w:rsid w:val="001764A8"/>
    <w:rsid w:val="00181B32"/>
    <w:rsid w:val="00182EBB"/>
    <w:rsid w:val="00183A57"/>
    <w:rsid w:val="00184AE5"/>
    <w:rsid w:val="0018741A"/>
    <w:rsid w:val="00187457"/>
    <w:rsid w:val="00191C1F"/>
    <w:rsid w:val="00191CDF"/>
    <w:rsid w:val="00192A57"/>
    <w:rsid w:val="00194133"/>
    <w:rsid w:val="001960A6"/>
    <w:rsid w:val="0019740B"/>
    <w:rsid w:val="001A0D39"/>
    <w:rsid w:val="001A2C5A"/>
    <w:rsid w:val="001A7E1C"/>
    <w:rsid w:val="001A7ED4"/>
    <w:rsid w:val="001B4891"/>
    <w:rsid w:val="001B5059"/>
    <w:rsid w:val="001B64A8"/>
    <w:rsid w:val="001C2075"/>
    <w:rsid w:val="001C355A"/>
    <w:rsid w:val="001C57A4"/>
    <w:rsid w:val="001D02EF"/>
    <w:rsid w:val="001D19A6"/>
    <w:rsid w:val="001D7242"/>
    <w:rsid w:val="001E1CCC"/>
    <w:rsid w:val="001E2C11"/>
    <w:rsid w:val="001E4789"/>
    <w:rsid w:val="001E6655"/>
    <w:rsid w:val="001E7B52"/>
    <w:rsid w:val="001F171A"/>
    <w:rsid w:val="001F5DA5"/>
    <w:rsid w:val="001F5F63"/>
    <w:rsid w:val="001F6436"/>
    <w:rsid w:val="002015C6"/>
    <w:rsid w:val="00204765"/>
    <w:rsid w:val="002047EA"/>
    <w:rsid w:val="0021347C"/>
    <w:rsid w:val="00213A64"/>
    <w:rsid w:val="00214B2F"/>
    <w:rsid w:val="00216497"/>
    <w:rsid w:val="00217438"/>
    <w:rsid w:val="00221FEB"/>
    <w:rsid w:val="00223663"/>
    <w:rsid w:val="00227939"/>
    <w:rsid w:val="002313FD"/>
    <w:rsid w:val="00231689"/>
    <w:rsid w:val="00237CD3"/>
    <w:rsid w:val="00244DAC"/>
    <w:rsid w:val="002454FF"/>
    <w:rsid w:val="002456B5"/>
    <w:rsid w:val="00245CD2"/>
    <w:rsid w:val="002463E0"/>
    <w:rsid w:val="002464C0"/>
    <w:rsid w:val="00246B1E"/>
    <w:rsid w:val="0024789B"/>
    <w:rsid w:val="00247F38"/>
    <w:rsid w:val="00250CEF"/>
    <w:rsid w:val="002518E4"/>
    <w:rsid w:val="002529BA"/>
    <w:rsid w:val="00253CDC"/>
    <w:rsid w:val="00253E34"/>
    <w:rsid w:val="00260F56"/>
    <w:rsid w:val="00263087"/>
    <w:rsid w:val="00264C2C"/>
    <w:rsid w:val="0026683B"/>
    <w:rsid w:val="002714A6"/>
    <w:rsid w:val="00275550"/>
    <w:rsid w:val="00275D6E"/>
    <w:rsid w:val="00276D97"/>
    <w:rsid w:val="00277606"/>
    <w:rsid w:val="002815A2"/>
    <w:rsid w:val="002828FD"/>
    <w:rsid w:val="002843AE"/>
    <w:rsid w:val="00291A82"/>
    <w:rsid w:val="002939CE"/>
    <w:rsid w:val="00294B94"/>
    <w:rsid w:val="00294EDB"/>
    <w:rsid w:val="002979E0"/>
    <w:rsid w:val="002A1FB6"/>
    <w:rsid w:val="002A3DA0"/>
    <w:rsid w:val="002A3EBD"/>
    <w:rsid w:val="002A5E89"/>
    <w:rsid w:val="002B4541"/>
    <w:rsid w:val="002B4A60"/>
    <w:rsid w:val="002B5F5F"/>
    <w:rsid w:val="002B7986"/>
    <w:rsid w:val="002C0FCA"/>
    <w:rsid w:val="002C41AB"/>
    <w:rsid w:val="002C77FF"/>
    <w:rsid w:val="002D08AF"/>
    <w:rsid w:val="002D0E15"/>
    <w:rsid w:val="002D4A61"/>
    <w:rsid w:val="002D5E22"/>
    <w:rsid w:val="002E111C"/>
    <w:rsid w:val="002E32CD"/>
    <w:rsid w:val="002E5A44"/>
    <w:rsid w:val="002E61A8"/>
    <w:rsid w:val="002E6310"/>
    <w:rsid w:val="002F2330"/>
    <w:rsid w:val="002F2D9E"/>
    <w:rsid w:val="002F6487"/>
    <w:rsid w:val="002F6756"/>
    <w:rsid w:val="00300951"/>
    <w:rsid w:val="00303D07"/>
    <w:rsid w:val="00303F2C"/>
    <w:rsid w:val="0030508A"/>
    <w:rsid w:val="0031029E"/>
    <w:rsid w:val="00310E35"/>
    <w:rsid w:val="00311F61"/>
    <w:rsid w:val="00312F3B"/>
    <w:rsid w:val="003149DF"/>
    <w:rsid w:val="00316BB5"/>
    <w:rsid w:val="0032239D"/>
    <w:rsid w:val="00322A63"/>
    <w:rsid w:val="00324ADC"/>
    <w:rsid w:val="00326DEA"/>
    <w:rsid w:val="00327EE2"/>
    <w:rsid w:val="003322B8"/>
    <w:rsid w:val="00333338"/>
    <w:rsid w:val="00333633"/>
    <w:rsid w:val="00336929"/>
    <w:rsid w:val="00337708"/>
    <w:rsid w:val="00337C60"/>
    <w:rsid w:val="00342F96"/>
    <w:rsid w:val="003445AF"/>
    <w:rsid w:val="00350907"/>
    <w:rsid w:val="00353C82"/>
    <w:rsid w:val="00354930"/>
    <w:rsid w:val="0035522D"/>
    <w:rsid w:val="003554B0"/>
    <w:rsid w:val="00365349"/>
    <w:rsid w:val="00370331"/>
    <w:rsid w:val="00373AE9"/>
    <w:rsid w:val="00376504"/>
    <w:rsid w:val="00377BEA"/>
    <w:rsid w:val="0038152C"/>
    <w:rsid w:val="00381F3A"/>
    <w:rsid w:val="003828F9"/>
    <w:rsid w:val="00384D8E"/>
    <w:rsid w:val="00384F51"/>
    <w:rsid w:val="003857DC"/>
    <w:rsid w:val="00390019"/>
    <w:rsid w:val="003906D3"/>
    <w:rsid w:val="003918BE"/>
    <w:rsid w:val="003A0A10"/>
    <w:rsid w:val="003A1646"/>
    <w:rsid w:val="003A4EE2"/>
    <w:rsid w:val="003B54BE"/>
    <w:rsid w:val="003B5D8A"/>
    <w:rsid w:val="003B6E8A"/>
    <w:rsid w:val="003D5E4F"/>
    <w:rsid w:val="003D5FB2"/>
    <w:rsid w:val="003E41EC"/>
    <w:rsid w:val="003E5AC9"/>
    <w:rsid w:val="003E7336"/>
    <w:rsid w:val="003F156C"/>
    <w:rsid w:val="003F316E"/>
    <w:rsid w:val="003F5A05"/>
    <w:rsid w:val="004034B0"/>
    <w:rsid w:val="004039A4"/>
    <w:rsid w:val="00407D15"/>
    <w:rsid w:val="004129E8"/>
    <w:rsid w:val="004226CB"/>
    <w:rsid w:val="00422D4B"/>
    <w:rsid w:val="00424AAF"/>
    <w:rsid w:val="00424DDF"/>
    <w:rsid w:val="00436641"/>
    <w:rsid w:val="00441A81"/>
    <w:rsid w:val="004457A3"/>
    <w:rsid w:val="00447E30"/>
    <w:rsid w:val="00451413"/>
    <w:rsid w:val="00452667"/>
    <w:rsid w:val="00461718"/>
    <w:rsid w:val="0046247E"/>
    <w:rsid w:val="004663BD"/>
    <w:rsid w:val="00466E37"/>
    <w:rsid w:val="00475BBF"/>
    <w:rsid w:val="0047680C"/>
    <w:rsid w:val="004768FA"/>
    <w:rsid w:val="004826F8"/>
    <w:rsid w:val="00486D4E"/>
    <w:rsid w:val="0048733E"/>
    <w:rsid w:val="00487735"/>
    <w:rsid w:val="00492E5B"/>
    <w:rsid w:val="00494D99"/>
    <w:rsid w:val="004A10FE"/>
    <w:rsid w:val="004A1464"/>
    <w:rsid w:val="004A58EB"/>
    <w:rsid w:val="004B0777"/>
    <w:rsid w:val="004B1E63"/>
    <w:rsid w:val="004B368A"/>
    <w:rsid w:val="004B6269"/>
    <w:rsid w:val="004B7D64"/>
    <w:rsid w:val="004C0554"/>
    <w:rsid w:val="004C0F89"/>
    <w:rsid w:val="004C311C"/>
    <w:rsid w:val="004C4EFA"/>
    <w:rsid w:val="004C4FBF"/>
    <w:rsid w:val="004D1349"/>
    <w:rsid w:val="004D3D99"/>
    <w:rsid w:val="004D5039"/>
    <w:rsid w:val="004E5F4C"/>
    <w:rsid w:val="004E7722"/>
    <w:rsid w:val="004F00E6"/>
    <w:rsid w:val="004F0CAF"/>
    <w:rsid w:val="004F4BC1"/>
    <w:rsid w:val="004F5945"/>
    <w:rsid w:val="004F7A94"/>
    <w:rsid w:val="004F7D60"/>
    <w:rsid w:val="00500A9A"/>
    <w:rsid w:val="00503CFD"/>
    <w:rsid w:val="00507182"/>
    <w:rsid w:val="00507A8F"/>
    <w:rsid w:val="0051506E"/>
    <w:rsid w:val="00522A4B"/>
    <w:rsid w:val="00523222"/>
    <w:rsid w:val="00523987"/>
    <w:rsid w:val="005274C4"/>
    <w:rsid w:val="00532DE4"/>
    <w:rsid w:val="005361D9"/>
    <w:rsid w:val="00536520"/>
    <w:rsid w:val="00547D27"/>
    <w:rsid w:val="0055481B"/>
    <w:rsid w:val="00554AEB"/>
    <w:rsid w:val="00555514"/>
    <w:rsid w:val="005570AF"/>
    <w:rsid w:val="005603D3"/>
    <w:rsid w:val="005637B0"/>
    <w:rsid w:val="0057135B"/>
    <w:rsid w:val="00571F5E"/>
    <w:rsid w:val="0057483D"/>
    <w:rsid w:val="00582150"/>
    <w:rsid w:val="005856FA"/>
    <w:rsid w:val="0059225D"/>
    <w:rsid w:val="005A0080"/>
    <w:rsid w:val="005A4073"/>
    <w:rsid w:val="005A529E"/>
    <w:rsid w:val="005B1CE9"/>
    <w:rsid w:val="005B3E6C"/>
    <w:rsid w:val="005B5C92"/>
    <w:rsid w:val="005B5EBD"/>
    <w:rsid w:val="005B5F9C"/>
    <w:rsid w:val="005B6B30"/>
    <w:rsid w:val="005C0DD8"/>
    <w:rsid w:val="005C25D7"/>
    <w:rsid w:val="005C3C5B"/>
    <w:rsid w:val="005C63BE"/>
    <w:rsid w:val="005D1724"/>
    <w:rsid w:val="005D1FA4"/>
    <w:rsid w:val="005D613B"/>
    <w:rsid w:val="005D67FF"/>
    <w:rsid w:val="005E0D6B"/>
    <w:rsid w:val="005E1FB6"/>
    <w:rsid w:val="005E5B32"/>
    <w:rsid w:val="005E5B47"/>
    <w:rsid w:val="005E5DC1"/>
    <w:rsid w:val="005F0C7B"/>
    <w:rsid w:val="005F499F"/>
    <w:rsid w:val="00600D2E"/>
    <w:rsid w:val="00601447"/>
    <w:rsid w:val="0060152E"/>
    <w:rsid w:val="00614D0F"/>
    <w:rsid w:val="006151FC"/>
    <w:rsid w:val="00615B5D"/>
    <w:rsid w:val="00616875"/>
    <w:rsid w:val="00617721"/>
    <w:rsid w:val="006200D4"/>
    <w:rsid w:val="00620FFB"/>
    <w:rsid w:val="00623549"/>
    <w:rsid w:val="00626E9D"/>
    <w:rsid w:val="00627B54"/>
    <w:rsid w:val="00627BF5"/>
    <w:rsid w:val="00627FA3"/>
    <w:rsid w:val="00633865"/>
    <w:rsid w:val="00640DBD"/>
    <w:rsid w:val="00641650"/>
    <w:rsid w:val="006418EE"/>
    <w:rsid w:val="00643A0B"/>
    <w:rsid w:val="00644143"/>
    <w:rsid w:val="006444C6"/>
    <w:rsid w:val="006521EC"/>
    <w:rsid w:val="00653C36"/>
    <w:rsid w:val="00657590"/>
    <w:rsid w:val="00662AC2"/>
    <w:rsid w:val="00662D5C"/>
    <w:rsid w:val="00667E64"/>
    <w:rsid w:val="006726BD"/>
    <w:rsid w:val="00674101"/>
    <w:rsid w:val="00676DD5"/>
    <w:rsid w:val="006776B4"/>
    <w:rsid w:val="006807F4"/>
    <w:rsid w:val="006816E2"/>
    <w:rsid w:val="00682AD2"/>
    <w:rsid w:val="006831DF"/>
    <w:rsid w:val="0068628F"/>
    <w:rsid w:val="0068686C"/>
    <w:rsid w:val="0069085A"/>
    <w:rsid w:val="00691F65"/>
    <w:rsid w:val="00693659"/>
    <w:rsid w:val="00697E33"/>
    <w:rsid w:val="006A507B"/>
    <w:rsid w:val="006A72F4"/>
    <w:rsid w:val="006B11C0"/>
    <w:rsid w:val="006B443B"/>
    <w:rsid w:val="006C3D2E"/>
    <w:rsid w:val="006D079C"/>
    <w:rsid w:val="006D0912"/>
    <w:rsid w:val="006D15C0"/>
    <w:rsid w:val="006D463E"/>
    <w:rsid w:val="006D6064"/>
    <w:rsid w:val="006D6B7C"/>
    <w:rsid w:val="006D7D06"/>
    <w:rsid w:val="006E2E44"/>
    <w:rsid w:val="006E4767"/>
    <w:rsid w:val="006F11DB"/>
    <w:rsid w:val="006F45A7"/>
    <w:rsid w:val="006F5395"/>
    <w:rsid w:val="006F5467"/>
    <w:rsid w:val="006F792A"/>
    <w:rsid w:val="00700D3D"/>
    <w:rsid w:val="00702A84"/>
    <w:rsid w:val="007066A3"/>
    <w:rsid w:val="007106B5"/>
    <w:rsid w:val="00711121"/>
    <w:rsid w:val="00715574"/>
    <w:rsid w:val="0072097D"/>
    <w:rsid w:val="0072152F"/>
    <w:rsid w:val="00721C51"/>
    <w:rsid w:val="007251DF"/>
    <w:rsid w:val="00725349"/>
    <w:rsid w:val="00727AD5"/>
    <w:rsid w:val="007307A2"/>
    <w:rsid w:val="007309F9"/>
    <w:rsid w:val="00732654"/>
    <w:rsid w:val="007326E5"/>
    <w:rsid w:val="00740040"/>
    <w:rsid w:val="0074167B"/>
    <w:rsid w:val="00741A62"/>
    <w:rsid w:val="00743571"/>
    <w:rsid w:val="00746A45"/>
    <w:rsid w:val="00750D39"/>
    <w:rsid w:val="00756EE9"/>
    <w:rsid w:val="00756F9A"/>
    <w:rsid w:val="00761964"/>
    <w:rsid w:val="0076487B"/>
    <w:rsid w:val="007733DF"/>
    <w:rsid w:val="0077360E"/>
    <w:rsid w:val="00775298"/>
    <w:rsid w:val="007861AB"/>
    <w:rsid w:val="007865A6"/>
    <w:rsid w:val="007919BE"/>
    <w:rsid w:val="00793043"/>
    <w:rsid w:val="00793658"/>
    <w:rsid w:val="00795B7B"/>
    <w:rsid w:val="007966DE"/>
    <w:rsid w:val="007A3A1E"/>
    <w:rsid w:val="007A4059"/>
    <w:rsid w:val="007A60D0"/>
    <w:rsid w:val="007A6E20"/>
    <w:rsid w:val="007A7436"/>
    <w:rsid w:val="007B4783"/>
    <w:rsid w:val="007B4876"/>
    <w:rsid w:val="007B4892"/>
    <w:rsid w:val="007B57CE"/>
    <w:rsid w:val="007B5E87"/>
    <w:rsid w:val="007B6979"/>
    <w:rsid w:val="007C6E16"/>
    <w:rsid w:val="007D7172"/>
    <w:rsid w:val="007E0262"/>
    <w:rsid w:val="007E1BA4"/>
    <w:rsid w:val="007E3AA5"/>
    <w:rsid w:val="007E3E94"/>
    <w:rsid w:val="007E7F55"/>
    <w:rsid w:val="007F0E57"/>
    <w:rsid w:val="00801D8C"/>
    <w:rsid w:val="00811B8C"/>
    <w:rsid w:val="00815244"/>
    <w:rsid w:val="00822144"/>
    <w:rsid w:val="00823AC3"/>
    <w:rsid w:val="008274C7"/>
    <w:rsid w:val="00827FB6"/>
    <w:rsid w:val="0083057E"/>
    <w:rsid w:val="008328A5"/>
    <w:rsid w:val="00841474"/>
    <w:rsid w:val="0084177D"/>
    <w:rsid w:val="0084192F"/>
    <w:rsid w:val="00843C2B"/>
    <w:rsid w:val="0084544A"/>
    <w:rsid w:val="008463D4"/>
    <w:rsid w:val="00850851"/>
    <w:rsid w:val="00852BAD"/>
    <w:rsid w:val="0085325D"/>
    <w:rsid w:val="00854DC9"/>
    <w:rsid w:val="00860CD7"/>
    <w:rsid w:val="00861F3B"/>
    <w:rsid w:val="00863C13"/>
    <w:rsid w:val="00871FD9"/>
    <w:rsid w:val="008742DF"/>
    <w:rsid w:val="00874ACA"/>
    <w:rsid w:val="00877AC9"/>
    <w:rsid w:val="00880354"/>
    <w:rsid w:val="008804AE"/>
    <w:rsid w:val="0088129C"/>
    <w:rsid w:val="00883BA8"/>
    <w:rsid w:val="008932FF"/>
    <w:rsid w:val="008937DA"/>
    <w:rsid w:val="0089478F"/>
    <w:rsid w:val="008960EB"/>
    <w:rsid w:val="008A4CE6"/>
    <w:rsid w:val="008A716C"/>
    <w:rsid w:val="008B0C6B"/>
    <w:rsid w:val="008B1CEC"/>
    <w:rsid w:val="008B7BC6"/>
    <w:rsid w:val="008C3EB5"/>
    <w:rsid w:val="008D1002"/>
    <w:rsid w:val="008D116E"/>
    <w:rsid w:val="008D11F4"/>
    <w:rsid w:val="008D1F14"/>
    <w:rsid w:val="008D2825"/>
    <w:rsid w:val="008E0862"/>
    <w:rsid w:val="008E0E36"/>
    <w:rsid w:val="008E2265"/>
    <w:rsid w:val="008F0393"/>
    <w:rsid w:val="008F13CC"/>
    <w:rsid w:val="00904C9A"/>
    <w:rsid w:val="00905C34"/>
    <w:rsid w:val="00906EB2"/>
    <w:rsid w:val="00911C47"/>
    <w:rsid w:val="00914624"/>
    <w:rsid w:val="009215EE"/>
    <w:rsid w:val="009221D7"/>
    <w:rsid w:val="00922A39"/>
    <w:rsid w:val="00925C70"/>
    <w:rsid w:val="00926219"/>
    <w:rsid w:val="00927AE3"/>
    <w:rsid w:val="00932836"/>
    <w:rsid w:val="0093330A"/>
    <w:rsid w:val="00935759"/>
    <w:rsid w:val="0094015D"/>
    <w:rsid w:val="00941797"/>
    <w:rsid w:val="00943BF9"/>
    <w:rsid w:val="00947AF7"/>
    <w:rsid w:val="00950D73"/>
    <w:rsid w:val="00953048"/>
    <w:rsid w:val="00954647"/>
    <w:rsid w:val="009556E7"/>
    <w:rsid w:val="009560F7"/>
    <w:rsid w:val="00961B85"/>
    <w:rsid w:val="009623A6"/>
    <w:rsid w:val="00967D25"/>
    <w:rsid w:val="00971041"/>
    <w:rsid w:val="00973927"/>
    <w:rsid w:val="009744C2"/>
    <w:rsid w:val="009773DC"/>
    <w:rsid w:val="0098683C"/>
    <w:rsid w:val="00991648"/>
    <w:rsid w:val="009925D2"/>
    <w:rsid w:val="0099434D"/>
    <w:rsid w:val="009949AC"/>
    <w:rsid w:val="00997CB5"/>
    <w:rsid w:val="009A0599"/>
    <w:rsid w:val="009A0A02"/>
    <w:rsid w:val="009A6CA2"/>
    <w:rsid w:val="009A7367"/>
    <w:rsid w:val="009B0DCD"/>
    <w:rsid w:val="009B2980"/>
    <w:rsid w:val="009B5B8A"/>
    <w:rsid w:val="009B6CBF"/>
    <w:rsid w:val="009C1A63"/>
    <w:rsid w:val="009C1C9D"/>
    <w:rsid w:val="009C23E7"/>
    <w:rsid w:val="009C3002"/>
    <w:rsid w:val="009C4F3A"/>
    <w:rsid w:val="009C4FBA"/>
    <w:rsid w:val="009C582E"/>
    <w:rsid w:val="009C7159"/>
    <w:rsid w:val="009D4259"/>
    <w:rsid w:val="009D6C8B"/>
    <w:rsid w:val="009D74C5"/>
    <w:rsid w:val="009E1BAE"/>
    <w:rsid w:val="009E4C4E"/>
    <w:rsid w:val="009E7388"/>
    <w:rsid w:val="009F0D29"/>
    <w:rsid w:val="009F3305"/>
    <w:rsid w:val="009F4CB7"/>
    <w:rsid w:val="009F559C"/>
    <w:rsid w:val="00A005EC"/>
    <w:rsid w:val="00A02082"/>
    <w:rsid w:val="00A02C32"/>
    <w:rsid w:val="00A053EC"/>
    <w:rsid w:val="00A05730"/>
    <w:rsid w:val="00A1039C"/>
    <w:rsid w:val="00A103C3"/>
    <w:rsid w:val="00A11C46"/>
    <w:rsid w:val="00A13971"/>
    <w:rsid w:val="00A20D8F"/>
    <w:rsid w:val="00A21D63"/>
    <w:rsid w:val="00A220E9"/>
    <w:rsid w:val="00A22D0A"/>
    <w:rsid w:val="00A23435"/>
    <w:rsid w:val="00A3261A"/>
    <w:rsid w:val="00A3309E"/>
    <w:rsid w:val="00A35E23"/>
    <w:rsid w:val="00A3655E"/>
    <w:rsid w:val="00A36F95"/>
    <w:rsid w:val="00A45FDF"/>
    <w:rsid w:val="00A51A6C"/>
    <w:rsid w:val="00A52157"/>
    <w:rsid w:val="00A5218D"/>
    <w:rsid w:val="00A559CC"/>
    <w:rsid w:val="00A609D2"/>
    <w:rsid w:val="00A61926"/>
    <w:rsid w:val="00A65011"/>
    <w:rsid w:val="00A70506"/>
    <w:rsid w:val="00A804F3"/>
    <w:rsid w:val="00A80E05"/>
    <w:rsid w:val="00A81665"/>
    <w:rsid w:val="00A81A33"/>
    <w:rsid w:val="00A81A5F"/>
    <w:rsid w:val="00A8228C"/>
    <w:rsid w:val="00A83145"/>
    <w:rsid w:val="00A8431F"/>
    <w:rsid w:val="00A84DED"/>
    <w:rsid w:val="00A85E44"/>
    <w:rsid w:val="00A85EC2"/>
    <w:rsid w:val="00A9163F"/>
    <w:rsid w:val="00A91E2A"/>
    <w:rsid w:val="00A92ECA"/>
    <w:rsid w:val="00A93FF5"/>
    <w:rsid w:val="00A9412E"/>
    <w:rsid w:val="00A945D2"/>
    <w:rsid w:val="00A95DC0"/>
    <w:rsid w:val="00A972FC"/>
    <w:rsid w:val="00A979EB"/>
    <w:rsid w:val="00AA701A"/>
    <w:rsid w:val="00AB46F0"/>
    <w:rsid w:val="00AB5DDA"/>
    <w:rsid w:val="00AB6E4F"/>
    <w:rsid w:val="00AC0455"/>
    <w:rsid w:val="00AD3B49"/>
    <w:rsid w:val="00AD46DC"/>
    <w:rsid w:val="00AE707F"/>
    <w:rsid w:val="00AF1113"/>
    <w:rsid w:val="00AF401D"/>
    <w:rsid w:val="00AF509E"/>
    <w:rsid w:val="00AF690C"/>
    <w:rsid w:val="00B00D3E"/>
    <w:rsid w:val="00B00DC2"/>
    <w:rsid w:val="00B012CD"/>
    <w:rsid w:val="00B013F6"/>
    <w:rsid w:val="00B057CC"/>
    <w:rsid w:val="00B07F0A"/>
    <w:rsid w:val="00B10A44"/>
    <w:rsid w:val="00B1597A"/>
    <w:rsid w:val="00B1751E"/>
    <w:rsid w:val="00B232EE"/>
    <w:rsid w:val="00B35AA7"/>
    <w:rsid w:val="00B35B61"/>
    <w:rsid w:val="00B370EA"/>
    <w:rsid w:val="00B40F97"/>
    <w:rsid w:val="00B435C0"/>
    <w:rsid w:val="00B507A1"/>
    <w:rsid w:val="00B53989"/>
    <w:rsid w:val="00B56316"/>
    <w:rsid w:val="00B6238C"/>
    <w:rsid w:val="00B64D89"/>
    <w:rsid w:val="00B71C38"/>
    <w:rsid w:val="00B75B94"/>
    <w:rsid w:val="00B84718"/>
    <w:rsid w:val="00B85CCE"/>
    <w:rsid w:val="00B85E2C"/>
    <w:rsid w:val="00B8628F"/>
    <w:rsid w:val="00B863F7"/>
    <w:rsid w:val="00B86F36"/>
    <w:rsid w:val="00B942BC"/>
    <w:rsid w:val="00BA0FC4"/>
    <w:rsid w:val="00BA3E23"/>
    <w:rsid w:val="00BA79FC"/>
    <w:rsid w:val="00BA7EA6"/>
    <w:rsid w:val="00BB0015"/>
    <w:rsid w:val="00BB416B"/>
    <w:rsid w:val="00BB64FD"/>
    <w:rsid w:val="00BB6B28"/>
    <w:rsid w:val="00BB770C"/>
    <w:rsid w:val="00BC0C24"/>
    <w:rsid w:val="00BC60A1"/>
    <w:rsid w:val="00BD3BCD"/>
    <w:rsid w:val="00BD46B7"/>
    <w:rsid w:val="00BE11E3"/>
    <w:rsid w:val="00BE1F7B"/>
    <w:rsid w:val="00BE2BD6"/>
    <w:rsid w:val="00BE38D4"/>
    <w:rsid w:val="00BE3F97"/>
    <w:rsid w:val="00BE417B"/>
    <w:rsid w:val="00BE439D"/>
    <w:rsid w:val="00BF0E19"/>
    <w:rsid w:val="00BF2D04"/>
    <w:rsid w:val="00BF2F8A"/>
    <w:rsid w:val="00BF5BF5"/>
    <w:rsid w:val="00C02019"/>
    <w:rsid w:val="00C02ADF"/>
    <w:rsid w:val="00C2185F"/>
    <w:rsid w:val="00C225F1"/>
    <w:rsid w:val="00C23683"/>
    <w:rsid w:val="00C24CB9"/>
    <w:rsid w:val="00C2654D"/>
    <w:rsid w:val="00C27582"/>
    <w:rsid w:val="00C3218F"/>
    <w:rsid w:val="00C36857"/>
    <w:rsid w:val="00C42CFC"/>
    <w:rsid w:val="00C43298"/>
    <w:rsid w:val="00C43F22"/>
    <w:rsid w:val="00C444D0"/>
    <w:rsid w:val="00C45C1C"/>
    <w:rsid w:val="00C604EE"/>
    <w:rsid w:val="00C62577"/>
    <w:rsid w:val="00C657EC"/>
    <w:rsid w:val="00C66A19"/>
    <w:rsid w:val="00C725BD"/>
    <w:rsid w:val="00C73048"/>
    <w:rsid w:val="00C778CC"/>
    <w:rsid w:val="00C82835"/>
    <w:rsid w:val="00C864B8"/>
    <w:rsid w:val="00C87683"/>
    <w:rsid w:val="00C87E6C"/>
    <w:rsid w:val="00C91FCB"/>
    <w:rsid w:val="00C9479F"/>
    <w:rsid w:val="00C96215"/>
    <w:rsid w:val="00CA03BC"/>
    <w:rsid w:val="00CA27EB"/>
    <w:rsid w:val="00CA343E"/>
    <w:rsid w:val="00CA7815"/>
    <w:rsid w:val="00CB260A"/>
    <w:rsid w:val="00CB43CE"/>
    <w:rsid w:val="00CB5994"/>
    <w:rsid w:val="00CB7A3C"/>
    <w:rsid w:val="00CC2B50"/>
    <w:rsid w:val="00CC6058"/>
    <w:rsid w:val="00CC699E"/>
    <w:rsid w:val="00CD1005"/>
    <w:rsid w:val="00CD38E9"/>
    <w:rsid w:val="00CD63CC"/>
    <w:rsid w:val="00CE097B"/>
    <w:rsid w:val="00CE0CD0"/>
    <w:rsid w:val="00CE2291"/>
    <w:rsid w:val="00CE2ADD"/>
    <w:rsid w:val="00CF1F1E"/>
    <w:rsid w:val="00CF4051"/>
    <w:rsid w:val="00D0005F"/>
    <w:rsid w:val="00D010D0"/>
    <w:rsid w:val="00D02C38"/>
    <w:rsid w:val="00D06841"/>
    <w:rsid w:val="00D132DC"/>
    <w:rsid w:val="00D14A1B"/>
    <w:rsid w:val="00D209F9"/>
    <w:rsid w:val="00D22EA0"/>
    <w:rsid w:val="00D31368"/>
    <w:rsid w:val="00D36EF6"/>
    <w:rsid w:val="00D37C15"/>
    <w:rsid w:val="00D41B92"/>
    <w:rsid w:val="00D435DF"/>
    <w:rsid w:val="00D43896"/>
    <w:rsid w:val="00D43BBE"/>
    <w:rsid w:val="00D44424"/>
    <w:rsid w:val="00D46199"/>
    <w:rsid w:val="00D46D6D"/>
    <w:rsid w:val="00D46F87"/>
    <w:rsid w:val="00D51802"/>
    <w:rsid w:val="00D52BB0"/>
    <w:rsid w:val="00D74B44"/>
    <w:rsid w:val="00D750D2"/>
    <w:rsid w:val="00D77824"/>
    <w:rsid w:val="00D8546A"/>
    <w:rsid w:val="00D9216D"/>
    <w:rsid w:val="00D92DA6"/>
    <w:rsid w:val="00DA0392"/>
    <w:rsid w:val="00DA13A9"/>
    <w:rsid w:val="00DA4677"/>
    <w:rsid w:val="00DB562A"/>
    <w:rsid w:val="00DB5EAA"/>
    <w:rsid w:val="00DB6DF6"/>
    <w:rsid w:val="00DC0314"/>
    <w:rsid w:val="00DC17B4"/>
    <w:rsid w:val="00DC3AD5"/>
    <w:rsid w:val="00DC42A3"/>
    <w:rsid w:val="00DD6C1F"/>
    <w:rsid w:val="00DE032E"/>
    <w:rsid w:val="00DE0733"/>
    <w:rsid w:val="00DE1B00"/>
    <w:rsid w:val="00DE3204"/>
    <w:rsid w:val="00DE4C42"/>
    <w:rsid w:val="00DE7AC4"/>
    <w:rsid w:val="00DF077A"/>
    <w:rsid w:val="00DF1732"/>
    <w:rsid w:val="00DF39A6"/>
    <w:rsid w:val="00DF39DF"/>
    <w:rsid w:val="00DF4FC3"/>
    <w:rsid w:val="00E04054"/>
    <w:rsid w:val="00E0642C"/>
    <w:rsid w:val="00E10E38"/>
    <w:rsid w:val="00E125DD"/>
    <w:rsid w:val="00E156E7"/>
    <w:rsid w:val="00E15908"/>
    <w:rsid w:val="00E229D9"/>
    <w:rsid w:val="00E2322D"/>
    <w:rsid w:val="00E23D5F"/>
    <w:rsid w:val="00E259D8"/>
    <w:rsid w:val="00E25D95"/>
    <w:rsid w:val="00E263E2"/>
    <w:rsid w:val="00E30B3C"/>
    <w:rsid w:val="00E30F99"/>
    <w:rsid w:val="00E337EE"/>
    <w:rsid w:val="00E345E1"/>
    <w:rsid w:val="00E418A1"/>
    <w:rsid w:val="00E41975"/>
    <w:rsid w:val="00E41D8E"/>
    <w:rsid w:val="00E42133"/>
    <w:rsid w:val="00E457B3"/>
    <w:rsid w:val="00E4687A"/>
    <w:rsid w:val="00E54ABB"/>
    <w:rsid w:val="00E5505F"/>
    <w:rsid w:val="00E552EA"/>
    <w:rsid w:val="00E55A41"/>
    <w:rsid w:val="00E65EEA"/>
    <w:rsid w:val="00E767BD"/>
    <w:rsid w:val="00E81C56"/>
    <w:rsid w:val="00E93EBB"/>
    <w:rsid w:val="00EA18BF"/>
    <w:rsid w:val="00EA3C5F"/>
    <w:rsid w:val="00EA4449"/>
    <w:rsid w:val="00EA49B1"/>
    <w:rsid w:val="00EA5C7B"/>
    <w:rsid w:val="00EA6A99"/>
    <w:rsid w:val="00EB0E06"/>
    <w:rsid w:val="00EB125B"/>
    <w:rsid w:val="00EB4B45"/>
    <w:rsid w:val="00EB5860"/>
    <w:rsid w:val="00EB79D5"/>
    <w:rsid w:val="00EC0E40"/>
    <w:rsid w:val="00EC21C8"/>
    <w:rsid w:val="00EC36AB"/>
    <w:rsid w:val="00ED1C4C"/>
    <w:rsid w:val="00ED3281"/>
    <w:rsid w:val="00ED624C"/>
    <w:rsid w:val="00ED66DE"/>
    <w:rsid w:val="00ED7998"/>
    <w:rsid w:val="00EE12EE"/>
    <w:rsid w:val="00EE1A05"/>
    <w:rsid w:val="00EE1E5A"/>
    <w:rsid w:val="00EF034D"/>
    <w:rsid w:val="00EF1CF7"/>
    <w:rsid w:val="00EF2D98"/>
    <w:rsid w:val="00EF36F5"/>
    <w:rsid w:val="00EF66E5"/>
    <w:rsid w:val="00F00D57"/>
    <w:rsid w:val="00F01609"/>
    <w:rsid w:val="00F0182E"/>
    <w:rsid w:val="00F02BE0"/>
    <w:rsid w:val="00F071A7"/>
    <w:rsid w:val="00F13198"/>
    <w:rsid w:val="00F14D57"/>
    <w:rsid w:val="00F1595B"/>
    <w:rsid w:val="00F17506"/>
    <w:rsid w:val="00F22527"/>
    <w:rsid w:val="00F2709B"/>
    <w:rsid w:val="00F31D2B"/>
    <w:rsid w:val="00F33E7D"/>
    <w:rsid w:val="00F34EAE"/>
    <w:rsid w:val="00F36B54"/>
    <w:rsid w:val="00F37E52"/>
    <w:rsid w:val="00F4448D"/>
    <w:rsid w:val="00F46F01"/>
    <w:rsid w:val="00F50D69"/>
    <w:rsid w:val="00F54449"/>
    <w:rsid w:val="00F553CB"/>
    <w:rsid w:val="00F62073"/>
    <w:rsid w:val="00F636DC"/>
    <w:rsid w:val="00F640C7"/>
    <w:rsid w:val="00F708D1"/>
    <w:rsid w:val="00F70E9F"/>
    <w:rsid w:val="00F711D2"/>
    <w:rsid w:val="00F734DE"/>
    <w:rsid w:val="00F749CB"/>
    <w:rsid w:val="00F76E9D"/>
    <w:rsid w:val="00F77CF9"/>
    <w:rsid w:val="00F81DFB"/>
    <w:rsid w:val="00F90B68"/>
    <w:rsid w:val="00F93601"/>
    <w:rsid w:val="00F95E0F"/>
    <w:rsid w:val="00FA5639"/>
    <w:rsid w:val="00FA6C20"/>
    <w:rsid w:val="00FB025D"/>
    <w:rsid w:val="00FB21CA"/>
    <w:rsid w:val="00FC2F3C"/>
    <w:rsid w:val="00FD2881"/>
    <w:rsid w:val="00FD45A1"/>
    <w:rsid w:val="00FE1B7C"/>
    <w:rsid w:val="00FE2E5F"/>
    <w:rsid w:val="00FE3F16"/>
    <w:rsid w:val="00FF1BE5"/>
    <w:rsid w:val="00FF5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5:docId w15:val="{8B52B592-9492-4506-A658-753DDC8C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3F"/>
  </w:style>
  <w:style w:type="paragraph" w:styleId="1">
    <w:name w:val="heading 1"/>
    <w:basedOn w:val="a"/>
    <w:next w:val="a"/>
    <w:link w:val="10"/>
    <w:uiPriority w:val="9"/>
    <w:qFormat/>
    <w:rsid w:val="00EF3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A0A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0A02"/>
    <w:rPr>
      <w:rFonts w:ascii="Arial" w:eastAsia="Times New Roman" w:hAnsi="Arial" w:cs="Times New Roman"/>
      <w:b/>
      <w:sz w:val="26"/>
      <w:szCs w:val="20"/>
    </w:rPr>
  </w:style>
  <w:style w:type="paragraph" w:customStyle="1" w:styleId="ConsPlusNormal">
    <w:name w:val="ConsPlusNormal"/>
    <w:link w:val="ConsPlusNormal0"/>
    <w:rsid w:val="009A0A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0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9A0A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A0A0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0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2EC"/>
  </w:style>
  <w:style w:type="paragraph" w:styleId="a9">
    <w:name w:val="footer"/>
    <w:basedOn w:val="a"/>
    <w:link w:val="aa"/>
    <w:uiPriority w:val="99"/>
    <w:semiHidden/>
    <w:unhideWhenUsed/>
    <w:rsid w:val="00141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12EC"/>
  </w:style>
  <w:style w:type="paragraph" w:styleId="ab">
    <w:name w:val="List Paragraph"/>
    <w:basedOn w:val="a"/>
    <w:uiPriority w:val="34"/>
    <w:qFormat/>
    <w:rsid w:val="005C0DD8"/>
    <w:pPr>
      <w:ind w:left="720"/>
      <w:contextualSpacing/>
    </w:pPr>
  </w:style>
  <w:style w:type="paragraph" w:styleId="ac">
    <w:name w:val="Body Text"/>
    <w:basedOn w:val="a"/>
    <w:link w:val="ad"/>
    <w:rsid w:val="00EC0E40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EC0E40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EC0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Heading">
    <w:name w:val="Heading"/>
    <w:uiPriority w:val="99"/>
    <w:rsid w:val="00EC0E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EC0E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C0E40"/>
  </w:style>
  <w:style w:type="character" w:customStyle="1" w:styleId="apple-style-span">
    <w:name w:val="apple-style-span"/>
    <w:basedOn w:val="a0"/>
    <w:rsid w:val="00EC0E40"/>
  </w:style>
  <w:style w:type="paragraph" w:customStyle="1" w:styleId="11">
    <w:name w:val="Абзац списка1"/>
    <w:basedOn w:val="a"/>
    <w:rsid w:val="00EC0E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CA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91C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C1F"/>
  </w:style>
  <w:style w:type="paragraph" w:styleId="af">
    <w:name w:val="Normal (Web)"/>
    <w:basedOn w:val="a"/>
    <w:uiPriority w:val="99"/>
    <w:rsid w:val="0019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191C1F"/>
    <w:rPr>
      <w:i/>
      <w:iCs/>
    </w:rPr>
  </w:style>
  <w:style w:type="character" w:styleId="af1">
    <w:name w:val="Strong"/>
    <w:basedOn w:val="a0"/>
    <w:uiPriority w:val="22"/>
    <w:qFormat/>
    <w:rsid w:val="00191C1F"/>
    <w:rPr>
      <w:b/>
      <w:bCs/>
    </w:rPr>
  </w:style>
  <w:style w:type="paragraph" w:customStyle="1" w:styleId="ConsNormal">
    <w:name w:val="ConsNormal"/>
    <w:rsid w:val="00191C1F"/>
    <w:pPr>
      <w:spacing w:after="0" w:line="240" w:lineRule="auto"/>
      <w:ind w:firstLine="720"/>
    </w:pPr>
    <w:rPr>
      <w:rFonts w:ascii="Consultant" w:eastAsia="Times New Roman" w:hAnsi="Consultant" w:cs="Times New Roman"/>
      <w:sz w:val="16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35522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5522D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35522D"/>
    <w:rPr>
      <w:vertAlign w:val="superscript"/>
    </w:rPr>
  </w:style>
  <w:style w:type="paragraph" w:styleId="af5">
    <w:name w:val="Block Text"/>
    <w:basedOn w:val="a"/>
    <w:rsid w:val="00860CD7"/>
    <w:pPr>
      <w:spacing w:after="0" w:line="240" w:lineRule="auto"/>
      <w:ind w:left="-540" w:right="-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601447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122F5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22F5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22F5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22F5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22F56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F3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e"/>
    <w:rsid w:val="00BE11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3"/>
    <w:basedOn w:val="21"/>
    <w:rsid w:val="004A58E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iPriority w:val="99"/>
    <w:unhideWhenUsed/>
    <w:rsid w:val="004A58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A58EB"/>
  </w:style>
  <w:style w:type="paragraph" w:customStyle="1" w:styleId="ConsPlusCell">
    <w:name w:val="ConsPlusCell"/>
    <w:uiPriority w:val="99"/>
    <w:rsid w:val="00B23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???????"/>
    <w:rsid w:val="003A4EE2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color w:val="000000"/>
      <w:kern w:val="2"/>
      <w:szCs w:val="20"/>
    </w:rPr>
  </w:style>
  <w:style w:type="character" w:customStyle="1" w:styleId="ConsPlusNormal0">
    <w:name w:val="ConsPlusNormal Знак"/>
    <w:link w:val="ConsPlusNormal"/>
    <w:rsid w:val="00EC21C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AD417C6317FDFFA7E81A21AEC3F820597DAC63A9047DA02B33F6B166E405B407FCDD344F625A33E70617y4c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1F52-BF15-46CC-8673-C1DE4A23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Оксана Бордовская</cp:lastModifiedBy>
  <cp:revision>43</cp:revision>
  <cp:lastPrinted>2016-06-16T07:28:00Z</cp:lastPrinted>
  <dcterms:created xsi:type="dcterms:W3CDTF">2016-05-27T12:58:00Z</dcterms:created>
  <dcterms:modified xsi:type="dcterms:W3CDTF">2016-07-01T12:20:00Z</dcterms:modified>
</cp:coreProperties>
</file>