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4F" w:rsidRDefault="003D2A4F" w:rsidP="003D2A4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A4F" w:rsidRDefault="003D2A4F" w:rsidP="003D2A4F">
      <w:pPr>
        <w:spacing w:after="0" w:line="240" w:lineRule="auto"/>
        <w:jc w:val="center"/>
      </w:pPr>
    </w:p>
    <w:p w:rsidR="003D2A4F" w:rsidRPr="00200532" w:rsidRDefault="003D2A4F" w:rsidP="003D2A4F">
      <w:pPr>
        <w:spacing w:after="0" w:line="240" w:lineRule="auto"/>
        <w:jc w:val="center"/>
        <w:rPr>
          <w:sz w:val="32"/>
          <w:szCs w:val="32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3D2A4F" w:rsidRPr="00FE2233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28.10.2019                                                                                                         № 3550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339A494FCE264945BF0F35A1F5142AFF"/>
        </w:placeholder>
      </w:sdtPr>
      <w:sdtEndPr/>
      <w:sdtContent>
        <w:p w:rsidR="003D2A4F" w:rsidRPr="003D2A4F" w:rsidRDefault="003D2A4F" w:rsidP="003D2A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3D2A4F"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состава проектного комитета города Мурманска </w:t>
          </w:r>
        </w:p>
      </w:sdtContent>
    </w:sdt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Мурманска       от 30.09.2019 № 3243 «Об утверждении Положения об организации проектной деятельности в администрации города Мурманска», постановлением администрации города Мурманска от 14.10.2019 № 3396 «Об утверждении Положения о проектном комитете города Мурманска»</w:t>
      </w:r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ю: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1.</w:t>
      </w:r>
      <w:r w:rsidRPr="003D2A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2A4F">
        <w:rPr>
          <w:rFonts w:ascii="Times New Roman" w:hAnsi="Times New Roman" w:cs="Times New Roman"/>
          <w:sz w:val="28"/>
          <w:szCs w:val="28"/>
        </w:rPr>
        <w:t>Утвердить состав п</w:t>
      </w:r>
      <w:hyperlink w:anchor="P34" w:history="1">
        <w:r w:rsidRPr="003D2A4F">
          <w:rPr>
            <w:rFonts w:ascii="Times New Roman" w:hAnsi="Times New Roman" w:cs="Times New Roman"/>
            <w:sz w:val="28"/>
            <w:szCs w:val="28"/>
          </w:rPr>
          <w:t xml:space="preserve">роектного комитета </w:t>
        </w:r>
      </w:hyperlink>
      <w:r w:rsidRPr="003D2A4F">
        <w:rPr>
          <w:rFonts w:ascii="Times New Roman" w:hAnsi="Times New Roman" w:cs="Times New Roman"/>
          <w:sz w:val="28"/>
          <w:szCs w:val="28"/>
        </w:rPr>
        <w:t xml:space="preserve">города Мурманска согласно приложению к настоящему постановлению. 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3. Редакции газеты «Вечерний Мурманск» (Хабаров В.А.) опубликовать настоящее постановление с приложением.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D2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D2A4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Р.Р.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исполняющий полномочия </w:t>
      </w: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города Мурманска                                 А.Г. Лыженков</w:t>
      </w: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5E" w:rsidRDefault="00B65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525E" w:rsidSect="001D6E69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B0675" w:rsidRPr="00843D01" w:rsidTr="002E1D2B">
        <w:tc>
          <w:tcPr>
            <w:tcW w:w="4926" w:type="dxa"/>
          </w:tcPr>
          <w:p w:rsidR="008B0675" w:rsidRPr="00722813" w:rsidRDefault="008B0675" w:rsidP="002E1D2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8B0675" w:rsidRPr="00843D01" w:rsidRDefault="008B0675" w:rsidP="002E1D2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Приложение</w:t>
            </w:r>
          </w:p>
          <w:p w:rsidR="008B0675" w:rsidRPr="00843D01" w:rsidRDefault="008B0675" w:rsidP="002E1D2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к постановлению администрации</w:t>
            </w:r>
          </w:p>
          <w:p w:rsidR="008B0675" w:rsidRPr="00843D01" w:rsidRDefault="008B0675" w:rsidP="002E1D2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города Мурманска</w:t>
            </w:r>
          </w:p>
          <w:p w:rsidR="008B0675" w:rsidRPr="000634BA" w:rsidRDefault="008B0675" w:rsidP="002E1D2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0634BA">
              <w:rPr>
                <w:sz w:val="28"/>
                <w:szCs w:val="28"/>
              </w:rPr>
              <w:t>от 28.</w:t>
            </w:r>
            <w:r>
              <w:rPr>
                <w:sz w:val="28"/>
                <w:szCs w:val="28"/>
              </w:rPr>
              <w:t>10.2019</w:t>
            </w:r>
            <w:r w:rsidRPr="000634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3550</w:t>
            </w:r>
          </w:p>
        </w:tc>
      </w:tr>
    </w:tbl>
    <w:p w:rsidR="008B0675" w:rsidRDefault="008B0675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CC" w:rsidRPr="0071732F" w:rsidRDefault="00FF77CC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01" w:rsidRPr="00F61FBA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B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FBA" w:rsidRPr="00F61FBA">
        <w:rPr>
          <w:rFonts w:ascii="Times New Roman" w:hAnsi="Times New Roman" w:cs="Times New Roman"/>
          <w:sz w:val="28"/>
          <w:szCs w:val="27"/>
        </w:rPr>
        <w:t>роектного комитета город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  <w:r w:rsidR="00F61FBA" w:rsidRPr="00F61FBA">
        <w:rPr>
          <w:rFonts w:ascii="Times New Roman" w:hAnsi="Times New Roman" w:cs="Times New Roman"/>
          <w:sz w:val="28"/>
          <w:szCs w:val="27"/>
        </w:rPr>
        <w:t xml:space="preserve"> Мурманск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</w:p>
    <w:p w:rsidR="00843D01" w:rsidRPr="00843D01" w:rsidRDefault="00843D01" w:rsidP="00843D0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119"/>
        <w:gridCol w:w="1559"/>
        <w:gridCol w:w="2722"/>
        <w:gridCol w:w="112"/>
      </w:tblGrid>
      <w:tr w:rsidR="00843D01" w:rsidRPr="00843D01" w:rsidTr="002747B3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Лыженков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лексей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ерманович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полномочия главы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Синякаев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уфат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авильевич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B46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 Андрей Владимирович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766B6" w:rsidRDefault="008766B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Дарья 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29" w:rsidRPr="00843D01" w:rsidRDefault="008527CD" w:rsidP="00C51316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766B6" w:rsidRP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сектором проектной деятельности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стратегического планирования, целевых программ и международного сотрудничества 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6779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</w:p>
          <w:p w:rsidR="00843D01" w:rsidRPr="00843D01" w:rsidRDefault="00C51316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C7626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26" w:rsidRPr="00843D01" w:rsidRDefault="008C7626" w:rsidP="008C7626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50FB2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 Василий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2F9B" w:rsidRDefault="008527CD" w:rsidP="006B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B5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B2"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859D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 Дмитрий Викторович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CE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председателя комитета по</w:t>
            </w:r>
          </w:p>
          <w:p w:rsidR="00B50FB2" w:rsidRPr="00843D01" w:rsidRDefault="00B859D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спорту администрации города Мурманска</w:t>
            </w:r>
          </w:p>
        </w:tc>
      </w:tr>
      <w:tr w:rsidR="004534CE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4CE" w:rsidRDefault="004534C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 Сергей Борисович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CE" w:rsidRDefault="004534C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президент Союза промышленников и предпринимателей Мурманской области (по согласованию)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A03E94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Двинина Мария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E94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A03E94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="00A03E94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623AA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Декатова Наталья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DE9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62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комитета имущественных </w:t>
            </w:r>
            <w:r w:rsidR="0062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B0CF5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Доцник Валентина Александровна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8B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8766B6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766B6" w:rsidRDefault="008766B6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 Галина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6B6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проектной деятельности и государственных программ Министерства экономического развития Мурманской области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B0CF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рина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по экономическому развитию администрации города Мурманска</w:t>
            </w:r>
          </w:p>
        </w:tc>
      </w:tr>
      <w:tr w:rsidR="00FB0297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B0297" w:rsidRPr="00843D01" w:rsidRDefault="00FB029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Олег Николаевич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297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министра развития промышленности и предпринимательства Мурманской области (по согласованию)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053FD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Людмила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D7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053FD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Лупанский Сергей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D7" w:rsidRPr="00842F9B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 и территориального развития администрации города Мурманска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1666A2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Наймушина Елена Эрнестовна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6A2"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CC7E06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C7E06" w:rsidRPr="00842F9B" w:rsidRDefault="00CC7E06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Печкарева Татьяна Вадимовна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E06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C7E06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E06"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CC7E06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CC7E06" w:rsidRPr="00842F9B" w:rsidRDefault="00CC7E06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Анжелика Юрьевна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E06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C7E06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E06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CC7E06">
              <w:rPr>
                <w:rFonts w:ascii="Times New Roman" w:hAnsi="Times New Roman" w:cs="Times New Roman"/>
                <w:sz w:val="28"/>
                <w:szCs w:val="28"/>
              </w:rPr>
              <w:t xml:space="preserve">жилищной политике </w:t>
            </w:r>
            <w:r w:rsidR="00CC7E06"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CC7E06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Умушкина Ольга Викторовна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</w:t>
            </w:r>
            <w:r w:rsidR="001F00EB"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9806DA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806DA" w:rsidRDefault="009806DA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Антон Владимирович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626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8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генеральный директор АО «Корпорация развития Мурманской области»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C7626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26" w:rsidRDefault="008C7626" w:rsidP="0015100B">
            <w:pPr>
              <w:keepLines/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участия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1510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производится замена:</w:t>
            </w:r>
          </w:p>
        </w:tc>
      </w:tr>
      <w:tr w:rsidR="00BE6555" w:rsidRPr="00843D01" w:rsidTr="00BE6555">
        <w:trPr>
          <w:trHeight w:val="1027"/>
        </w:trPr>
        <w:tc>
          <w:tcPr>
            <w:tcW w:w="2330" w:type="dxa"/>
          </w:tcPr>
          <w:p w:rsidR="00843D01" w:rsidRPr="00843D01" w:rsidRDefault="00D80DA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</w:t>
            </w:r>
            <w:r w:rsidR="009E4D71">
              <w:rPr>
                <w:rFonts w:ascii="Times New Roman" w:hAnsi="Times New Roman" w:cs="Times New Roman"/>
                <w:sz w:val="28"/>
                <w:szCs w:val="28"/>
              </w:rPr>
              <w:t>а Василия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 w:rsidR="009E4D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C5A" w:rsidRPr="00842F9B">
              <w:rPr>
                <w:rFonts w:ascii="Times New Roman" w:hAnsi="Times New Roman" w:cs="Times New Roman"/>
                <w:sz w:val="28"/>
                <w:szCs w:val="28"/>
              </w:rPr>
              <w:t>Кочневой Натальей Павловной</w:t>
            </w:r>
          </w:p>
        </w:tc>
        <w:tc>
          <w:tcPr>
            <w:tcW w:w="4393" w:type="dxa"/>
            <w:gridSpan w:val="3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C5A" w:rsidRPr="00842F9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</w:t>
            </w:r>
            <w:r w:rsidR="0052527C">
              <w:rPr>
                <w:rFonts w:ascii="Times New Roman" w:hAnsi="Times New Roman" w:cs="Times New Roman"/>
                <w:sz w:val="28"/>
                <w:szCs w:val="28"/>
              </w:rPr>
              <w:t xml:space="preserve">дателя комитета по образованию </w:t>
            </w:r>
            <w:r w:rsidR="00477C5A"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843D01" w:rsidRPr="00843D01" w:rsidRDefault="00D80DA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Блохин</w:t>
            </w:r>
            <w:r w:rsidR="009E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Дмитрия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  <w:r w:rsidR="009E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9" w:type="dxa"/>
          </w:tcPr>
          <w:p w:rsidR="00843D01" w:rsidRPr="00263BB5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Авсянкиным Андреем Леонидовичем</w:t>
            </w:r>
          </w:p>
        </w:tc>
        <w:tc>
          <w:tcPr>
            <w:tcW w:w="4393" w:type="dxa"/>
            <w:gridSpan w:val="3"/>
          </w:tcPr>
          <w:p w:rsidR="00C86AD9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начальником отдела </w:t>
            </w:r>
            <w:r w:rsidR="002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C01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спортивной и физкультурно-оздоровительной работы комитета по физической культуре и спорту </w:t>
            </w:r>
            <w:r w:rsidR="0019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6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4534CE" w:rsidRDefault="004534CE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Веллера Сергея Борисовича</w:t>
            </w:r>
          </w:p>
        </w:tc>
        <w:tc>
          <w:tcPr>
            <w:tcW w:w="3119" w:type="dxa"/>
          </w:tcPr>
          <w:p w:rsidR="004534CE" w:rsidRDefault="004534CE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Исаевым Владимиром Евгеньевичем</w:t>
            </w:r>
          </w:p>
        </w:tc>
        <w:tc>
          <w:tcPr>
            <w:tcW w:w="4393" w:type="dxa"/>
            <w:gridSpan w:val="3"/>
          </w:tcPr>
          <w:p w:rsidR="004534CE" w:rsidRDefault="004534CE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региональным директором                  ОО «Мурманский» Санкт-Петербургского филиала                     ПАО «Промсвязьбанк» (по согласованию)</w:t>
            </w:r>
          </w:p>
        </w:tc>
      </w:tr>
      <w:tr w:rsidR="00BE6555" w:rsidRPr="00843D01" w:rsidTr="00BE6555">
        <w:tc>
          <w:tcPr>
            <w:tcW w:w="2330" w:type="dxa"/>
          </w:tcPr>
          <w:p w:rsidR="00843D01" w:rsidRPr="00843D01" w:rsidRDefault="00D80DA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E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вининой Марии Николаевны</w:t>
            </w:r>
          </w:p>
        </w:tc>
        <w:tc>
          <w:tcPr>
            <w:tcW w:w="3119" w:type="dxa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Соловьевой Татьяной Владимировной</w:t>
            </w:r>
          </w:p>
        </w:tc>
        <w:tc>
          <w:tcPr>
            <w:tcW w:w="4393" w:type="dxa"/>
            <w:gridSpan w:val="3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AB1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по </w:t>
            </w:r>
            <w:r w:rsidR="00BA1AB1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="00525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B1"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843D01" w:rsidRPr="00843D01" w:rsidRDefault="00D80DA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E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екатовой Натальи Михайловны</w:t>
            </w:r>
          </w:p>
        </w:tc>
        <w:tc>
          <w:tcPr>
            <w:tcW w:w="3119" w:type="dxa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C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Мининой Ол</w:t>
            </w:r>
            <w:r w:rsidR="00543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ьгой Василье</w:t>
            </w:r>
            <w:r w:rsidR="001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вной</w:t>
            </w:r>
          </w:p>
        </w:tc>
        <w:tc>
          <w:tcPr>
            <w:tcW w:w="4393" w:type="dxa"/>
            <w:gridSpan w:val="3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67B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</w:t>
            </w:r>
            <w:r w:rsidR="0018767B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="0018767B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8766B6" w:rsidRDefault="008766B6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Дубининой Дарьи Александровны</w:t>
            </w:r>
          </w:p>
        </w:tc>
        <w:tc>
          <w:tcPr>
            <w:tcW w:w="3119" w:type="dxa"/>
          </w:tcPr>
          <w:p w:rsidR="008766B6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Сенчуковой Юлией Николаевной</w:t>
            </w:r>
          </w:p>
        </w:tc>
        <w:tc>
          <w:tcPr>
            <w:tcW w:w="4393" w:type="dxa"/>
            <w:gridSpan w:val="3"/>
          </w:tcPr>
          <w:p w:rsidR="008766B6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главным специалистом отдела стратегического планирования, целевых программ и международного сотрудничества </w:t>
            </w:r>
            <w:r w:rsidR="008766B6" w:rsidRPr="006F1CBC">
              <w:rPr>
                <w:rFonts w:ascii="Times New Roman" w:hAnsi="Times New Roman" w:cs="Times New Roman"/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9806DA" w:rsidRDefault="009806DA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Зариповой Галины Николаевны</w:t>
            </w:r>
          </w:p>
        </w:tc>
        <w:tc>
          <w:tcPr>
            <w:tcW w:w="3119" w:type="dxa"/>
          </w:tcPr>
          <w:p w:rsidR="009806DA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C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8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Ларисой Валентиновной</w:t>
            </w:r>
          </w:p>
        </w:tc>
        <w:tc>
          <w:tcPr>
            <w:tcW w:w="4393" w:type="dxa"/>
            <w:gridSpan w:val="3"/>
          </w:tcPr>
          <w:p w:rsidR="009806DA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заведующим </w:t>
            </w:r>
            <w:r w:rsidR="0098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сектором проектной деятельности управления проектной деятельности и государственных программ Министерства экономического развития Мурманской области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E6555" w:rsidRPr="00843D01" w:rsidTr="00BE6555">
        <w:tc>
          <w:tcPr>
            <w:tcW w:w="2330" w:type="dxa"/>
          </w:tcPr>
          <w:p w:rsidR="00843D01" w:rsidRPr="00843D01" w:rsidRDefault="00D80DA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И</w:t>
            </w:r>
            <w:r w:rsidR="009E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E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тепановны</w:t>
            </w:r>
          </w:p>
        </w:tc>
        <w:tc>
          <w:tcPr>
            <w:tcW w:w="3119" w:type="dxa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Парской И</w:t>
            </w:r>
            <w:r w:rsidR="00B0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риной 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итальевной</w:t>
            </w:r>
          </w:p>
        </w:tc>
        <w:tc>
          <w:tcPr>
            <w:tcW w:w="4393" w:type="dxa"/>
            <w:gridSpan w:val="3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заместителем председателя комитета по экономическому развитию администрации 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FB0297" w:rsidRPr="00843D01" w:rsidRDefault="00FB029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Олега Николаевича</w:t>
            </w:r>
          </w:p>
        </w:tc>
        <w:tc>
          <w:tcPr>
            <w:tcW w:w="3119" w:type="dxa"/>
          </w:tcPr>
          <w:p w:rsidR="00FB0297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Руссковой Татьяной Витальевной</w:t>
            </w:r>
          </w:p>
        </w:tc>
        <w:tc>
          <w:tcPr>
            <w:tcW w:w="4393" w:type="dxa"/>
            <w:gridSpan w:val="3"/>
          </w:tcPr>
          <w:p w:rsidR="00FB0297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заместителем министра развития промышленности и предпринимательства Мурманской области (по согласованию)</w:t>
            </w:r>
          </w:p>
        </w:tc>
      </w:tr>
      <w:tr w:rsidR="00BE6555" w:rsidRPr="00843D01" w:rsidTr="00BE6555">
        <w:tc>
          <w:tcPr>
            <w:tcW w:w="2330" w:type="dxa"/>
          </w:tcPr>
          <w:p w:rsidR="00843D01" w:rsidRPr="00843D01" w:rsidRDefault="009E4D7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Лупанского Сергея</w:t>
            </w:r>
            <w:r w:rsidR="00D8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9" w:type="dxa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2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Крутелевой Аленой Владимировной</w:t>
            </w:r>
          </w:p>
        </w:tc>
        <w:tc>
          <w:tcPr>
            <w:tcW w:w="4393" w:type="dxa"/>
            <w:gridSpan w:val="3"/>
          </w:tcPr>
          <w:p w:rsidR="00843D01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3FF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="005B2066" w:rsidRPr="00842F9B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843D01" w:rsidRPr="00843D01" w:rsidRDefault="009E4D7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Наймушиной Елены Эрнестовны</w:t>
            </w:r>
          </w:p>
        </w:tc>
        <w:tc>
          <w:tcPr>
            <w:tcW w:w="3119" w:type="dxa"/>
          </w:tcPr>
          <w:p w:rsidR="00843D01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Гуляевой Натальей Владимировной</w:t>
            </w:r>
          </w:p>
        </w:tc>
        <w:tc>
          <w:tcPr>
            <w:tcW w:w="4393" w:type="dxa"/>
            <w:gridSpan w:val="3"/>
          </w:tcPr>
          <w:p w:rsidR="00843D01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50D3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начальником отдела </w:t>
            </w:r>
            <w:r w:rsidR="0019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обеспечения деятельности учреждений культуры и дополнительного образования детей комитета по культуре </w:t>
            </w:r>
            <w:r w:rsidR="002B7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9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B7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646562" w:rsidRPr="00843D01" w:rsidRDefault="009E4D7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Печкаревой Татьяны Вадимовны</w:t>
            </w:r>
          </w:p>
        </w:tc>
        <w:tc>
          <w:tcPr>
            <w:tcW w:w="3119" w:type="dxa"/>
          </w:tcPr>
          <w:p w:rsidR="00646562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Шевкошитной Ольгой Юрьевной</w:t>
            </w:r>
          </w:p>
        </w:tc>
        <w:tc>
          <w:tcPr>
            <w:tcW w:w="4393" w:type="dxa"/>
            <w:gridSpan w:val="3"/>
          </w:tcPr>
          <w:p w:rsidR="00646562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4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2F8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="00C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BE6555" w:rsidRPr="00843D01" w:rsidTr="00BE6555">
        <w:tc>
          <w:tcPr>
            <w:tcW w:w="2330" w:type="dxa"/>
          </w:tcPr>
          <w:p w:rsidR="00843D01" w:rsidRPr="00843D01" w:rsidRDefault="009E4D7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Анжелики Юрьевны</w:t>
            </w:r>
          </w:p>
        </w:tc>
        <w:tc>
          <w:tcPr>
            <w:tcW w:w="3119" w:type="dxa"/>
          </w:tcPr>
          <w:p w:rsidR="00843D01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Ласкиным Тихоном Тихоновичем</w:t>
            </w:r>
          </w:p>
        </w:tc>
        <w:tc>
          <w:tcPr>
            <w:tcW w:w="4393" w:type="dxa"/>
            <w:gridSpan w:val="3"/>
          </w:tcPr>
          <w:p w:rsidR="00E710DB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C8B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="0069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жилищной политике администрации города Мурманска</w:t>
            </w:r>
          </w:p>
        </w:tc>
      </w:tr>
      <w:tr w:rsidR="00BE6555" w:rsidRPr="00843D01" w:rsidTr="00BE6555">
        <w:trPr>
          <w:trHeight w:val="973"/>
        </w:trPr>
        <w:tc>
          <w:tcPr>
            <w:tcW w:w="2330" w:type="dxa"/>
          </w:tcPr>
          <w:p w:rsidR="00843D01" w:rsidRPr="00843D01" w:rsidRDefault="00D80DA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Умушкин</w:t>
            </w:r>
            <w:r w:rsidR="009E4D71">
              <w:rPr>
                <w:rFonts w:ascii="Times New Roman" w:hAnsi="Times New Roman" w:cs="Times New Roman"/>
                <w:sz w:val="28"/>
                <w:szCs w:val="28"/>
              </w:rPr>
              <w:t>ой Ольги Викторовны</w:t>
            </w:r>
          </w:p>
        </w:tc>
        <w:tc>
          <w:tcPr>
            <w:tcW w:w="3119" w:type="dxa"/>
          </w:tcPr>
          <w:p w:rsidR="00843D01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Болотских Ириной Петровной</w:t>
            </w:r>
          </w:p>
        </w:tc>
        <w:tc>
          <w:tcPr>
            <w:tcW w:w="4393" w:type="dxa"/>
            <w:gridSpan w:val="3"/>
          </w:tcPr>
          <w:p w:rsidR="00C03C2C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начальника управления финансов администрации города Мурманска</w:t>
            </w:r>
          </w:p>
        </w:tc>
      </w:tr>
      <w:tr w:rsidR="00BE6555" w:rsidRPr="00843D01" w:rsidTr="00BE6555">
        <w:trPr>
          <w:trHeight w:val="1441"/>
        </w:trPr>
        <w:tc>
          <w:tcPr>
            <w:tcW w:w="2330" w:type="dxa"/>
          </w:tcPr>
          <w:p w:rsidR="009806DA" w:rsidRDefault="009806DA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Антона Владимировича</w:t>
            </w:r>
          </w:p>
        </w:tc>
        <w:tc>
          <w:tcPr>
            <w:tcW w:w="3119" w:type="dxa"/>
          </w:tcPr>
          <w:p w:rsidR="009806DA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8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Галкиным Алексеем Александровичем</w:t>
            </w:r>
          </w:p>
        </w:tc>
        <w:tc>
          <w:tcPr>
            <w:tcW w:w="4393" w:type="dxa"/>
            <w:gridSpan w:val="3"/>
          </w:tcPr>
          <w:p w:rsidR="009806DA" w:rsidRPr="00843D01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заместителем генерального директора – директором департамента государственно-частного партнерства </w:t>
            </w:r>
            <w:r w:rsidR="00A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49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«Корпорация развития Мурманской области»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E6555" w:rsidRPr="00843D01" w:rsidTr="00BE6555">
        <w:trPr>
          <w:trHeight w:val="1441"/>
        </w:trPr>
        <w:tc>
          <w:tcPr>
            <w:tcW w:w="2330" w:type="dxa"/>
          </w:tcPr>
          <w:p w:rsidR="0049333A" w:rsidRDefault="0049333A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333A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Шутовым Александром Леонидовичем</w:t>
            </w:r>
          </w:p>
        </w:tc>
        <w:tc>
          <w:tcPr>
            <w:tcW w:w="4393" w:type="dxa"/>
            <w:gridSpan w:val="3"/>
          </w:tcPr>
          <w:p w:rsidR="0049333A" w:rsidRPr="00FB0297" w:rsidRDefault="00514F60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заместителем генерального директора – директором департамента сопровождения инвестиционных проектов</w:t>
            </w:r>
            <w:r w:rsidR="00A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49333A">
              <w:t xml:space="preserve"> </w:t>
            </w:r>
            <w:r w:rsidR="0049333A">
              <w:rPr>
                <w:rFonts w:ascii="Times New Roman" w:hAnsi="Times New Roman" w:cs="Times New Roman"/>
                <w:sz w:val="28"/>
                <w:szCs w:val="28"/>
              </w:rPr>
              <w:t>АО «Корпорация развития Мурманской области»</w:t>
            </w:r>
            <w:r w:rsidR="00FB0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9333A" w:rsidRDefault="0049333A" w:rsidP="003C49EA">
      <w:pPr>
        <w:spacing w:after="0" w:line="240" w:lineRule="auto"/>
        <w:contextualSpacing/>
        <w:jc w:val="center"/>
      </w:pPr>
    </w:p>
    <w:p w:rsidR="008766B6" w:rsidRPr="003C49EA" w:rsidRDefault="003C49EA" w:rsidP="003C49EA">
      <w:pPr>
        <w:spacing w:after="0" w:line="240" w:lineRule="auto"/>
        <w:contextualSpacing/>
        <w:jc w:val="center"/>
      </w:pPr>
      <w:r w:rsidRPr="003C49EA">
        <w:t>____________</w:t>
      </w:r>
      <w:r w:rsidR="00366692">
        <w:t>___</w:t>
      </w:r>
      <w:r w:rsidRPr="003C49EA">
        <w:t>____________</w:t>
      </w:r>
    </w:p>
    <w:sectPr w:rsidR="008766B6" w:rsidRPr="003C49EA" w:rsidSect="001D6E69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E2" w:rsidRDefault="00914AE2" w:rsidP="00843D01">
      <w:pPr>
        <w:spacing w:after="0" w:line="240" w:lineRule="auto"/>
      </w:pPr>
      <w:r>
        <w:separator/>
      </w:r>
    </w:p>
  </w:endnote>
  <w:endnote w:type="continuationSeparator" w:id="0">
    <w:p w:rsidR="00914AE2" w:rsidRDefault="00914AE2" w:rsidP="008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E2" w:rsidRDefault="00914AE2" w:rsidP="00843D01">
      <w:pPr>
        <w:spacing w:after="0" w:line="240" w:lineRule="auto"/>
      </w:pPr>
      <w:r>
        <w:separator/>
      </w:r>
    </w:p>
  </w:footnote>
  <w:footnote w:type="continuationSeparator" w:id="0">
    <w:p w:rsidR="00914AE2" w:rsidRDefault="00914AE2" w:rsidP="008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B3" w:rsidRPr="00BA482F" w:rsidRDefault="003B5DC1" w:rsidP="008766B6">
    <w:pPr>
      <w:pStyle w:val="a4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="002747B3"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 w:rsidR="002747B3"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2747B3" w:rsidRPr="00FE7F31" w:rsidRDefault="002747B3" w:rsidP="008766B6">
    <w:pPr>
      <w:pStyle w:val="a4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865328"/>
      <w:docPartObj>
        <w:docPartGallery w:val="Page Numbers (Top of Page)"/>
        <w:docPartUnique/>
      </w:docPartObj>
    </w:sdtPr>
    <w:sdtEndPr/>
    <w:sdtContent>
      <w:p w:rsidR="001D6E69" w:rsidRDefault="003B5DC1">
        <w:pPr>
          <w:pStyle w:val="a4"/>
          <w:jc w:val="center"/>
        </w:pPr>
        <w:r>
          <w:fldChar w:fldCharType="begin"/>
        </w:r>
        <w:r w:rsidR="001D6E69">
          <w:instrText>PAGE   \* MERGEFORMAT</w:instrText>
        </w:r>
        <w:r>
          <w:fldChar w:fldCharType="separate"/>
        </w:r>
        <w:r w:rsidR="007F1DEE">
          <w:rPr>
            <w:noProof/>
          </w:rPr>
          <w:t>4</w:t>
        </w:r>
        <w:r>
          <w:fldChar w:fldCharType="end"/>
        </w:r>
      </w:p>
    </w:sdtContent>
  </w:sdt>
  <w:p w:rsidR="00DA59D8" w:rsidRDefault="00DA59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027"/>
    <w:rsid w:val="0005159A"/>
    <w:rsid w:val="00053FD7"/>
    <w:rsid w:val="000A2E56"/>
    <w:rsid w:val="000B558E"/>
    <w:rsid w:val="00104DE9"/>
    <w:rsid w:val="00113B17"/>
    <w:rsid w:val="00115688"/>
    <w:rsid w:val="001318EA"/>
    <w:rsid w:val="0015100B"/>
    <w:rsid w:val="001666A2"/>
    <w:rsid w:val="0018767B"/>
    <w:rsid w:val="001950D3"/>
    <w:rsid w:val="001D6E69"/>
    <w:rsid w:val="001F00EB"/>
    <w:rsid w:val="002224E7"/>
    <w:rsid w:val="00261D05"/>
    <w:rsid w:val="00263BB5"/>
    <w:rsid w:val="002747B3"/>
    <w:rsid w:val="002B792C"/>
    <w:rsid w:val="002C01D1"/>
    <w:rsid w:val="00366692"/>
    <w:rsid w:val="00371027"/>
    <w:rsid w:val="003B5DC1"/>
    <w:rsid w:val="003C49EA"/>
    <w:rsid w:val="003D2A4F"/>
    <w:rsid w:val="004534CE"/>
    <w:rsid w:val="00465CBA"/>
    <w:rsid w:val="00477C5A"/>
    <w:rsid w:val="0049283C"/>
    <w:rsid w:val="0049333A"/>
    <w:rsid w:val="004F10A2"/>
    <w:rsid w:val="00501348"/>
    <w:rsid w:val="00514F60"/>
    <w:rsid w:val="0052527C"/>
    <w:rsid w:val="005312B4"/>
    <w:rsid w:val="00536CBE"/>
    <w:rsid w:val="005431EE"/>
    <w:rsid w:val="00577DF1"/>
    <w:rsid w:val="005B0358"/>
    <w:rsid w:val="005B2066"/>
    <w:rsid w:val="005D3B98"/>
    <w:rsid w:val="00620B46"/>
    <w:rsid w:val="00623AAE"/>
    <w:rsid w:val="00646562"/>
    <w:rsid w:val="00696C8B"/>
    <w:rsid w:val="006A6837"/>
    <w:rsid w:val="006A6D57"/>
    <w:rsid w:val="006B5880"/>
    <w:rsid w:val="006C441C"/>
    <w:rsid w:val="0071732F"/>
    <w:rsid w:val="00722813"/>
    <w:rsid w:val="007929D5"/>
    <w:rsid w:val="007C5027"/>
    <w:rsid w:val="007D1612"/>
    <w:rsid w:val="007F1DEE"/>
    <w:rsid w:val="008133FA"/>
    <w:rsid w:val="00843D01"/>
    <w:rsid w:val="008527CD"/>
    <w:rsid w:val="008653F4"/>
    <w:rsid w:val="008766B6"/>
    <w:rsid w:val="008A208B"/>
    <w:rsid w:val="008B0675"/>
    <w:rsid w:val="008B0CF5"/>
    <w:rsid w:val="008C7626"/>
    <w:rsid w:val="00901711"/>
    <w:rsid w:val="00914AE2"/>
    <w:rsid w:val="00955693"/>
    <w:rsid w:val="0096037A"/>
    <w:rsid w:val="009806DA"/>
    <w:rsid w:val="00991703"/>
    <w:rsid w:val="009A2759"/>
    <w:rsid w:val="009E4D71"/>
    <w:rsid w:val="00A03E94"/>
    <w:rsid w:val="00A91B91"/>
    <w:rsid w:val="00A96523"/>
    <w:rsid w:val="00AA37A0"/>
    <w:rsid w:val="00AB6252"/>
    <w:rsid w:val="00AB6AC8"/>
    <w:rsid w:val="00AC4955"/>
    <w:rsid w:val="00AC6135"/>
    <w:rsid w:val="00AF0069"/>
    <w:rsid w:val="00B04DD4"/>
    <w:rsid w:val="00B36D7D"/>
    <w:rsid w:val="00B50FB2"/>
    <w:rsid w:val="00B6525E"/>
    <w:rsid w:val="00B859DE"/>
    <w:rsid w:val="00BA1AB1"/>
    <w:rsid w:val="00BE3206"/>
    <w:rsid w:val="00BE6555"/>
    <w:rsid w:val="00C01E77"/>
    <w:rsid w:val="00C03C2C"/>
    <w:rsid w:val="00C053FF"/>
    <w:rsid w:val="00C2613C"/>
    <w:rsid w:val="00C402F8"/>
    <w:rsid w:val="00C51316"/>
    <w:rsid w:val="00C86AD9"/>
    <w:rsid w:val="00CC7E06"/>
    <w:rsid w:val="00CF7E0B"/>
    <w:rsid w:val="00D729C1"/>
    <w:rsid w:val="00D80DA5"/>
    <w:rsid w:val="00DA59D8"/>
    <w:rsid w:val="00DB6AC2"/>
    <w:rsid w:val="00E710DB"/>
    <w:rsid w:val="00E716D2"/>
    <w:rsid w:val="00EB7329"/>
    <w:rsid w:val="00F007C5"/>
    <w:rsid w:val="00F61FBA"/>
    <w:rsid w:val="00FB0297"/>
    <w:rsid w:val="00FD6779"/>
    <w:rsid w:val="00FE0EEE"/>
    <w:rsid w:val="00FE223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D8764F5-0A65-44F8-9223-EE7CDAC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43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01"/>
  </w:style>
  <w:style w:type="paragraph" w:styleId="a8">
    <w:name w:val="List Paragraph"/>
    <w:basedOn w:val="a"/>
    <w:uiPriority w:val="34"/>
    <w:qFormat/>
    <w:rsid w:val="00B50F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A494FCE264945BF0F35A1F5142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253B-0368-45E1-9FC8-65422ECC0811}"/>
      </w:docPartPr>
      <w:docPartBody>
        <w:p w:rsidR="008134B0" w:rsidRDefault="00982B52" w:rsidP="00982B52">
          <w:pPr>
            <w:pStyle w:val="339A494FCE264945BF0F35A1F5142AF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52"/>
    <w:rsid w:val="008134B0"/>
    <w:rsid w:val="00982B52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B52"/>
    <w:rPr>
      <w:color w:val="808080"/>
    </w:rPr>
  </w:style>
  <w:style w:type="paragraph" w:customStyle="1" w:styleId="ED7457B1666F4E6EA5748B7C63C49015">
    <w:name w:val="ED7457B1666F4E6EA5748B7C63C49015"/>
    <w:rsid w:val="00982B52"/>
  </w:style>
  <w:style w:type="paragraph" w:customStyle="1" w:styleId="339A494FCE264945BF0F35A1F5142AFF">
    <w:name w:val="339A494FCE264945BF0F35A1F5142AFF"/>
    <w:rsid w:val="00982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E273-9C64-401F-8683-BD51C9C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Медведева</dc:creator>
  <cp:keywords/>
  <dc:description/>
  <cp:lastModifiedBy>Печникова Юлия Владимировна</cp:lastModifiedBy>
  <cp:revision>100</cp:revision>
  <cp:lastPrinted>2019-10-22T06:38:00Z</cp:lastPrinted>
  <dcterms:created xsi:type="dcterms:W3CDTF">2019-07-04T07:59:00Z</dcterms:created>
  <dcterms:modified xsi:type="dcterms:W3CDTF">2019-10-28T11:37:00Z</dcterms:modified>
</cp:coreProperties>
</file>