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64" w:rsidRDefault="00E86964" w:rsidP="00E86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E86964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E86964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проектов муниципальных правовых актов </w:t>
      </w:r>
    </w:p>
    <w:p w:rsidR="005F4A88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Мурманска</w:t>
      </w:r>
      <w:r w:rsidR="005F4A88">
        <w:rPr>
          <w:sz w:val="28"/>
          <w:szCs w:val="28"/>
        </w:rPr>
        <w:t xml:space="preserve"> на соответствие их </w:t>
      </w:r>
    </w:p>
    <w:p w:rsidR="00E86964" w:rsidRDefault="005F4A88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антимонопольному законодательству</w:t>
      </w:r>
    </w:p>
    <w:p w:rsidR="00E86964" w:rsidRDefault="00E86964" w:rsidP="00E86964">
      <w:pPr>
        <w:jc w:val="center"/>
        <w:rPr>
          <w:sz w:val="28"/>
          <w:szCs w:val="28"/>
        </w:rPr>
      </w:pPr>
    </w:p>
    <w:p w:rsidR="00E86964" w:rsidRDefault="00E86964" w:rsidP="00E86964">
      <w:pPr>
        <w:jc w:val="center"/>
        <w:rPr>
          <w:sz w:val="28"/>
          <w:szCs w:val="28"/>
        </w:rPr>
      </w:pPr>
    </w:p>
    <w:p w:rsidR="003748D7" w:rsidRDefault="00FB6F8E" w:rsidP="003748D7">
      <w:pPr>
        <w:tabs>
          <w:tab w:val="left" w:pos="3686"/>
        </w:tabs>
        <w:jc w:val="both"/>
        <w:rPr>
          <w:sz w:val="28"/>
          <w:szCs w:val="28"/>
        </w:rPr>
      </w:pPr>
      <w:r w:rsidRPr="00FB6F8E">
        <w:rPr>
          <w:sz w:val="28"/>
          <w:szCs w:val="28"/>
        </w:rPr>
        <w:t xml:space="preserve">комитет по экономическому развитию администрации города Мурманска извещает о начале проведения общественного обсуждения и сбора замечаний </w:t>
      </w:r>
      <w:r>
        <w:rPr>
          <w:sz w:val="28"/>
          <w:szCs w:val="28"/>
        </w:rPr>
        <w:br/>
      </w:r>
      <w:r w:rsidRPr="00FB6F8E">
        <w:rPr>
          <w:sz w:val="28"/>
          <w:szCs w:val="28"/>
        </w:rPr>
        <w:t xml:space="preserve">и предложений заинтересованных лиц </w:t>
      </w:r>
      <w:r>
        <w:rPr>
          <w:sz w:val="28"/>
          <w:szCs w:val="28"/>
        </w:rPr>
        <w:t xml:space="preserve">в рамках </w:t>
      </w:r>
      <w:proofErr w:type="gramStart"/>
      <w:r>
        <w:rPr>
          <w:sz w:val="28"/>
          <w:szCs w:val="28"/>
        </w:rPr>
        <w:t>анализа</w:t>
      </w:r>
      <w:r w:rsidRPr="00FB6F8E">
        <w:rPr>
          <w:sz w:val="28"/>
          <w:szCs w:val="28"/>
        </w:rPr>
        <w:t xml:space="preserve"> проекта </w:t>
      </w:r>
      <w:r w:rsidR="00B53FAD" w:rsidRPr="00B53FAD">
        <w:rPr>
          <w:sz w:val="28"/>
          <w:szCs w:val="28"/>
        </w:rPr>
        <w:t>решения Совета депутатов города</w:t>
      </w:r>
      <w:proofErr w:type="gramEnd"/>
      <w:r w:rsidR="00B53FAD" w:rsidRPr="00B53FAD">
        <w:rPr>
          <w:sz w:val="28"/>
          <w:szCs w:val="28"/>
        </w:rPr>
        <w:t xml:space="preserve"> Мурманска «О вступлении в Ассоциацию мэров зимних городов мира».</w:t>
      </w:r>
    </w:p>
    <w:p w:rsidR="00B53FAD" w:rsidRPr="00AD5960" w:rsidRDefault="00B53FAD" w:rsidP="003748D7">
      <w:pPr>
        <w:tabs>
          <w:tab w:val="left" w:pos="3686"/>
        </w:tabs>
        <w:jc w:val="both"/>
        <w:rPr>
          <w:sz w:val="28"/>
          <w:szCs w:val="28"/>
        </w:rPr>
      </w:pP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>Замечания и предложения принимаются по адресу:</w:t>
      </w:r>
    </w:p>
    <w:p w:rsidR="00E86964" w:rsidRPr="00F05135" w:rsidRDefault="00E86964" w:rsidP="00E86964">
      <w:pPr>
        <w:tabs>
          <w:tab w:val="left" w:pos="3686"/>
        </w:tabs>
        <w:jc w:val="both"/>
        <w:rPr>
          <w:sz w:val="28"/>
          <w:szCs w:val="28"/>
        </w:rPr>
      </w:pPr>
      <w:r w:rsidRPr="00F05135">
        <w:rPr>
          <w:sz w:val="28"/>
          <w:szCs w:val="28"/>
          <w:u w:val="single"/>
        </w:rPr>
        <w:t>183006 г. Мурманск, просп. Ленина, д 75, 3-й подъезд</w:t>
      </w:r>
      <w:r w:rsidRPr="00F05135">
        <w:rPr>
          <w:sz w:val="28"/>
          <w:szCs w:val="28"/>
        </w:rPr>
        <w:t>, _____________________</w:t>
      </w: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 xml:space="preserve">в т.ч. на адрес электронной почты: </w:t>
      </w:r>
      <w:proofErr w:type="spellStart"/>
      <w:r w:rsidRPr="00F05135">
        <w:rPr>
          <w:sz w:val="28"/>
          <w:szCs w:val="28"/>
          <w:u w:val="single"/>
          <w:lang w:val="en-US"/>
        </w:rPr>
        <w:t>ekonomika</w:t>
      </w:r>
      <w:proofErr w:type="spellEnd"/>
      <w:r w:rsidRPr="00F05135">
        <w:rPr>
          <w:sz w:val="28"/>
          <w:szCs w:val="28"/>
          <w:u w:val="single"/>
        </w:rPr>
        <w:t>@</w:t>
      </w:r>
      <w:proofErr w:type="spellStart"/>
      <w:r w:rsidRPr="00F05135">
        <w:rPr>
          <w:sz w:val="28"/>
          <w:szCs w:val="28"/>
          <w:u w:val="single"/>
          <w:lang w:val="en-US"/>
        </w:rPr>
        <w:t>citymurmansk</w:t>
      </w:r>
      <w:proofErr w:type="spellEnd"/>
      <w:r w:rsidRPr="00F05135">
        <w:rPr>
          <w:sz w:val="28"/>
          <w:szCs w:val="28"/>
          <w:u w:val="single"/>
        </w:rPr>
        <w:t>.</w:t>
      </w:r>
      <w:proofErr w:type="spellStart"/>
      <w:r w:rsidRPr="00F05135">
        <w:rPr>
          <w:sz w:val="28"/>
          <w:szCs w:val="28"/>
          <w:u w:val="single"/>
          <w:lang w:val="en-US"/>
        </w:rPr>
        <w:t>ru</w:t>
      </w:r>
      <w:proofErr w:type="spellEnd"/>
      <w:r w:rsidR="00FB6F8E">
        <w:rPr>
          <w:sz w:val="28"/>
          <w:szCs w:val="28"/>
        </w:rPr>
        <w:t>.</w:t>
      </w: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 xml:space="preserve">Сроки приёма замечаний и предложений: </w:t>
      </w:r>
      <w:r w:rsidR="00B53FAD" w:rsidRPr="00B53FAD">
        <w:rPr>
          <w:sz w:val="28"/>
          <w:szCs w:val="28"/>
        </w:rPr>
        <w:t>с 18.02.2020 по 20.02.2020</w:t>
      </w:r>
      <w:r w:rsidRPr="00F05135">
        <w:rPr>
          <w:sz w:val="28"/>
          <w:szCs w:val="28"/>
          <w:u w:val="single"/>
        </w:rPr>
        <w:t>.</w:t>
      </w:r>
    </w:p>
    <w:p w:rsidR="00E86964" w:rsidRPr="00F05135" w:rsidRDefault="00E86964" w:rsidP="00E86964">
      <w:pPr>
        <w:jc w:val="center"/>
        <w:rPr>
          <w:sz w:val="28"/>
          <w:szCs w:val="28"/>
        </w:rPr>
      </w:pPr>
    </w:p>
    <w:p w:rsidR="00E86964" w:rsidRDefault="00E86964" w:rsidP="00E86964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  <w:bookmarkStart w:id="0" w:name="_GoBack"/>
      <w:bookmarkEnd w:id="0"/>
    </w:p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D061CE" w:rsidRDefault="00D061CE"/>
    <w:sectPr w:rsidR="00D061CE" w:rsidSect="00AC15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64"/>
    <w:rsid w:val="003748D7"/>
    <w:rsid w:val="005F4A88"/>
    <w:rsid w:val="00693237"/>
    <w:rsid w:val="00863A10"/>
    <w:rsid w:val="00901803"/>
    <w:rsid w:val="00B53FAD"/>
    <w:rsid w:val="00C92259"/>
    <w:rsid w:val="00CB1C57"/>
    <w:rsid w:val="00D061CE"/>
    <w:rsid w:val="00E23E71"/>
    <w:rsid w:val="00E86964"/>
    <w:rsid w:val="00F71E1C"/>
    <w:rsid w:val="00FB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8696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6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69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69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8696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6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69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69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06763-CE95-4D9B-9652-10522F07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Бордовская</dc:creator>
  <cp:lastModifiedBy>Дубинина Дарья Александровна</cp:lastModifiedBy>
  <cp:revision>2</cp:revision>
  <cp:lastPrinted>2020-02-18T06:21:00Z</cp:lastPrinted>
  <dcterms:created xsi:type="dcterms:W3CDTF">2020-02-18T06:21:00Z</dcterms:created>
  <dcterms:modified xsi:type="dcterms:W3CDTF">2020-02-18T06:21:00Z</dcterms:modified>
</cp:coreProperties>
</file>