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СОВЕТ ДЕПУТАТОВ ГОРОДА МУРМАНСКА</w:t>
      </w:r>
    </w:p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XX ЗАСЕДАНИЕ ПЯТОГО СОЗЫВА 17 ДЕКАБРЯ 2015 ГОДА</w:t>
      </w:r>
    </w:p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РЕШЕНИЕ</w:t>
      </w:r>
    </w:p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от 17 декабря 2015 г. N 20-305</w:t>
      </w:r>
    </w:p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ОБ УТВЕРЖДЕНИИ ПОРЯДКА ИСПОЛЬЗОВАНИЯ, ОХРАНЫ,</w:t>
      </w:r>
    </w:p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ЗАЩИТЫ, ВОСПРОИЗВОДСТВА ГОРОДСКИХ ЛЕСОВ,</w:t>
      </w:r>
    </w:p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ЛЕСОВ ОСОБО ОХРАНЯЕМЫХ ПРИРОДНЫХ ТЕРРИТОРИЙ,</w:t>
      </w:r>
    </w:p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25755">
        <w:rPr>
          <w:rFonts w:ascii="Times New Roman" w:hAnsi="Times New Roman" w:cs="Times New Roman"/>
          <w:sz w:val="28"/>
          <w:szCs w:val="28"/>
        </w:rPr>
        <w:t>РАСПОЛОЖЕННЫХ В ГРАНИЦАХ ГОРОДА МУРМАНСКА</w:t>
      </w:r>
      <w:proofErr w:type="gramEnd"/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Федерации, Лесным </w:t>
      </w:r>
      <w:hyperlink r:id="rId6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06.10.2003 </w:t>
      </w:r>
      <w:r w:rsidR="00525755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7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04.12.2006 </w:t>
      </w:r>
      <w:hyperlink r:id="rId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N 201-ФЗ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"О введении в действие Лесного кодекса Российской Федерации", от 25.10.2001 </w:t>
      </w:r>
      <w:hyperlink r:id="rId9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N 137-ФЗ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</w:t>
      </w:r>
      <w:r w:rsidR="00525755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Pr="00525755">
        <w:rPr>
          <w:rFonts w:ascii="Times New Roman" w:hAnsi="Times New Roman" w:cs="Times New Roman"/>
          <w:sz w:val="28"/>
          <w:szCs w:val="28"/>
        </w:rPr>
        <w:t xml:space="preserve">"О введении в действие Земельного кодекса Российской Федерации", руководствуясь </w:t>
      </w:r>
      <w:hyperlink r:id="rId10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Совет депутатов города Мурманска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использования, охраны, защиты, воспроизводства городских лесов, лесов особо охраняемых природных территорий, расположенных в границах города Мурманска, согласно приложению к настоящему решению.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с </w:t>
      </w:r>
      <w:hyperlink w:anchor="P3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приложением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в газете "Вечерний Мурманск".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(Вологдин В.А.).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Глава</w:t>
      </w:r>
    </w:p>
    <w:p w:rsidR="00227CEC" w:rsidRPr="00525755" w:rsidRDefault="00227C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27CEC" w:rsidRPr="00525755" w:rsidRDefault="00227C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город Мурманск</w:t>
      </w:r>
    </w:p>
    <w:p w:rsidR="00227CEC" w:rsidRPr="00525755" w:rsidRDefault="00227C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А.Б.ВЕЛЛЕР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755" w:rsidRDefault="005257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5755" w:rsidRDefault="005257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5755" w:rsidRDefault="005257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5755" w:rsidRDefault="005257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5755" w:rsidRDefault="005257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27CEC" w:rsidRPr="00525755" w:rsidRDefault="00227C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к решению</w:t>
      </w:r>
    </w:p>
    <w:p w:rsidR="00227CEC" w:rsidRPr="00525755" w:rsidRDefault="00227C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Совета депутатов города Мурманска</w:t>
      </w:r>
    </w:p>
    <w:p w:rsidR="00227CEC" w:rsidRPr="00525755" w:rsidRDefault="00227C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от 17 декабря 2015 г. N 20-305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525755">
        <w:rPr>
          <w:rFonts w:ascii="Times New Roman" w:hAnsi="Times New Roman" w:cs="Times New Roman"/>
          <w:sz w:val="28"/>
          <w:szCs w:val="28"/>
        </w:rPr>
        <w:t>ПОРЯДОК</w:t>
      </w:r>
    </w:p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ИСПОЛЬЗОВАНИЯ, ОХРАНЫ, ЗАЩИТЫ, ВОСПРОИЗВОДСТВА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</w:p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ЛЕСОВ, ЛЕСОВ ОСОБО ОХРАНЯЕМЫХ ПРИРОДНЫХ ТЕРРИТОРИЙ,</w:t>
      </w:r>
    </w:p>
    <w:p w:rsidR="00227CEC" w:rsidRPr="00525755" w:rsidRDefault="00227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25755">
        <w:rPr>
          <w:rFonts w:ascii="Times New Roman" w:hAnsi="Times New Roman" w:cs="Times New Roman"/>
          <w:sz w:val="28"/>
          <w:szCs w:val="28"/>
        </w:rPr>
        <w:t>РАСПОЛОЖЕННЫХ В ГРАНИЦАХ ГОРОДА МУРМАНСКА</w:t>
      </w:r>
      <w:proofErr w:type="gramEnd"/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1. Цели, область применения, понятия и термины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Порядок использования, охраны, защиты, воспроизводства городских лесов, лесов особо охраняемых природных территорий, расположенных в границах города Мурманска (далее - Порядок), разработан в соответствии с Лесным </w:t>
      </w:r>
      <w:hyperlink r:id="rId11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1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13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06.10.2003 </w:t>
      </w:r>
      <w:hyperlink r:id="rId14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04.12.2006 </w:t>
      </w:r>
      <w:hyperlink r:id="rId1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N 201-ФЗ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"О введении в действие Лесного кодекса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Российской Федерации", от 25.10.2001 </w:t>
      </w:r>
      <w:hyperlink r:id="rId16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N 137-ФЗ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"О введении в действие Земельного кодекса Российской Федерации, от 14.03.1995 N 33-ФЗ "Об особо охраняемых природных территориях", от 21.12.1994 </w:t>
      </w:r>
      <w:hyperlink r:id="rId17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N 69-ФЗ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"О пожарной безопасности", от 21.12.1994 </w:t>
      </w:r>
      <w:hyperlink r:id="rId1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"О защите населения и территорий от чрезвычайных ситуаций природного и техногенного характера", </w:t>
      </w:r>
      <w:hyperlink r:id="rId19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Мурманской области от 10.07.2007 N 871-01-ЗМО "Об особо охраняемых природных территориях в Мурманской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области", </w:t>
      </w:r>
      <w:hyperlink r:id="rId20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Настоящий Порядок определяет правила использования, охраны, защиты, воспроизводства городских лесов, лесов особо охраняемых природных территорий местного значения, расположенных в границах города Мурманска (далее также - леса), а также управления и распоряжения лесными участками, находящимися в муниципальной собственности, лесными участками, государственная собственность на которые не разграничена, расположенными на территории города Мурманска (далее также - лесные участки).</w:t>
      </w:r>
      <w:proofErr w:type="gramEnd"/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3. Действие настоящего Порядка распространяется на городские леса, леса особо охраняемых природных территорий местного значения, расположенные в границах города Мурманска, на лесные участки, находящиеся в собственности муниципального образования город Мурманск, лесные участки, государственная собственность на которые не разграничена,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расположенные на территории города Мурманска.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4. Имущественные отношения, связанные с оборотом лесных участков, лесных насаждений, древесины и иных добытых лесных ресурсов, регулируются гражданским законодательством, а также Земельным </w:t>
      </w:r>
      <w:hyperlink r:id="rId21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Федерации, если иное не установлено Лесным </w:t>
      </w:r>
      <w:hyperlink r:id="rId2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федеральными законами.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5. Отношения, возникающие при пользовании землями, водными, лесными и иными природными ресурсами особо охраняемых природных территорий, регулируются соответствующим законодательством Российской Федерации и законодательством Мурманской области.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6. Имущественные отношения в области использования и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охраны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регулируются гражданским законодательством, если иное не предусмотрено Федеральным </w:t>
      </w:r>
      <w:hyperlink r:id="rId23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от 14.03.1995 N 33-ФЗ "Об особо охраняемых природных территориях".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7. Понятия и термины, используемые в настоящем Порядке, применяются в том же значении, что и в Лесном </w:t>
      </w:r>
      <w:hyperlink r:id="rId24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кодексе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Земельном </w:t>
      </w:r>
      <w:hyperlink r:id="rId2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кодексе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Федерации, иных нормативных правовых актах в сфере лесного и земельного законодательства.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2. Назначение городских лесов, лесов особо охраняемых природных территорий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1. Городские леса - это защитные леса, расположенные в границах города Мурманска, выполняющие </w:t>
      </w:r>
      <w:proofErr w:type="spellStart"/>
      <w:r w:rsidRPr="00525755">
        <w:rPr>
          <w:rFonts w:ascii="Times New Roman" w:hAnsi="Times New Roman" w:cs="Times New Roman"/>
          <w:sz w:val="28"/>
          <w:szCs w:val="28"/>
        </w:rPr>
        <w:t>средообразующие</w:t>
      </w:r>
      <w:proofErr w:type="spellEnd"/>
      <w:r w:rsidRPr="00525755">
        <w:rPr>
          <w:rFonts w:ascii="Times New Roman" w:hAnsi="Times New Roman" w:cs="Times New Roman"/>
          <w:sz w:val="28"/>
          <w:szCs w:val="28"/>
        </w:rPr>
        <w:t xml:space="preserve">, защитные, оздоровительные и иные полезные функции. Городские леса согласно </w:t>
      </w:r>
      <w:hyperlink r:id="rId26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Правилам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образования город Мурманск, утвержденным решением Совета депутатов города Мурманска от 01.11.2011 N 41-547, расположены в зоне рекреационного назначения (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III).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2. Леса особо охраняемых природных территорий относятся к защитным лесам, выполняющим функции защиты природных и иных объектов.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3. К особо охраняемым природным территориям местного значения относятся: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охраняемые природные комплексы;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охраняемые парки (лесопарки);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755">
        <w:rPr>
          <w:rFonts w:ascii="Times New Roman" w:hAnsi="Times New Roman" w:cs="Times New Roman"/>
          <w:sz w:val="28"/>
          <w:szCs w:val="28"/>
        </w:rPr>
        <w:t>экотуристические</w:t>
      </w:r>
      <w:proofErr w:type="spellEnd"/>
      <w:r w:rsidRPr="00525755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4. Городские леса, леса особо охраняемых природных территорий подлежат освоению в целях сохранения </w:t>
      </w:r>
      <w:proofErr w:type="spellStart"/>
      <w:r w:rsidRPr="00525755">
        <w:rPr>
          <w:rFonts w:ascii="Times New Roman" w:hAnsi="Times New Roman" w:cs="Times New Roman"/>
          <w:sz w:val="28"/>
          <w:szCs w:val="28"/>
        </w:rPr>
        <w:t>средообразующих</w:t>
      </w:r>
      <w:proofErr w:type="spellEnd"/>
      <w:r w:rsidRPr="00525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55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525755">
        <w:rPr>
          <w:rFonts w:ascii="Times New Roman" w:hAnsi="Times New Roman" w:cs="Times New Roman"/>
          <w:sz w:val="28"/>
          <w:szCs w:val="28"/>
        </w:rPr>
        <w:t>, защитных, санитарно-гигиенических, оздоровительных и иных полезных функций лесов с одновременным использованием лесов при условии, если это использование совместимо с целевым назначением городских лесов, лесов особо охраняемых природных территорий и выполняемыми ими полезными функциями.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3. Принципы использования городских лесов, лесов особо охраняемых природных территорий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Использование городских лесов, лесов особо охраняемых природных территорий основывается на принципах: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1) учета целевого назначения и защитных функций городских лесов, лесов особо охраняемых природных территорий;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2) рационального использования городских лесов, лесов особо охраняемых природных территорий;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3) недопустимости изменения границ городских лесов, которое может привести к уменьшению их площади;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4) недопустимости использования лесов органами государственной власти, органами местного самоуправления.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4. Лесохозяйственный регламент Мурманского городского лесничества муниципального образования город Мурманск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Основной территориальной единицей управления в области использования, охраны, защиты, воспроизводства городских лесов, расположенных в границах города Мурманска, является Мурманское городское лесничество.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2. Основой осуществления использования, охраны, защиты, воспроизводства городских лесов, расположенных в границах города Мурманска, является Лесохозяйственный </w:t>
      </w:r>
      <w:hyperlink r:id="rId27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Мурманского городского лесничества муниципального образования город Мурманск, утвержденный постановлением администрации города Мурманска (далее - лесохозяйственный регламент).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3. Лесохозяйственный </w:t>
      </w:r>
      <w:hyperlink r:id="rId2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обязателен для исполнения гражданами, юридическими лицами, осуществляющими использование, охрану, защиту, воспроизводство лесов в границах лесничества.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5. Полномочия органов местного самоуправления города Мурманска в области лесных отношений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Органами местного самоуправления города Мурманска, участвующими в управлении и распоряжении лесными участками, являются: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Совет депутатов города Мурманска;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администрация города Мурманска.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2. Совет депутатов города Мурманска в области лесных отношений: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1) утверждает в составе бюджета муниципального образования город Мурманск расходы на организацию использования, охраны, защиты, воспроизводства городских лесов, лесов особо охраняемых природных территорий;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2) определяет Порядок использования, охраны, защиты, воспроизводства городских лесов, лесов особо охраняемых природных территорий, расположенных в границах города Мурманска;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3) принимает решения о создании особо охраняемых природных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территорий местного значения на земельных участках, находящихся в собственности муниципального образования город Мурманск;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4) устанавливает ставки платы за единицу объема лесных ресурсов и ставки платы за единицу площади лесного участка в целях его аренды;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5) устанавливает ставки платы за единицу объема древесины на лесных участках;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6) осуществляет иные полномочия, предусмотренные законодательством Российской Федерации, Мурманской области, нормативными правовыми актами Совета депутатов города Мурманска, настоящим Порядком.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3. Администрация города Мурманска в области лесных отношений: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1) осуществляет управление и распоряжение лесными участками, находящимися в муниципальной собственности, а также лесными участками, государственная собственность на которые не разграничена, расположенными на территории города Мурманска;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2) разрабатывает ставки платы за единицу объема лесных ресурсов и ставки платы за единицу площади лесного участка в целях его аренды;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3) разрабатывает ставки платы за единицу объема древесины на лесных участках;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4) утверждает проектную документацию лесного участка, принимает решение об отказе в утверждении проектной документации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5) принимает решение о предварительном согласовании предоставления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6) выступает продавцом права на заключение договора аренды лесного участка, договора купли-продажи лесных насаждений, принимает решение о проведен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>кциона по продаже права на заключение договора аренды лесного участка либо права на заключение договора купли-продажи лесных насаждений;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7) принимает решение о предоставлении лесного участка в постоянное (бессрочное) пользование;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8) заключает договор аренды лесного участка на торгах, проводимых в форме аукциона, или без проведения торгов в случаях, определенных законодательством Российской Федерации;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9) заключает договор безвозмездного пользования лесным участком;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10) заключает договор купли-продажи лесных насаждений;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11) разрабатывает и утверждает лесохозяйственные регламенты лесничеств, расположенных на территории города Мурманска, на которых расположены городские леса;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12) осуществляет закупки работ, услуг по лесоустройству;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13) организует проектирование лесных участков;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14) проводит и утверждает муниципальную экспертизу проектов освоения лесов;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15) осуществляет прием лесных деклараций;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16) осуществляет муниципальный лесной контроль в отношении лесных участков, находящихся в муниципальной собственности;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17) принимает решение о приостановлении использования городских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лесов, лесов особо охраняемых природных территорий, расположенных в границах города Мурманска;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18) организует мероприятия по охране, защите, воспроизводству городских лесов, лесов особо охраняемых природных территорий, расположенных в границах города Мурманска;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19) осуществляет прием отчетов об использовании, охране, защите, воспроизводстве лесов и лесоразведении;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20) ведет учет древесины, заготовленной гражданами для собственных нужд;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21) представляет информацию в единую государственную автоматизированную информационную систему учета древесины и сделок с ней;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22) предоставляет информацию об использовании, охране, защите, воспроизводстве лесов в органы государственной власти Мурманской области;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23) выделяет особо защитные участки лесов и устанавливает их границы;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24) организует ограничение пребывания граждан в лесах и въезд в них транспортных средств, проведение в лесах определенных видов работ в целях обеспечения пожарной безопасности или санитарной безопасности в лесах;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25) организует мероприятия, направленные на введение режима чрезвычайной ситуации в городских лесах;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26) организует осуществление мер пожарной безопасности в лесах;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27) в пределах полномочий, установленных </w:t>
      </w:r>
      <w:hyperlink r:id="rId29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статьей 84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принимает решение об осуществлении выборочных рубок и сплошных рубок лесных насаждений без предоставления лесных участков, в том числе в целях создания противопожарных разрывов, при проведении мероприятий, указанных в </w:t>
      </w:r>
      <w:hyperlink r:id="rId30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53.6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28) в пределах полномочий, установленных </w:t>
      </w:r>
      <w:hyperlink r:id="rId31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статьей 84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осуществляет мероприятия по ликвидации последствий чрезвычайной ситуации в лесах, возникшей вследствие лесных пожаров, в том числе на лесных участках, предоставленных в аренду для заготовки древесины;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29) в пределах полномочий, установленных </w:t>
      </w:r>
      <w:hyperlink r:id="rId3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статьей 84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осуществляет отнесение земель, предназначенных для лесовосстановления, к землям, занятым лесными насаждениями;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30) в пределах полномочий, установленных </w:t>
      </w:r>
      <w:hyperlink r:id="rId33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статьей 84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осуществляет отнесение лесов к резервным лесам, установление и изменение их границ;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31) осуществляет иные полномочия, предусмотренные законодательством Российской Федерации, Мурманской области, нормативными правовыми актами Совета депутатов города Мурманска, настоящим Порядком.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lastRenderedPageBreak/>
        <w:t xml:space="preserve">4. Администрация города Мурманска осуществляет свои полномочия в области лесных отношений как самостоятельно, так и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>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 Мурманска, уполномоченное в сфере управления и распоряжения муниципальным имуществом;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 Мурманска, уполномоченное в сфере градостроительства и территориального развития;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 Мурманска, уполномоченное в сфере городского хозяйства;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 Мурманска, уполномоченное в сфере гражданской обороны и предупреждения чрезвычайных ситуаций.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Глава 2. Использование лесов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6. Общие положения об использовании лесов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Использование лесов осуществляется с предоставлением или без предоставления лесных участков, с изъятием или без изъятия лесных ресурсов.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Заготовка древесины для собственных нужд гражданами осуществляется без предоставления лесных участков на основании договоров купли-продажи лесных насаждений.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В исключительных случаях, предусмотренных законами Мурманской области, допускается осуществление заготовки елей и (или) деревьев других хвойных пород для новогодних праздников гражданами, юридическими лицами на основании договоров купли-продажи лесных насаждений без предоставления лесных участков.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2. Гражданин или юридическое лицо вправе приступить к использованию лесного участка в соответствии с видами использования лесов, предусмотренными </w:t>
      </w:r>
      <w:hyperlink r:id="rId34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статьей 25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после оформления права пользования лесным участком, получения положительного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заключения муниципальной экспертизы проекта освоения лесов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и подачи лесной декларации.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25755">
        <w:rPr>
          <w:rFonts w:ascii="Times New Roman" w:hAnsi="Times New Roman" w:cs="Times New Roman"/>
          <w:sz w:val="28"/>
          <w:szCs w:val="28"/>
        </w:rPr>
        <w:t>Лесопользователь</w:t>
      </w:r>
      <w:proofErr w:type="spellEnd"/>
      <w:r w:rsidRPr="00525755">
        <w:rPr>
          <w:rFonts w:ascii="Times New Roman" w:hAnsi="Times New Roman" w:cs="Times New Roman"/>
          <w:sz w:val="28"/>
          <w:szCs w:val="28"/>
        </w:rPr>
        <w:t xml:space="preserve">, которому предоставлен в аренду или в постоянное (бессрочное) пользование лесной участок, разрабатывает проект освоения лесов в </w:t>
      </w:r>
      <w:hyperlink r:id="rId3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составе и порядке</w:t>
        </w:r>
      </w:hyperlink>
      <w:r w:rsidRPr="00525755">
        <w:rPr>
          <w:rFonts w:ascii="Times New Roman" w:hAnsi="Times New Roman" w:cs="Times New Roman"/>
          <w:sz w:val="28"/>
          <w:szCs w:val="28"/>
        </w:rPr>
        <w:t>, утвержденными приказом Федерального агентства лесного хозяйства от 29.02.2012 N 69, и в течение шести месяцев со дня заключения договора аренды, предоставления в постоянное (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бессрочное) 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>пользование лесного участка направляет в структурное подразделение администрации города Мурманска, уполномоченное в сфере городского хозяйства.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города Мурманска, уполномоченное в сфере городского хозяйства, организует проведение муниципальной экспертизы проекта освоения лесов в </w:t>
      </w:r>
      <w:hyperlink r:id="rId36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приказом Федерального агентства лесного хозяйства от 22.12.2011 N 545, в соответствии с административным регламентом предоставления муниципальной услуги, утвержденным постановлением администрации города Мурманска.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4. Лесная декларация ежегодно подается </w:t>
      </w:r>
      <w:proofErr w:type="spellStart"/>
      <w:r w:rsidRPr="00525755">
        <w:rPr>
          <w:rFonts w:ascii="Times New Roman" w:hAnsi="Times New Roman" w:cs="Times New Roman"/>
          <w:sz w:val="28"/>
          <w:szCs w:val="28"/>
        </w:rPr>
        <w:t>лесопользователем</w:t>
      </w:r>
      <w:proofErr w:type="spellEnd"/>
      <w:r w:rsidRPr="0052575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предоставлен в аренду или в постоянное (бессрочное) пользование лесной участок, в структурное подразделение администрации города Мурманска, уполномоченное в сфере городского хозяйства.</w:t>
      </w:r>
    </w:p>
    <w:p w:rsidR="00227CEC" w:rsidRPr="00525755" w:rsidRDefault="005257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227CEC" w:rsidRPr="00525755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="00227CEC" w:rsidRPr="00525755">
        <w:rPr>
          <w:rFonts w:ascii="Times New Roman" w:hAnsi="Times New Roman" w:cs="Times New Roman"/>
          <w:sz w:val="28"/>
          <w:szCs w:val="28"/>
        </w:rPr>
        <w:t xml:space="preserve"> лесной декларации, </w:t>
      </w:r>
      <w:hyperlink r:id="rId38" w:history="1">
        <w:r w:rsidR="00227CEC" w:rsidRPr="0052575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227CEC" w:rsidRPr="00525755">
        <w:rPr>
          <w:rFonts w:ascii="Times New Roman" w:hAnsi="Times New Roman" w:cs="Times New Roman"/>
          <w:sz w:val="28"/>
          <w:szCs w:val="28"/>
        </w:rPr>
        <w:t xml:space="preserve"> ее заполнения и подачи, а также требования к формату лесной декларации в электронной форме утверждены приказом Министерства природных ресурсов и экологии Российской Федерации от 16.01.2015 N 17.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 Мурманска, уполномоченное в сфере городского хозяйства, осуществляет прием лесной декларации в соответствии с административным регламентом предоставления муниципальной услуги, утвержденным постановлением администрации города Мурманска.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5. Граждане и юридические лица, осуществляющие использование лесов, представляют в структурное подразделение администрации города Мурманска, уполномоченное в сфере городского хозяйства, отчет об использовании лесов.</w:t>
      </w:r>
    </w:p>
    <w:p w:rsidR="00227CEC" w:rsidRPr="00525755" w:rsidRDefault="005257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227CEC" w:rsidRPr="0052575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227CEC" w:rsidRPr="00525755">
        <w:rPr>
          <w:rFonts w:ascii="Times New Roman" w:hAnsi="Times New Roman" w:cs="Times New Roman"/>
          <w:sz w:val="28"/>
          <w:szCs w:val="28"/>
        </w:rPr>
        <w:t xml:space="preserve"> представления отчета об использовании лесов, его </w:t>
      </w:r>
      <w:hyperlink r:id="rId40" w:history="1">
        <w:r w:rsidR="00227CEC" w:rsidRPr="00525755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="00227CEC" w:rsidRPr="00525755">
        <w:rPr>
          <w:rFonts w:ascii="Times New Roman" w:hAnsi="Times New Roman" w:cs="Times New Roman"/>
          <w:sz w:val="28"/>
          <w:szCs w:val="28"/>
        </w:rPr>
        <w:t>, а также требования к формату отчета об использовании лесов в электронной форме утверждены приказом Министерства природных ресурсов и экологии Российской Федерации от 25.12.2014 N 573.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6. Граждане, юридические лица, которые используют леса в порядке, предусмотренном </w:t>
      </w:r>
      <w:hyperlink r:id="rId41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статьей 25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приобретают право собственности на древесину и иные добытые лесные ресурсы в соответствии с гражданским законодательством.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7. Лица, которым предоставлены лесные участки, не вправе препятствовать доступу граждан на эти лесные участки, а также осуществлению заготовки и сбору находящихся на них пищевых и </w:t>
      </w:r>
      <w:proofErr w:type="spellStart"/>
      <w:r w:rsidRPr="00525755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525755">
        <w:rPr>
          <w:rFonts w:ascii="Times New Roman" w:hAnsi="Times New Roman" w:cs="Times New Roman"/>
          <w:sz w:val="28"/>
          <w:szCs w:val="28"/>
        </w:rPr>
        <w:t xml:space="preserve"> лесных ресурсов, за исключением случаев, предусмотренных </w:t>
      </w:r>
      <w:hyperlink r:id="rId4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статьей 11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Федерации. Предоставленные гражданам и юридическим лицам лесные участки могут быть огорожены только в случаях, предусмотренных Лесным </w:t>
      </w:r>
      <w:hyperlink r:id="rId43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8. Граждане имеют право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</w:t>
      </w:r>
      <w:proofErr w:type="spellStart"/>
      <w:r w:rsidRPr="00525755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525755">
        <w:rPr>
          <w:rFonts w:ascii="Times New Roman" w:hAnsi="Times New Roman" w:cs="Times New Roman"/>
          <w:sz w:val="28"/>
          <w:szCs w:val="28"/>
        </w:rPr>
        <w:t xml:space="preserve"> лесных ресурсов.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9. Пребывание граждан может быть запрещено или ограничено в городских лесах, которые расположены на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lastRenderedPageBreak/>
        <w:t>10. Использование лесов может быть приостановлено только в случаях, предусмотренных федеральными законами.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Приостановление использования лесов в случаях, предусмотренных </w:t>
      </w:r>
      <w:hyperlink r:id="rId44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осуществляется в судебном порядке. В иных случаях приостановление использования лесов осуществляется органами исполнительной власти, органами местного самоуправления в пределах их полномочий в соответствии с федеральными законами.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11. В целях использования, охраны, защиты, воспроизводства лесов допускается создание лесной инфраструктуры (лесных дорог, лесных складов и других). </w:t>
      </w:r>
      <w:hyperlink r:id="rId4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объектов лесной инфраструктуры для защитных лесов, эксплуатационных лесов и резервных лесов утвержден распоряжением Правительства Российской Федерации от 17.07.2012 N 1283-Р.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Объекты лесной инфраструктуры после того, как отпадет надобность в них, подлежат сносу, а земли, на которых они располагались, - рекультивации.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12. Лесные дороги могут создаваться при любых видах использования лесов.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13. Строительство, реконструкция и эксплуатация объектов, не связанных с созданием лесной инфраструктуры, на землях, на которых расположены леса, допускаются в случаях, определенных Федеральными законами от 22.07.2005 </w:t>
      </w:r>
      <w:hyperlink r:id="rId46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N 116-ФЗ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"Об особых экономических зонах в Российской Федерации", от 21.07.2005 </w:t>
      </w:r>
      <w:hyperlink r:id="rId47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N 115-ФЗ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"О концессионных соглашениях" в соответствии с целевым назначением этих земель.</w:t>
      </w:r>
    </w:p>
    <w:p w:rsidR="00227CEC" w:rsidRPr="00525755" w:rsidRDefault="005257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227CEC" w:rsidRPr="00525755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227CEC" w:rsidRPr="00525755">
        <w:rPr>
          <w:rFonts w:ascii="Times New Roman" w:hAnsi="Times New Roman" w:cs="Times New Roman"/>
          <w:sz w:val="28"/>
          <w:szCs w:val="28"/>
        </w:rPr>
        <w:t xml:space="preserve"> объектов, не связанных с созданием лесной инфраструктуры для защитных лесов, эксплуатационных лесов, резервных лесов утвержден распоряжением Правительства Российской Федерации от 27.05.2013 N 849-р.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14. Земли, которые использовались для строительства, реконструкции и (или) эксплуатации объектов, не связанных с созданием лесной инфраструктуры, подлежат рекультивации.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15. Гидротехнические сооружения подлежат консервации или ликвидации в соответствии с водным законодательством.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Невыполнение гражданами, юридическими лицами лесохозяйственного </w:t>
      </w:r>
      <w:hyperlink r:id="rId49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регламента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и проекта освоения лесов, а также непредставление в установленные сроки отчета об использовании лесов в структурное подразделение администрации города Мурманска, уполномоченное в сфере городского хозяйства,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 участком или права безвозмездного пользования лесным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участком.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7. Использование городских лесов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1. Использование городских лесов осуществляется в соответствии с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 xml:space="preserve">Лесным </w:t>
      </w:r>
      <w:hyperlink r:id="rId50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Федерации, особенностями использования, охраны, защиты, воспроизводства лесов, расположенных в водоохранных зонах, лесов, выполняющих функции защиты природных и иных объектов, ценных лесов, а также лесов, расположенных на особо защитных участках лесов, установленными уполномоченным федеральным органом исполнительной власти.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В городских лесах сплошные рубки деревьев, кустарников, лиан допускаются в случаях, если строительство, реконструкция, эксплуатация объектов, не связанных с созданием лесной инфраструктуры, для целей, предусмотренных </w:t>
      </w:r>
      <w:hyperlink r:id="rId51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пунктами 1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- </w:t>
      </w:r>
      <w:hyperlink r:id="rId5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4 части 1 статьи 21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не запрещены или не ограничены в соответствии с законодательством Российской Федерации и в случаях, если выборочные рубки не обеспечивают замену лесных насаждений, утрачивающих свои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55">
        <w:rPr>
          <w:rFonts w:ascii="Times New Roman" w:hAnsi="Times New Roman" w:cs="Times New Roman"/>
          <w:sz w:val="28"/>
          <w:szCs w:val="28"/>
        </w:rPr>
        <w:t>средообразующие</w:t>
      </w:r>
      <w:proofErr w:type="spellEnd"/>
      <w:r w:rsidRPr="00525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55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525755">
        <w:rPr>
          <w:rFonts w:ascii="Times New Roman" w:hAnsi="Times New Roman" w:cs="Times New Roman"/>
          <w:sz w:val="28"/>
          <w:szCs w:val="28"/>
        </w:rPr>
        <w:t>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3. Выборочные рубки лесных насаждений в городских лесах проводятся в соответствии с </w:t>
      </w:r>
      <w:hyperlink r:id="rId53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заготовки древесины, утвержденными приказом Федерального агентства лесного хозяйства от 01.08.2011 N 337.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4. В городских лесах запрещается осуществление деятельности, несовместимой с их целевым назначением и полезными функциями.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5. Виды разрешенного использования городских лесов установлены лесохозяйственным </w:t>
      </w:r>
      <w:hyperlink r:id="rId54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>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6. В городских лесах запрещаются виды деятельности, предусмотренные </w:t>
      </w:r>
      <w:hyperlink r:id="rId5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пунктами 1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- </w:t>
      </w:r>
      <w:hyperlink r:id="rId56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5 части 3 статьи 105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кодекса, лесохозяйственным </w:t>
      </w:r>
      <w:hyperlink r:id="rId57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>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8. Использование лесов особо охраняемых природных территорий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1. Использование лесов особо охраняемых природных территорий осуществляется в соответствии с режимом особой охраны особо охраняемой природной территории и целевым назначением земель,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определяемыми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лесным законодательством Российской Федерации, законодательством Российской Федерации об особо охраняемых природных территориях и положением о соответствующей особо охраняемой природной территории.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2. В лесах особо охраняемых природных территорий запрещается осуществление деятельности, несовместимой с их целевым назначением и полезными функциями.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3. В лесах особо охраняемых природных территорий сплошные рубки осуществляются только в случае, если выборочные рубки не обеспечивают замену лесных насаждений, утрачивающих свои </w:t>
      </w:r>
      <w:proofErr w:type="spellStart"/>
      <w:r w:rsidRPr="00525755">
        <w:rPr>
          <w:rFonts w:ascii="Times New Roman" w:hAnsi="Times New Roman" w:cs="Times New Roman"/>
          <w:sz w:val="28"/>
          <w:szCs w:val="28"/>
        </w:rPr>
        <w:t>средообразующие</w:t>
      </w:r>
      <w:proofErr w:type="spellEnd"/>
      <w:r w:rsidRPr="00525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55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525755">
        <w:rPr>
          <w:rFonts w:ascii="Times New Roman" w:hAnsi="Times New Roman" w:cs="Times New Roman"/>
          <w:sz w:val="28"/>
          <w:szCs w:val="28"/>
        </w:rPr>
        <w:t xml:space="preserve">, санитарно-гигиенические, оздоровительные и иные полезные функции, на лесные насаждения, обеспечивающие сохранение целевого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назначения лесов особо охраняемых природных территорий и выполняемых ими полезных функций.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4. Выборочные рубки лесных насаждений в лесах особо охраняемых природных территорий проводятся в соответствии с </w:t>
      </w:r>
      <w:hyperlink r:id="rId5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заготовки древесины, утвержденными приказом Федерального агентства лесного хозяйства от 01.08.2011 N 337.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9. Основания возникновения прав на лесные участки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Лесные участки предоставляются на основании: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1) постановления администрации города Мурманска в случае предоставления лесного участка в постоянное (бессрочное) пользование;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2) договора безвозмездного пользования в случае предоставления лесного участка в безвозмездное пользование;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3) договора аренды в случае предоставления лесного участка в аренду.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Право постоянного (бессрочного) пользования лесными участками, право ограниченного пользования чужими лесными участками (сервитут), право безвозмездного пользования лесными участками, а также право аренды лесных участков возникает и прекращается по основаниям и в порядке, предусмотренными гражданским законодательством, законодательством Российской Федерации о концессионных соглашениях и земельным законодательством, если иное не предусмотрено Лесным </w:t>
      </w:r>
      <w:hyperlink r:id="rId59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proofErr w:type="gramEnd"/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3. Право собственности и другие вещные права на лесные участки, ограничения (обременения) этих прав, их возникновение, переход и прекращение подлежат государственной регистрации в соответствии с Федеральным </w:t>
      </w:r>
      <w:hyperlink r:id="rId60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от 21.07.1997 N 122-ФЗ "О государственной регистрации прав на недвижимое имущество и сделок с ним".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4. Лесные участки предоставляются юридическим лицам в постоянное (бессрочное) пользование, аренду, безвозмездное пользование, гражданам - в аренду.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5. Предоставление гражданам, юридическим лицам в аренду лесных участков осуществляется в соответствии с Лесным </w:t>
      </w:r>
      <w:hyperlink r:id="rId61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6. К договору аренды лесного участка применяются положения об аренде, предусмотренные Гражданским </w:t>
      </w:r>
      <w:hyperlink r:id="rId6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 и Земельным </w:t>
      </w:r>
      <w:hyperlink r:id="rId63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Федерации, если иное не установлено Лесным </w:t>
      </w:r>
      <w:hyperlink r:id="rId64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7. Объектом аренды могут быть только лесные участки, прошедшие государственный кадастровый учет в соответствии с требованиями, установленными Федеральным </w:t>
      </w:r>
      <w:hyperlink r:id="rId6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от 24.07.2007 N 221-ФЗ "О государственном кадастре недвижимости".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10. Предоставление лесного участка в постоянное (бессрочное) пользование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Предоставление лесного участка в постоянное (бессрочное) пользование осуществляется: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5"/>
      <w:bookmarkEnd w:id="2"/>
      <w:r w:rsidRPr="00525755">
        <w:rPr>
          <w:rFonts w:ascii="Times New Roman" w:hAnsi="Times New Roman" w:cs="Times New Roman"/>
          <w:sz w:val="28"/>
          <w:szCs w:val="28"/>
        </w:rPr>
        <w:t>1) государственным учреждениям, муниципальным учреждениям для осуществления научно-исследовательской деятельности, образовательной деятельности научными организациями, образовательными организациями;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6"/>
      <w:bookmarkEnd w:id="3"/>
      <w:r w:rsidRPr="00525755">
        <w:rPr>
          <w:rFonts w:ascii="Times New Roman" w:hAnsi="Times New Roman" w:cs="Times New Roman"/>
          <w:sz w:val="28"/>
          <w:szCs w:val="28"/>
        </w:rPr>
        <w:t>2) государственным учреждениям, муниципальным учреждениям для осуществления рекреационной деятельности;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7"/>
      <w:bookmarkEnd w:id="4"/>
      <w:r w:rsidRPr="00525755">
        <w:rPr>
          <w:rFonts w:ascii="Times New Roman" w:hAnsi="Times New Roman" w:cs="Times New Roman"/>
          <w:sz w:val="28"/>
          <w:szCs w:val="28"/>
        </w:rPr>
        <w:t>3) государственным и муниципальным учреждениям (бюджетным, казенным, автономным), казенным предприятиям для строительства и эксплуатации гидротехнических сооружений;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8"/>
      <w:bookmarkEnd w:id="5"/>
      <w:r w:rsidRPr="00525755">
        <w:rPr>
          <w:rFonts w:ascii="Times New Roman" w:hAnsi="Times New Roman" w:cs="Times New Roman"/>
          <w:sz w:val="28"/>
          <w:szCs w:val="28"/>
        </w:rPr>
        <w:t>4) государственным учреждениям, муниципальным учреждениям для выращивания посадочного материала лесных растений (саженцев, сеянцев).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2. Подготовка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о предоставлении лесного участка в постоянное (бессрочное) пользование осуществляется структурным подразделением администрации города Мурманска, уполномоченным в сфере управления и распоряжения муниципальным имуществом.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11. Предоставление лесного участка в безвозмездное пользование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Предоставление лесного участка в безвозмездное пользование осуществляется: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1) религиозным организациям для осуществления религиозной деятельности;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2) государственным и муниципальным учреждениям (бюджетным, казенным, автономным), казенным предприятиям для строительства и эксплуатации гидротехнических сооружений в соответствии с водным законодательством.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2. Предоставление лесного участка в безвозмездное пользование осуществляется: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2) государственным и муниципальным учреждениям (бюджетным, казенным, автономным), казенным предприятиям на срок до одного года.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3. Заключение договора безвозмездного пользования лесным участком осуществляется структурным подразделением администрации города Мурманска, уполномоченным в сфере управления и распоряжения муниципальным имуществом.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12. Предоставление лесного участка в аренду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Предоставление лесного участка в аренду осуществляется: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lastRenderedPageBreak/>
        <w:t xml:space="preserve">1) гражданам и юридическим лицам (за исключением случаев, установленных </w:t>
      </w:r>
      <w:hyperlink r:id="rId66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- </w:t>
      </w:r>
      <w:hyperlink r:id="rId67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4 статьи 29.1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, </w:t>
      </w:r>
      <w:hyperlink r:id="rId6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статьей 30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Федерации) для осуществления заготовки древесины;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2) гражданам, юридическим лицам для осуществления заготовки живицы;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3) гражданам (за исключением случая, установленного </w:t>
      </w:r>
      <w:hyperlink r:id="rId69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статьей 33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Федерации), юридическим лицам для осуществления заготовки и сбора </w:t>
      </w:r>
      <w:proofErr w:type="spellStart"/>
      <w:r w:rsidRPr="00525755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525755">
        <w:rPr>
          <w:rFonts w:ascii="Times New Roman" w:hAnsi="Times New Roman" w:cs="Times New Roman"/>
          <w:sz w:val="28"/>
          <w:szCs w:val="28"/>
        </w:rPr>
        <w:t xml:space="preserve"> лесных ресурсов;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4) гражданам, юридическим лицам для осуществления заготовки пищевых лесных ресурсов и сбора лекарственных растений;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5) научным организациям, образовательным организациям (за исключением юридических лиц, указанных в </w:t>
      </w:r>
      <w:hyperlink w:anchor="P18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1 статьи 10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Порядка) для осуществления научно-исследовательской деятельности, образовательной деятельности;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6) гражданам, юридическим лицам (за исключением юридических лиц, указанных в </w:t>
      </w:r>
      <w:hyperlink w:anchor="P186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подпункте 2 пункта 1 статьи 10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Порядка) для осуществления рекреационной деятельности;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7) гражданам, юридическим лицам для осуществления выращивания лесных плодовых, ягодных, декоративных растений, лекарственных растений;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8) гражданам, юридическим лицам (за исключением юридических лиц, указанных в </w:t>
      </w:r>
      <w:hyperlink w:anchor="P187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подпункте 3 пункта 1 статьи 10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Порядка) для строительства и эксплуатации гидротехнических сооружений в соответствии с водным законодательством;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9) гражданам, юридическим лицам (за исключением юридических лиц, указанных в </w:t>
      </w:r>
      <w:hyperlink w:anchor="P18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подпункте 4 пункта 1 статьи 10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Порядка) для выращивания посадочного материала лесных растений (саженцев, сеянцев);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10) гражданам, юридическим лицам для эксплуатации линейных объектов в случаях, установленных </w:t>
      </w:r>
      <w:hyperlink r:id="rId70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45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2. Договор аренды лесного участка заключается на срок от десяти до сорока девяти лет, за исключением случаев: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1) строительства и эксплуатации гидротехнических сооружений (указанный договор заключается на срок от одного года до сорока девяти лет);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2) для заготовки древесины на лесных участках, предоставленных юридическим лицам или индивидуальным предпринимателям для использования лесов под строительство и эксплуатацию гидротехнических сооружений (указанный договор заключается на срок до сорока девяти лет).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3. Срок договора аренды лесного участка определяется в соответствии со сроком использования лесов, предусмотренным лесохозяйственным </w:t>
      </w:r>
      <w:hyperlink r:id="rId71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>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4. Заключение договора аренды лесного участка осуществляется структурным подразделением администрации города Мурманска, уполномоченным в сфере управления и распоряжения муниципальным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имуществом.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5. Для всех видов использования лесов, предусмотренных </w:t>
      </w:r>
      <w:hyperlink r:id="rId7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25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применяется типовой </w:t>
      </w:r>
      <w:hyperlink r:id="rId73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договор</w:t>
        </w:r>
      </w:hyperlink>
      <w:r w:rsidRPr="00525755">
        <w:rPr>
          <w:rFonts w:ascii="Times New Roman" w:hAnsi="Times New Roman" w:cs="Times New Roman"/>
          <w:sz w:val="28"/>
          <w:szCs w:val="28"/>
        </w:rPr>
        <w:t>, утвержденный постановлением Правительства Российской Федерации от 21.09.2015 N 1003 "О типовом договоре аренды лесного участка".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6. По договору аренды лесного участка арендодатель предоставляет арендатору лесной участок для одной или нескольких целей, предусмотренных лесохозяйственным </w:t>
      </w:r>
      <w:hyperlink r:id="rId74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>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7. Договор аренды лесного участка заключается по результатам торгов по продаже права на заключение такого договора, которые проводятся в форме открытого аукциона, за исключением случаев, указанных в </w:t>
      </w:r>
      <w:hyperlink w:anchor="P22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пунктах 8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2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9 статьи 12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22"/>
      <w:bookmarkEnd w:id="6"/>
      <w:r w:rsidRPr="00525755">
        <w:rPr>
          <w:rFonts w:ascii="Times New Roman" w:hAnsi="Times New Roman" w:cs="Times New Roman"/>
          <w:sz w:val="28"/>
          <w:szCs w:val="28"/>
        </w:rPr>
        <w:t>8. Без проведения торгов договоры аренды лесных участков заключаются в случаях: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1) использования лесов для строительства и эксплуатации гидротехнических сооружений;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2) эксплуатации линейных объектов;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3) реализации приоритетных инвестиционных проектов в области освоения лесов;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4) заготовки древесины на лесных участках, предоставленных юридическим лицам или индивидуальным предпринимателям для использования лесов для строительства и эксплуатации гидротехнических сооружений, эксплуатации линейных объектов;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5) нахождения на таких лесных участках зданий, сооружений.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28"/>
      <w:bookmarkEnd w:id="7"/>
      <w:r w:rsidRPr="00525755">
        <w:rPr>
          <w:rFonts w:ascii="Times New Roman" w:hAnsi="Times New Roman" w:cs="Times New Roman"/>
          <w:sz w:val="28"/>
          <w:szCs w:val="28"/>
        </w:rPr>
        <w:t>9. Арендаторы лесных участков, надлежащим образом исполнившие договоры аренды лесных участков,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1) лесные участки предоставлены в аренду без проведения торгов;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2) лесные участки предоставлены в аренду на торгах на срок более десяти лет.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Гражданин или юридическое лицо, являющиеся арендаторами лесного участка, имеют право на заключение нового договора аренды такого лесного участка в указанных в </w:t>
      </w:r>
      <w:hyperlink w:anchor="P22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пункте 9 статьи 12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 случаях при наличии совокупности следующих условий:</w:t>
      </w:r>
      <w:proofErr w:type="gramEnd"/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1)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чем за два месяца до истечения срока действия заключенного ранее договора аренды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2) заключенный ранее договор аренды такого лесного участка не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расторгнут с этим гражданином или с этим юридическим лицом по основаниям, предусмотренным </w:t>
      </w:r>
      <w:hyperlink r:id="rId7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24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3) отсутствие случаев неоднократного нарушения условий заключенного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ранее договора аренды такого лесного участка этим гражданином или этим юридическим лицом;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4) отсутствие случаев несвоевременного внесения арендной платы за три оплачиваемых периода подряд;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5) условия подлежащего заключению договора аренды лесного участка не противоречат лесохозяйственному </w:t>
      </w:r>
      <w:hyperlink r:id="rId76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регламенту</w:t>
        </w:r>
      </w:hyperlink>
      <w:r w:rsidRPr="00525755">
        <w:rPr>
          <w:rFonts w:ascii="Times New Roman" w:hAnsi="Times New Roman" w:cs="Times New Roman"/>
          <w:sz w:val="28"/>
          <w:szCs w:val="28"/>
        </w:rPr>
        <w:t>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6) лесной участок предоставляется для тех же видов использования лесов, для которых был предоставлен ранее;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7) на момент заключения нового договора аренды такого лесного участка имеются предусмотренные </w:t>
      </w:r>
      <w:hyperlink w:anchor="P22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пунктом 8 статьи 12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 основания для предоставления без проведения торгов лесного участка, договор аренды которого был заключен без проведения торгов.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13. Порядок предоставления лесных участков без проведения торгов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Предоставление лесного участка без проведения торгов осуществляется в следующем порядке: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1) подготовка проектной документации лесного участка в случае, если лесной участок предстоит образовать;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2) подача в администрацию города Мурманска гражданином или юридическим лицом заявления об утверждении проектной документации лесного участка в случаях, предусмотренных </w:t>
      </w:r>
      <w:hyperlink w:anchor="P26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пунктом 6 статьи 14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3) принятие администрацией города Мурманска постановления об утверждении проектной документации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4) подача в администрацию города Мурманска гражданином или юридическим лицом заявления о предварительном согласовании предоставления лесного участка в случае, если лесной участок предстоит образовать;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5) принятие администрацией города Мурманска постановления о предварительном согласовании предоставления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6) обеспечение гражданином или юридическим лицом выполнения кадастровых работ в целях образования лесного участка в соответствии с проектной документацией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7) осуществление государственного кадастрового учета лесного участка, а также государственной регистрации права муниципальной собственности на него, за исключением случаев образования лесного участка из лесов или лесного участка, государственная собственность на который не разграничена;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8) подача в администрацию города Мурманска гражданином или юридическим лицом заявления о предоставлении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9) заключение договора аренды лесного участка, договора безвозмездного пользования лесным участком, принятие постановления администрации города Мурманска о предоставлении лесного участка в постоянное (бессрочное) пользование.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14. Проектирование лесных участков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1. При проектировании лесных участков осуществляется подготовка проектной документации лесных участков в соответствии со </w:t>
      </w:r>
      <w:hyperlink r:id="rId77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статьей 70.1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2. Проектирование лесных участков осуществляется в границах лесничеств.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3. Требования к составу и к содержанию проектной документации лесного участка, порядок ее подготовки устанавливаются уполномоченным федеральным органом исполнительной власти.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4. Не допускается требовать от гражданина или юридического лица согласования проектной документации лесного участка, не предусмотренного Лесным </w:t>
      </w:r>
      <w:hyperlink r:id="rId7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5. В проектной документации лесных участков указываются площадь проектируемого лесного участка, описание его местоположения и границ, целевое назначение и вид разрешенного использования лесов, а также иные количественные и качественные характеристики лесных участков.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Местоположение, границы и площадь лесных участков определяются с учетом границ и площади лесных кварталов и (или) лесотаксационных выделов, частей лесотаксационных выделов.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Целевое назначение и вид разрешенного использования лесов указываются в проектной документации лесного участка в соответствии со </w:t>
      </w:r>
      <w:hyperlink r:id="rId79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статьями 87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0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91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с земельным законодательством.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62"/>
      <w:bookmarkEnd w:id="8"/>
      <w:r w:rsidRPr="00525755">
        <w:rPr>
          <w:rFonts w:ascii="Times New Roman" w:hAnsi="Times New Roman" w:cs="Times New Roman"/>
          <w:sz w:val="28"/>
          <w:szCs w:val="28"/>
        </w:rPr>
        <w:t xml:space="preserve">6. При предоставлении лесных участков в постоянное (бессрочное) пользование, аренду (в случае заключения договора аренды лесного участка в соответствии с </w:t>
      </w:r>
      <w:hyperlink r:id="rId81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74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Федерации), безвозмездное пользование выполнение работ по подготовке проектной документации лесных участков может быть обеспечено заинтересованным лицом.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7. Проектная документация лесного участка утверждается постановлением администрации города Мурманска. Подготовку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об утверждении проектной документации лесного участка либо об отказе в утверждении проектной документации лесного участка осуществляет структурное подразделение администрации города Мурманска, уполномоченное в сфере городского хозяйства.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8. В заявлении об утверждении проектной документации лесного участка указываются: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юридических лиц, идентификационный номер налогоплательщика;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9. К заявлению об утверждении проектной документации лесного участка прилагаются: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проектная документация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заявителя, в случае если с заявлением об утверждении проектной документации лесного участка обращается представитель заявителя.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10. Основаниями для отказа в утверждении проектной документации лесного участка являются: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несоответствие проектной документации лесного участка требованиям к составу и к содержанию проектной документации лесного участка, которые установлены уполномоченным федеральным органом исполнительной власти;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несоответствие проектной документации лесного участка утвержденному лесному плану Мурманской области, лесохозяйственному </w:t>
      </w:r>
      <w:hyperlink r:id="rId8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регламенту</w:t>
        </w:r>
      </w:hyperlink>
      <w:r w:rsidRPr="00525755">
        <w:rPr>
          <w:rFonts w:ascii="Times New Roman" w:hAnsi="Times New Roman" w:cs="Times New Roman"/>
          <w:sz w:val="28"/>
          <w:szCs w:val="28"/>
        </w:rPr>
        <w:t>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11. Срок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действия постановления администрации города Мурманска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об утверждении проектной документации лесного участка составляет два года.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15. Предварительное согласование предоставления лесного участка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Заявление о предварительном согласовании предоставления лесного участка направляется гражданином или юридическим лицом в администрацию города Мурманска.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79"/>
      <w:bookmarkEnd w:id="9"/>
      <w:r w:rsidRPr="00525755">
        <w:rPr>
          <w:rFonts w:ascii="Times New Roman" w:hAnsi="Times New Roman" w:cs="Times New Roman"/>
          <w:sz w:val="28"/>
          <w:szCs w:val="28"/>
        </w:rPr>
        <w:t>2. В заявлении о предварительном согласовании предоставления лесного участка указываются: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кадастровый номер лесного участка или кадастровые номера лесных участков, из которых в соответствии с проектной документацией лесного участка предусмотрено образование испрашиваемого лесного участка, в случае если сведения о таких лесных участках внесены в государственный кадастр недвижимости;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площадь проектируемого лесного участка, описание его местоположения и границ, целевое назначение и вид разрешенного использования лесов, а также иные количественные и качественные характеристики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основание предоставления лесного участка без проведения торгов из числа предусмотренных </w:t>
      </w:r>
      <w:hyperlink r:id="rId83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39.9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, </w:t>
      </w:r>
      <w:hyperlink r:id="rId84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39.10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w:anchor="P22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пунктами 8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2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9 статьи 12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настоящего Порядка оснований;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вид права, на котором заявитель желает приобрести лесной участок;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целевое назначение и вид разрешенного использования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реквизиты постановления администрации города Мурманска об утверждении проектной документации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89"/>
      <w:bookmarkEnd w:id="10"/>
      <w:r w:rsidRPr="00525755">
        <w:rPr>
          <w:rFonts w:ascii="Times New Roman" w:hAnsi="Times New Roman" w:cs="Times New Roman"/>
          <w:sz w:val="28"/>
          <w:szCs w:val="28"/>
        </w:rPr>
        <w:t>3. К заявлению о предварительном согласовании предоставления лесного участка прилагаются: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заявителя на приобретение лесного участка без проведения торгов, предусмотренные </w:t>
      </w:r>
      <w:hyperlink r:id="rId8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12.01.2015 N 1 "Об утверждении перечня документов, подтверждающих право заявителя на приобретение земельного участка без проведения торгов", необходимые для предоставления лесного участка на праве, указанном в заявлении, за исключением документов, которые должны быть получены уполномоченным структурным подразделением администрации города Мурманска в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копия утвержденной проектной документации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заявителя, в случае если с заявлением о предварительном согласовании предоставления лесного участка обращается представитель заявителя.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поступления заявления о предварительном согласовании предоставления лесного участка структурное подразделение администрации города Мурманска, уполномоченное в сфере градостроительства и территориального развития, возвращает заявление заявителю, если оно не соответствует требованиям </w:t>
      </w:r>
      <w:hyperlink w:anchor="P279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пункта 2 статьи 15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Порядка, подано в ненадлежащий уполномоченный орган или к заявлению не приложены документы, предусмотренные </w:t>
      </w:r>
      <w:hyperlink w:anchor="P289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15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При этом заявителю должны быть указаны причины возврата заявления о предварительном согласовании предоставления лесного участка.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5. В срок не более чем тридцать дней со дня поступления заявления о предварительном согласовании предоставления лесного участка структурное подразделение администрации города Мурманска, уполномоченное в сфере градостроительства и территориального развития: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755">
        <w:rPr>
          <w:rFonts w:ascii="Times New Roman" w:hAnsi="Times New Roman" w:cs="Times New Roman"/>
          <w:sz w:val="28"/>
          <w:szCs w:val="28"/>
        </w:rPr>
        <w:t>1) рассматривает поступившее заявление, проверяет наличие или отсутствие оснований для отказа в предварительном согласовании предоставления лесного участка;</w:t>
      </w:r>
      <w:proofErr w:type="gramEnd"/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2) осуществляет подготовку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лесного участка либо подготовку проекта постановления администрации города Мурманска об отказе в предварительном согласовании предоставления лесного участка при наличии оснований, предусмотренных </w:t>
      </w:r>
      <w:hyperlink w:anchor="P29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пунктом 6 статьи 15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3) направляет постановление администрации города Мурманска о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предварительном согласовании предоставления лесного участка либо постановление администрации города Мурманска об отказе в предварительном согласовании предоставления лесного участка заявителю.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98"/>
      <w:bookmarkEnd w:id="11"/>
      <w:r w:rsidRPr="00525755">
        <w:rPr>
          <w:rFonts w:ascii="Times New Roman" w:hAnsi="Times New Roman" w:cs="Times New Roman"/>
          <w:sz w:val="28"/>
          <w:szCs w:val="28"/>
        </w:rPr>
        <w:t>6. Администрация города Мурманска принимает постановление об отказе в предварительном согласовании предоставления лесного участка в случае если: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1) с заявлением о предварительном согласовании предоставления лесного участка обратилось лицо, которое в соответствии с лесным законодательством не имеет права на приобретение лесного участка без проведения торгов;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2) в отношении лесного участка, указанного в заявлен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>го предварительном согласовании предоставления лесного участка, принято постановление администрации города Мурманска об утверждении проектной документации лесного участка, срок действия которого не истек, и с заявлением о предварительном согласовании предоставления лесного участка обратилось иное не указанное в этом постановлении лицо;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3) имеются основания для отказа в предоставлении лесного участка, указанные в </w:t>
      </w:r>
      <w:hyperlink w:anchor="P32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пункте 6 статьи 16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16. Предоставление лесного участка без проведения торгов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Заявление о предоставлении лесного участка направляется гражданином или юридическим лицом в администрацию города Мурманска.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06"/>
      <w:bookmarkEnd w:id="12"/>
      <w:r w:rsidRPr="00525755">
        <w:rPr>
          <w:rFonts w:ascii="Times New Roman" w:hAnsi="Times New Roman" w:cs="Times New Roman"/>
          <w:sz w:val="28"/>
          <w:szCs w:val="28"/>
        </w:rPr>
        <w:t>2. В заявлении о предоставлении лесного участка указываются: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кадастровый номер испрашиваемого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основание для предоставления лесного участка без проведения торгов из числа предусмотренных </w:t>
      </w:r>
      <w:hyperlink r:id="rId86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39.9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, </w:t>
      </w:r>
      <w:hyperlink r:id="rId87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39.10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w:anchor="P22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пунктами 8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2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9 статьи 12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 оснований;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вид права, на котором заявитель желает приобрести лесной участок;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цель, вид использования лесного участка;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срок использования лесного участка (за исключением случая предоставления лесного участка в постоянное (бессрочное) пользование);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реквизиты постановления администрации города Мурманска о предварительном согласовании предоставления лесного участка в случае, если испрашиваемый лесной участок образовывался на основании данного решения;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16"/>
      <w:bookmarkEnd w:id="13"/>
      <w:r w:rsidRPr="00525755">
        <w:rPr>
          <w:rFonts w:ascii="Times New Roman" w:hAnsi="Times New Roman" w:cs="Times New Roman"/>
          <w:sz w:val="28"/>
          <w:szCs w:val="28"/>
        </w:rPr>
        <w:t>3. К заявлению о предоставлении лесного участка прилагаются: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755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подтверждающие право заявителя на приобретение лесного участка без проведения торгов, предусмотренные </w:t>
      </w:r>
      <w:hyperlink r:id="rId8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12.01.2015 N 1 "Об утверждении перечня документов, подтверждающих право заявителя на приобретение земельного участка без проведения торгов", необходимые для предоставления лесного участка на праве, указанном в заявлении, за исключением документов, которые должны быть получены уполномоченным структурным подразделением администрации города Мурманска в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заявителя, в случае если с заявлением о предварительном согласовании предоставления лесного участка обращается представитель заявителя.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Предоставление указанных документов не требуется в случае, если данные документы направлялись в администрацию города Мурманска с заявлением о предварительном согласовании предоставления лесного участка, по итогам рассмотрения которого принято решение о предварительном согласовании предоставления лесного участка.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поступления заявления о предоставлении лесного участка структурное подразделение администрации города Мурманска, уполномоченное в сфере управления и распоряжения муниципальным имуществом, возвращает это заявление заявителю, если оно не соответствует положениям </w:t>
      </w:r>
      <w:hyperlink w:anchor="P306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пункта 2 статьи 16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Порядка, подано в ненадлежащий уполномоченный орган или к заявлению не приложены документы, предоставляемые в соответствии с </w:t>
      </w:r>
      <w:hyperlink w:anchor="P316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16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Порядка. При этом заявителю должны быть указаны причины возврата заявления о предоставлении лесного участка.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В срок не более чем тридцать дней со дня поступления заявления о предоставлении лесного участка структурное подразделение администрации города Мурманска, уполномоченное в сфере управления и распоряжения муниципальным имуществом, рассматривает поступившее заявление, проверяет наличие или отсутствие оснований для отказа в предоставлении лесного участка, предусмотренных </w:t>
      </w:r>
      <w:hyperlink w:anchor="P32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пунктом 6 статьи 16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Порядка, и по результатам указанных рассмотрения и проверки совершает одно из следующих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действий: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1) осуществляет подготовку проектов договора аренды лесного участка или договора безвозмездного пользования лесным участком и их подписание, а также направляет проекты указанных договоров для подписания заявителю;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2) осуществляет подготовку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о предоставлении лесного участка в постоянное (бессрочное) пользование и направляет принятое постановление администрации города Мурманска заявителю;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3) осуществляет подготовку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об отказе в предоставлении лесного участка при наличии хотя бы одного из оснований, предусмотренных </w:t>
      </w:r>
      <w:hyperlink w:anchor="P32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пунктом 6 статьи 16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Порядка, и направляет принятое постановление администрации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города Мурманска заявителю.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25"/>
      <w:bookmarkEnd w:id="14"/>
      <w:r w:rsidRPr="00525755">
        <w:rPr>
          <w:rFonts w:ascii="Times New Roman" w:hAnsi="Times New Roman" w:cs="Times New Roman"/>
          <w:sz w:val="28"/>
          <w:szCs w:val="28"/>
        </w:rPr>
        <w:t>6. Основаниями для отказа в предоставлении лесного участка являются: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1) наличие в отношении лесного участка, на который претендует заявитель, прав третьих лиц (за исключением случаев заготовки древесины на лесных участках, предоставленных юридическим лицам или индивидуальным предпринимателям для использования лесов в соответствии со </w:t>
      </w:r>
      <w:hyperlink r:id="rId89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статьями 44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, </w:t>
      </w:r>
      <w:hyperlink r:id="rId90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46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Федерации), исключающих возможность использования лесного участка в испрашиваемых целях;</w:t>
      </w:r>
      <w:proofErr w:type="gramEnd"/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2) предоставление заявителем недостоверных сведений;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3) запрещение в соответствии с законодательством Российской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Федерации осуществления заявленного вида использования лесов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на данном лесном участке.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17. Аукцион по продаже права на заключение договора аренды лесного участка либо права на заключение договора купли-продажи лесных насаждений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Аукционы по продаже права на заключение договора аренды лесного участка либо права на заключение договора купли-продажи лесных насаждений проводятся в соответствии с </w:t>
      </w:r>
      <w:hyperlink r:id="rId91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главой 8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18. Организация благоустройства городских лесов, лесов особо охраняемых природных территорий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Организация благоустройства на территории городских лесов, лесов особо охраняемых природных территорий осуществляется структурным подразделением администрации города Мурманска, уполномоченным в сфере городского хозяйства.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2. Организация благоустройства на территории городских лесов осуществляется в соответствии с лесохозяйственным </w:t>
      </w:r>
      <w:hyperlink r:id="rId92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>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3. Организация благоустройства на территории лесов особо охраняемых природных территорий осуществляется в соответствии с назначением лесов особо охраняемых природных территорий, лесохозяйственным </w:t>
      </w:r>
      <w:hyperlink r:id="rId93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>, режимом особой охраны особо охраняемой природной территории и положением о соответствующей особо охраняемой природной территории.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4. Благоустройство городских лесов, лесов особо охраняемых природных территорий, используемых для осуществления рекреационной деятельности, включает: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1) организацию содержания, текущего и капитального ремонта объектов лесной инфраструктуры;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2) устройство мест отдыха, укрытий от дождя;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3) строительство, ремонт объектов благоустройства;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4) устройство мест сбора мусора.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5. Благоустройство городских лесов, используемых для осуществления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рекреационной деятельности, включает оборудование мест для разведения костров.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Глава 3. Охрана, защита, воспроизводство городских лесов,</w:t>
      </w:r>
    </w:p>
    <w:p w:rsidR="00227CEC" w:rsidRPr="00525755" w:rsidRDefault="00227C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лесов особо охраняемых природных территорий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19. Организация охраны, защиты, воспроизводства городских лесов, лесов особо охраняемых природных территорий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Городские леса, леса особо охраняемых природных территорий подлежат охране от пожаров, загрязнения и иного негативного воздействия, а также защите от вредных организмов.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2. Организация охраны, защиты и воспроизводства городских лесов, лесов особо охраняемых природных территорий осуществляется администрацией города Мурманска или лицами, использующими леса.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3. Требования к охране, защите, воспроизводству лесов установлены Лесным </w:t>
      </w:r>
      <w:hyperlink r:id="rId94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Федерации, лесохозяйственным </w:t>
      </w:r>
      <w:hyperlink r:id="rId9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>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4. Мероприятия по охране, защите, воспроизводству лесов могут осуществляться муниципальными бюджетными и автономными учреждениями.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5. При осуществлении мероприятий по охране, защите, воспроизводству лесов муниципальными учреждениями одновременно осуществляется продажа лесных насаждений для заготовки древесины в соответствии с Лесным </w:t>
      </w:r>
      <w:hyperlink r:id="rId96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>В случаях если осуществление мероприятий по охране, защите, воспроизводству городских лесов не возложено в установленном порядке на муниципальные учреждения или на лиц, использующих леса, структурное подразделение администрации города Мурманска, уполномоченное в сфере городского хозяйства, осуществляет закупки работ по охране, защите, воспроизводству лесов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и муниципальных нужд и Лесным </w:t>
      </w:r>
      <w:hyperlink r:id="rId97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7. При осуществлении закупок работ по охране, защите, воспроизводству лесов одновременно осуществляется продажа лесных насаждений для заготовки древесины в </w:t>
      </w:r>
      <w:hyperlink r:id="rId98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525755">
        <w:rPr>
          <w:rFonts w:ascii="Times New Roman" w:hAnsi="Times New Roman" w:cs="Times New Roman"/>
          <w:sz w:val="28"/>
          <w:szCs w:val="28"/>
        </w:rPr>
        <w:t>, установленном постановлением Правительства Российской Федерации от 27.11.2014 N 1261 "Об утверждении Положения о продаже лесных насаждений для заготовки древесины при осуществлении закупок работ по охране, защите и воспроизводству лесов". В этих целях в контракт на выполнение работ по охране, защите, воспроизводству лесов включаются условия о купле-продаже лесных насаждений.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8. Лица, осуществляющие использование лесов, а также осуществляющие мероприятия по охране, защите, воспроизводству лесов, направляют в структурное подразделение администрации города Мурманска,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уполномоченное в сфере городского хозяйства, отчеты об охране, защите, воспроизводстве лесов и лесоразведении.</w:t>
      </w:r>
    </w:p>
    <w:p w:rsidR="00227CEC" w:rsidRPr="00525755" w:rsidRDefault="005257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9" w:history="1">
        <w:r w:rsidR="00227CEC" w:rsidRPr="00525755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="00227CEC" w:rsidRPr="00525755">
        <w:rPr>
          <w:rFonts w:ascii="Times New Roman" w:hAnsi="Times New Roman" w:cs="Times New Roman"/>
          <w:sz w:val="28"/>
          <w:szCs w:val="28"/>
        </w:rPr>
        <w:t xml:space="preserve"> отчета об охране и защите лесов, </w:t>
      </w:r>
      <w:hyperlink r:id="rId100" w:history="1">
        <w:r w:rsidR="00227CEC" w:rsidRPr="0052575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227CEC" w:rsidRPr="00525755">
        <w:rPr>
          <w:rFonts w:ascii="Times New Roman" w:hAnsi="Times New Roman" w:cs="Times New Roman"/>
          <w:sz w:val="28"/>
          <w:szCs w:val="28"/>
        </w:rPr>
        <w:t xml:space="preserve"> его представления утверждены приказом Министерства природных ресурсов и экологии Российской Федерации от 23.03.2015 N 129.</w:t>
      </w:r>
    </w:p>
    <w:p w:rsidR="00227CEC" w:rsidRPr="00525755" w:rsidRDefault="005257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1" w:history="1">
        <w:r w:rsidR="00227CEC" w:rsidRPr="00525755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="00227CEC" w:rsidRPr="00525755">
        <w:rPr>
          <w:rFonts w:ascii="Times New Roman" w:hAnsi="Times New Roman" w:cs="Times New Roman"/>
          <w:sz w:val="28"/>
          <w:szCs w:val="28"/>
        </w:rPr>
        <w:t xml:space="preserve"> отчета о воспроизводстве лесов и лесоразведении, </w:t>
      </w:r>
      <w:hyperlink r:id="rId102" w:history="1">
        <w:r w:rsidR="00227CEC" w:rsidRPr="0052575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227CEC" w:rsidRPr="00525755">
        <w:rPr>
          <w:rFonts w:ascii="Times New Roman" w:hAnsi="Times New Roman" w:cs="Times New Roman"/>
          <w:sz w:val="28"/>
          <w:szCs w:val="28"/>
        </w:rPr>
        <w:t xml:space="preserve"> его представления установлены приказом Министерства природных ресурсов и экологии Российской Федерации от 20.01.2015 N 28.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Невыполнение гражданами, юридическими лицами лесохозяйственного </w:t>
      </w:r>
      <w:hyperlink r:id="rId103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регламента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и проекта освоения лесов, а также непредставление в установленные сроки отчетов об охране, защите, воспроизводстве лесов в структурное подразделение администрации города Мурманска, уполномоченное в сфере городского хозяйства,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 участком или права безвозмездного</w:t>
      </w:r>
      <w:proofErr w:type="gramEnd"/>
      <w:r w:rsidRPr="00525755">
        <w:rPr>
          <w:rFonts w:ascii="Times New Roman" w:hAnsi="Times New Roman" w:cs="Times New Roman"/>
          <w:sz w:val="28"/>
          <w:szCs w:val="28"/>
        </w:rPr>
        <w:t xml:space="preserve"> пользования лесным участком.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20. Организация ограничения пребывания граждан на лесных участках городских лесов, лесов особо охраняемых природных территорий и въезда в них транспортных средств, проведения в них определенных видов работ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65"/>
      <w:bookmarkEnd w:id="15"/>
      <w:r w:rsidRPr="00525755">
        <w:rPr>
          <w:rFonts w:ascii="Times New Roman" w:hAnsi="Times New Roman" w:cs="Times New Roman"/>
          <w:sz w:val="28"/>
          <w:szCs w:val="28"/>
        </w:rPr>
        <w:t>1. В целях обеспечения пожарной или санитарной безопасности на лесных участках городских лесов, лесов особо охраняемых природных территорий администрация города Мурманска ограничивает пребывание на указанных лесных участках граждан, въезд в них транспортных средств, проведение определенных видов работ.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25755">
        <w:rPr>
          <w:rFonts w:ascii="Times New Roman" w:hAnsi="Times New Roman" w:cs="Times New Roman"/>
          <w:sz w:val="28"/>
          <w:szCs w:val="28"/>
        </w:rPr>
        <w:t xml:space="preserve">Ограничение, указанное в </w:t>
      </w:r>
      <w:hyperlink w:anchor="P36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пункте 1 статьи 20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настоящего Порядка (далее - ограничение), вводится в соответствии с </w:t>
      </w:r>
      <w:hyperlink r:id="rId104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или санитарной безопасности в лесах, утвержденным приказом Федерального агентства лесного хозяйства от 03.11.2011 N 471.</w:t>
      </w:r>
      <w:proofErr w:type="gramEnd"/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3. Ограничение вводится в случае проведения работ по локализации и ликвидации очагов вредителей и болезней на лесных участках городских лесов, лесов особо охраняемых природных территорий с применением пестицидов.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4. Ограничение вводится на срок до 21 календарного дня.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5. В постановлении администрации города Мурманска о введении ограничения указываются: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основание для введения ограничения;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меры, которые вводятся в целях обеспечения пожарной безопасности или санитарной безопасности;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месторасположение лесного участка (лесных участков) с указанием </w:t>
      </w:r>
      <w:r w:rsidRPr="00525755">
        <w:rPr>
          <w:rFonts w:ascii="Times New Roman" w:hAnsi="Times New Roman" w:cs="Times New Roman"/>
          <w:sz w:val="28"/>
          <w:szCs w:val="28"/>
        </w:rPr>
        <w:lastRenderedPageBreak/>
        <w:t>выдела, квартала, наименование участкового лесничества, лесничества (лесничеств), на котором вводится ограничение;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информация о контактных данных специализированной диспетчерской службы для рассмотрения обращений граждан в период введения ограничения;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информация о порядке осуществления в период действия ограничения работ, связанных с обеспечением пожарной или санитарной безопасности, а также с проведением аварийно-спасательных работ;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срок ограничения.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6. Постановление администрации города Мурманска о введении ограничения, а также постановление администрации города Мурманска об отмене ограничения подлежат опубликованию в официальном печатном издании органов местного самоуправления города Мурманска - газете "Вечерний Мурманск", а также размещению на официальном сайте администрации города Мурманска в информационно-телекоммуникационной сети Интернет.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21. Возмещение вреда, нанесенного городским лесам, лесам особо охраняемых природных территорий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Лица, причинившие вред городским лесам, лесам особо охраняемых природных территорий, возмещают его добровольно или в судебном порядке.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 xml:space="preserve">2. Расчет размера вреда, причиненного городским лесам, лесам особо охраняемых природных территорий вследствие нарушения лесного законодательства, осуществляется на основании </w:t>
      </w:r>
      <w:hyperlink r:id="rId105" w:history="1">
        <w:r w:rsidRPr="00525755">
          <w:rPr>
            <w:rFonts w:ascii="Times New Roman" w:hAnsi="Times New Roman" w:cs="Times New Roman"/>
            <w:color w:val="0000FF"/>
            <w:sz w:val="28"/>
            <w:szCs w:val="28"/>
          </w:rPr>
          <w:t>такс</w:t>
        </w:r>
      </w:hyperlink>
      <w:r w:rsidRPr="00525755">
        <w:rPr>
          <w:rFonts w:ascii="Times New Roman" w:hAnsi="Times New Roman" w:cs="Times New Roman"/>
          <w:sz w:val="28"/>
          <w:szCs w:val="28"/>
        </w:rPr>
        <w:t xml:space="preserve"> и методик, утвержденных постановлением Правительства Российской Федерации от 08.05.2007 N 273 "Об исчислении размера вреда, причиненного лесам вследствие нарушения лесного законодательства".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Статья 22. Заключительные положения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1. Споры в области использования, охраны, защиты, воспроизводства городских лесов, лесов особо охраняемых природных территорий разрешаются в судебном порядке.</w:t>
      </w:r>
    </w:p>
    <w:p w:rsidR="00227CEC" w:rsidRPr="00525755" w:rsidRDefault="00227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755">
        <w:rPr>
          <w:rFonts w:ascii="Times New Roman" w:hAnsi="Times New Roman" w:cs="Times New Roman"/>
          <w:sz w:val="28"/>
          <w:szCs w:val="28"/>
        </w:rPr>
        <w:t>2. Лица, виновные в нарушении лесного, земельного и природоохранного законодательства Российской Федерации, несут административную и уголовную ответственность в соответствии с законодательством.</w:t>
      </w: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EC" w:rsidRPr="00525755" w:rsidRDefault="00227CE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17700" w:rsidRPr="00525755" w:rsidRDefault="00717700">
      <w:pPr>
        <w:rPr>
          <w:rFonts w:ascii="Times New Roman" w:hAnsi="Times New Roman" w:cs="Times New Roman"/>
          <w:sz w:val="28"/>
          <w:szCs w:val="28"/>
        </w:rPr>
      </w:pPr>
    </w:p>
    <w:sectPr w:rsidR="00717700" w:rsidRPr="00525755" w:rsidSect="00EA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EC"/>
    <w:rsid w:val="00044A15"/>
    <w:rsid w:val="00227CEC"/>
    <w:rsid w:val="00525755"/>
    <w:rsid w:val="007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7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7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7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7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B38F9A3CCA6C856D4A9924693FEB46F9AB276BC742BF435EE2F3704F6B082750E6EDAADD9046E7EA7A318002CL" TargetMode="External"/><Relationship Id="rId21" Type="http://schemas.openxmlformats.org/officeDocument/2006/relationships/hyperlink" Target="consultantplus://offline/ref=5B38F9A3CCA6C856D4A98C4B8592EA6A9CB12BB1772AFF6BBB706C59A10B29L" TargetMode="External"/><Relationship Id="rId42" Type="http://schemas.openxmlformats.org/officeDocument/2006/relationships/hyperlink" Target="consultantplus://offline/ref=5B38F9A3CCA6C856D4A98C4B8592EA6A9CB12BB17A2FFF6BBB706C59A1B98822492183EF9D096F7B0A27L" TargetMode="External"/><Relationship Id="rId47" Type="http://schemas.openxmlformats.org/officeDocument/2006/relationships/hyperlink" Target="consultantplus://offline/ref=5B38F9A3CCA6C856D4A98C4B8592EA6A9CB029B77A28FF6BBB706C59A10B29L" TargetMode="External"/><Relationship Id="rId63" Type="http://schemas.openxmlformats.org/officeDocument/2006/relationships/hyperlink" Target="consultantplus://offline/ref=5245FFA70A4BE07367A0647F4656DF198EAEA6FB2307FB926A658973571621L" TargetMode="External"/><Relationship Id="rId68" Type="http://schemas.openxmlformats.org/officeDocument/2006/relationships/hyperlink" Target="consultantplus://offline/ref=5245FFA70A4BE07367A0647F4656DF198EAEA6FB2E02FB926A6589735761D473349AF4D5D1CC8E041521L" TargetMode="External"/><Relationship Id="rId84" Type="http://schemas.openxmlformats.org/officeDocument/2006/relationships/hyperlink" Target="consultantplus://offline/ref=5245FFA70A4BE07367A0647F4656DF198EAEA6FB2307FB926A6589735761D473349AF4D1D61C29L" TargetMode="External"/><Relationship Id="rId89" Type="http://schemas.openxmlformats.org/officeDocument/2006/relationships/hyperlink" Target="consultantplus://offline/ref=5245FFA70A4BE07367A0647F4656DF198EAEA6FB2E02FB926A6589735761D473349AF4D5D91C28L" TargetMode="External"/><Relationship Id="rId16" Type="http://schemas.openxmlformats.org/officeDocument/2006/relationships/hyperlink" Target="consultantplus://offline/ref=5B38F9A3CCA6C856D4A98C4B8592EA6A9CB128B9712AFF6BBB706C59A10B29L" TargetMode="External"/><Relationship Id="rId107" Type="http://schemas.openxmlformats.org/officeDocument/2006/relationships/theme" Target="theme/theme1.xml"/><Relationship Id="rId11" Type="http://schemas.openxmlformats.org/officeDocument/2006/relationships/hyperlink" Target="consultantplus://offline/ref=5B38F9A3CCA6C856D4A98C4B8592EA6A9CB12BB17A2FFF6BBB706C59A1B98822492183EF9D096A780A2EL" TargetMode="External"/><Relationship Id="rId32" Type="http://schemas.openxmlformats.org/officeDocument/2006/relationships/hyperlink" Target="consultantplus://offline/ref=5B38F9A3CCA6C856D4A98C4B8592EA6A9CB12BB17A2FFF6BBB706C59A1B98822492183EF9D096A780A25L" TargetMode="External"/><Relationship Id="rId37" Type="http://schemas.openxmlformats.org/officeDocument/2006/relationships/hyperlink" Target="consultantplus://offline/ref=5B38F9A3CCA6C856D4A98C4B8592EA6A9CBE2DB87328FF6BBB706C59A1B98822492183EF9D096F760A2FL" TargetMode="External"/><Relationship Id="rId53" Type="http://schemas.openxmlformats.org/officeDocument/2006/relationships/hyperlink" Target="consultantplus://offline/ref=5245FFA70A4BE07367A0647F4656DF198EA4A1F22202FB926A6589735761D473349AF4D5D1CC8F0D1522L" TargetMode="External"/><Relationship Id="rId58" Type="http://schemas.openxmlformats.org/officeDocument/2006/relationships/hyperlink" Target="consultantplus://offline/ref=5245FFA70A4BE07367A0647F4656DF198EA4A1F22202FB926A6589735761D473349AF4D5D1CC8F0D1522L" TargetMode="External"/><Relationship Id="rId74" Type="http://schemas.openxmlformats.org/officeDocument/2006/relationships/hyperlink" Target="consultantplus://offline/ref=5245FFA70A4BE07367A07A72503A811C88ADFBF6230CF5C3343AD22E0068DE2473D5AD9795C18E0C521663152FL" TargetMode="External"/><Relationship Id="rId79" Type="http://schemas.openxmlformats.org/officeDocument/2006/relationships/hyperlink" Target="consultantplus://offline/ref=5245FFA70A4BE07367A0647F4656DF198EAEA6FB2E02FB926A6589735761D473349AF4D5D1CC8A041523L" TargetMode="External"/><Relationship Id="rId102" Type="http://schemas.openxmlformats.org/officeDocument/2006/relationships/hyperlink" Target="consultantplus://offline/ref=5245FFA70A4BE07367A0647F4656DF198EA1ACFA2500FB926A6589735761D473349AF4D5D1CC8F0D1523L" TargetMode="External"/><Relationship Id="rId5" Type="http://schemas.openxmlformats.org/officeDocument/2006/relationships/hyperlink" Target="consultantplus://offline/ref=5B38F9A3CCA6C856D4A98C4B8592EA6A9CB12BB1772AFF6BBB706C59A1B98822492183EF9F0C062CL" TargetMode="External"/><Relationship Id="rId90" Type="http://schemas.openxmlformats.org/officeDocument/2006/relationships/hyperlink" Target="consultantplus://offline/ref=5245FFA70A4BE07367A0647F4656DF198EAEA6FB2E02FB926A6589735761D473349AF4D5D1CC8D0A1527L" TargetMode="External"/><Relationship Id="rId95" Type="http://schemas.openxmlformats.org/officeDocument/2006/relationships/hyperlink" Target="consultantplus://offline/ref=5245FFA70A4BE07367A07A72503A811C88ADFBF6230CF5C3343AD22E0068DE2473D5AD9795C18E0C521663152FL" TargetMode="External"/><Relationship Id="rId22" Type="http://schemas.openxmlformats.org/officeDocument/2006/relationships/hyperlink" Target="consultantplus://offline/ref=5B38F9A3CCA6C856D4A98C4B8592EA6A9CB12BB17A2FFF6BBB706C59A10B29L" TargetMode="External"/><Relationship Id="rId27" Type="http://schemas.openxmlformats.org/officeDocument/2006/relationships/hyperlink" Target="consultantplus://offline/ref=5B38F9A3CCA6C856D4A9924693FEB46F9AB276BC7721F13AE52F3704F6B082750E6EDAADD9046E7EA7A318002DL" TargetMode="External"/><Relationship Id="rId43" Type="http://schemas.openxmlformats.org/officeDocument/2006/relationships/hyperlink" Target="consultantplus://offline/ref=5B38F9A3CCA6C856D4A98C4B8592EA6A9CB12BB17A2FFF6BBB706C59A10B29L" TargetMode="External"/><Relationship Id="rId48" Type="http://schemas.openxmlformats.org/officeDocument/2006/relationships/hyperlink" Target="consultantplus://offline/ref=5245FFA70A4BE07367A0647F4656DF198EA1A6F32702FB926A6589735761D473349AF4D5D1CC8F0C1524L" TargetMode="External"/><Relationship Id="rId64" Type="http://schemas.openxmlformats.org/officeDocument/2006/relationships/hyperlink" Target="consultantplus://offline/ref=5245FFA70A4BE07367A0647F4656DF198EAEA6FB2E02FB926A658973571621L" TargetMode="External"/><Relationship Id="rId69" Type="http://schemas.openxmlformats.org/officeDocument/2006/relationships/hyperlink" Target="consultantplus://offline/ref=5245FFA70A4BE07367A0647F4656DF198EAEA6FB2E02FB926A6589735761D473349AF4D5D1CC8D0C1522L" TargetMode="External"/><Relationship Id="rId80" Type="http://schemas.openxmlformats.org/officeDocument/2006/relationships/hyperlink" Target="consultantplus://offline/ref=5245FFA70A4BE07367A0647F4656DF198EAEA6FB2E02FB926A6589735761D473349AF4D5D1CC890D1522L" TargetMode="External"/><Relationship Id="rId85" Type="http://schemas.openxmlformats.org/officeDocument/2006/relationships/hyperlink" Target="consultantplus://offline/ref=5245FFA70A4BE07367A0647F4656DF198EAFA1FD2E07FB926A658973571621L" TargetMode="External"/><Relationship Id="rId12" Type="http://schemas.openxmlformats.org/officeDocument/2006/relationships/hyperlink" Target="consultantplus://offline/ref=5B38F9A3CCA6C856D4A98C4B8592EA6A9CB12BB1772AFF6BBB706C59A1B98822492183EF9F0C062CL" TargetMode="External"/><Relationship Id="rId17" Type="http://schemas.openxmlformats.org/officeDocument/2006/relationships/hyperlink" Target="consultantplus://offline/ref=5B38F9A3CCA6C856D4A98C4B8592EA6A9CB029B6742EFF6BBB706C59A10B29L" TargetMode="External"/><Relationship Id="rId33" Type="http://schemas.openxmlformats.org/officeDocument/2006/relationships/hyperlink" Target="consultantplus://offline/ref=5B38F9A3CCA6C856D4A98C4B8592EA6A9CB12BB17A2FFF6BBB706C59A1B98822492183EF9D096A780A25L" TargetMode="External"/><Relationship Id="rId38" Type="http://schemas.openxmlformats.org/officeDocument/2006/relationships/hyperlink" Target="consultantplus://offline/ref=5B38F9A3CCA6C856D4A98C4B8592EA6A9CBE2DB87328FF6BBB706C59A1B98822492183EF9D096F7F0A26L" TargetMode="External"/><Relationship Id="rId59" Type="http://schemas.openxmlformats.org/officeDocument/2006/relationships/hyperlink" Target="consultantplus://offline/ref=5245FFA70A4BE07367A0647F4656DF198EAEA6FB2E02FB926A658973571621L" TargetMode="External"/><Relationship Id="rId103" Type="http://schemas.openxmlformats.org/officeDocument/2006/relationships/hyperlink" Target="consultantplus://offline/ref=5245FFA70A4BE07367A07A72503A811C88ADFBF6230CF5C3343AD22E0068DE2473D5AD9795C18E0C521663152FL" TargetMode="External"/><Relationship Id="rId20" Type="http://schemas.openxmlformats.org/officeDocument/2006/relationships/hyperlink" Target="consultantplus://offline/ref=5B38F9A3CCA6C856D4A9924693FEB46F9AB276BC742BF134E52F3704F6B082750E6EDAADD9046E7EA6A619002AL" TargetMode="External"/><Relationship Id="rId41" Type="http://schemas.openxmlformats.org/officeDocument/2006/relationships/hyperlink" Target="consultantplus://offline/ref=5B38F9A3CCA6C856D4A98C4B8592EA6A9CB12BB17A2FFF6BBB706C59A1B98822492183EF9D096E7A0A27L" TargetMode="External"/><Relationship Id="rId54" Type="http://schemas.openxmlformats.org/officeDocument/2006/relationships/hyperlink" Target="consultantplus://offline/ref=5245FFA70A4BE07367A07A72503A811C88ADFBF6230CF5C3343AD22E0068DE2473D5AD9795C18E0C521663152FL" TargetMode="External"/><Relationship Id="rId62" Type="http://schemas.openxmlformats.org/officeDocument/2006/relationships/hyperlink" Target="consultantplus://offline/ref=5245FFA70A4BE07367A0647F4656DF198EAFA6FA2302FB926A658973571621L" TargetMode="External"/><Relationship Id="rId70" Type="http://schemas.openxmlformats.org/officeDocument/2006/relationships/hyperlink" Target="consultantplus://offline/ref=5245FFA70A4BE07367A0647F4656DF198EAEA6FB2E02FB926A6589735761D473349AF4D5D1CC87081522L" TargetMode="External"/><Relationship Id="rId75" Type="http://schemas.openxmlformats.org/officeDocument/2006/relationships/hyperlink" Target="consultantplus://offline/ref=5245FFA70A4BE07367A0647F4656DF198EAEA6FB2E02FB926A6589735761D473349AF4D5D91C25L" TargetMode="External"/><Relationship Id="rId83" Type="http://schemas.openxmlformats.org/officeDocument/2006/relationships/hyperlink" Target="consultantplus://offline/ref=5245FFA70A4BE07367A0647F4656DF198EAEA6FB2307FB926A6589735761D473349AF4D1D71C2FL" TargetMode="External"/><Relationship Id="rId88" Type="http://schemas.openxmlformats.org/officeDocument/2006/relationships/hyperlink" Target="consultantplus://offline/ref=5245FFA70A4BE07367A0647F4656DF198EAFA1FD2E07FB926A658973571621L" TargetMode="External"/><Relationship Id="rId91" Type="http://schemas.openxmlformats.org/officeDocument/2006/relationships/hyperlink" Target="consultantplus://offline/ref=5245FFA70A4BE07367A0647F4656DF198EAEA6FB2E02FB926A6589735761D473349AF4D5D1CC8B0E1526L" TargetMode="External"/><Relationship Id="rId96" Type="http://schemas.openxmlformats.org/officeDocument/2006/relationships/hyperlink" Target="consultantplus://offline/ref=5245FFA70A4BE07367A0647F4656DF198EAEA6FB2E02FB926A65897357162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38F9A3CCA6C856D4A98C4B8592EA6A9CB12BB17A2FFF6BBB706C59A1B98822492183EF9D096A780A2EL" TargetMode="External"/><Relationship Id="rId15" Type="http://schemas.openxmlformats.org/officeDocument/2006/relationships/hyperlink" Target="consultantplus://offline/ref=5B38F9A3CCA6C856D4A98C4B8592EA6A9CB12AB0762BFF6BBB706C59A10B29L" TargetMode="External"/><Relationship Id="rId23" Type="http://schemas.openxmlformats.org/officeDocument/2006/relationships/hyperlink" Target="consultantplus://offline/ref=5B38F9A3CCA6C856D4A98C4B8592EA6A9CB12BB37728FF6BBB706C59A10B29L" TargetMode="External"/><Relationship Id="rId28" Type="http://schemas.openxmlformats.org/officeDocument/2006/relationships/hyperlink" Target="consultantplus://offline/ref=5B38F9A3CCA6C856D4A9924693FEB46F9AB276BC7721F13AE52F3704F6B082750E6EDAADD9046E7EA7A318002DL" TargetMode="External"/><Relationship Id="rId36" Type="http://schemas.openxmlformats.org/officeDocument/2006/relationships/hyperlink" Target="consultantplus://offline/ref=5B38F9A3CCA6C856D4A98C4B8592EA6A9CBB20B27A21FF6BBB706C59A1B98822492183EF9D096F7E0A2EL" TargetMode="External"/><Relationship Id="rId49" Type="http://schemas.openxmlformats.org/officeDocument/2006/relationships/hyperlink" Target="consultantplus://offline/ref=5245FFA70A4BE07367A07A72503A811C88ADFBF6230CF5C3343AD22E0068DE2473D5AD9795C18E0C521663152FL" TargetMode="External"/><Relationship Id="rId57" Type="http://schemas.openxmlformats.org/officeDocument/2006/relationships/hyperlink" Target="consultantplus://offline/ref=5245FFA70A4BE07367A07A72503A811C88ADFBF6230CF5C3343AD22E0068DE2473D5AD9795C18E0C521663152FL" TargetMode="External"/><Relationship Id="rId106" Type="http://schemas.openxmlformats.org/officeDocument/2006/relationships/fontTable" Target="fontTable.xml"/><Relationship Id="rId10" Type="http://schemas.openxmlformats.org/officeDocument/2006/relationships/hyperlink" Target="consultantplus://offline/ref=5B38F9A3CCA6C856D4A9924693FEB46F9AB276BC742BF134E52F3704F6B082750E6EDAADD9046E7EA6A619002AL" TargetMode="External"/><Relationship Id="rId31" Type="http://schemas.openxmlformats.org/officeDocument/2006/relationships/hyperlink" Target="consultantplus://offline/ref=5B38F9A3CCA6C856D4A98C4B8592EA6A9CB12BB17A2FFF6BBB706C59A1B98822492183EF9D096A780A25L" TargetMode="External"/><Relationship Id="rId44" Type="http://schemas.openxmlformats.org/officeDocument/2006/relationships/hyperlink" Target="consultantplus://offline/ref=5B38F9A3CCA6C856D4A98C4B8592EA6A9CB02DB1772AFF6BBB706C59A10B29L" TargetMode="External"/><Relationship Id="rId52" Type="http://schemas.openxmlformats.org/officeDocument/2006/relationships/hyperlink" Target="consultantplus://offline/ref=5245FFA70A4BE07367A0647F4656DF198EAEA6FB2E02FB926A6589735761D473349AF4D5D1CC870E1526L" TargetMode="External"/><Relationship Id="rId60" Type="http://schemas.openxmlformats.org/officeDocument/2006/relationships/hyperlink" Target="consultantplus://offline/ref=5245FFA70A4BE07367A0647F4656DF198EAEA6F82E0CFB926A658973571621L" TargetMode="External"/><Relationship Id="rId65" Type="http://schemas.openxmlformats.org/officeDocument/2006/relationships/hyperlink" Target="consultantplus://offline/ref=5245FFA70A4BE07367A0647F4656DF198EAEA6F82F05FB926A658973571621L" TargetMode="External"/><Relationship Id="rId73" Type="http://schemas.openxmlformats.org/officeDocument/2006/relationships/hyperlink" Target="consultantplus://offline/ref=5245FFA70A4BE07367A0647F4656DF198EAEA3F92F06FB926A6589735761D473349AF4D5D1CC8F0C152BL" TargetMode="External"/><Relationship Id="rId78" Type="http://schemas.openxmlformats.org/officeDocument/2006/relationships/hyperlink" Target="consultantplus://offline/ref=5245FFA70A4BE07367A0647F4656DF198EAEA6FB2E02FB926A658973571621L" TargetMode="External"/><Relationship Id="rId81" Type="http://schemas.openxmlformats.org/officeDocument/2006/relationships/hyperlink" Target="consultantplus://offline/ref=5245FFA70A4BE07367A0647F4656DF198EAEA6FB2E02FB926A6589735761D473349AF4D6D61C2DL" TargetMode="External"/><Relationship Id="rId86" Type="http://schemas.openxmlformats.org/officeDocument/2006/relationships/hyperlink" Target="consultantplus://offline/ref=5245FFA70A4BE07367A0647F4656DF198EAEA6FB2307FB926A6589735761D473349AF4D1D71C2FL" TargetMode="External"/><Relationship Id="rId94" Type="http://schemas.openxmlformats.org/officeDocument/2006/relationships/hyperlink" Target="consultantplus://offline/ref=5245FFA70A4BE07367A0647F4656DF198EAEA6FB2E02FB926A658973571621L" TargetMode="External"/><Relationship Id="rId99" Type="http://schemas.openxmlformats.org/officeDocument/2006/relationships/hyperlink" Target="consultantplus://offline/ref=5245FFA70A4BE07367A0647F4656DF198EAEA0FD2F07FB926A6589735761D473349AF4D5D1CC8F0F1520L" TargetMode="External"/><Relationship Id="rId101" Type="http://schemas.openxmlformats.org/officeDocument/2006/relationships/hyperlink" Target="consultantplus://offline/ref=5245FFA70A4BE07367A0647F4656DF198EA1ACFA2500FB926A6589735761D473349AF4D5D1CC8F0F152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38F9A3CCA6C856D4A98C4B8592EA6A9CB128B9712AFF6BBB706C59A10B29L" TargetMode="External"/><Relationship Id="rId13" Type="http://schemas.openxmlformats.org/officeDocument/2006/relationships/hyperlink" Target="consultantplus://offline/ref=5B38F9A3CCA6C856D4A98C4B8592EA6A9CB12BB37129FF6BBB706C59A10B29L" TargetMode="External"/><Relationship Id="rId18" Type="http://schemas.openxmlformats.org/officeDocument/2006/relationships/hyperlink" Target="consultantplus://offline/ref=5B38F9A3CCA6C856D4A98C4B8592EA6A9CB02CB1762FFF6BBB706C59A10B29L" TargetMode="External"/><Relationship Id="rId39" Type="http://schemas.openxmlformats.org/officeDocument/2006/relationships/hyperlink" Target="consultantplus://offline/ref=5B38F9A3CCA6C856D4A98C4B8592EA6A9CBE21B0762BFF6BBB706C59A1B98822492183EF9D096F7F0A26L" TargetMode="External"/><Relationship Id="rId34" Type="http://schemas.openxmlformats.org/officeDocument/2006/relationships/hyperlink" Target="consultantplus://offline/ref=5B38F9A3CCA6C856D4A98C4B8592EA6A9CB12BB17A2FFF6BBB706C59A1B98822492183EF9D096E7A0A27L" TargetMode="External"/><Relationship Id="rId50" Type="http://schemas.openxmlformats.org/officeDocument/2006/relationships/hyperlink" Target="consultantplus://offline/ref=5245FFA70A4BE07367A0647F4656DF198EAEA6FB2E02FB926A658973571621L" TargetMode="External"/><Relationship Id="rId55" Type="http://schemas.openxmlformats.org/officeDocument/2006/relationships/hyperlink" Target="consultantplus://offline/ref=5245FFA70A4BE07367A0647F4656DF198EAEA6FB2E02FB926A6589735761D473349AF4D5D1CC870C1521L" TargetMode="External"/><Relationship Id="rId76" Type="http://schemas.openxmlformats.org/officeDocument/2006/relationships/hyperlink" Target="consultantplus://offline/ref=5245FFA70A4BE07367A07A72503A811C88ADFBF6230CF5C3343AD22E0068DE2473D5AD9795C18E0C521663152FL" TargetMode="External"/><Relationship Id="rId97" Type="http://schemas.openxmlformats.org/officeDocument/2006/relationships/hyperlink" Target="consultantplus://offline/ref=5245FFA70A4BE07367A0647F4656DF198EAEA6FB2E02FB926A658973571621L" TargetMode="External"/><Relationship Id="rId104" Type="http://schemas.openxmlformats.org/officeDocument/2006/relationships/hyperlink" Target="consultantplus://offline/ref=5245FFA70A4BE07367A0647F4656DF198EA4A0F92702FB926A6589735761D473349AF4D5D1CC8F0C152BL" TargetMode="External"/><Relationship Id="rId7" Type="http://schemas.openxmlformats.org/officeDocument/2006/relationships/hyperlink" Target="consultantplus://offline/ref=5B38F9A3CCA6C856D4A98C4B8592EA6A9CB02CB17121FF6BBB706C59A1B98822492183ED9D002CL" TargetMode="External"/><Relationship Id="rId71" Type="http://schemas.openxmlformats.org/officeDocument/2006/relationships/hyperlink" Target="consultantplus://offline/ref=5245FFA70A4BE07367A07A72503A811C88ADFBF6230CF5C3343AD22E0068DE2473D5AD9795C18E0C521663152FL" TargetMode="External"/><Relationship Id="rId92" Type="http://schemas.openxmlformats.org/officeDocument/2006/relationships/hyperlink" Target="consultantplus://offline/ref=5245FFA70A4BE07367A07A72503A811C88ADFBF6230CF5C3343AD22E0068DE2473D5AD9795C18E0C521663152F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B38F9A3CCA6C856D4A98C4B8592EA6A9CB12BB17A2FFF6BBB706C59A1B98822492183EF9D096A780A25L" TargetMode="External"/><Relationship Id="rId24" Type="http://schemas.openxmlformats.org/officeDocument/2006/relationships/hyperlink" Target="consultantplus://offline/ref=5B38F9A3CCA6C856D4A98C4B8592EA6A9CB12BB17A2FFF6BBB706C59A10B29L" TargetMode="External"/><Relationship Id="rId40" Type="http://schemas.openxmlformats.org/officeDocument/2006/relationships/hyperlink" Target="consultantplus://offline/ref=5B38F9A3CCA6C856D4A98C4B8592EA6A9CBE21B0762BFF6BBB706C59A1B98822492183EF9D096F7C0A27L" TargetMode="External"/><Relationship Id="rId45" Type="http://schemas.openxmlformats.org/officeDocument/2006/relationships/hyperlink" Target="consultantplus://offline/ref=5B38F9A3CCA6C856D4A98C4B8592EA6A9CBA2AB9742AFF6BBB706C59A1B98822492183EF9D096F7E0A21L" TargetMode="External"/><Relationship Id="rId66" Type="http://schemas.openxmlformats.org/officeDocument/2006/relationships/hyperlink" Target="consultantplus://offline/ref=5245FFA70A4BE07367A0647F4656DF198EAEA6FB2E02FB926A6589735761D473349AF4D6D21C28L" TargetMode="External"/><Relationship Id="rId87" Type="http://schemas.openxmlformats.org/officeDocument/2006/relationships/hyperlink" Target="consultantplus://offline/ref=5245FFA70A4BE07367A0647F4656DF198EAEA6FB2307FB926A6589735761D473349AF4D1D61C29L" TargetMode="External"/><Relationship Id="rId61" Type="http://schemas.openxmlformats.org/officeDocument/2006/relationships/hyperlink" Target="consultantplus://offline/ref=5245FFA70A4BE07367A0647F4656DF198EAEA6FB2E02FB926A658973571621L" TargetMode="External"/><Relationship Id="rId82" Type="http://schemas.openxmlformats.org/officeDocument/2006/relationships/hyperlink" Target="consultantplus://offline/ref=5245FFA70A4BE07367A07A72503A811C88ADFBF6230CF5C3343AD22E0068DE2473D5AD9795C18E0C521663152FL" TargetMode="External"/><Relationship Id="rId19" Type="http://schemas.openxmlformats.org/officeDocument/2006/relationships/hyperlink" Target="consultantplus://offline/ref=5B38F9A3CCA6C856D4A9924693FEB46F9AB276BC772FF53FEF2F3704F6B08275002EL" TargetMode="External"/><Relationship Id="rId14" Type="http://schemas.openxmlformats.org/officeDocument/2006/relationships/hyperlink" Target="consultantplus://offline/ref=5B38F9A3CCA6C856D4A98C4B8592EA6A9CB02CB17121FF6BBB706C59A1B98822492183ED9D002CL" TargetMode="External"/><Relationship Id="rId30" Type="http://schemas.openxmlformats.org/officeDocument/2006/relationships/hyperlink" Target="consultantplus://offline/ref=5B38F9A3CCA6C856D4A98C4B8592EA6A9CB12BB17A2FFF6BBB706C59A1B98822492183EF9D09667E0A2EL" TargetMode="External"/><Relationship Id="rId35" Type="http://schemas.openxmlformats.org/officeDocument/2006/relationships/hyperlink" Target="consultantplus://offline/ref=5B38F9A3CCA6C856D4A98C4B8592EA6A9CBB21B47A2BFF6BBB706C59A1B98822492183EF9D096F7F0A27L" TargetMode="External"/><Relationship Id="rId56" Type="http://schemas.openxmlformats.org/officeDocument/2006/relationships/hyperlink" Target="consultantplus://offline/ref=5245FFA70A4BE07367A0647F4656DF198EAEA6FB2E02FB926A6589735761D473349AF4D5D1CC870C1525L" TargetMode="External"/><Relationship Id="rId77" Type="http://schemas.openxmlformats.org/officeDocument/2006/relationships/hyperlink" Target="consultantplus://offline/ref=5245FFA70A4BE07367A0647F4656DF198EAEA6FB2E02FB926A6589735761D473349AF4D6D51C2EL" TargetMode="External"/><Relationship Id="rId100" Type="http://schemas.openxmlformats.org/officeDocument/2006/relationships/hyperlink" Target="consultantplus://offline/ref=5245FFA70A4BE07367A0647F4656DF198EAEA0FD2F07FB926A6589735761D473349AF4D5D1CC8F0D1520L" TargetMode="External"/><Relationship Id="rId105" Type="http://schemas.openxmlformats.org/officeDocument/2006/relationships/hyperlink" Target="consultantplus://offline/ref=5245FFA70A4BE07367A0647F4656DF198EA0ACF32502FB926A6589735761D473349AF4D5D1CC8F0D1521L" TargetMode="External"/><Relationship Id="rId8" Type="http://schemas.openxmlformats.org/officeDocument/2006/relationships/hyperlink" Target="consultantplus://offline/ref=5B38F9A3CCA6C856D4A98C4B8592EA6A9CB12AB0762BFF6BBB706C59A10B29L" TargetMode="External"/><Relationship Id="rId51" Type="http://schemas.openxmlformats.org/officeDocument/2006/relationships/hyperlink" Target="consultantplus://offline/ref=5245FFA70A4BE07367A0647F4656DF198EAEA6FB2E02FB926A6589735761D473349AF4D5D1CC8E0D1523L" TargetMode="External"/><Relationship Id="rId72" Type="http://schemas.openxmlformats.org/officeDocument/2006/relationships/hyperlink" Target="consultantplus://offline/ref=5245FFA70A4BE07367A0647F4656DF198EAEA6FB2E02FB926A6589735761D473349AF4D5D1CC8E081523L" TargetMode="External"/><Relationship Id="rId93" Type="http://schemas.openxmlformats.org/officeDocument/2006/relationships/hyperlink" Target="consultantplus://offline/ref=5245FFA70A4BE07367A07A72503A811C88ADFBF6230CF5C3343AD22E0068DE2473D5AD9795C18E0C521663152FL" TargetMode="External"/><Relationship Id="rId98" Type="http://schemas.openxmlformats.org/officeDocument/2006/relationships/hyperlink" Target="consultantplus://offline/ref=5245FFA70A4BE07367A0647F4656DF198EA1A4FE2000FB926A6589735761D473349AF4D5D1CC8F0C152A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5B38F9A3CCA6C856D4A98C4B8592EA6A9CB12BB1772AFF6BBB706C59A10B29L" TargetMode="External"/><Relationship Id="rId46" Type="http://schemas.openxmlformats.org/officeDocument/2006/relationships/hyperlink" Target="consultantplus://offline/ref=5B38F9A3CCA6C856D4A98C4B8592EA6A9CB12AB6742DFF6BBB706C59A10B29L" TargetMode="External"/><Relationship Id="rId67" Type="http://schemas.openxmlformats.org/officeDocument/2006/relationships/hyperlink" Target="consultantplus://offline/ref=5245FFA70A4BE07367A0647F4656DF198EAEA6FB2E02FB926A6589735761D473349AF4D6D21C2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10517</Words>
  <Characters>59947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Шкуренко</cp:lastModifiedBy>
  <cp:revision>3</cp:revision>
  <dcterms:created xsi:type="dcterms:W3CDTF">2016-04-04T08:31:00Z</dcterms:created>
  <dcterms:modified xsi:type="dcterms:W3CDTF">2016-04-04T08:33:00Z</dcterms:modified>
</cp:coreProperties>
</file>