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33" w:rsidRPr="0022034A" w:rsidRDefault="001A25F5" w:rsidP="00CC7BE2">
      <w:pPr>
        <w:pStyle w:val="3"/>
        <w:tabs>
          <w:tab w:val="left" w:pos="709"/>
        </w:tabs>
        <w:ind w:right="-141"/>
        <w:jc w:val="center"/>
        <w:rPr>
          <w:color w:val="1D1B11" w:themeColor="background2" w:themeShade="1A"/>
          <w:sz w:val="22"/>
          <w:szCs w:val="22"/>
          <w:lang w:val="en-US"/>
        </w:rPr>
      </w:pPr>
      <w:r w:rsidRPr="0022034A">
        <w:rPr>
          <w:noProof/>
          <w:color w:val="1D1B11" w:themeColor="background2" w:themeShade="1A"/>
          <w:sz w:val="22"/>
          <w:szCs w:val="22"/>
        </w:rPr>
        <w:drawing>
          <wp:inline distT="0" distB="0" distL="0" distR="0" wp14:anchorId="657C8087" wp14:editId="745BAE34">
            <wp:extent cx="34290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33" w:rsidRPr="0022034A" w:rsidRDefault="00890333" w:rsidP="00890333">
      <w:pPr>
        <w:rPr>
          <w:color w:val="1D1B11" w:themeColor="background2" w:themeShade="1A"/>
          <w:lang w:val="en-US"/>
        </w:rPr>
      </w:pPr>
    </w:p>
    <w:p w:rsidR="00705A07" w:rsidRPr="0022034A" w:rsidRDefault="00705A07" w:rsidP="00E86E95">
      <w:pPr>
        <w:pStyle w:val="1"/>
        <w:spacing w:line="576" w:lineRule="auto"/>
        <w:ind w:firstLine="567"/>
        <w:rPr>
          <w:b/>
          <w:bCs/>
          <w:color w:val="1D1B11" w:themeColor="background2" w:themeShade="1A"/>
          <w:szCs w:val="32"/>
        </w:rPr>
      </w:pPr>
      <w:r w:rsidRPr="0022034A">
        <w:rPr>
          <w:b/>
          <w:bCs/>
          <w:color w:val="1D1B11" w:themeColor="background2" w:themeShade="1A"/>
          <w:szCs w:val="32"/>
        </w:rPr>
        <w:t>АДМИНИСТРАЦИЯ  ГОРОДА  МУРМАНСКА</w:t>
      </w:r>
    </w:p>
    <w:p w:rsidR="00890333" w:rsidRPr="0022034A" w:rsidRDefault="00705A07" w:rsidP="00890333">
      <w:pPr>
        <w:pStyle w:val="2"/>
        <w:spacing w:line="240" w:lineRule="auto"/>
        <w:ind w:firstLine="567"/>
        <w:rPr>
          <w:color w:val="1D1B11" w:themeColor="background2" w:themeShade="1A"/>
          <w:spacing w:val="0"/>
          <w:sz w:val="32"/>
          <w:szCs w:val="32"/>
        </w:rPr>
      </w:pPr>
      <w:proofErr w:type="gramStart"/>
      <w:r w:rsidRPr="0022034A">
        <w:rPr>
          <w:color w:val="1D1B11" w:themeColor="background2" w:themeShade="1A"/>
          <w:spacing w:val="0"/>
          <w:sz w:val="32"/>
          <w:szCs w:val="32"/>
        </w:rPr>
        <w:t>П</w:t>
      </w:r>
      <w:proofErr w:type="gramEnd"/>
      <w:r w:rsidRPr="0022034A">
        <w:rPr>
          <w:color w:val="1D1B11" w:themeColor="background2" w:themeShade="1A"/>
          <w:spacing w:val="0"/>
          <w:sz w:val="32"/>
          <w:szCs w:val="32"/>
        </w:rPr>
        <w:t xml:space="preserve"> О С Т А Н О В Л Е Н И Е</w:t>
      </w:r>
    </w:p>
    <w:p w:rsidR="00890333" w:rsidRPr="0022034A" w:rsidRDefault="00890333" w:rsidP="00890333">
      <w:pPr>
        <w:rPr>
          <w:color w:val="1D1B11" w:themeColor="background2" w:themeShade="1A"/>
        </w:rPr>
      </w:pPr>
    </w:p>
    <w:p w:rsidR="00705A07" w:rsidRPr="0022034A" w:rsidRDefault="00705A07" w:rsidP="00E86E95">
      <w:pPr>
        <w:ind w:firstLine="567"/>
        <w:rPr>
          <w:color w:val="1D1B11" w:themeColor="background2" w:themeShade="1A"/>
          <w:sz w:val="16"/>
        </w:rPr>
      </w:pPr>
    </w:p>
    <w:p w:rsidR="00705A07" w:rsidRPr="0022034A" w:rsidRDefault="00002512" w:rsidP="00130F53">
      <w:pPr>
        <w:rPr>
          <w:color w:val="1D1B11" w:themeColor="background2" w:themeShade="1A"/>
          <w:sz w:val="28"/>
        </w:rPr>
      </w:pPr>
      <w:r>
        <w:rPr>
          <w:color w:val="1D1B11" w:themeColor="background2" w:themeShade="1A"/>
          <w:sz w:val="28"/>
        </w:rPr>
        <w:t>27.06.2017</w:t>
      </w:r>
      <w:r w:rsidR="00705A07" w:rsidRPr="0022034A">
        <w:rPr>
          <w:color w:val="1D1B11" w:themeColor="background2" w:themeShade="1A"/>
          <w:sz w:val="28"/>
        </w:rPr>
        <w:t xml:space="preserve">                                              </w:t>
      </w:r>
      <w:r w:rsidR="00735B5F" w:rsidRPr="0022034A">
        <w:rPr>
          <w:color w:val="1D1B11" w:themeColor="background2" w:themeShade="1A"/>
          <w:sz w:val="28"/>
        </w:rPr>
        <w:t xml:space="preserve">                          </w:t>
      </w:r>
      <w:r w:rsidR="00500B27">
        <w:rPr>
          <w:color w:val="1D1B11" w:themeColor="background2" w:themeShade="1A"/>
          <w:sz w:val="28"/>
        </w:rPr>
        <w:t xml:space="preserve">  </w:t>
      </w:r>
      <w:r w:rsidR="00735B5F" w:rsidRPr="0022034A">
        <w:rPr>
          <w:color w:val="1D1B11" w:themeColor="background2" w:themeShade="1A"/>
          <w:sz w:val="28"/>
        </w:rPr>
        <w:t xml:space="preserve"> </w:t>
      </w:r>
      <w:r w:rsidR="00705A07" w:rsidRPr="0022034A">
        <w:rPr>
          <w:color w:val="1D1B11" w:themeColor="background2" w:themeShade="1A"/>
          <w:sz w:val="28"/>
        </w:rPr>
        <w:t xml:space="preserve">   </w:t>
      </w:r>
      <w:r w:rsidR="00B56313" w:rsidRPr="0022034A">
        <w:rPr>
          <w:color w:val="1D1B11" w:themeColor="background2" w:themeShade="1A"/>
          <w:sz w:val="28"/>
        </w:rPr>
        <w:t xml:space="preserve">           </w:t>
      </w:r>
      <w:r w:rsidR="00500B27">
        <w:rPr>
          <w:color w:val="1D1B11" w:themeColor="background2" w:themeShade="1A"/>
          <w:sz w:val="28"/>
        </w:rPr>
        <w:t xml:space="preserve">      </w:t>
      </w:r>
      <w:r w:rsidR="00705A07" w:rsidRPr="0022034A">
        <w:rPr>
          <w:color w:val="1D1B11" w:themeColor="background2" w:themeShade="1A"/>
          <w:sz w:val="28"/>
        </w:rPr>
        <w:t xml:space="preserve"> </w:t>
      </w:r>
      <w:r w:rsidR="00705A07" w:rsidRPr="0022034A">
        <w:rPr>
          <w:bCs/>
          <w:color w:val="1D1B11" w:themeColor="background2" w:themeShade="1A"/>
          <w:sz w:val="28"/>
        </w:rPr>
        <w:t>№</w:t>
      </w:r>
      <w:r w:rsidR="001F0CB7">
        <w:rPr>
          <w:bCs/>
          <w:color w:val="1D1B11" w:themeColor="background2" w:themeShade="1A"/>
          <w:sz w:val="28"/>
        </w:rPr>
        <w:t xml:space="preserve"> </w:t>
      </w:r>
      <w:r>
        <w:rPr>
          <w:bCs/>
          <w:color w:val="1D1B11" w:themeColor="background2" w:themeShade="1A"/>
          <w:sz w:val="28"/>
        </w:rPr>
        <w:t>2063</w:t>
      </w: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A44F67" w:rsidRDefault="00E26EEA" w:rsidP="001F0CB7">
      <w:pPr>
        <w:pStyle w:val="ConsPlusNormal"/>
        <w:ind w:left="540"/>
        <w:jc w:val="center"/>
        <w:rPr>
          <w:b/>
        </w:rPr>
      </w:pPr>
      <w:r>
        <w:rPr>
          <w:b/>
          <w:color w:val="1D1B11" w:themeColor="background2" w:themeShade="1A"/>
        </w:rPr>
        <w:t>О</w:t>
      </w:r>
      <w:r w:rsidR="001F0CB7">
        <w:rPr>
          <w:b/>
          <w:color w:val="1D1B11" w:themeColor="background2" w:themeShade="1A"/>
        </w:rPr>
        <w:t>б</w:t>
      </w:r>
      <w:r>
        <w:rPr>
          <w:b/>
          <w:color w:val="1D1B11" w:themeColor="background2" w:themeShade="1A"/>
        </w:rPr>
        <w:t xml:space="preserve"> </w:t>
      </w:r>
      <w:r w:rsidR="001F0CB7">
        <w:rPr>
          <w:b/>
          <w:color w:val="1D1B11" w:themeColor="background2" w:themeShade="1A"/>
        </w:rPr>
        <w:t xml:space="preserve">утверждении порядка </w:t>
      </w:r>
      <w:r w:rsidR="001F0CB7" w:rsidRPr="001F0CB7">
        <w:rPr>
          <w:b/>
        </w:rPr>
        <w:t xml:space="preserve">внесения изменений в схему размещения рекламных конструкций на территории муниципального </w:t>
      </w:r>
    </w:p>
    <w:p w:rsidR="00314B4A" w:rsidRPr="001F0CB7" w:rsidRDefault="001F0CB7" w:rsidP="001F0CB7">
      <w:pPr>
        <w:pStyle w:val="ConsPlusNormal"/>
        <w:ind w:left="540"/>
        <w:jc w:val="center"/>
        <w:rPr>
          <w:b/>
          <w:color w:val="1D1B11" w:themeColor="background2" w:themeShade="1A"/>
        </w:rPr>
      </w:pPr>
      <w:r w:rsidRPr="001F0CB7">
        <w:rPr>
          <w:b/>
        </w:rPr>
        <w:t>образования город Мурманск</w:t>
      </w:r>
      <w:r>
        <w:rPr>
          <w:b/>
        </w:rPr>
        <w:t xml:space="preserve"> </w:t>
      </w:r>
    </w:p>
    <w:p w:rsidR="00705A07" w:rsidRPr="001F0CB7" w:rsidRDefault="00705A07" w:rsidP="007D6FBB">
      <w:pPr>
        <w:pStyle w:val="21"/>
        <w:tabs>
          <w:tab w:val="left" w:pos="9781"/>
        </w:tabs>
        <w:spacing w:after="0" w:line="240" w:lineRule="auto"/>
        <w:ind w:left="284" w:right="225" w:firstLine="283"/>
        <w:jc w:val="center"/>
        <w:rPr>
          <w:b/>
          <w:color w:val="1D1B11" w:themeColor="background2" w:themeShade="1A"/>
          <w:sz w:val="16"/>
          <w:szCs w:val="26"/>
        </w:rPr>
      </w:pPr>
    </w:p>
    <w:p w:rsidR="00705A07" w:rsidRDefault="004E4423" w:rsidP="004E4423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1D1B11" w:themeColor="background2" w:themeShade="1A"/>
          <w:sz w:val="16"/>
          <w:szCs w:val="26"/>
        </w:rPr>
      </w:pPr>
      <w:r w:rsidRPr="001F0CB7">
        <w:rPr>
          <w:b/>
          <w:color w:val="1D1B11" w:themeColor="background2" w:themeShade="1A"/>
          <w:sz w:val="16"/>
          <w:szCs w:val="26"/>
        </w:rPr>
        <w:t xml:space="preserve"> </w:t>
      </w:r>
    </w:p>
    <w:p w:rsidR="002E19A8" w:rsidRDefault="002E19A8" w:rsidP="004E4423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1D1B11" w:themeColor="background2" w:themeShade="1A"/>
          <w:sz w:val="16"/>
          <w:szCs w:val="26"/>
        </w:rPr>
      </w:pPr>
    </w:p>
    <w:p w:rsidR="002E19A8" w:rsidRPr="001F0CB7" w:rsidRDefault="002E19A8" w:rsidP="004E4423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1D1B11" w:themeColor="background2" w:themeShade="1A"/>
          <w:sz w:val="16"/>
          <w:szCs w:val="26"/>
        </w:rPr>
      </w:pPr>
    </w:p>
    <w:p w:rsidR="00D37494" w:rsidRPr="00D41154" w:rsidRDefault="00CC7BE2" w:rsidP="00AB0DEF">
      <w:pPr>
        <w:pStyle w:val="ConsPlusNormal"/>
        <w:tabs>
          <w:tab w:val="left" w:pos="142"/>
          <w:tab w:val="left" w:pos="709"/>
          <w:tab w:val="left" w:pos="851"/>
        </w:tabs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  <w:r w:rsidR="001F0CB7">
        <w:rPr>
          <w:color w:val="1D1B11" w:themeColor="background2" w:themeShade="1A"/>
        </w:rPr>
        <w:t>В соответствии с Федеральными законами</w:t>
      </w:r>
      <w:r w:rsidR="00D37494" w:rsidRPr="00D41154">
        <w:rPr>
          <w:color w:val="1D1B11" w:themeColor="background2" w:themeShade="1A"/>
        </w:rPr>
        <w:t xml:space="preserve"> от 06.10.2003 № 131-ФЗ</w:t>
      </w:r>
      <w:r w:rsidR="009B2535">
        <w:rPr>
          <w:color w:val="1D1B11" w:themeColor="background2" w:themeShade="1A"/>
        </w:rPr>
        <w:t xml:space="preserve">      </w:t>
      </w:r>
      <w:r w:rsidR="00D37494" w:rsidRPr="00D41154">
        <w:rPr>
          <w:color w:val="1D1B11" w:themeColor="background2" w:themeShade="1A"/>
        </w:rPr>
        <w:t xml:space="preserve"> «Об общих принципах организации местного самоуправления в Российской Федерации»,</w:t>
      </w:r>
      <w:r w:rsidR="00913F16" w:rsidRPr="00D41154">
        <w:rPr>
          <w:color w:val="1D1B11" w:themeColor="background2" w:themeShade="1A"/>
        </w:rPr>
        <w:t xml:space="preserve"> </w:t>
      </w:r>
      <w:r w:rsidR="001F0CB7">
        <w:rPr>
          <w:color w:val="1D1B11" w:themeColor="background2" w:themeShade="1A"/>
        </w:rPr>
        <w:t xml:space="preserve">от 13.03.2006 № 38-ФЗ «О рекламе», постановлением Правительства Мурманской области от 20.12.2013 № 752-ПП «Об утверждении порядка предварительного согласования схем размещения рекламных конструкций и вносимых в них изменений на территории Мурманской области», </w:t>
      </w:r>
      <w:r w:rsidR="00D37494" w:rsidRPr="00D41154">
        <w:rPr>
          <w:color w:val="1D1B11" w:themeColor="background2" w:themeShade="1A"/>
        </w:rPr>
        <w:t>Уставом муниципаль</w:t>
      </w:r>
      <w:r w:rsidR="001C55C7">
        <w:rPr>
          <w:color w:val="1D1B11" w:themeColor="background2" w:themeShade="1A"/>
        </w:rPr>
        <w:t xml:space="preserve">ного образования город Мурманск                      </w:t>
      </w:r>
      <w:proofErr w:type="gramStart"/>
      <w:r w:rsidR="00D37494" w:rsidRPr="00D41154">
        <w:rPr>
          <w:b/>
          <w:bCs/>
          <w:color w:val="1D1B11" w:themeColor="background2" w:themeShade="1A"/>
          <w:spacing w:val="-6"/>
        </w:rPr>
        <w:t>п</w:t>
      </w:r>
      <w:proofErr w:type="gramEnd"/>
      <w:r w:rsidR="00D37494" w:rsidRPr="00D41154">
        <w:rPr>
          <w:b/>
          <w:bCs/>
          <w:color w:val="1D1B11" w:themeColor="background2" w:themeShade="1A"/>
          <w:spacing w:val="-6"/>
        </w:rPr>
        <w:t xml:space="preserve"> о с т а н о в </w:t>
      </w:r>
      <w:proofErr w:type="gramStart"/>
      <w:r w:rsidR="00D37494" w:rsidRPr="00D41154">
        <w:rPr>
          <w:b/>
          <w:bCs/>
          <w:color w:val="1D1B11" w:themeColor="background2" w:themeShade="1A"/>
          <w:spacing w:val="-6"/>
        </w:rPr>
        <w:t>л</w:t>
      </w:r>
      <w:proofErr w:type="gramEnd"/>
      <w:r w:rsidR="00D37494" w:rsidRPr="00D41154">
        <w:rPr>
          <w:b/>
          <w:bCs/>
          <w:color w:val="1D1B11" w:themeColor="background2" w:themeShade="1A"/>
          <w:spacing w:val="-6"/>
        </w:rPr>
        <w:t xml:space="preserve"> я ю:</w:t>
      </w:r>
    </w:p>
    <w:p w:rsidR="008A5B4E" w:rsidRPr="0022034A" w:rsidRDefault="008A5B4E" w:rsidP="008A5B4E">
      <w:pPr>
        <w:ind w:firstLine="567"/>
        <w:jc w:val="both"/>
        <w:rPr>
          <w:color w:val="1D1B11" w:themeColor="background2" w:themeShade="1A"/>
          <w:spacing w:val="-10"/>
          <w:sz w:val="28"/>
          <w:szCs w:val="28"/>
        </w:rPr>
      </w:pPr>
    </w:p>
    <w:p w:rsidR="00835C5B" w:rsidRPr="001C55C7" w:rsidRDefault="00CC7BE2" w:rsidP="00AB0DEF">
      <w:pPr>
        <w:pStyle w:val="ConsPlusNormal"/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  <w:r w:rsidR="00D37494" w:rsidRPr="0022034A">
        <w:rPr>
          <w:color w:val="1D1B11" w:themeColor="background2" w:themeShade="1A"/>
        </w:rPr>
        <w:t>1.</w:t>
      </w:r>
      <w:r w:rsidR="00D37494" w:rsidRPr="0022034A">
        <w:rPr>
          <w:color w:val="1D1B11" w:themeColor="background2" w:themeShade="1A"/>
          <w:lang w:val="en-US"/>
        </w:rPr>
        <w:t> </w:t>
      </w:r>
      <w:r w:rsidR="001C55C7">
        <w:rPr>
          <w:color w:val="1D1B11" w:themeColor="background2" w:themeShade="1A"/>
        </w:rPr>
        <w:t xml:space="preserve">Утвердить порядок </w:t>
      </w:r>
      <w:r w:rsidR="001C55C7" w:rsidRPr="001C55C7">
        <w:t>внесения изменений в схему размещения рекламных конструкций на территории муниципального образования город Мурманск</w:t>
      </w:r>
      <w:r w:rsidR="001E6325">
        <w:rPr>
          <w:color w:val="1D1B11" w:themeColor="background2" w:themeShade="1A"/>
        </w:rPr>
        <w:t xml:space="preserve"> согласно приложению</w:t>
      </w:r>
      <w:r w:rsidR="001C55C7">
        <w:rPr>
          <w:color w:val="1D1B11" w:themeColor="background2" w:themeShade="1A"/>
        </w:rPr>
        <w:t xml:space="preserve"> к настоящему постановлению.</w:t>
      </w:r>
    </w:p>
    <w:p w:rsidR="00DF4979" w:rsidRPr="001A0A6C" w:rsidRDefault="00CC7BE2" w:rsidP="001A0A6C">
      <w:pPr>
        <w:pStyle w:val="ConsPlusNormal"/>
        <w:ind w:firstLine="54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</w:p>
    <w:p w:rsidR="00D37494" w:rsidRPr="0022034A" w:rsidRDefault="001A0A6C" w:rsidP="00AB0DEF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8"/>
          <w:szCs w:val="26"/>
        </w:rPr>
      </w:pPr>
      <w:r>
        <w:rPr>
          <w:color w:val="1D1B11" w:themeColor="background2" w:themeShade="1A"/>
          <w:sz w:val="28"/>
          <w:szCs w:val="26"/>
        </w:rPr>
        <w:t>2</w:t>
      </w:r>
      <w:r w:rsidR="00D37494" w:rsidRPr="0022034A">
        <w:rPr>
          <w:color w:val="1D1B11" w:themeColor="background2" w:themeShade="1A"/>
          <w:sz w:val="28"/>
          <w:szCs w:val="26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r w:rsidR="003D3CF6" w:rsidRPr="0022034A">
        <w:rPr>
          <w:color w:val="1D1B11" w:themeColor="background2" w:themeShade="1A"/>
          <w:sz w:val="28"/>
          <w:szCs w:val="26"/>
        </w:rPr>
        <w:t>разме</w:t>
      </w:r>
      <w:r w:rsidR="001E54CB" w:rsidRPr="0022034A">
        <w:rPr>
          <w:color w:val="1D1B11" w:themeColor="background2" w:themeShade="1A"/>
          <w:sz w:val="28"/>
          <w:szCs w:val="26"/>
        </w:rPr>
        <w:t>стить настоящее постановление</w:t>
      </w:r>
      <w:r>
        <w:rPr>
          <w:color w:val="1D1B11" w:themeColor="background2" w:themeShade="1A"/>
          <w:sz w:val="28"/>
          <w:szCs w:val="26"/>
        </w:rPr>
        <w:t xml:space="preserve"> с приложением</w:t>
      </w:r>
      <w:r w:rsidR="001E54CB" w:rsidRPr="0022034A">
        <w:rPr>
          <w:color w:val="1D1B11" w:themeColor="background2" w:themeShade="1A"/>
          <w:sz w:val="28"/>
          <w:szCs w:val="26"/>
        </w:rPr>
        <w:t xml:space="preserve"> </w:t>
      </w:r>
      <w:r w:rsidR="00E26EEA">
        <w:rPr>
          <w:color w:val="1D1B11" w:themeColor="background2" w:themeShade="1A"/>
          <w:sz w:val="28"/>
          <w:szCs w:val="26"/>
        </w:rPr>
        <w:t xml:space="preserve">на официальном сайте </w:t>
      </w:r>
      <w:r w:rsidR="00D37494" w:rsidRPr="0022034A">
        <w:rPr>
          <w:color w:val="1D1B11" w:themeColor="background2" w:themeShade="1A"/>
          <w:sz w:val="28"/>
          <w:szCs w:val="26"/>
        </w:rPr>
        <w:t>администрации города Мурманска в сети Интернет.</w:t>
      </w:r>
    </w:p>
    <w:p w:rsidR="00D37494" w:rsidRPr="0022034A" w:rsidRDefault="00D37494" w:rsidP="00D37494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8"/>
          <w:szCs w:val="26"/>
        </w:rPr>
      </w:pPr>
    </w:p>
    <w:p w:rsidR="00AE5E47" w:rsidRPr="00751AD6" w:rsidRDefault="006C2F8E" w:rsidP="00DF4979">
      <w:pPr>
        <w:pStyle w:val="a7"/>
        <w:tabs>
          <w:tab w:val="left" w:pos="709"/>
        </w:tabs>
        <w:ind w:right="-79" w:firstLine="709"/>
        <w:jc w:val="both"/>
        <w:rPr>
          <w:color w:val="1D1B11" w:themeColor="background2" w:themeShade="1A"/>
          <w:spacing w:val="6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3</w:t>
      </w:r>
      <w:r w:rsidR="00D37494" w:rsidRPr="0022034A">
        <w:rPr>
          <w:color w:val="1D1B11" w:themeColor="background2" w:themeShade="1A"/>
          <w:sz w:val="28"/>
          <w:szCs w:val="28"/>
        </w:rPr>
        <w:t>. </w:t>
      </w:r>
      <w:r w:rsidR="00AE5E47" w:rsidRPr="00751AD6">
        <w:rPr>
          <w:color w:val="1D1B11" w:themeColor="background2" w:themeShade="1A"/>
          <w:spacing w:val="6"/>
          <w:sz w:val="28"/>
          <w:szCs w:val="28"/>
        </w:rPr>
        <w:t>Редакции газеты «Вечерний Мурманск</w:t>
      </w:r>
      <w:r w:rsidR="00DF4979">
        <w:rPr>
          <w:color w:val="1D1B11" w:themeColor="background2" w:themeShade="1A"/>
          <w:spacing w:val="6"/>
          <w:sz w:val="28"/>
          <w:szCs w:val="28"/>
        </w:rPr>
        <w:t>» (</w:t>
      </w:r>
      <w:r w:rsidR="00705A7E">
        <w:rPr>
          <w:color w:val="1D1B11" w:themeColor="background2" w:themeShade="1A"/>
          <w:spacing w:val="6"/>
          <w:sz w:val="28"/>
          <w:szCs w:val="28"/>
        </w:rPr>
        <w:t>Хабаров В.А</w:t>
      </w:r>
      <w:r w:rsidR="00DF4979">
        <w:rPr>
          <w:color w:val="1D1B11" w:themeColor="background2" w:themeShade="1A"/>
          <w:spacing w:val="6"/>
          <w:sz w:val="28"/>
          <w:szCs w:val="28"/>
        </w:rPr>
        <w:t xml:space="preserve">.) </w:t>
      </w:r>
      <w:r w:rsidR="00AE5E47" w:rsidRPr="00751AD6">
        <w:rPr>
          <w:color w:val="1D1B11" w:themeColor="background2" w:themeShade="1A"/>
          <w:spacing w:val="6"/>
          <w:sz w:val="28"/>
          <w:szCs w:val="28"/>
        </w:rPr>
        <w:t>опубликовать насто</w:t>
      </w:r>
      <w:r w:rsidR="00E26EEA">
        <w:rPr>
          <w:color w:val="1D1B11" w:themeColor="background2" w:themeShade="1A"/>
          <w:spacing w:val="6"/>
          <w:sz w:val="28"/>
          <w:szCs w:val="28"/>
        </w:rPr>
        <w:t>ящее постановление</w:t>
      </w:r>
      <w:r w:rsidR="001A0A6C">
        <w:rPr>
          <w:color w:val="1D1B11" w:themeColor="background2" w:themeShade="1A"/>
          <w:spacing w:val="6"/>
          <w:sz w:val="28"/>
          <w:szCs w:val="28"/>
        </w:rPr>
        <w:t xml:space="preserve"> с приложением</w:t>
      </w:r>
      <w:r w:rsidR="00AE5E47" w:rsidRPr="00751AD6">
        <w:rPr>
          <w:color w:val="1D1B11" w:themeColor="background2" w:themeShade="1A"/>
          <w:spacing w:val="6"/>
          <w:sz w:val="28"/>
          <w:szCs w:val="28"/>
        </w:rPr>
        <w:t>.</w:t>
      </w:r>
    </w:p>
    <w:p w:rsidR="00D37494" w:rsidRPr="0022034A" w:rsidRDefault="00D37494" w:rsidP="00D3749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color w:val="1D1B11" w:themeColor="background2" w:themeShade="1A"/>
          <w:sz w:val="28"/>
          <w:szCs w:val="26"/>
        </w:rPr>
      </w:pPr>
    </w:p>
    <w:p w:rsidR="00D37494" w:rsidRPr="0022034A" w:rsidRDefault="006C2F8E" w:rsidP="00D3749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color w:val="1D1B11" w:themeColor="background2" w:themeShade="1A"/>
          <w:sz w:val="28"/>
          <w:szCs w:val="26"/>
        </w:rPr>
      </w:pPr>
      <w:r>
        <w:rPr>
          <w:color w:val="1D1B11" w:themeColor="background2" w:themeShade="1A"/>
          <w:sz w:val="28"/>
          <w:szCs w:val="26"/>
        </w:rPr>
        <w:t>4</w:t>
      </w:r>
      <w:r w:rsidR="00D37494" w:rsidRPr="0022034A">
        <w:rPr>
          <w:color w:val="1D1B11" w:themeColor="background2" w:themeShade="1A"/>
          <w:sz w:val="28"/>
          <w:szCs w:val="26"/>
        </w:rPr>
        <w:t>. Настоящее постановление вступает в силу со дня официального опубликования.</w:t>
      </w:r>
    </w:p>
    <w:p w:rsidR="00D37494" w:rsidRPr="0022034A" w:rsidRDefault="00D37494" w:rsidP="00D3749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color w:val="1D1B11" w:themeColor="background2" w:themeShade="1A"/>
          <w:sz w:val="28"/>
          <w:szCs w:val="26"/>
        </w:rPr>
      </w:pPr>
    </w:p>
    <w:p w:rsidR="00D37494" w:rsidRPr="00A6068C" w:rsidRDefault="00CC7BE2" w:rsidP="00AB0DEF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  <w:r>
        <w:rPr>
          <w:color w:val="1D1B11" w:themeColor="background2" w:themeShade="1A"/>
          <w:sz w:val="28"/>
          <w:szCs w:val="26"/>
        </w:rPr>
        <w:lastRenderedPageBreak/>
        <w:t xml:space="preserve"> </w:t>
      </w:r>
      <w:r w:rsidR="006C2F8E">
        <w:rPr>
          <w:color w:val="1D1B11" w:themeColor="background2" w:themeShade="1A"/>
          <w:sz w:val="28"/>
          <w:szCs w:val="26"/>
        </w:rPr>
        <w:t>5</w:t>
      </w:r>
      <w:r w:rsidR="00AB5C4D" w:rsidRPr="0022034A">
        <w:rPr>
          <w:color w:val="1D1B11" w:themeColor="background2" w:themeShade="1A"/>
          <w:sz w:val="28"/>
          <w:szCs w:val="26"/>
        </w:rPr>
        <w:t>. Контроль за вы</w:t>
      </w:r>
      <w:r w:rsidR="008A5B4E" w:rsidRPr="0022034A">
        <w:rPr>
          <w:color w:val="1D1B11" w:themeColor="background2" w:themeShade="1A"/>
          <w:sz w:val="28"/>
          <w:szCs w:val="26"/>
        </w:rPr>
        <w:t xml:space="preserve">полнением настоящего постановления возложить на  заместителя главы администрации города Мурманска </w:t>
      </w:r>
      <w:proofErr w:type="spellStart"/>
      <w:r w:rsidR="000A0190">
        <w:rPr>
          <w:color w:val="1D1B11" w:themeColor="background2" w:themeShade="1A"/>
          <w:spacing w:val="6"/>
          <w:sz w:val="28"/>
          <w:szCs w:val="28"/>
        </w:rPr>
        <w:t>Мирошникову</w:t>
      </w:r>
      <w:proofErr w:type="spellEnd"/>
      <w:r w:rsidR="000A0190">
        <w:rPr>
          <w:color w:val="1D1B11" w:themeColor="background2" w:themeShade="1A"/>
          <w:spacing w:val="6"/>
          <w:sz w:val="28"/>
          <w:szCs w:val="28"/>
        </w:rPr>
        <w:t xml:space="preserve"> М.А.</w:t>
      </w:r>
      <w:r w:rsidR="001C076C">
        <w:rPr>
          <w:color w:val="1D1B11" w:themeColor="background2" w:themeShade="1A"/>
          <w:spacing w:val="6"/>
          <w:sz w:val="28"/>
          <w:szCs w:val="28"/>
        </w:rPr>
        <w:t xml:space="preserve"> </w:t>
      </w:r>
    </w:p>
    <w:p w:rsidR="00D37494" w:rsidRPr="00A6068C" w:rsidRDefault="00D37494" w:rsidP="00D37494">
      <w:pPr>
        <w:autoSpaceDE w:val="0"/>
        <w:autoSpaceDN w:val="0"/>
        <w:adjustRightInd w:val="0"/>
        <w:ind w:firstLine="709"/>
        <w:jc w:val="both"/>
        <w:rPr>
          <w:b/>
          <w:sz w:val="28"/>
          <w:szCs w:val="26"/>
        </w:rPr>
      </w:pPr>
    </w:p>
    <w:p w:rsidR="00D37494" w:rsidRPr="00A6068C" w:rsidRDefault="00D37494" w:rsidP="00B86D00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D37494" w:rsidRPr="00A6068C" w:rsidRDefault="000A0190" w:rsidP="00D37494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Г</w:t>
      </w:r>
      <w:r w:rsidR="00705A7E">
        <w:rPr>
          <w:b/>
          <w:sz w:val="28"/>
          <w:szCs w:val="26"/>
        </w:rPr>
        <w:t>лав</w:t>
      </w:r>
      <w:r>
        <w:rPr>
          <w:b/>
          <w:sz w:val="28"/>
          <w:szCs w:val="26"/>
        </w:rPr>
        <w:t>а</w:t>
      </w:r>
      <w:r w:rsidR="00D37494" w:rsidRPr="00A6068C">
        <w:rPr>
          <w:b/>
          <w:sz w:val="28"/>
          <w:szCs w:val="26"/>
        </w:rPr>
        <w:t xml:space="preserve"> администрации</w:t>
      </w:r>
    </w:p>
    <w:p w:rsidR="001E54CB" w:rsidRDefault="00D37494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A6068C">
        <w:rPr>
          <w:b/>
          <w:sz w:val="28"/>
          <w:szCs w:val="26"/>
        </w:rPr>
        <w:t>города Мурманска</w:t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="000A0190">
        <w:rPr>
          <w:b/>
          <w:sz w:val="28"/>
          <w:szCs w:val="26"/>
        </w:rPr>
        <w:t xml:space="preserve">                                     А.И. Сысоев</w:t>
      </w: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003270" w:rsidRDefault="00003270" w:rsidP="00003270">
      <w:pPr>
        <w:rPr>
          <w:b/>
          <w:sz w:val="28"/>
          <w:szCs w:val="26"/>
        </w:rPr>
      </w:pPr>
    </w:p>
    <w:p w:rsidR="00003270" w:rsidRDefault="00003270" w:rsidP="00003270">
      <w:pPr>
        <w:ind w:left="6356" w:firstLine="4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03270" w:rsidRDefault="00003270" w:rsidP="0000327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03270" w:rsidRDefault="00003270" w:rsidP="000032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города Мурманска </w:t>
      </w:r>
    </w:p>
    <w:p w:rsidR="00003270" w:rsidRDefault="00003270" w:rsidP="000032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27.06.2017 № 2063</w:t>
      </w:r>
    </w:p>
    <w:p w:rsidR="00003270" w:rsidRDefault="00003270" w:rsidP="00003270">
      <w:pPr>
        <w:rPr>
          <w:sz w:val="28"/>
          <w:szCs w:val="28"/>
        </w:rPr>
      </w:pPr>
    </w:p>
    <w:p w:rsidR="00003270" w:rsidRDefault="00003270" w:rsidP="0000327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03270" w:rsidRDefault="00003270" w:rsidP="000032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внесения изменений в схему размещения рекламных конструкций </w:t>
      </w:r>
    </w:p>
    <w:p w:rsidR="00003270" w:rsidRDefault="00003270" w:rsidP="0000327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город Мурманск</w:t>
      </w:r>
    </w:p>
    <w:p w:rsidR="00003270" w:rsidRDefault="00003270" w:rsidP="00003270">
      <w:pPr>
        <w:jc w:val="center"/>
        <w:rPr>
          <w:sz w:val="28"/>
          <w:szCs w:val="28"/>
        </w:rPr>
      </w:pPr>
    </w:p>
    <w:p w:rsidR="00003270" w:rsidRDefault="00003270" w:rsidP="00003270">
      <w:pPr>
        <w:pStyle w:val="ab"/>
        <w:numPr>
          <w:ilvl w:val="0"/>
          <w:numId w:val="1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003270" w:rsidRDefault="00003270" w:rsidP="00003270">
      <w:pPr>
        <w:pStyle w:val="ab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 w:rsidRPr="007B0409">
        <w:rPr>
          <w:sz w:val="28"/>
          <w:szCs w:val="28"/>
        </w:rPr>
        <w:t>1.</w:t>
      </w:r>
      <w:r>
        <w:rPr>
          <w:sz w:val="28"/>
          <w:szCs w:val="28"/>
        </w:rPr>
        <w:t>1. Схема размещения рекламных конструкций на территории муниципального образования город Мурманск (далее – Схема)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 Схема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Настоящий порядок внесения изменений в схему размещения рекламных конструкций на территории муниципального образования город Мурманск определяет процедуру внесения изменений в Схему (далее – Порядок) в целях определения мест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Мурманской области или муниципальной собственности города Мурманска, расположенные в границах муниципального</w:t>
      </w:r>
      <w:proofErr w:type="gramEnd"/>
      <w:r>
        <w:rPr>
          <w:sz w:val="28"/>
          <w:szCs w:val="28"/>
        </w:rPr>
        <w:t xml:space="preserve"> образования город Мурманск.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Схема состоит из двух томов: том «Здания, иное недвижимое имущество», том «Отдельно стоящие рекламные конструкции». Каждый из томов состоит из разделов: пояснительная записка, графические материалы (альбомов схем (карт) размещения отдельно стоящих рекламных конструкций и фотоматериалов размещения рекламных конструкций на зданиях, сооружениях), адресного реестра мест установки рекламных конструкций.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 Внесение изменений в Схему и утверждение вносимых изменений в Схему осуществляет комитет градостроительства и территориального развития администрации города Мурманска (далее – Комитет).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Внесение изменений в Схему осуществляется не более двух раз в год.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Внесение изменение в Схему (том «Отдельно стоящие рекламные конструкции») осуществляется по инициативе: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Комитета – для земель, государственная собственность на которые не разграничена;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правообладателей земельных участков – для земельных участков, находящихся в федеральной собственности, в собственности Мурманской области, в частной собственности, арендованных земельных участков, находящихся в собственности муниципального образования город Мурманск.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Внесение изменений в Схему (том «Здания, иное недвижимое имущество») осуществляется по инициативе: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собственников объектов недвижимого имущества;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лиц, которым принадлежит недвижимое имущество на праве хозяйственного ведения, на праве оперативного управления, или ином вещном праве, при наличии согласия собственника этого имущества.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Изменения, вносимые в Схему, подлежат предварительному согласованию с Министерством строительства и территориального развития Мурманской области (далее – Уполномоченный орган).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Перечень документов,</w:t>
      </w:r>
    </w:p>
    <w:p w:rsidR="00003270" w:rsidRDefault="00003270" w:rsidP="0000327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необходимых для внесения изменений в Схему</w:t>
      </w:r>
    </w:p>
    <w:p w:rsidR="00003270" w:rsidRDefault="00003270" w:rsidP="00003270">
      <w:pPr>
        <w:ind w:firstLine="709"/>
        <w:jc w:val="center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Для внесения изменений в Схему (за исключением Комитета) инициаторы предоставляют в Комитет заявление о внесении изменений в Схему по форме согласно приложению № 1 к настоящему Порядку.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указываются: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  <w:proofErr w:type="gramEnd"/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лицо;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наименование тома схемы размещения рекламных конструкций, в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предлагается внести изменения;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кадастровый номер земельного участка (при наличии), в случае внесения изменения в Схему (том «Отдельно стоящие рекламные конструкции»);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адрес установки рекламной конструкции;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тип рекламной конструкции;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габариты рекламной конструкции (длина/ширина/высота);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размеры информационного поля рекламной конструкции (длина/высота);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количество сторон информационных полей;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почтовый и (или) адрес электронной почты, контактный телефон для связи с заявителем.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 заявлению прилагаются следующие документы: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2.2.1. Копия документа, подтверждающего личность заявителя, а в случае обращения представителя юридического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изменения вносятся в том «Отдельно стоящие рекламные конструкции»: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копии правоустанавливающих документов на имущество, к которому планируется присоединяться рекламная конструкция, если инициатор является собственником недвижимого имущества – выписка из Единого государственного реестра недвижимости, полученная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момента направления документов инициатором;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копия плана (чертежа, схемы) земельного участка с нанесенным местом предполагаемой к установке рекламной конструкции;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цветная картографическая основа отображения места предполагаемой к установке рекламной конструкции на актуализированном (в соответствии с действующими нормами) топографическом плане в масштабе 1:5000, 1:2000, выполненном в цифровом виде на электронном носителе на бумажном носителе в системе координат, принятой на территории города Мурманска, содержащая:</w:t>
      </w:r>
      <w:proofErr w:type="gramEnd"/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схематичное отображение улиц и дорог с обязательным указанием названий улиц и домов;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отображение дорожных знаков, а также привязку к существующему километражу в случае размещения конструкции вблизи региональных или межмуниципальных автомобильных дорог Мурманской области;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под рекламную конструкцию на цветной картографической основе должно быть обозначено условными знаками в соответствии с предусмотренными Схемой для каждого типа конструкций графическими и цветовыми обозначениями.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предполагаемые изменения вносятся в том «Здания, иное недвижимое имущество»: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копии правоустанавливающих документов на имущество, к которому планируется присоединяться рекламная конструкция, если инициатор является собственником недвижимого имущества – выписка из Единого государственного реестра недвижимости, полученная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момента направления документов инициатором;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proofErr w:type="gramStart"/>
      <w:r w:rsidRPr="0077148A">
        <w:rPr>
          <w:sz w:val="28"/>
          <w:szCs w:val="28"/>
        </w:rPr>
        <w:t>2) фотомонтаж размещения рекламной конструкции на здании, сооружениях, находящихся в государственной собственности Мурманской области или муниципальной собственности города Мурманска, состоящих из двух фотомонтажей на каждую рекламную конструкцию, выполненных</w:t>
      </w:r>
      <w:r>
        <w:rPr>
          <w:sz w:val="28"/>
          <w:szCs w:val="28"/>
        </w:rPr>
        <w:t xml:space="preserve"> с обзором местности за 50 – 80 метров до предполагаемого места установки и эксплуатации рекламной конструкции (по ходу движения и против хода движения), с привязкой (дизайн-макетом) рекламной конструкции в масштабе – для оценки внешнего</w:t>
      </w:r>
      <w:proofErr w:type="gramEnd"/>
      <w:r>
        <w:rPr>
          <w:sz w:val="28"/>
          <w:szCs w:val="28"/>
        </w:rPr>
        <w:t xml:space="preserve"> архитектурного облика сложившейся застройки;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подтвержденное в письменной форме согласие собственника соответствующего недвижимого имущества на присоединение к этому имуществу рекламной конструкции, если заявитель является лицом, в хозяйственном ведении или в оперативном управлении или ином вещном праве которого находится недвижимое имущество.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Пояснительная записка с информацией о технических (конструктивных) характеристиках рекламной конструкции.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Заявление должно содержать перечень и количество прилагаемых документов.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Документы предоставляются в Комитет в печатном и в электронном виде на электронном носителе. 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Заявление и пакет документов подаются инициаторами отдельно на каждую рекламную конструкцию, предполагаемую к внесению изменений в Схему.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 w:rsidRPr="00CF6721">
        <w:rPr>
          <w:sz w:val="28"/>
          <w:szCs w:val="28"/>
        </w:rPr>
        <w:t>2.6. В случае внесения изменений в Схему в части исключения места размещения и эксплуатации рекламной конструкции в Комитет предоставляется заявление по форме согласно приложению № 2 к настоящему Порядку.</w:t>
      </w:r>
      <w:r>
        <w:rPr>
          <w:sz w:val="28"/>
          <w:szCs w:val="28"/>
        </w:rPr>
        <w:t xml:space="preserve"> Заявление подается инициатором, ранее подававшим заявление о включении  </w:t>
      </w:r>
      <w:r w:rsidRPr="00CF6721">
        <w:rPr>
          <w:sz w:val="28"/>
          <w:szCs w:val="28"/>
        </w:rPr>
        <w:t>места размещения и эксплуатации рекламной конструкции</w:t>
      </w:r>
      <w:r>
        <w:rPr>
          <w:sz w:val="28"/>
          <w:szCs w:val="28"/>
        </w:rPr>
        <w:t xml:space="preserve"> в Схему (за исключением Комитета). 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Pr="0077148A" w:rsidRDefault="00003270" w:rsidP="00003270">
      <w:pPr>
        <w:ind w:firstLine="709"/>
        <w:jc w:val="center"/>
        <w:rPr>
          <w:sz w:val="28"/>
          <w:szCs w:val="28"/>
        </w:rPr>
      </w:pPr>
      <w:r w:rsidRPr="0077148A">
        <w:rPr>
          <w:sz w:val="28"/>
          <w:szCs w:val="28"/>
        </w:rPr>
        <w:t>3. Основания для отказа в рассмотрении документов,</w:t>
      </w:r>
    </w:p>
    <w:p w:rsidR="00003270" w:rsidRDefault="00003270" w:rsidP="00003270">
      <w:pPr>
        <w:ind w:firstLine="709"/>
        <w:jc w:val="center"/>
        <w:rPr>
          <w:sz w:val="28"/>
          <w:szCs w:val="28"/>
        </w:rPr>
      </w:pPr>
      <w:r w:rsidRPr="0077148A">
        <w:rPr>
          <w:sz w:val="28"/>
          <w:szCs w:val="28"/>
        </w:rPr>
        <w:t>необходимых для внесения изменений в Схему</w:t>
      </w:r>
    </w:p>
    <w:p w:rsidR="00003270" w:rsidRDefault="00003270" w:rsidP="00003270">
      <w:pPr>
        <w:ind w:firstLine="709"/>
        <w:jc w:val="center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Основаниями для отказа в рассмотрении документов, необходимых для внесения изменений в Схему являются: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Заявление инициатора не соответствует форме заявления, установленной настоящим Порядком.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К заявлению не приложены документы, предусмотренные пунктом 2.2 настоящего Порядка.</w:t>
      </w:r>
    </w:p>
    <w:p w:rsidR="00003270" w:rsidRPr="00867268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Документы поданы не в соответствии с пунктами  2.3, 2.4, 2.5 </w:t>
      </w:r>
      <w:r w:rsidRPr="00867268">
        <w:rPr>
          <w:sz w:val="28"/>
          <w:szCs w:val="28"/>
        </w:rPr>
        <w:t>настоящего Порядка.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 w:rsidRPr="00867268">
        <w:rPr>
          <w:sz w:val="28"/>
          <w:szCs w:val="28"/>
        </w:rPr>
        <w:t>3.1.4. Документы поданы лицом, не соответс</w:t>
      </w:r>
      <w:r>
        <w:rPr>
          <w:sz w:val="28"/>
          <w:szCs w:val="28"/>
        </w:rPr>
        <w:t>твующим требованиям пунктов 1.6, 1.7</w:t>
      </w:r>
      <w:r w:rsidRPr="00867268">
        <w:rPr>
          <w:sz w:val="28"/>
          <w:szCs w:val="28"/>
        </w:rPr>
        <w:t xml:space="preserve"> настоящего Порядка.</w:t>
      </w:r>
      <w:r>
        <w:rPr>
          <w:sz w:val="28"/>
          <w:szCs w:val="28"/>
        </w:rPr>
        <w:t xml:space="preserve"> 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 w:rsidRPr="0077148A">
        <w:rPr>
          <w:sz w:val="28"/>
          <w:szCs w:val="28"/>
        </w:rPr>
        <w:t xml:space="preserve">3.2. В случае </w:t>
      </w:r>
      <w:r>
        <w:rPr>
          <w:sz w:val="28"/>
          <w:szCs w:val="28"/>
        </w:rPr>
        <w:t xml:space="preserve">принятия </w:t>
      </w:r>
      <w:r w:rsidRPr="0077148A">
        <w:rPr>
          <w:sz w:val="28"/>
          <w:szCs w:val="28"/>
        </w:rPr>
        <w:t>отказа в рассмотрении документов</w:t>
      </w:r>
      <w:r>
        <w:rPr>
          <w:sz w:val="28"/>
          <w:szCs w:val="28"/>
        </w:rPr>
        <w:t xml:space="preserve"> о внесении </w:t>
      </w:r>
      <w:r w:rsidRPr="0077148A">
        <w:rPr>
          <w:sz w:val="28"/>
          <w:szCs w:val="28"/>
        </w:rPr>
        <w:t xml:space="preserve"> изменений в Схему, </w:t>
      </w:r>
      <w:r>
        <w:rPr>
          <w:sz w:val="28"/>
          <w:szCs w:val="28"/>
        </w:rPr>
        <w:t xml:space="preserve">отказ в рассмотрении документов виде уведомления направляется инициатору </w:t>
      </w:r>
      <w:r w:rsidRPr="0077148A">
        <w:rPr>
          <w:sz w:val="28"/>
          <w:szCs w:val="28"/>
        </w:rPr>
        <w:t>в течение 10 рабочих дней с указанием причины отказа.</w:t>
      </w:r>
      <w:r>
        <w:rPr>
          <w:sz w:val="28"/>
          <w:szCs w:val="28"/>
        </w:rPr>
        <w:t xml:space="preserve"> Уведомление подписывает председатель Комитета (лицо, исполняющее его обязанности). Решение направляется муниципальным служащим Комитета, ответственным за прием и регистрацию документов. 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Рассмотрение документов,</w:t>
      </w:r>
    </w:p>
    <w:p w:rsidR="00003270" w:rsidRDefault="00003270" w:rsidP="0000327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необходимых для внесения изменений в Схему</w:t>
      </w:r>
    </w:p>
    <w:p w:rsidR="00003270" w:rsidRDefault="00003270" w:rsidP="00003270">
      <w:pPr>
        <w:ind w:firstLine="709"/>
        <w:jc w:val="center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Заявление о внесении изменений в Схему и прилагаемые к нему документы, необходимые для внесения изменений в Схему рассматривает рабочая группа Комитета.</w:t>
      </w:r>
    </w:p>
    <w:p w:rsidR="00003270" w:rsidRPr="0077148A" w:rsidRDefault="00003270" w:rsidP="00003270">
      <w:pPr>
        <w:ind w:firstLine="709"/>
        <w:jc w:val="both"/>
        <w:rPr>
          <w:sz w:val="28"/>
          <w:szCs w:val="28"/>
        </w:rPr>
      </w:pPr>
      <w:r w:rsidRPr="0077148A">
        <w:rPr>
          <w:sz w:val="28"/>
          <w:szCs w:val="28"/>
        </w:rPr>
        <w:t>4.2. Заседание рабочей группы по рассмотрению заявления и</w:t>
      </w:r>
      <w:r>
        <w:rPr>
          <w:sz w:val="28"/>
          <w:szCs w:val="28"/>
        </w:rPr>
        <w:t xml:space="preserve"> прилагаемых к нему </w:t>
      </w:r>
      <w:r w:rsidRPr="0077148A">
        <w:rPr>
          <w:sz w:val="28"/>
          <w:szCs w:val="28"/>
        </w:rPr>
        <w:t xml:space="preserve">документов, необходимых </w:t>
      </w:r>
      <w:r>
        <w:rPr>
          <w:sz w:val="28"/>
          <w:szCs w:val="28"/>
        </w:rPr>
        <w:t>о внесении изменений</w:t>
      </w:r>
      <w:r w:rsidRPr="0077148A">
        <w:rPr>
          <w:sz w:val="28"/>
          <w:szCs w:val="28"/>
        </w:rPr>
        <w:t xml:space="preserve"> в Схему,</w:t>
      </w:r>
      <w:r>
        <w:rPr>
          <w:sz w:val="28"/>
          <w:szCs w:val="28"/>
        </w:rPr>
        <w:t xml:space="preserve"> проводится не более</w:t>
      </w:r>
      <w:r w:rsidRPr="0077148A">
        <w:rPr>
          <w:sz w:val="28"/>
          <w:szCs w:val="28"/>
        </w:rPr>
        <w:t xml:space="preserve"> двух раз в год.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 w:rsidRPr="0077148A">
        <w:rPr>
          <w:sz w:val="28"/>
          <w:szCs w:val="28"/>
        </w:rPr>
        <w:t xml:space="preserve">4.3. Не позднее чем через 30 дней </w:t>
      </w:r>
      <w:r>
        <w:rPr>
          <w:sz w:val="28"/>
          <w:szCs w:val="28"/>
        </w:rPr>
        <w:t xml:space="preserve">со дня Комитетом заявления и прилагаемых к нему документов о внесении изменений в Схему </w:t>
      </w:r>
      <w:r w:rsidRPr="0077148A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 xml:space="preserve">уведомляет инициатора о принятии заявления и прилагаемых к нему документов о внесении изменений в Схему, с указанием срока заседания рабочей группы. </w:t>
      </w:r>
      <w:r w:rsidRPr="0077148A">
        <w:rPr>
          <w:sz w:val="28"/>
          <w:szCs w:val="28"/>
        </w:rPr>
        <w:t xml:space="preserve"> 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Состав рабочей группы утверждается председателем Комитета и включает: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председателя рабочей группы;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секретаря рабочей группы;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членов рабочей группы.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Возглавляет рабочую группу председатель Комитета, а в его отсутствие – лицо, исполняющее его обязанности. Председатель рабочей группы: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общее руководство деятельностью рабочей группы;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повестку дня заседания рабочей группы и назначает дату его проведения;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заседание рабочей группы;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протоколы заседаний рабочей группы.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Секретарь рабочей группы назначается председателем Комитета из числа сотрудников Комитета, не является членом рабочей группы и не обладает правом голоса.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рабочей группы: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материалы для рассмотрения на заседании рабочей группы;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утвержденные повестки дня заседания рабочей группы;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и оформляет протоколы заседаний рабочей группы, представляет их на подпись председательствующему на заседании рабочей группы.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Члены рабочей группы назначаются из числа сотрудников Комитета и включают специалистов отдела градостроительства и архитектуры, отдела наружной рекламы, отдела земельных отношений и отдела информационного обеспечения градостроительной деятельности Комитета.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В полномочия рабочей группы входит: 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рассмотрения заявлений инициаторов и прилагаемых к ним документов о внесении изменений в Схему; 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решений о внесении изменений в Схему; 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решений об отказе от внесения изменений в Схему. 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Решения рабочей группы принимаются открытым голосованием простым большинством голосов. При равенстве голосов голос председательствующего является решающим.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4.10. Протокол заседания рабочей группы подписывается председателем и секретарем рабочей группы.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Уведомление о внесении изменений в Схему либо уведомление об отказе о внесений изменений в Схему направляются Комитетом письмом инициатору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рабочих дней с даты подписания протокола заседания рабочей группы. Решение подписывает председатель Комитета (лицо, исполняющее его обязанности). Решение направляется муниципальным служащим Комитета, ответственным за прием и регистрацию документов. 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Pr="00867268" w:rsidRDefault="00003270" w:rsidP="00003270">
      <w:pPr>
        <w:ind w:firstLine="709"/>
        <w:jc w:val="center"/>
        <w:rPr>
          <w:sz w:val="28"/>
          <w:szCs w:val="28"/>
        </w:rPr>
      </w:pPr>
      <w:r w:rsidRPr="00867268">
        <w:rPr>
          <w:sz w:val="28"/>
          <w:szCs w:val="28"/>
        </w:rPr>
        <w:t>5. Основания для отказа внесения</w:t>
      </w:r>
    </w:p>
    <w:p w:rsidR="00003270" w:rsidRPr="00867268" w:rsidRDefault="00003270" w:rsidP="00003270">
      <w:pPr>
        <w:ind w:firstLine="709"/>
        <w:jc w:val="center"/>
        <w:rPr>
          <w:sz w:val="28"/>
          <w:szCs w:val="28"/>
        </w:rPr>
      </w:pPr>
      <w:r w:rsidRPr="00867268">
        <w:rPr>
          <w:sz w:val="28"/>
          <w:szCs w:val="28"/>
        </w:rPr>
        <w:t xml:space="preserve"> изменений в Схему</w:t>
      </w:r>
    </w:p>
    <w:p w:rsidR="00003270" w:rsidRPr="00867268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Pr="00867268" w:rsidRDefault="00003270" w:rsidP="00003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67268">
        <w:rPr>
          <w:sz w:val="28"/>
          <w:szCs w:val="28"/>
        </w:rPr>
        <w:t>Рабочая группа принимает решение об отказе внесения изменений в Схему по следующим основаниям:</w:t>
      </w:r>
    </w:p>
    <w:p w:rsidR="00003270" w:rsidRPr="00867268" w:rsidRDefault="00003270" w:rsidP="00003270">
      <w:pPr>
        <w:pStyle w:val="ConsPlusNormal"/>
        <w:ind w:firstLine="709"/>
        <w:jc w:val="both"/>
      </w:pPr>
      <w:r>
        <w:t>5.1.</w:t>
      </w:r>
      <w:r w:rsidRPr="00867268">
        <w:t xml:space="preserve"> Нарушение требований </w:t>
      </w:r>
      <w:r>
        <w:t xml:space="preserve">правовых </w:t>
      </w:r>
      <w:r w:rsidRPr="00867268">
        <w:t>актов по безопасности движения транспорта.</w:t>
      </w:r>
    </w:p>
    <w:p w:rsidR="00003270" w:rsidRPr="00867268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867268">
        <w:rPr>
          <w:sz w:val="28"/>
          <w:szCs w:val="28"/>
        </w:rPr>
        <w:t xml:space="preserve">. Несоответствие места предполагаемого размещения рекламной конструкции документам территориального планирования, градостроительным нормам и правилам. </w:t>
      </w:r>
    </w:p>
    <w:p w:rsidR="00003270" w:rsidRPr="00867268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867268">
        <w:rPr>
          <w:sz w:val="28"/>
          <w:szCs w:val="28"/>
        </w:rPr>
        <w:t>. В месте предполагаемого  размещения рекламной конструкции уже установлена и эксплуатируется рекламная конструкция на основании действующего разрешения на установку и эксплуатацию рекламной конструкции.</w:t>
      </w:r>
    </w:p>
    <w:p w:rsidR="00003270" w:rsidRPr="00867268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867268">
        <w:rPr>
          <w:sz w:val="28"/>
          <w:szCs w:val="28"/>
        </w:rPr>
        <w:t>. Несоответствие проекта рекламной конструкц</w:t>
      </w:r>
      <w:proofErr w:type="gramStart"/>
      <w:r w:rsidRPr="00867268">
        <w:rPr>
          <w:sz w:val="28"/>
          <w:szCs w:val="28"/>
        </w:rPr>
        <w:t>ии и ее</w:t>
      </w:r>
      <w:proofErr w:type="gramEnd"/>
      <w:r w:rsidRPr="00867268">
        <w:rPr>
          <w:sz w:val="28"/>
          <w:szCs w:val="28"/>
        </w:rPr>
        <w:t xml:space="preserve"> территориального размещения требованиям технического регламента.</w:t>
      </w:r>
    </w:p>
    <w:p w:rsidR="00003270" w:rsidRPr="00867268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867268">
        <w:rPr>
          <w:sz w:val="28"/>
          <w:szCs w:val="28"/>
        </w:rPr>
        <w:t>. В отношении предполагаемого места размещения рекламной конструкции ранее поступило заявление о внесении изменений в Схему от иного лица.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867268">
        <w:rPr>
          <w:sz w:val="28"/>
          <w:szCs w:val="28"/>
        </w:rPr>
        <w:t>. На предполагаемое место установки рекламной конструкции ранее было принято решение о не включении в Схему.</w:t>
      </w:r>
    </w:p>
    <w:p w:rsidR="00003270" w:rsidRPr="00EE680A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>Не соответствие</w:t>
      </w:r>
      <w:proofErr w:type="gramEnd"/>
      <w:r>
        <w:rPr>
          <w:sz w:val="28"/>
          <w:szCs w:val="28"/>
        </w:rPr>
        <w:t xml:space="preserve"> требованиям пояснительной записки Схемы, иным нормативно-правовым актам в сфере наружной рекламы. </w:t>
      </w:r>
    </w:p>
    <w:p w:rsidR="00003270" w:rsidRDefault="00003270" w:rsidP="00003270">
      <w:pPr>
        <w:rPr>
          <w:sz w:val="28"/>
          <w:szCs w:val="28"/>
        </w:rPr>
      </w:pPr>
    </w:p>
    <w:p w:rsidR="00003270" w:rsidRDefault="00003270" w:rsidP="0000327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Согласование изменений в Схему,</w:t>
      </w:r>
    </w:p>
    <w:p w:rsidR="00003270" w:rsidRDefault="00003270" w:rsidP="0000327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утверждение изменений в Схему</w:t>
      </w:r>
    </w:p>
    <w:p w:rsidR="00003270" w:rsidRDefault="00003270" w:rsidP="00003270">
      <w:pPr>
        <w:ind w:firstLine="709"/>
        <w:jc w:val="center"/>
        <w:rPr>
          <w:sz w:val="28"/>
          <w:szCs w:val="28"/>
        </w:rPr>
      </w:pPr>
    </w:p>
    <w:p w:rsidR="00003270" w:rsidRPr="00C32ECE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При положительном решении рабочей группы по внесению изменений в Схему Комитет осуществляет подготовку документации согласно требованиям действующего законодательства и направляет ее для предварительного согласования в Уполномоченный </w:t>
      </w:r>
      <w:r w:rsidRPr="00C32ECE">
        <w:rPr>
          <w:sz w:val="28"/>
          <w:szCs w:val="28"/>
        </w:rPr>
        <w:t>орган в течение 10 рабочих дней с момента заседания рабочей группы.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 w:rsidRPr="00C32ECE">
        <w:rPr>
          <w:sz w:val="28"/>
          <w:szCs w:val="28"/>
        </w:rPr>
        <w:t>6.2. В случае отказа Уполномоченного органа в согласовании внесения изменений в Схему Комитет направляет инициатору уведомление</w:t>
      </w:r>
      <w:r>
        <w:rPr>
          <w:sz w:val="28"/>
          <w:szCs w:val="28"/>
        </w:rPr>
        <w:t xml:space="preserve"> об отказе </w:t>
      </w:r>
      <w:r>
        <w:rPr>
          <w:sz w:val="28"/>
          <w:szCs w:val="28"/>
        </w:rPr>
        <w:lastRenderedPageBreak/>
        <w:t>внесения изменений в Схему в течение пяти рабочих дней после получения соответствующего отказа Уполномоченного органа с указанием причин отказа.</w:t>
      </w:r>
    </w:p>
    <w:p w:rsidR="00003270" w:rsidRP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>Изменения в Схему, предварительно согласованные Уполномоченным органом</w:t>
      </w:r>
      <w:r w:rsidRPr="00003270">
        <w:rPr>
          <w:sz w:val="28"/>
          <w:szCs w:val="28"/>
        </w:rPr>
        <w:t xml:space="preserve">, утверждаются приказом Комитета и подлежат опубликованию (обнародованию) на официальном сайте администрации города Мурманска в сети Интернет </w:t>
      </w:r>
      <w:hyperlink r:id="rId10" w:history="1">
        <w:r w:rsidRPr="00003270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Pr="00003270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Pr="00003270">
          <w:rPr>
            <w:rStyle w:val="ac"/>
            <w:color w:val="auto"/>
            <w:sz w:val="28"/>
            <w:szCs w:val="28"/>
            <w:u w:val="none"/>
            <w:lang w:val="en-US"/>
          </w:rPr>
          <w:t>citymurmansk</w:t>
        </w:r>
        <w:proofErr w:type="spellEnd"/>
        <w:r w:rsidRPr="00003270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Pr="00003270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03270">
        <w:rPr>
          <w:sz w:val="28"/>
          <w:szCs w:val="28"/>
        </w:rPr>
        <w:t xml:space="preserve"> и в официальном печатном издании администрации города Мурманска газете «Вечерний Мурманск» в срок не позднее чем через 30 рабочих дней с даты получения Комитетом предварительного согласования Уполномоченного органа.</w:t>
      </w:r>
      <w:proofErr w:type="gramEnd"/>
    </w:p>
    <w:p w:rsidR="00003270" w:rsidRP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jc w:val="both"/>
        <w:rPr>
          <w:sz w:val="28"/>
          <w:szCs w:val="28"/>
        </w:rPr>
      </w:pPr>
    </w:p>
    <w:p w:rsidR="00003270" w:rsidRDefault="00003270" w:rsidP="0000327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03270" w:rsidRDefault="00003270" w:rsidP="000032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к Порядку</w:t>
      </w:r>
    </w:p>
    <w:p w:rsidR="00003270" w:rsidRDefault="00003270" w:rsidP="00003270">
      <w:pPr>
        <w:jc w:val="center"/>
        <w:rPr>
          <w:sz w:val="28"/>
          <w:szCs w:val="28"/>
        </w:rPr>
      </w:pPr>
    </w:p>
    <w:p w:rsidR="00003270" w:rsidRDefault="00003270" w:rsidP="00003270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комитета градостроительства и территориального развития администрации города Мурманска </w:t>
      </w:r>
    </w:p>
    <w:p w:rsidR="00003270" w:rsidRDefault="00003270" w:rsidP="00003270">
      <w:pPr>
        <w:ind w:left="4111"/>
        <w:rPr>
          <w:sz w:val="28"/>
          <w:szCs w:val="28"/>
        </w:rPr>
      </w:pPr>
      <w:r>
        <w:rPr>
          <w:sz w:val="28"/>
          <w:szCs w:val="28"/>
        </w:rPr>
        <w:t>от</w:t>
      </w:r>
      <w:r w:rsidRPr="005D5F62">
        <w:rPr>
          <w:sz w:val="28"/>
          <w:szCs w:val="28"/>
          <w:vertAlign w:val="superscript"/>
        </w:rPr>
        <w:t>&lt;1&gt;</w:t>
      </w:r>
      <w:r>
        <w:rPr>
          <w:sz w:val="28"/>
          <w:szCs w:val="28"/>
        </w:rPr>
        <w:t>___________________________________</w:t>
      </w:r>
    </w:p>
    <w:p w:rsidR="00003270" w:rsidRDefault="00003270" w:rsidP="00003270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______________________________________,</w:t>
      </w:r>
    </w:p>
    <w:p w:rsidR="00003270" w:rsidRDefault="00003270" w:rsidP="00003270">
      <w:pPr>
        <w:ind w:left="411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фамилия, имя и (при наличии) отчество</w:t>
      </w:r>
    </w:p>
    <w:p w:rsidR="00003270" w:rsidRDefault="00003270" w:rsidP="00003270">
      <w:pPr>
        <w:ind w:left="4111"/>
        <w:rPr>
          <w:sz w:val="28"/>
          <w:szCs w:val="28"/>
        </w:rPr>
      </w:pPr>
      <w:r>
        <w:rPr>
          <w:sz w:val="28"/>
          <w:szCs w:val="28"/>
        </w:rPr>
        <w:t>место жительства:_______________________</w:t>
      </w:r>
    </w:p>
    <w:p w:rsidR="00003270" w:rsidRDefault="00003270" w:rsidP="00003270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______________________________________,</w:t>
      </w:r>
    </w:p>
    <w:p w:rsidR="00003270" w:rsidRDefault="00003270" w:rsidP="00003270">
      <w:pPr>
        <w:ind w:left="4186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(индекс, страна/республика, край, область,</w:t>
      </w:r>
      <w:proofErr w:type="gramEnd"/>
    </w:p>
    <w:p w:rsidR="00003270" w:rsidRDefault="00003270" w:rsidP="00003270">
      <w:pPr>
        <w:ind w:left="418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населенный пункт, улица, дом, корпус,</w:t>
      </w:r>
    </w:p>
    <w:p w:rsidR="00003270" w:rsidRDefault="00003270" w:rsidP="00003270">
      <w:pPr>
        <w:ind w:left="418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квартира)</w:t>
      </w:r>
    </w:p>
    <w:p w:rsidR="00003270" w:rsidRDefault="00003270" w:rsidP="00003270">
      <w:pPr>
        <w:ind w:left="4186"/>
        <w:rPr>
          <w:sz w:val="28"/>
          <w:szCs w:val="28"/>
        </w:rPr>
      </w:pPr>
      <w:r>
        <w:rPr>
          <w:sz w:val="28"/>
          <w:szCs w:val="28"/>
        </w:rPr>
        <w:t>реквизиты документа, удостоверяющего личность гражданина:</w:t>
      </w:r>
    </w:p>
    <w:p w:rsidR="00003270" w:rsidRDefault="00003270" w:rsidP="00003270">
      <w:pPr>
        <w:ind w:left="4186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003270" w:rsidRDefault="00003270" w:rsidP="00003270">
      <w:pPr>
        <w:ind w:left="418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(наименование документа)</w:t>
      </w:r>
    </w:p>
    <w:p w:rsidR="00003270" w:rsidRDefault="00003270" w:rsidP="00003270">
      <w:pPr>
        <w:ind w:left="4186"/>
        <w:rPr>
          <w:sz w:val="28"/>
          <w:szCs w:val="28"/>
        </w:rPr>
      </w:pPr>
      <w:r>
        <w:rPr>
          <w:sz w:val="28"/>
          <w:szCs w:val="28"/>
        </w:rPr>
        <w:t>серия _____________номер______________</w:t>
      </w:r>
    </w:p>
    <w:p w:rsidR="00003270" w:rsidRDefault="00003270" w:rsidP="00003270">
      <w:pPr>
        <w:ind w:left="4186"/>
        <w:rPr>
          <w:sz w:val="28"/>
          <w:szCs w:val="28"/>
        </w:rPr>
      </w:pP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«____» _____________ ______ года</w:t>
      </w:r>
    </w:p>
    <w:p w:rsidR="00003270" w:rsidRDefault="00003270" w:rsidP="00003270">
      <w:pPr>
        <w:ind w:left="4186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003270" w:rsidRDefault="00003270" w:rsidP="00003270">
      <w:pPr>
        <w:ind w:left="4186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i/>
          <w:sz w:val="28"/>
          <w:szCs w:val="28"/>
        </w:rPr>
        <w:t xml:space="preserve">(кем </w:t>
      </w:r>
      <w:proofErr w:type="gramStart"/>
      <w:r>
        <w:rPr>
          <w:i/>
          <w:sz w:val="28"/>
          <w:szCs w:val="28"/>
        </w:rPr>
        <w:t>выдан</w:t>
      </w:r>
      <w:proofErr w:type="gramEnd"/>
      <w:r>
        <w:rPr>
          <w:i/>
          <w:sz w:val="28"/>
          <w:szCs w:val="28"/>
        </w:rPr>
        <w:t>)</w:t>
      </w:r>
    </w:p>
    <w:p w:rsidR="00003270" w:rsidRDefault="00003270" w:rsidP="00003270">
      <w:pPr>
        <w:ind w:left="4186"/>
        <w:rPr>
          <w:sz w:val="28"/>
          <w:szCs w:val="28"/>
        </w:rPr>
      </w:pPr>
      <w:r>
        <w:rPr>
          <w:sz w:val="28"/>
          <w:szCs w:val="28"/>
        </w:rPr>
        <w:t>от</w:t>
      </w:r>
      <w:r w:rsidRPr="005D5F62">
        <w:rPr>
          <w:sz w:val="28"/>
          <w:szCs w:val="28"/>
          <w:vertAlign w:val="superscript"/>
        </w:rPr>
        <w:t>&lt;2&gt;</w:t>
      </w:r>
      <w:r>
        <w:rPr>
          <w:sz w:val="28"/>
          <w:szCs w:val="28"/>
        </w:rPr>
        <w:t xml:space="preserve"> __________________________________</w:t>
      </w:r>
    </w:p>
    <w:p w:rsidR="00003270" w:rsidRDefault="00003270" w:rsidP="00003270">
      <w:pPr>
        <w:ind w:left="4186"/>
        <w:rPr>
          <w:sz w:val="28"/>
          <w:szCs w:val="28"/>
        </w:rPr>
      </w:pPr>
      <w:r>
        <w:rPr>
          <w:sz w:val="28"/>
          <w:szCs w:val="28"/>
        </w:rPr>
        <w:t>______________________________________,</w:t>
      </w:r>
    </w:p>
    <w:p w:rsidR="00003270" w:rsidRDefault="00003270" w:rsidP="00003270">
      <w:pPr>
        <w:ind w:left="418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(наименование юридического лица)</w:t>
      </w:r>
    </w:p>
    <w:p w:rsidR="00003270" w:rsidRDefault="00003270" w:rsidP="00003270">
      <w:pPr>
        <w:ind w:left="4186"/>
        <w:rPr>
          <w:sz w:val="28"/>
          <w:szCs w:val="28"/>
        </w:rPr>
      </w:pPr>
      <w:r>
        <w:rPr>
          <w:sz w:val="28"/>
          <w:szCs w:val="28"/>
        </w:rPr>
        <w:t>Место нахождения юридического лица:</w:t>
      </w:r>
    </w:p>
    <w:p w:rsidR="00003270" w:rsidRDefault="00003270" w:rsidP="00003270">
      <w:pPr>
        <w:ind w:left="4186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003270" w:rsidRDefault="00003270" w:rsidP="00003270">
      <w:pPr>
        <w:ind w:left="4186"/>
        <w:rPr>
          <w:sz w:val="28"/>
          <w:szCs w:val="28"/>
        </w:rPr>
      </w:pPr>
      <w:r>
        <w:rPr>
          <w:sz w:val="28"/>
          <w:szCs w:val="28"/>
        </w:rPr>
        <w:t>______________________________________,</w:t>
      </w:r>
    </w:p>
    <w:p w:rsidR="00003270" w:rsidRDefault="00003270" w:rsidP="00003270">
      <w:pPr>
        <w:ind w:left="4186"/>
        <w:rPr>
          <w:sz w:val="28"/>
          <w:szCs w:val="28"/>
        </w:rPr>
      </w:pPr>
      <w:r>
        <w:rPr>
          <w:sz w:val="28"/>
          <w:szCs w:val="28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</w:r>
    </w:p>
    <w:p w:rsidR="00003270" w:rsidRDefault="00003270" w:rsidP="00003270">
      <w:pPr>
        <w:ind w:left="4186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Pr="005D5F62">
        <w:rPr>
          <w:sz w:val="28"/>
          <w:szCs w:val="28"/>
          <w:vertAlign w:val="superscript"/>
        </w:rPr>
        <w:t>&lt;3&gt;</w:t>
      </w:r>
      <w:r>
        <w:rPr>
          <w:sz w:val="28"/>
          <w:szCs w:val="28"/>
        </w:rPr>
        <w:t>,</w:t>
      </w:r>
    </w:p>
    <w:p w:rsidR="00003270" w:rsidRDefault="00003270" w:rsidP="00003270">
      <w:pPr>
        <w:ind w:left="4186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налогоплательщика:</w:t>
      </w:r>
    </w:p>
    <w:p w:rsidR="00003270" w:rsidRDefault="00003270" w:rsidP="00003270">
      <w:pPr>
        <w:ind w:left="4186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Pr="005D5F62">
        <w:rPr>
          <w:sz w:val="28"/>
          <w:szCs w:val="28"/>
          <w:vertAlign w:val="superscript"/>
        </w:rPr>
        <w:t>&lt;3&gt;</w:t>
      </w:r>
      <w:r>
        <w:rPr>
          <w:sz w:val="28"/>
          <w:szCs w:val="28"/>
        </w:rPr>
        <w:t>.</w:t>
      </w:r>
    </w:p>
    <w:p w:rsidR="00003270" w:rsidRDefault="00003270" w:rsidP="00003270">
      <w:pPr>
        <w:ind w:left="4186"/>
        <w:rPr>
          <w:sz w:val="28"/>
          <w:szCs w:val="28"/>
        </w:rPr>
      </w:pPr>
    </w:p>
    <w:p w:rsidR="00003270" w:rsidRDefault="00003270" w:rsidP="0000327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внесении изменений в схему</w:t>
      </w:r>
    </w:p>
    <w:p w:rsidR="00003270" w:rsidRDefault="00003270" w:rsidP="000032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рекламных конструкций на территории </w:t>
      </w:r>
    </w:p>
    <w:p w:rsidR="00003270" w:rsidRDefault="00003270" w:rsidP="0000327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Мурманск</w:t>
      </w:r>
    </w:p>
    <w:p w:rsidR="00003270" w:rsidRDefault="00003270" w:rsidP="00003270">
      <w:pPr>
        <w:jc w:val="center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внести изменения в схему размещения рекламных конструкций на территории муниципального образования город Мурманск в (том – здания, иное недвижимое имущество; том – отдельно стоящие рекламные </w:t>
      </w:r>
      <w:r>
        <w:rPr>
          <w:sz w:val="28"/>
          <w:szCs w:val="28"/>
        </w:rPr>
        <w:lastRenderedPageBreak/>
        <w:t xml:space="preserve">конструкции) </w:t>
      </w:r>
      <w:r>
        <w:rPr>
          <w:i/>
          <w:sz w:val="28"/>
          <w:szCs w:val="28"/>
        </w:rPr>
        <w:t>(нужное подчеркнуть)</w:t>
      </w:r>
      <w:r>
        <w:rPr>
          <w:sz w:val="28"/>
          <w:szCs w:val="28"/>
        </w:rPr>
        <w:t xml:space="preserve"> в части включения места размещения и эксплуатации рекламной конструкции, сведения о которой приведены ниже.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Адрес установки рекламной конструкции _________________________</w:t>
      </w:r>
    </w:p>
    <w:p w:rsidR="00003270" w:rsidRDefault="00003270" w:rsidP="000032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Тип рекламной конструкции ____________________________________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Габариты рекламной конструкции (длина/ширина/высота)</w:t>
      </w:r>
    </w:p>
    <w:p w:rsidR="00003270" w:rsidRDefault="00003270" w:rsidP="00003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/ ____________ м/ ____________ м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Размеры информационного поля рекламной конструкции (длина/высота) __________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/ ___________ м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Количество сторон информационных полей _______________________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_________________________________________________</w:t>
      </w:r>
    </w:p>
    <w:p w:rsidR="00003270" w:rsidRDefault="00003270" w:rsidP="0000327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i/>
          <w:sz w:val="28"/>
          <w:szCs w:val="28"/>
        </w:rPr>
        <w:t>(почтовый индекс, субъект Российской Федерации,</w:t>
      </w:r>
      <w:proofErr w:type="gramEnd"/>
    </w:p>
    <w:p w:rsidR="00003270" w:rsidRDefault="00003270" w:rsidP="000032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03270" w:rsidRDefault="00003270" w:rsidP="0000327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i/>
          <w:sz w:val="28"/>
          <w:szCs w:val="28"/>
        </w:rPr>
        <w:t>город, улица (проспект, переулок и т.п.), дом (владение и т.п.)</w:t>
      </w:r>
      <w:proofErr w:type="gramEnd"/>
    </w:p>
    <w:p w:rsidR="00003270" w:rsidRDefault="00003270" w:rsidP="00003270">
      <w:pPr>
        <w:jc w:val="both"/>
        <w:rPr>
          <w:sz w:val="28"/>
          <w:szCs w:val="28"/>
        </w:rPr>
      </w:pPr>
      <w:r>
        <w:rPr>
          <w:sz w:val="28"/>
          <w:szCs w:val="28"/>
        </w:rPr>
        <w:t>и (или) адрес электронной почты ____________________________, контактный телефон для связи с заявителем ________________________________.</w:t>
      </w:r>
    </w:p>
    <w:p w:rsidR="00003270" w:rsidRDefault="00003270" w:rsidP="00003270">
      <w:pPr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 (требуется перечислить документы, прилагаемые к заявлению)</w:t>
      </w:r>
    </w:p>
    <w:p w:rsidR="00003270" w:rsidRDefault="00003270" w:rsidP="00003270">
      <w:pPr>
        <w:jc w:val="both"/>
        <w:rPr>
          <w:sz w:val="28"/>
          <w:szCs w:val="28"/>
        </w:rPr>
      </w:pPr>
      <w:r>
        <w:rPr>
          <w:sz w:val="28"/>
          <w:szCs w:val="28"/>
        </w:rPr>
        <w:t>- ___________________________________________________________________</w:t>
      </w:r>
    </w:p>
    <w:p w:rsidR="00003270" w:rsidRDefault="00003270" w:rsidP="00003270">
      <w:pPr>
        <w:jc w:val="both"/>
        <w:rPr>
          <w:sz w:val="28"/>
          <w:szCs w:val="28"/>
        </w:rPr>
      </w:pPr>
      <w:r>
        <w:rPr>
          <w:sz w:val="28"/>
          <w:szCs w:val="28"/>
        </w:rPr>
        <w:t>-____________________________________________________________________</w:t>
      </w:r>
    </w:p>
    <w:p w:rsidR="00003270" w:rsidRDefault="00003270" w:rsidP="00003270">
      <w:pPr>
        <w:jc w:val="both"/>
        <w:rPr>
          <w:sz w:val="28"/>
          <w:szCs w:val="28"/>
        </w:rPr>
      </w:pPr>
      <w:r>
        <w:rPr>
          <w:sz w:val="28"/>
          <w:szCs w:val="28"/>
        </w:rPr>
        <w:t>-____________________________________________________________________</w:t>
      </w:r>
    </w:p>
    <w:p w:rsidR="00003270" w:rsidRDefault="00003270" w:rsidP="00003270">
      <w:pPr>
        <w:jc w:val="both"/>
        <w:rPr>
          <w:sz w:val="28"/>
          <w:szCs w:val="28"/>
        </w:rPr>
      </w:pPr>
      <w:r>
        <w:rPr>
          <w:sz w:val="28"/>
          <w:szCs w:val="28"/>
        </w:rPr>
        <w:t>-____________________________________________________________________</w:t>
      </w:r>
    </w:p>
    <w:p w:rsidR="00003270" w:rsidRDefault="00003270" w:rsidP="00003270">
      <w:pPr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 даю согласие на обработку своих персональных данных, указанных в данном заявлении и предоставленных мною в документах, в том числе: сбор, систематизацию, накопление, хранение, уточнение (обновление, изменение), уничтожение персональных данных, с использованием средств автоматизации или без использования таковых, в целях внесения изменений в схему размещения рекламных конструкций на территории муниципального образования город Мурманск.</w:t>
      </w:r>
      <w:proofErr w:type="gramEnd"/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Подпись                           Расшифровка подписи</w:t>
      </w:r>
    </w:p>
    <w:p w:rsidR="00003270" w:rsidRP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003270" w:rsidRDefault="00003270" w:rsidP="0000327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-------------------------------------</w:t>
      </w:r>
    </w:p>
    <w:p w:rsidR="00003270" w:rsidRDefault="00003270" w:rsidP="00003270">
      <w:pPr>
        <w:jc w:val="both"/>
        <w:rPr>
          <w:sz w:val="28"/>
          <w:szCs w:val="28"/>
        </w:rPr>
      </w:pPr>
      <w:r w:rsidRPr="00866104">
        <w:rPr>
          <w:sz w:val="28"/>
          <w:szCs w:val="28"/>
        </w:rPr>
        <w:t>&lt;</w:t>
      </w:r>
      <w:r>
        <w:rPr>
          <w:sz w:val="28"/>
          <w:szCs w:val="28"/>
        </w:rPr>
        <w:t>1</w:t>
      </w:r>
      <w:r w:rsidRPr="00866104">
        <w:rPr>
          <w:sz w:val="28"/>
          <w:szCs w:val="28"/>
        </w:rPr>
        <w:t>&gt;</w:t>
      </w:r>
      <w:r>
        <w:rPr>
          <w:sz w:val="28"/>
          <w:szCs w:val="28"/>
        </w:rPr>
        <w:t xml:space="preserve"> для граждан</w:t>
      </w:r>
    </w:p>
    <w:p w:rsidR="00003270" w:rsidRDefault="00003270" w:rsidP="00003270">
      <w:pPr>
        <w:jc w:val="both"/>
        <w:rPr>
          <w:sz w:val="28"/>
          <w:szCs w:val="28"/>
        </w:rPr>
      </w:pPr>
      <w:r w:rsidRPr="00866104">
        <w:rPr>
          <w:sz w:val="28"/>
          <w:szCs w:val="28"/>
        </w:rPr>
        <w:t>&lt;</w:t>
      </w:r>
      <w:r>
        <w:rPr>
          <w:sz w:val="28"/>
          <w:szCs w:val="28"/>
        </w:rPr>
        <w:t>2</w:t>
      </w:r>
      <w:r w:rsidRPr="00866104">
        <w:rPr>
          <w:sz w:val="28"/>
          <w:szCs w:val="28"/>
        </w:rPr>
        <w:t>&gt;</w:t>
      </w:r>
      <w:r>
        <w:rPr>
          <w:sz w:val="28"/>
          <w:szCs w:val="28"/>
        </w:rPr>
        <w:t xml:space="preserve"> для юридических лиц</w:t>
      </w:r>
    </w:p>
    <w:p w:rsidR="00003270" w:rsidRDefault="00003270" w:rsidP="00003270">
      <w:pPr>
        <w:jc w:val="both"/>
        <w:rPr>
          <w:sz w:val="28"/>
          <w:szCs w:val="28"/>
        </w:rPr>
      </w:pPr>
      <w:r w:rsidRPr="00866104">
        <w:rPr>
          <w:sz w:val="28"/>
          <w:szCs w:val="28"/>
        </w:rPr>
        <w:t>&lt;</w:t>
      </w:r>
      <w:r>
        <w:rPr>
          <w:sz w:val="28"/>
          <w:szCs w:val="28"/>
        </w:rPr>
        <w:t>3</w:t>
      </w:r>
      <w:r w:rsidRPr="00866104">
        <w:rPr>
          <w:sz w:val="28"/>
          <w:szCs w:val="28"/>
        </w:rPr>
        <w:t>&gt;</w:t>
      </w:r>
      <w:r>
        <w:rPr>
          <w:sz w:val="28"/>
          <w:szCs w:val="28"/>
        </w:rPr>
        <w:t xml:space="preserve"> графа не заполняется, если заявителем являе</w:t>
      </w:r>
      <w:r>
        <w:rPr>
          <w:sz w:val="28"/>
          <w:szCs w:val="28"/>
        </w:rPr>
        <w:t xml:space="preserve">тся иностранное юридическое лиц          </w:t>
      </w:r>
    </w:p>
    <w:p w:rsidR="00003270" w:rsidRPr="00866104" w:rsidRDefault="00003270" w:rsidP="00003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_____________________________________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03270" w:rsidRDefault="00003270" w:rsidP="000032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к Порядку</w:t>
      </w:r>
    </w:p>
    <w:p w:rsidR="00003270" w:rsidRDefault="00003270" w:rsidP="00003270">
      <w:pPr>
        <w:jc w:val="center"/>
        <w:rPr>
          <w:sz w:val="28"/>
          <w:szCs w:val="28"/>
        </w:rPr>
      </w:pPr>
    </w:p>
    <w:p w:rsidR="00003270" w:rsidRDefault="00003270" w:rsidP="00003270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комитета градостроительства и территориального развития администрации города Мурманска </w:t>
      </w:r>
    </w:p>
    <w:p w:rsidR="00003270" w:rsidRDefault="00003270" w:rsidP="00003270">
      <w:pPr>
        <w:ind w:left="4111"/>
        <w:rPr>
          <w:sz w:val="28"/>
          <w:szCs w:val="28"/>
        </w:rPr>
      </w:pPr>
      <w:r>
        <w:rPr>
          <w:sz w:val="28"/>
          <w:szCs w:val="28"/>
        </w:rPr>
        <w:t>от</w:t>
      </w:r>
      <w:r w:rsidRPr="005D5F62">
        <w:rPr>
          <w:sz w:val="28"/>
          <w:szCs w:val="28"/>
          <w:vertAlign w:val="superscript"/>
        </w:rPr>
        <w:t>&lt;1&gt;</w:t>
      </w:r>
      <w:r>
        <w:rPr>
          <w:sz w:val="28"/>
          <w:szCs w:val="28"/>
        </w:rPr>
        <w:t>___________________________________</w:t>
      </w:r>
    </w:p>
    <w:p w:rsidR="00003270" w:rsidRDefault="00003270" w:rsidP="00003270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______________________________________,</w:t>
      </w:r>
    </w:p>
    <w:p w:rsidR="00003270" w:rsidRDefault="00003270" w:rsidP="00003270">
      <w:pPr>
        <w:ind w:left="411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фамилия, имя и (при наличии) отчество</w:t>
      </w:r>
    </w:p>
    <w:p w:rsidR="00003270" w:rsidRDefault="00003270" w:rsidP="00003270">
      <w:pPr>
        <w:ind w:left="4111"/>
        <w:rPr>
          <w:sz w:val="28"/>
          <w:szCs w:val="28"/>
        </w:rPr>
      </w:pPr>
      <w:r>
        <w:rPr>
          <w:sz w:val="28"/>
          <w:szCs w:val="28"/>
        </w:rPr>
        <w:t>место жительства:_______________________</w:t>
      </w:r>
    </w:p>
    <w:p w:rsidR="00003270" w:rsidRDefault="00003270" w:rsidP="00003270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______________________________________,</w:t>
      </w:r>
    </w:p>
    <w:p w:rsidR="00003270" w:rsidRDefault="00003270" w:rsidP="00003270">
      <w:pPr>
        <w:ind w:left="4186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(индекс, страна/республика, край, область,</w:t>
      </w:r>
      <w:proofErr w:type="gramEnd"/>
    </w:p>
    <w:p w:rsidR="00003270" w:rsidRDefault="00003270" w:rsidP="00003270">
      <w:pPr>
        <w:ind w:left="418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населенный пункт, улица, дом, корпус,</w:t>
      </w:r>
    </w:p>
    <w:p w:rsidR="00003270" w:rsidRDefault="00003270" w:rsidP="00003270">
      <w:pPr>
        <w:ind w:left="418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квартира)</w:t>
      </w:r>
    </w:p>
    <w:p w:rsidR="00003270" w:rsidRDefault="00003270" w:rsidP="00003270">
      <w:pPr>
        <w:ind w:left="4186"/>
        <w:rPr>
          <w:sz w:val="28"/>
          <w:szCs w:val="28"/>
        </w:rPr>
      </w:pPr>
      <w:r>
        <w:rPr>
          <w:sz w:val="28"/>
          <w:szCs w:val="28"/>
        </w:rPr>
        <w:t>реквизиты документа, удостоверяющего личность гражданина:</w:t>
      </w:r>
    </w:p>
    <w:p w:rsidR="00003270" w:rsidRDefault="00003270" w:rsidP="00003270">
      <w:pPr>
        <w:ind w:left="4186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003270" w:rsidRDefault="00003270" w:rsidP="00003270">
      <w:pPr>
        <w:ind w:left="418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(наименование документа)</w:t>
      </w:r>
    </w:p>
    <w:p w:rsidR="00003270" w:rsidRDefault="00003270" w:rsidP="00003270">
      <w:pPr>
        <w:ind w:left="4186"/>
        <w:rPr>
          <w:sz w:val="28"/>
          <w:szCs w:val="28"/>
        </w:rPr>
      </w:pPr>
      <w:r>
        <w:rPr>
          <w:sz w:val="28"/>
          <w:szCs w:val="28"/>
        </w:rPr>
        <w:t>серия _____________номер______________</w:t>
      </w:r>
    </w:p>
    <w:p w:rsidR="00003270" w:rsidRDefault="00003270" w:rsidP="00003270">
      <w:pPr>
        <w:ind w:left="4186"/>
        <w:rPr>
          <w:sz w:val="28"/>
          <w:szCs w:val="28"/>
        </w:rPr>
      </w:pP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«____» _____________ ______ года</w:t>
      </w:r>
    </w:p>
    <w:p w:rsidR="00003270" w:rsidRDefault="00003270" w:rsidP="00003270">
      <w:pPr>
        <w:ind w:left="4186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003270" w:rsidRDefault="00003270" w:rsidP="00003270">
      <w:pPr>
        <w:ind w:left="4186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i/>
          <w:sz w:val="28"/>
          <w:szCs w:val="28"/>
        </w:rPr>
        <w:t xml:space="preserve">(кем </w:t>
      </w:r>
      <w:proofErr w:type="gramStart"/>
      <w:r>
        <w:rPr>
          <w:i/>
          <w:sz w:val="28"/>
          <w:szCs w:val="28"/>
        </w:rPr>
        <w:t>выдан</w:t>
      </w:r>
      <w:proofErr w:type="gramEnd"/>
      <w:r>
        <w:rPr>
          <w:i/>
          <w:sz w:val="28"/>
          <w:szCs w:val="28"/>
        </w:rPr>
        <w:t>)</w:t>
      </w:r>
    </w:p>
    <w:p w:rsidR="00003270" w:rsidRDefault="00003270" w:rsidP="00003270">
      <w:pPr>
        <w:ind w:left="4186"/>
        <w:rPr>
          <w:sz w:val="28"/>
          <w:szCs w:val="28"/>
        </w:rPr>
      </w:pPr>
      <w:r>
        <w:rPr>
          <w:sz w:val="28"/>
          <w:szCs w:val="28"/>
        </w:rPr>
        <w:t>от</w:t>
      </w:r>
      <w:r w:rsidRPr="005D5F62">
        <w:rPr>
          <w:sz w:val="28"/>
          <w:szCs w:val="28"/>
          <w:vertAlign w:val="superscript"/>
        </w:rPr>
        <w:t>&lt;2&gt;</w:t>
      </w:r>
      <w:r>
        <w:rPr>
          <w:sz w:val="28"/>
          <w:szCs w:val="28"/>
        </w:rPr>
        <w:t xml:space="preserve"> __________________________________</w:t>
      </w:r>
    </w:p>
    <w:p w:rsidR="00003270" w:rsidRDefault="00003270" w:rsidP="00003270">
      <w:pPr>
        <w:ind w:left="4186"/>
        <w:rPr>
          <w:sz w:val="28"/>
          <w:szCs w:val="28"/>
        </w:rPr>
      </w:pPr>
      <w:r>
        <w:rPr>
          <w:sz w:val="28"/>
          <w:szCs w:val="28"/>
        </w:rPr>
        <w:t>______________________________________,</w:t>
      </w:r>
    </w:p>
    <w:p w:rsidR="00003270" w:rsidRDefault="00003270" w:rsidP="00003270">
      <w:pPr>
        <w:ind w:left="418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(наименование юридического лица)</w:t>
      </w:r>
    </w:p>
    <w:p w:rsidR="00003270" w:rsidRDefault="00003270" w:rsidP="00003270">
      <w:pPr>
        <w:ind w:left="4186"/>
        <w:rPr>
          <w:sz w:val="28"/>
          <w:szCs w:val="28"/>
        </w:rPr>
      </w:pPr>
      <w:r>
        <w:rPr>
          <w:sz w:val="28"/>
          <w:szCs w:val="28"/>
        </w:rPr>
        <w:t>Место нахождения юридического лица:</w:t>
      </w:r>
    </w:p>
    <w:p w:rsidR="00003270" w:rsidRDefault="00003270" w:rsidP="00003270">
      <w:pPr>
        <w:ind w:left="4186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003270" w:rsidRDefault="00003270" w:rsidP="00003270">
      <w:pPr>
        <w:ind w:left="4186"/>
        <w:rPr>
          <w:sz w:val="28"/>
          <w:szCs w:val="28"/>
        </w:rPr>
      </w:pPr>
      <w:r>
        <w:rPr>
          <w:sz w:val="28"/>
          <w:szCs w:val="28"/>
        </w:rPr>
        <w:t>______________________________________,</w:t>
      </w:r>
    </w:p>
    <w:p w:rsidR="00003270" w:rsidRDefault="00003270" w:rsidP="00003270">
      <w:pPr>
        <w:ind w:left="4186"/>
        <w:rPr>
          <w:sz w:val="28"/>
          <w:szCs w:val="28"/>
        </w:rPr>
      </w:pPr>
      <w:r>
        <w:rPr>
          <w:sz w:val="28"/>
          <w:szCs w:val="28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</w:r>
    </w:p>
    <w:p w:rsidR="00003270" w:rsidRDefault="00003270" w:rsidP="00003270">
      <w:pPr>
        <w:ind w:left="4186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Pr="005D5F62">
        <w:rPr>
          <w:sz w:val="28"/>
          <w:szCs w:val="28"/>
          <w:vertAlign w:val="superscript"/>
        </w:rPr>
        <w:t>&lt;3&gt;</w:t>
      </w:r>
      <w:r>
        <w:rPr>
          <w:sz w:val="28"/>
          <w:szCs w:val="28"/>
        </w:rPr>
        <w:t>,</w:t>
      </w:r>
    </w:p>
    <w:p w:rsidR="00003270" w:rsidRDefault="00003270" w:rsidP="00003270">
      <w:pPr>
        <w:ind w:left="4186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налогоплательщика:</w:t>
      </w:r>
    </w:p>
    <w:p w:rsidR="00003270" w:rsidRDefault="00003270" w:rsidP="00003270">
      <w:pPr>
        <w:ind w:left="4186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Pr="005D5F62">
        <w:rPr>
          <w:sz w:val="28"/>
          <w:szCs w:val="28"/>
          <w:vertAlign w:val="superscript"/>
        </w:rPr>
        <w:t>&lt;3&gt;</w:t>
      </w:r>
      <w:r>
        <w:rPr>
          <w:sz w:val="28"/>
          <w:szCs w:val="28"/>
        </w:rPr>
        <w:t>.</w:t>
      </w:r>
    </w:p>
    <w:p w:rsidR="00003270" w:rsidRDefault="00003270" w:rsidP="00003270">
      <w:pPr>
        <w:ind w:left="4186"/>
        <w:rPr>
          <w:sz w:val="28"/>
          <w:szCs w:val="28"/>
        </w:rPr>
      </w:pPr>
    </w:p>
    <w:p w:rsidR="00003270" w:rsidRDefault="00003270" w:rsidP="0000327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внесении изменений в схему</w:t>
      </w:r>
    </w:p>
    <w:p w:rsidR="00003270" w:rsidRDefault="00003270" w:rsidP="000032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рекламных конструкций на территории </w:t>
      </w:r>
    </w:p>
    <w:p w:rsidR="00003270" w:rsidRDefault="00003270" w:rsidP="0000327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Мурманск</w:t>
      </w:r>
    </w:p>
    <w:p w:rsidR="00003270" w:rsidRDefault="00003270" w:rsidP="00003270">
      <w:pPr>
        <w:jc w:val="center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внести изменения в схему размещения рекламных конструкций на территории муниципального образования город Мурманск в (том – здания, </w:t>
      </w:r>
      <w:r>
        <w:rPr>
          <w:sz w:val="28"/>
          <w:szCs w:val="28"/>
        </w:rPr>
        <w:lastRenderedPageBreak/>
        <w:t xml:space="preserve">иное недвижимое имущество; том – отдельно стоящие рекламные конструкции) </w:t>
      </w:r>
      <w:r>
        <w:rPr>
          <w:i/>
          <w:sz w:val="28"/>
          <w:szCs w:val="28"/>
        </w:rPr>
        <w:t>(нужное подчеркнуть)</w:t>
      </w:r>
      <w:r>
        <w:rPr>
          <w:sz w:val="28"/>
          <w:szCs w:val="28"/>
        </w:rPr>
        <w:t xml:space="preserve"> в части исключения места размещения и эксплуатации рекламной конструкции, сведения о которой приведены ниже.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Адрес установки рекламной конструкции _________________________</w:t>
      </w:r>
    </w:p>
    <w:p w:rsidR="00003270" w:rsidRDefault="00003270" w:rsidP="00003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 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Номер рекламной конструкции согласно Схеме____________________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Тип рекламной конструкции ____________________________________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_________________________________________________</w:t>
      </w:r>
    </w:p>
    <w:p w:rsidR="00003270" w:rsidRDefault="00003270" w:rsidP="0000327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i/>
          <w:sz w:val="28"/>
          <w:szCs w:val="28"/>
        </w:rPr>
        <w:t>(почтовый индекс, субъект Российской Федерации,</w:t>
      </w:r>
      <w:proofErr w:type="gramEnd"/>
    </w:p>
    <w:p w:rsidR="00003270" w:rsidRDefault="00003270" w:rsidP="000032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03270" w:rsidRDefault="00003270" w:rsidP="0000327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i/>
          <w:sz w:val="28"/>
          <w:szCs w:val="28"/>
        </w:rPr>
        <w:t>город, улица (проспект, переулок и т.п.), дом (владение и т.п.)</w:t>
      </w:r>
      <w:proofErr w:type="gramEnd"/>
    </w:p>
    <w:p w:rsidR="00003270" w:rsidRDefault="00003270" w:rsidP="00003270">
      <w:pPr>
        <w:jc w:val="both"/>
        <w:rPr>
          <w:sz w:val="28"/>
          <w:szCs w:val="28"/>
        </w:rPr>
      </w:pPr>
      <w:r>
        <w:rPr>
          <w:sz w:val="28"/>
          <w:szCs w:val="28"/>
        </w:rPr>
        <w:t>и (или) адрес электронной почты ____________________________, контактный телефон для связи с заявителем ________________________________.</w:t>
      </w:r>
    </w:p>
    <w:p w:rsidR="00003270" w:rsidRDefault="00003270" w:rsidP="00003270">
      <w:pPr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 даю согласие на обработку своих персональных данных, указанных в данном заявлении и предоставленных мною в документах, в том числе: сбор, систематизацию, накопление, хранение, уточнение (обновление, изменение), уничтожение персональных данных, с использованием средств автоматизации или без использования таковых, в целях внесения изменений в схему размещения рекламных конструкций на территории муниципального образования город Мурманск.</w:t>
      </w:r>
      <w:proofErr w:type="gramEnd"/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Подпись                           Расшифровка подписи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003270" w:rsidRDefault="00003270" w:rsidP="0000327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03270" w:rsidRDefault="00003270" w:rsidP="0000327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-------------------------------------</w:t>
      </w:r>
    </w:p>
    <w:p w:rsidR="00003270" w:rsidRDefault="00003270" w:rsidP="00003270">
      <w:pPr>
        <w:jc w:val="both"/>
        <w:rPr>
          <w:sz w:val="28"/>
          <w:szCs w:val="28"/>
        </w:rPr>
      </w:pPr>
      <w:r w:rsidRPr="00866104">
        <w:rPr>
          <w:sz w:val="28"/>
          <w:szCs w:val="28"/>
        </w:rPr>
        <w:t>&lt;</w:t>
      </w:r>
      <w:r>
        <w:rPr>
          <w:sz w:val="28"/>
          <w:szCs w:val="28"/>
        </w:rPr>
        <w:t>1</w:t>
      </w:r>
      <w:r w:rsidRPr="00866104">
        <w:rPr>
          <w:sz w:val="28"/>
          <w:szCs w:val="28"/>
        </w:rPr>
        <w:t>&gt;</w:t>
      </w:r>
      <w:r>
        <w:rPr>
          <w:sz w:val="28"/>
          <w:szCs w:val="28"/>
        </w:rPr>
        <w:t xml:space="preserve"> для граждан</w:t>
      </w:r>
    </w:p>
    <w:p w:rsidR="00003270" w:rsidRDefault="00003270" w:rsidP="00003270">
      <w:pPr>
        <w:jc w:val="both"/>
        <w:rPr>
          <w:sz w:val="28"/>
          <w:szCs w:val="28"/>
        </w:rPr>
      </w:pPr>
      <w:r w:rsidRPr="00866104">
        <w:rPr>
          <w:sz w:val="28"/>
          <w:szCs w:val="28"/>
        </w:rPr>
        <w:t>&lt;</w:t>
      </w:r>
      <w:r>
        <w:rPr>
          <w:sz w:val="28"/>
          <w:szCs w:val="28"/>
        </w:rPr>
        <w:t>2</w:t>
      </w:r>
      <w:r w:rsidRPr="00866104">
        <w:rPr>
          <w:sz w:val="28"/>
          <w:szCs w:val="28"/>
        </w:rPr>
        <w:t>&gt;</w:t>
      </w:r>
      <w:r>
        <w:rPr>
          <w:sz w:val="28"/>
          <w:szCs w:val="28"/>
        </w:rPr>
        <w:t xml:space="preserve"> для юридических лиц</w:t>
      </w:r>
    </w:p>
    <w:p w:rsidR="00003270" w:rsidRDefault="00003270" w:rsidP="00003270">
      <w:pPr>
        <w:jc w:val="both"/>
        <w:rPr>
          <w:sz w:val="28"/>
          <w:szCs w:val="28"/>
        </w:rPr>
      </w:pPr>
      <w:r w:rsidRPr="00866104">
        <w:rPr>
          <w:sz w:val="28"/>
          <w:szCs w:val="28"/>
        </w:rPr>
        <w:t>&lt;</w:t>
      </w:r>
      <w:r>
        <w:rPr>
          <w:sz w:val="28"/>
          <w:szCs w:val="28"/>
        </w:rPr>
        <w:t>3</w:t>
      </w:r>
      <w:r w:rsidRPr="00866104">
        <w:rPr>
          <w:sz w:val="28"/>
          <w:szCs w:val="28"/>
        </w:rPr>
        <w:t>&gt;</w:t>
      </w:r>
      <w:r>
        <w:rPr>
          <w:sz w:val="28"/>
          <w:szCs w:val="28"/>
        </w:rPr>
        <w:t xml:space="preserve"> графа не заполняется, если заявителем является иностранное юридическое лицо</w:t>
      </w:r>
    </w:p>
    <w:p w:rsidR="00003270" w:rsidRDefault="00003270" w:rsidP="00003270">
      <w:pPr>
        <w:jc w:val="both"/>
        <w:rPr>
          <w:sz w:val="28"/>
          <w:szCs w:val="28"/>
        </w:rPr>
      </w:pPr>
    </w:p>
    <w:p w:rsidR="00003270" w:rsidRPr="00866104" w:rsidRDefault="00003270" w:rsidP="0000327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003270" w:rsidRDefault="00003270" w:rsidP="00003270">
      <w:pPr>
        <w:ind w:firstLine="709"/>
        <w:jc w:val="both"/>
        <w:rPr>
          <w:sz w:val="28"/>
          <w:szCs w:val="28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bookmarkStart w:id="0" w:name="_GoBack"/>
      <w:bookmarkEnd w:id="0"/>
    </w:p>
    <w:sectPr w:rsidR="007F2D29" w:rsidSect="00A44F67">
      <w:headerReference w:type="default" r:id="rId11"/>
      <w:headerReference w:type="first" r:id="rId12"/>
      <w:footnotePr>
        <w:numStart w:val="14"/>
      </w:footnotePr>
      <w:pgSz w:w="11906" w:h="16838" w:code="9"/>
      <w:pgMar w:top="1134" w:right="90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6D" w:rsidRDefault="004F106D">
      <w:r>
        <w:separator/>
      </w:r>
    </w:p>
  </w:endnote>
  <w:endnote w:type="continuationSeparator" w:id="0">
    <w:p w:rsidR="004F106D" w:rsidRDefault="004F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6D" w:rsidRDefault="004F106D">
      <w:r>
        <w:separator/>
      </w:r>
    </w:p>
  </w:footnote>
  <w:footnote w:type="continuationSeparator" w:id="0">
    <w:p w:rsidR="004F106D" w:rsidRDefault="004F1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279555"/>
      <w:docPartObj>
        <w:docPartGallery w:val="Page Numbers (Top of Page)"/>
        <w:docPartUnique/>
      </w:docPartObj>
    </w:sdtPr>
    <w:sdtEndPr/>
    <w:sdtContent>
      <w:p w:rsidR="0017330E" w:rsidRDefault="001733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270">
          <w:rPr>
            <w:noProof/>
          </w:rPr>
          <w:t>13</w:t>
        </w:r>
        <w:r>
          <w:fldChar w:fldCharType="end"/>
        </w:r>
      </w:p>
    </w:sdtContent>
  </w:sdt>
  <w:p w:rsidR="001E32B9" w:rsidRDefault="001E32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0E" w:rsidRDefault="0017330E">
    <w:pPr>
      <w:pStyle w:val="a3"/>
      <w:jc w:val="center"/>
    </w:pPr>
  </w:p>
  <w:p w:rsidR="0017330E" w:rsidRDefault="001733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BA547A8"/>
    <w:multiLevelType w:val="multilevel"/>
    <w:tmpl w:val="884E96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2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D642EB0"/>
    <w:multiLevelType w:val="hybridMultilevel"/>
    <w:tmpl w:val="18BC5430"/>
    <w:lvl w:ilvl="0" w:tplc="868ABCE4">
      <w:start w:val="1"/>
      <w:numFmt w:val="decimal"/>
      <w:lvlText w:val="%1)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A7677FA"/>
    <w:multiLevelType w:val="hybridMultilevel"/>
    <w:tmpl w:val="FD506E6E"/>
    <w:lvl w:ilvl="0" w:tplc="49A6EB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DF527C7"/>
    <w:multiLevelType w:val="multilevel"/>
    <w:tmpl w:val="E850C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0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E3178B6"/>
    <w:multiLevelType w:val="hybridMultilevel"/>
    <w:tmpl w:val="0A2C7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3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6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7">
    <w:nsid w:val="6FA84F11"/>
    <w:multiLevelType w:val="multilevel"/>
    <w:tmpl w:val="FF40EDC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8">
    <w:nsid w:val="796D2FCE"/>
    <w:multiLevelType w:val="multilevel"/>
    <w:tmpl w:val="441E85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9"/>
  </w:num>
  <w:num w:numId="9">
    <w:abstractNumId w:val="12"/>
  </w:num>
  <w:num w:numId="10">
    <w:abstractNumId w:val="10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18"/>
  </w:num>
  <w:num w:numId="16">
    <w:abstractNumId w:val="1"/>
  </w:num>
  <w:num w:numId="17">
    <w:abstractNumId w:val="1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hdrShapeDefaults>
    <o:shapedefaults v:ext="edit" spidmax="8193"/>
  </w:hdrShapeDefaults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95"/>
    <w:rsid w:val="00002512"/>
    <w:rsid w:val="00002BCB"/>
    <w:rsid w:val="00003270"/>
    <w:rsid w:val="00007074"/>
    <w:rsid w:val="000130A7"/>
    <w:rsid w:val="00037170"/>
    <w:rsid w:val="000433FF"/>
    <w:rsid w:val="00046799"/>
    <w:rsid w:val="00046D83"/>
    <w:rsid w:val="00056C4D"/>
    <w:rsid w:val="000604B2"/>
    <w:rsid w:val="00065FE9"/>
    <w:rsid w:val="000708EE"/>
    <w:rsid w:val="000774FC"/>
    <w:rsid w:val="000A0190"/>
    <w:rsid w:val="000A611A"/>
    <w:rsid w:val="000B2361"/>
    <w:rsid w:val="000B2996"/>
    <w:rsid w:val="000C4B93"/>
    <w:rsid w:val="000C5632"/>
    <w:rsid w:val="000C70CE"/>
    <w:rsid w:val="000F5297"/>
    <w:rsid w:val="001045B3"/>
    <w:rsid w:val="00106572"/>
    <w:rsid w:val="00106CE4"/>
    <w:rsid w:val="001075EB"/>
    <w:rsid w:val="00111077"/>
    <w:rsid w:val="00114D30"/>
    <w:rsid w:val="00117B28"/>
    <w:rsid w:val="00117C7C"/>
    <w:rsid w:val="00117D48"/>
    <w:rsid w:val="00130F53"/>
    <w:rsid w:val="001313F8"/>
    <w:rsid w:val="00144563"/>
    <w:rsid w:val="00167652"/>
    <w:rsid w:val="001721AB"/>
    <w:rsid w:val="0017330E"/>
    <w:rsid w:val="001747E8"/>
    <w:rsid w:val="0019257E"/>
    <w:rsid w:val="001925D5"/>
    <w:rsid w:val="00193C81"/>
    <w:rsid w:val="001A0A6C"/>
    <w:rsid w:val="001A25F5"/>
    <w:rsid w:val="001A29BD"/>
    <w:rsid w:val="001A5843"/>
    <w:rsid w:val="001A5A78"/>
    <w:rsid w:val="001B47A6"/>
    <w:rsid w:val="001C076C"/>
    <w:rsid w:val="001C55C7"/>
    <w:rsid w:val="001D4B7C"/>
    <w:rsid w:val="001D62AD"/>
    <w:rsid w:val="001E32B9"/>
    <w:rsid w:val="001E54CB"/>
    <w:rsid w:val="001E6325"/>
    <w:rsid w:val="001E7AB2"/>
    <w:rsid w:val="001F0AB1"/>
    <w:rsid w:val="001F0CB7"/>
    <w:rsid w:val="001F1218"/>
    <w:rsid w:val="001F4D80"/>
    <w:rsid w:val="001F66CA"/>
    <w:rsid w:val="00203D45"/>
    <w:rsid w:val="0022034A"/>
    <w:rsid w:val="00223566"/>
    <w:rsid w:val="00232E72"/>
    <w:rsid w:val="00233347"/>
    <w:rsid w:val="00242DD9"/>
    <w:rsid w:val="002466A7"/>
    <w:rsid w:val="00253B1A"/>
    <w:rsid w:val="00255314"/>
    <w:rsid w:val="00255BCD"/>
    <w:rsid w:val="0026668A"/>
    <w:rsid w:val="00266BA4"/>
    <w:rsid w:val="00267092"/>
    <w:rsid w:val="002723DE"/>
    <w:rsid w:val="002746F2"/>
    <w:rsid w:val="00274856"/>
    <w:rsid w:val="00276DE3"/>
    <w:rsid w:val="00284508"/>
    <w:rsid w:val="002846B0"/>
    <w:rsid w:val="00285C8B"/>
    <w:rsid w:val="0028649E"/>
    <w:rsid w:val="00295126"/>
    <w:rsid w:val="002A41E2"/>
    <w:rsid w:val="002C27F0"/>
    <w:rsid w:val="002C7333"/>
    <w:rsid w:val="002E19A8"/>
    <w:rsid w:val="002F28C1"/>
    <w:rsid w:val="002F67CA"/>
    <w:rsid w:val="003116C8"/>
    <w:rsid w:val="00314B4A"/>
    <w:rsid w:val="003263BF"/>
    <w:rsid w:val="00332683"/>
    <w:rsid w:val="00333892"/>
    <w:rsid w:val="00342B89"/>
    <w:rsid w:val="00346A84"/>
    <w:rsid w:val="00356698"/>
    <w:rsid w:val="00371A29"/>
    <w:rsid w:val="00372E10"/>
    <w:rsid w:val="00395E0A"/>
    <w:rsid w:val="0039648C"/>
    <w:rsid w:val="003A7BAE"/>
    <w:rsid w:val="003B55B9"/>
    <w:rsid w:val="003C3EFA"/>
    <w:rsid w:val="003C472A"/>
    <w:rsid w:val="003C6A6C"/>
    <w:rsid w:val="003C79CB"/>
    <w:rsid w:val="003D3CF6"/>
    <w:rsid w:val="003E1CCC"/>
    <w:rsid w:val="003F00E4"/>
    <w:rsid w:val="003F2A9E"/>
    <w:rsid w:val="003F2DA3"/>
    <w:rsid w:val="004019FB"/>
    <w:rsid w:val="004026A7"/>
    <w:rsid w:val="004062EA"/>
    <w:rsid w:val="00407AEF"/>
    <w:rsid w:val="00413062"/>
    <w:rsid w:val="00413189"/>
    <w:rsid w:val="00414552"/>
    <w:rsid w:val="00423811"/>
    <w:rsid w:val="00437475"/>
    <w:rsid w:val="004415BB"/>
    <w:rsid w:val="004464CE"/>
    <w:rsid w:val="00447CEC"/>
    <w:rsid w:val="00452765"/>
    <w:rsid w:val="00454552"/>
    <w:rsid w:val="004572EB"/>
    <w:rsid w:val="00460AAE"/>
    <w:rsid w:val="004756F9"/>
    <w:rsid w:val="00476FC0"/>
    <w:rsid w:val="00480877"/>
    <w:rsid w:val="00494F99"/>
    <w:rsid w:val="004A04CA"/>
    <w:rsid w:val="004A5D6F"/>
    <w:rsid w:val="004A75FB"/>
    <w:rsid w:val="004B05AF"/>
    <w:rsid w:val="004B0686"/>
    <w:rsid w:val="004B0A41"/>
    <w:rsid w:val="004B36C9"/>
    <w:rsid w:val="004B3A50"/>
    <w:rsid w:val="004E4423"/>
    <w:rsid w:val="004E4B8F"/>
    <w:rsid w:val="004E72C6"/>
    <w:rsid w:val="004F106D"/>
    <w:rsid w:val="004F1278"/>
    <w:rsid w:val="004F2804"/>
    <w:rsid w:val="00500B27"/>
    <w:rsid w:val="00512039"/>
    <w:rsid w:val="00517699"/>
    <w:rsid w:val="00517C53"/>
    <w:rsid w:val="00530B04"/>
    <w:rsid w:val="00533704"/>
    <w:rsid w:val="00541EDB"/>
    <w:rsid w:val="005453C9"/>
    <w:rsid w:val="005508AF"/>
    <w:rsid w:val="0055272E"/>
    <w:rsid w:val="00560168"/>
    <w:rsid w:val="00562FDF"/>
    <w:rsid w:val="00564933"/>
    <w:rsid w:val="0056613D"/>
    <w:rsid w:val="00576429"/>
    <w:rsid w:val="00576826"/>
    <w:rsid w:val="005803DB"/>
    <w:rsid w:val="00580CB7"/>
    <w:rsid w:val="00591165"/>
    <w:rsid w:val="00592147"/>
    <w:rsid w:val="00597A6C"/>
    <w:rsid w:val="005A671F"/>
    <w:rsid w:val="005B151F"/>
    <w:rsid w:val="005C2153"/>
    <w:rsid w:val="005D3C55"/>
    <w:rsid w:val="005E104A"/>
    <w:rsid w:val="005E6FDA"/>
    <w:rsid w:val="005F10B2"/>
    <w:rsid w:val="005F2CDE"/>
    <w:rsid w:val="005F653B"/>
    <w:rsid w:val="0060742B"/>
    <w:rsid w:val="006133DB"/>
    <w:rsid w:val="00613ED5"/>
    <w:rsid w:val="00623D68"/>
    <w:rsid w:val="00625A1D"/>
    <w:rsid w:val="00633F4B"/>
    <w:rsid w:val="0064525C"/>
    <w:rsid w:val="006513B8"/>
    <w:rsid w:val="00652277"/>
    <w:rsid w:val="00660433"/>
    <w:rsid w:val="00663708"/>
    <w:rsid w:val="00672B02"/>
    <w:rsid w:val="0068490E"/>
    <w:rsid w:val="00685924"/>
    <w:rsid w:val="0069081F"/>
    <w:rsid w:val="006941B2"/>
    <w:rsid w:val="006A1118"/>
    <w:rsid w:val="006A11AB"/>
    <w:rsid w:val="006A7431"/>
    <w:rsid w:val="006B3822"/>
    <w:rsid w:val="006C0DF9"/>
    <w:rsid w:val="006C2F8E"/>
    <w:rsid w:val="006D6D88"/>
    <w:rsid w:val="006E79AF"/>
    <w:rsid w:val="006F1C1E"/>
    <w:rsid w:val="006F1C6A"/>
    <w:rsid w:val="00705A07"/>
    <w:rsid w:val="00705A7E"/>
    <w:rsid w:val="00705C83"/>
    <w:rsid w:val="00711335"/>
    <w:rsid w:val="00716F5A"/>
    <w:rsid w:val="007177A5"/>
    <w:rsid w:val="00732775"/>
    <w:rsid w:val="00735B5F"/>
    <w:rsid w:val="00741D15"/>
    <w:rsid w:val="0074399C"/>
    <w:rsid w:val="00747FE8"/>
    <w:rsid w:val="00751AD6"/>
    <w:rsid w:val="0075447E"/>
    <w:rsid w:val="00755ED3"/>
    <w:rsid w:val="00756ED8"/>
    <w:rsid w:val="00761B33"/>
    <w:rsid w:val="00767FC0"/>
    <w:rsid w:val="00771167"/>
    <w:rsid w:val="007730BD"/>
    <w:rsid w:val="00776424"/>
    <w:rsid w:val="007776C1"/>
    <w:rsid w:val="0078030D"/>
    <w:rsid w:val="007853E6"/>
    <w:rsid w:val="00786FE8"/>
    <w:rsid w:val="007871C2"/>
    <w:rsid w:val="007933C7"/>
    <w:rsid w:val="0079484F"/>
    <w:rsid w:val="007A6872"/>
    <w:rsid w:val="007C0DE2"/>
    <w:rsid w:val="007D0046"/>
    <w:rsid w:val="007D678D"/>
    <w:rsid w:val="007D6E51"/>
    <w:rsid w:val="007D6FBB"/>
    <w:rsid w:val="007E63A9"/>
    <w:rsid w:val="007E6C4F"/>
    <w:rsid w:val="007E7CC7"/>
    <w:rsid w:val="007F0CC9"/>
    <w:rsid w:val="007F2D29"/>
    <w:rsid w:val="0080183B"/>
    <w:rsid w:val="0081187D"/>
    <w:rsid w:val="00811EC6"/>
    <w:rsid w:val="00824896"/>
    <w:rsid w:val="008308DA"/>
    <w:rsid w:val="00835C5B"/>
    <w:rsid w:val="00841A5F"/>
    <w:rsid w:val="00841AD2"/>
    <w:rsid w:val="00851F2A"/>
    <w:rsid w:val="00884DA1"/>
    <w:rsid w:val="00890333"/>
    <w:rsid w:val="00890E49"/>
    <w:rsid w:val="00892236"/>
    <w:rsid w:val="008951F1"/>
    <w:rsid w:val="008A53D3"/>
    <w:rsid w:val="008A5B4E"/>
    <w:rsid w:val="008B144D"/>
    <w:rsid w:val="008B6863"/>
    <w:rsid w:val="008B6B36"/>
    <w:rsid w:val="008C28A0"/>
    <w:rsid w:val="008C3FF3"/>
    <w:rsid w:val="008C465A"/>
    <w:rsid w:val="008C508D"/>
    <w:rsid w:val="008C5C96"/>
    <w:rsid w:val="008D0BA3"/>
    <w:rsid w:val="008E14BA"/>
    <w:rsid w:val="008E153F"/>
    <w:rsid w:val="008E716D"/>
    <w:rsid w:val="008F0461"/>
    <w:rsid w:val="008F4B5E"/>
    <w:rsid w:val="008F4E5C"/>
    <w:rsid w:val="008F6D72"/>
    <w:rsid w:val="00901F5C"/>
    <w:rsid w:val="00907217"/>
    <w:rsid w:val="009115A8"/>
    <w:rsid w:val="00911689"/>
    <w:rsid w:val="0091397D"/>
    <w:rsid w:val="00913F16"/>
    <w:rsid w:val="0092414C"/>
    <w:rsid w:val="0092474E"/>
    <w:rsid w:val="009271A1"/>
    <w:rsid w:val="00936473"/>
    <w:rsid w:val="00936786"/>
    <w:rsid w:val="009369F4"/>
    <w:rsid w:val="00941772"/>
    <w:rsid w:val="0094623D"/>
    <w:rsid w:val="00947C8C"/>
    <w:rsid w:val="00953579"/>
    <w:rsid w:val="009601F5"/>
    <w:rsid w:val="00961B5D"/>
    <w:rsid w:val="009650C7"/>
    <w:rsid w:val="00981BC6"/>
    <w:rsid w:val="0099340F"/>
    <w:rsid w:val="009A38B2"/>
    <w:rsid w:val="009A3EE3"/>
    <w:rsid w:val="009B0AED"/>
    <w:rsid w:val="009B2535"/>
    <w:rsid w:val="009C0871"/>
    <w:rsid w:val="009C2524"/>
    <w:rsid w:val="009C472C"/>
    <w:rsid w:val="009E0CD4"/>
    <w:rsid w:val="009E3E9F"/>
    <w:rsid w:val="009E5240"/>
    <w:rsid w:val="009F0BCD"/>
    <w:rsid w:val="009F6C2C"/>
    <w:rsid w:val="00A12942"/>
    <w:rsid w:val="00A13F79"/>
    <w:rsid w:val="00A15792"/>
    <w:rsid w:val="00A20E54"/>
    <w:rsid w:val="00A23915"/>
    <w:rsid w:val="00A271DB"/>
    <w:rsid w:val="00A32531"/>
    <w:rsid w:val="00A42520"/>
    <w:rsid w:val="00A44F67"/>
    <w:rsid w:val="00A60612"/>
    <w:rsid w:val="00A6068C"/>
    <w:rsid w:val="00A61306"/>
    <w:rsid w:val="00A61E2E"/>
    <w:rsid w:val="00A664EB"/>
    <w:rsid w:val="00A74E69"/>
    <w:rsid w:val="00A76F13"/>
    <w:rsid w:val="00A77E61"/>
    <w:rsid w:val="00A804E3"/>
    <w:rsid w:val="00A83620"/>
    <w:rsid w:val="00A9062A"/>
    <w:rsid w:val="00A92C1F"/>
    <w:rsid w:val="00AA7D72"/>
    <w:rsid w:val="00AB0DEF"/>
    <w:rsid w:val="00AB1D9A"/>
    <w:rsid w:val="00AB5C4D"/>
    <w:rsid w:val="00AB6491"/>
    <w:rsid w:val="00AC3059"/>
    <w:rsid w:val="00AC40C1"/>
    <w:rsid w:val="00AD181A"/>
    <w:rsid w:val="00AD331A"/>
    <w:rsid w:val="00AE3153"/>
    <w:rsid w:val="00AE5E47"/>
    <w:rsid w:val="00AE7B08"/>
    <w:rsid w:val="00AF3CA8"/>
    <w:rsid w:val="00AF5838"/>
    <w:rsid w:val="00AF7E67"/>
    <w:rsid w:val="00B070BA"/>
    <w:rsid w:val="00B15D95"/>
    <w:rsid w:val="00B1704E"/>
    <w:rsid w:val="00B209F6"/>
    <w:rsid w:val="00B20A7B"/>
    <w:rsid w:val="00B20D57"/>
    <w:rsid w:val="00B22DA1"/>
    <w:rsid w:val="00B2492D"/>
    <w:rsid w:val="00B318FE"/>
    <w:rsid w:val="00B43224"/>
    <w:rsid w:val="00B46742"/>
    <w:rsid w:val="00B56313"/>
    <w:rsid w:val="00B6742B"/>
    <w:rsid w:val="00B67610"/>
    <w:rsid w:val="00B73DA0"/>
    <w:rsid w:val="00B7667E"/>
    <w:rsid w:val="00B826E2"/>
    <w:rsid w:val="00B827C6"/>
    <w:rsid w:val="00B86D00"/>
    <w:rsid w:val="00B925F7"/>
    <w:rsid w:val="00BA468D"/>
    <w:rsid w:val="00BA582E"/>
    <w:rsid w:val="00BB4BFC"/>
    <w:rsid w:val="00BC3896"/>
    <w:rsid w:val="00BC76CC"/>
    <w:rsid w:val="00BD5A71"/>
    <w:rsid w:val="00BD7D92"/>
    <w:rsid w:val="00BF2140"/>
    <w:rsid w:val="00BF6E13"/>
    <w:rsid w:val="00C074A8"/>
    <w:rsid w:val="00C13C5D"/>
    <w:rsid w:val="00C14610"/>
    <w:rsid w:val="00C16E48"/>
    <w:rsid w:val="00C2531E"/>
    <w:rsid w:val="00C31408"/>
    <w:rsid w:val="00C3269F"/>
    <w:rsid w:val="00C337F5"/>
    <w:rsid w:val="00C35E33"/>
    <w:rsid w:val="00C40E5F"/>
    <w:rsid w:val="00C5337A"/>
    <w:rsid w:val="00C55C48"/>
    <w:rsid w:val="00C657AF"/>
    <w:rsid w:val="00C74CB0"/>
    <w:rsid w:val="00C8789D"/>
    <w:rsid w:val="00C87D43"/>
    <w:rsid w:val="00C92EB3"/>
    <w:rsid w:val="00C96A72"/>
    <w:rsid w:val="00CA58B5"/>
    <w:rsid w:val="00CB2789"/>
    <w:rsid w:val="00CB595C"/>
    <w:rsid w:val="00CB6AC8"/>
    <w:rsid w:val="00CC1A8F"/>
    <w:rsid w:val="00CC7BE2"/>
    <w:rsid w:val="00CD61AA"/>
    <w:rsid w:val="00CD6AAB"/>
    <w:rsid w:val="00CD6D40"/>
    <w:rsid w:val="00CE1710"/>
    <w:rsid w:val="00CE227C"/>
    <w:rsid w:val="00CF365A"/>
    <w:rsid w:val="00D01DEF"/>
    <w:rsid w:val="00D029C3"/>
    <w:rsid w:val="00D1046F"/>
    <w:rsid w:val="00D14B04"/>
    <w:rsid w:val="00D14E23"/>
    <w:rsid w:val="00D17BBD"/>
    <w:rsid w:val="00D2519B"/>
    <w:rsid w:val="00D26DB6"/>
    <w:rsid w:val="00D2773D"/>
    <w:rsid w:val="00D3648C"/>
    <w:rsid w:val="00D36EF5"/>
    <w:rsid w:val="00D37494"/>
    <w:rsid w:val="00D41154"/>
    <w:rsid w:val="00D4199A"/>
    <w:rsid w:val="00D44357"/>
    <w:rsid w:val="00D4505D"/>
    <w:rsid w:val="00D51169"/>
    <w:rsid w:val="00D55244"/>
    <w:rsid w:val="00D61CAE"/>
    <w:rsid w:val="00D83C52"/>
    <w:rsid w:val="00D92FF8"/>
    <w:rsid w:val="00DA5BF2"/>
    <w:rsid w:val="00DA63CF"/>
    <w:rsid w:val="00DB05DE"/>
    <w:rsid w:val="00DB4B0C"/>
    <w:rsid w:val="00DC0117"/>
    <w:rsid w:val="00DD1D23"/>
    <w:rsid w:val="00DD43AD"/>
    <w:rsid w:val="00DD600C"/>
    <w:rsid w:val="00DE04AF"/>
    <w:rsid w:val="00DF4979"/>
    <w:rsid w:val="00E100C2"/>
    <w:rsid w:val="00E1624A"/>
    <w:rsid w:val="00E207EE"/>
    <w:rsid w:val="00E23F29"/>
    <w:rsid w:val="00E26EEA"/>
    <w:rsid w:val="00E30175"/>
    <w:rsid w:val="00E33E25"/>
    <w:rsid w:val="00E35B91"/>
    <w:rsid w:val="00E373D2"/>
    <w:rsid w:val="00E43960"/>
    <w:rsid w:val="00E45293"/>
    <w:rsid w:val="00E475B6"/>
    <w:rsid w:val="00E47DC3"/>
    <w:rsid w:val="00E53689"/>
    <w:rsid w:val="00E56A1C"/>
    <w:rsid w:val="00E667D0"/>
    <w:rsid w:val="00E71098"/>
    <w:rsid w:val="00E737B0"/>
    <w:rsid w:val="00E76BFD"/>
    <w:rsid w:val="00E86E95"/>
    <w:rsid w:val="00E90E04"/>
    <w:rsid w:val="00E9452E"/>
    <w:rsid w:val="00EA32F5"/>
    <w:rsid w:val="00EA4147"/>
    <w:rsid w:val="00EA6057"/>
    <w:rsid w:val="00EB1C1D"/>
    <w:rsid w:val="00EB6FD5"/>
    <w:rsid w:val="00EC449C"/>
    <w:rsid w:val="00EC4954"/>
    <w:rsid w:val="00EC4DCA"/>
    <w:rsid w:val="00EC7AF0"/>
    <w:rsid w:val="00ED2A5D"/>
    <w:rsid w:val="00ED37F4"/>
    <w:rsid w:val="00EE10DF"/>
    <w:rsid w:val="00EE4066"/>
    <w:rsid w:val="00EF1E37"/>
    <w:rsid w:val="00EF4175"/>
    <w:rsid w:val="00F07BED"/>
    <w:rsid w:val="00F24881"/>
    <w:rsid w:val="00F25342"/>
    <w:rsid w:val="00F31AF3"/>
    <w:rsid w:val="00F320C1"/>
    <w:rsid w:val="00F536FE"/>
    <w:rsid w:val="00F54F74"/>
    <w:rsid w:val="00F60B8E"/>
    <w:rsid w:val="00F63C4D"/>
    <w:rsid w:val="00F71491"/>
    <w:rsid w:val="00F761DB"/>
    <w:rsid w:val="00F76BB8"/>
    <w:rsid w:val="00F80795"/>
    <w:rsid w:val="00F91208"/>
    <w:rsid w:val="00F9294F"/>
    <w:rsid w:val="00F9401E"/>
    <w:rsid w:val="00FA3623"/>
    <w:rsid w:val="00FA3BDE"/>
    <w:rsid w:val="00FC1730"/>
    <w:rsid w:val="00FC2ED1"/>
    <w:rsid w:val="00FD09E8"/>
    <w:rsid w:val="00FD677B"/>
    <w:rsid w:val="00FE16E3"/>
    <w:rsid w:val="00FE4414"/>
    <w:rsid w:val="00FF3D94"/>
    <w:rsid w:val="00FF596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rsid w:val="00314B4A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rsid w:val="00314B4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itymurma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CC60-AA88-493A-8636-B1AB6895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3469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23199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Molodykh</dc:creator>
  <cp:lastModifiedBy>Светличная В.Н.</cp:lastModifiedBy>
  <cp:revision>2</cp:revision>
  <cp:lastPrinted>2017-06-22T09:46:00Z</cp:lastPrinted>
  <dcterms:created xsi:type="dcterms:W3CDTF">2017-06-28T07:18:00Z</dcterms:created>
  <dcterms:modified xsi:type="dcterms:W3CDTF">2017-06-28T07:18:00Z</dcterms:modified>
</cp:coreProperties>
</file>