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B2" w:rsidRPr="00FC64B2" w:rsidRDefault="00FC64B2">
      <w:pPr>
        <w:pStyle w:val="ConsPlusTitle"/>
        <w:jc w:val="center"/>
        <w:rPr>
          <w:rFonts w:ascii="Times New Roman" w:hAnsi="Times New Roman" w:cs="Times New Roman"/>
          <w:sz w:val="28"/>
          <w:szCs w:val="28"/>
        </w:rPr>
      </w:pPr>
      <w:r w:rsidRPr="00FC64B2">
        <w:rPr>
          <w:rFonts w:ascii="Times New Roman" w:hAnsi="Times New Roman" w:cs="Times New Roman"/>
          <w:sz w:val="28"/>
          <w:szCs w:val="28"/>
        </w:rPr>
        <w:t>АДМИНИСТРАЦИЯ ГОРОДА МУРМАНСКА</w:t>
      </w:r>
    </w:p>
    <w:p w:rsidR="00FC64B2" w:rsidRPr="00FC64B2" w:rsidRDefault="00FC64B2">
      <w:pPr>
        <w:pStyle w:val="ConsPlusTitle"/>
        <w:jc w:val="center"/>
        <w:rPr>
          <w:rFonts w:ascii="Times New Roman" w:hAnsi="Times New Roman" w:cs="Times New Roman"/>
          <w:sz w:val="28"/>
          <w:szCs w:val="28"/>
        </w:rPr>
      </w:pPr>
    </w:p>
    <w:p w:rsidR="00FC64B2" w:rsidRPr="00FC64B2" w:rsidRDefault="00FC64B2">
      <w:pPr>
        <w:pStyle w:val="ConsPlusTitle"/>
        <w:jc w:val="center"/>
        <w:rPr>
          <w:rFonts w:ascii="Times New Roman" w:hAnsi="Times New Roman" w:cs="Times New Roman"/>
          <w:sz w:val="28"/>
          <w:szCs w:val="28"/>
        </w:rPr>
      </w:pPr>
      <w:r w:rsidRPr="00FC64B2">
        <w:rPr>
          <w:rFonts w:ascii="Times New Roman" w:hAnsi="Times New Roman" w:cs="Times New Roman"/>
          <w:sz w:val="28"/>
          <w:szCs w:val="28"/>
        </w:rPr>
        <w:t>ПОСТАНОВЛЕНИЕ</w:t>
      </w:r>
    </w:p>
    <w:p w:rsidR="00FC64B2" w:rsidRPr="00FC64B2" w:rsidRDefault="00FC64B2">
      <w:pPr>
        <w:pStyle w:val="ConsPlusTitle"/>
        <w:jc w:val="center"/>
        <w:rPr>
          <w:rFonts w:ascii="Times New Roman" w:hAnsi="Times New Roman" w:cs="Times New Roman"/>
          <w:sz w:val="28"/>
          <w:szCs w:val="28"/>
        </w:rPr>
      </w:pPr>
      <w:r>
        <w:rPr>
          <w:rFonts w:ascii="Times New Roman" w:hAnsi="Times New Roman" w:cs="Times New Roman"/>
          <w:sz w:val="28"/>
          <w:szCs w:val="28"/>
        </w:rPr>
        <w:t>от 8 февраля 2012 г. №</w:t>
      </w:r>
      <w:r w:rsidRPr="00FC64B2">
        <w:rPr>
          <w:rFonts w:ascii="Times New Roman" w:hAnsi="Times New Roman" w:cs="Times New Roman"/>
          <w:sz w:val="28"/>
          <w:szCs w:val="28"/>
        </w:rPr>
        <w:t xml:space="preserve"> 230</w:t>
      </w:r>
    </w:p>
    <w:p w:rsidR="00FC64B2" w:rsidRPr="00FC64B2" w:rsidRDefault="00FC64B2">
      <w:pPr>
        <w:pStyle w:val="ConsPlusTitle"/>
        <w:jc w:val="center"/>
        <w:rPr>
          <w:rFonts w:ascii="Times New Roman" w:hAnsi="Times New Roman" w:cs="Times New Roman"/>
          <w:sz w:val="28"/>
          <w:szCs w:val="28"/>
        </w:rPr>
      </w:pPr>
    </w:p>
    <w:p w:rsidR="00FC64B2" w:rsidRPr="00FC64B2" w:rsidRDefault="00FC64B2">
      <w:pPr>
        <w:pStyle w:val="ConsPlusTitle"/>
        <w:jc w:val="center"/>
        <w:rPr>
          <w:rFonts w:ascii="Times New Roman" w:hAnsi="Times New Roman" w:cs="Times New Roman"/>
          <w:sz w:val="28"/>
          <w:szCs w:val="28"/>
        </w:rPr>
      </w:pPr>
      <w:r w:rsidRPr="00FC64B2">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FC64B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FC64B2">
        <w:rPr>
          <w:rFonts w:ascii="Times New Roman" w:hAnsi="Times New Roman" w:cs="Times New Roman"/>
          <w:sz w:val="28"/>
          <w:szCs w:val="28"/>
        </w:rPr>
        <w:t>ПОДГОТОВКА И ВЫДАЧА ГРАДОСТРОИТЕЛЬНЫХ</w:t>
      </w:r>
      <w:r>
        <w:rPr>
          <w:rFonts w:ascii="Times New Roman" w:hAnsi="Times New Roman" w:cs="Times New Roman"/>
          <w:sz w:val="28"/>
          <w:szCs w:val="28"/>
        </w:rPr>
        <w:t xml:space="preserve"> </w:t>
      </w:r>
      <w:r w:rsidRPr="00FC64B2">
        <w:rPr>
          <w:rFonts w:ascii="Times New Roman" w:hAnsi="Times New Roman" w:cs="Times New Roman"/>
          <w:sz w:val="28"/>
          <w:szCs w:val="28"/>
        </w:rPr>
        <w:t>ПЛАНОВ ЗЕМЕЛЬНЫХ УЧАСТКОВ НА ТЕРРИТОРИИ МУНИЦИПАЛЬНОГО</w:t>
      </w:r>
    </w:p>
    <w:p w:rsidR="00FC64B2" w:rsidRPr="00FC64B2" w:rsidRDefault="00FC64B2">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ОБРАЗОВАНИЯ ГОРОД МУРМАНСК»</w:t>
      </w: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 xml:space="preserve"> </w:t>
      </w:r>
      <w:proofErr w:type="gramStart"/>
      <w:r w:rsidRPr="00FC64B2">
        <w:rPr>
          <w:rFonts w:ascii="Times New Roman" w:hAnsi="Times New Roman" w:cs="Times New Roman"/>
          <w:sz w:val="28"/>
          <w:szCs w:val="28"/>
        </w:rPr>
        <w:t>(в ред. постановлений администрации города Мурманска</w:t>
      </w:r>
      <w:proofErr w:type="gramEnd"/>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 xml:space="preserve">от 07.09.2012 </w:t>
      </w:r>
      <w:hyperlink r:id="rId9" w:history="1">
        <w:r>
          <w:rPr>
            <w:rFonts w:ascii="Times New Roman" w:hAnsi="Times New Roman" w:cs="Times New Roman"/>
            <w:sz w:val="28"/>
            <w:szCs w:val="28"/>
          </w:rPr>
          <w:t>№</w:t>
        </w:r>
        <w:r w:rsidRPr="00FC64B2">
          <w:rPr>
            <w:rFonts w:ascii="Times New Roman" w:hAnsi="Times New Roman" w:cs="Times New Roman"/>
            <w:sz w:val="28"/>
            <w:szCs w:val="28"/>
          </w:rPr>
          <w:t xml:space="preserve"> 2204</w:t>
        </w:r>
      </w:hyperlink>
      <w:r w:rsidRPr="00FC64B2">
        <w:rPr>
          <w:rFonts w:ascii="Times New Roman" w:hAnsi="Times New Roman" w:cs="Times New Roman"/>
          <w:sz w:val="28"/>
          <w:szCs w:val="28"/>
        </w:rPr>
        <w:t xml:space="preserve">, от 30.05.2013 </w:t>
      </w:r>
      <w:hyperlink r:id="rId10" w:history="1">
        <w:r>
          <w:rPr>
            <w:rFonts w:ascii="Times New Roman" w:hAnsi="Times New Roman" w:cs="Times New Roman"/>
            <w:sz w:val="28"/>
            <w:szCs w:val="28"/>
          </w:rPr>
          <w:t>№</w:t>
        </w:r>
        <w:r w:rsidRPr="00FC64B2">
          <w:rPr>
            <w:rFonts w:ascii="Times New Roman" w:hAnsi="Times New Roman" w:cs="Times New Roman"/>
            <w:sz w:val="28"/>
            <w:szCs w:val="28"/>
          </w:rPr>
          <w:t xml:space="preserve"> 1302</w:t>
        </w:r>
      </w:hyperlink>
      <w:r w:rsidRPr="00FC64B2">
        <w:rPr>
          <w:rFonts w:ascii="Times New Roman" w:hAnsi="Times New Roman" w:cs="Times New Roman"/>
          <w:sz w:val="28"/>
          <w:szCs w:val="28"/>
        </w:rPr>
        <w:t>,</w:t>
      </w:r>
    </w:p>
    <w:p w:rsidR="0042075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 xml:space="preserve">от 02.07.2014 </w:t>
      </w:r>
      <w:hyperlink r:id="rId11" w:history="1">
        <w:r>
          <w:rPr>
            <w:rFonts w:ascii="Times New Roman" w:hAnsi="Times New Roman" w:cs="Times New Roman"/>
            <w:sz w:val="28"/>
            <w:szCs w:val="28"/>
          </w:rPr>
          <w:t>№</w:t>
        </w:r>
        <w:r w:rsidRPr="00FC64B2">
          <w:rPr>
            <w:rFonts w:ascii="Times New Roman" w:hAnsi="Times New Roman" w:cs="Times New Roman"/>
            <w:sz w:val="28"/>
            <w:szCs w:val="28"/>
          </w:rPr>
          <w:t xml:space="preserve"> 2140</w:t>
        </w:r>
      </w:hyperlink>
      <w:r w:rsidR="00C468C7">
        <w:rPr>
          <w:rFonts w:ascii="Times New Roman" w:hAnsi="Times New Roman" w:cs="Times New Roman"/>
          <w:sz w:val="28"/>
          <w:szCs w:val="28"/>
        </w:rPr>
        <w:t>, от 03.03.2016 № 535</w:t>
      </w:r>
      <w:r w:rsidR="006420EC">
        <w:rPr>
          <w:rFonts w:ascii="Times New Roman" w:hAnsi="Times New Roman" w:cs="Times New Roman"/>
          <w:sz w:val="28"/>
          <w:szCs w:val="28"/>
        </w:rPr>
        <w:t>,</w:t>
      </w:r>
    </w:p>
    <w:p w:rsidR="0042398D" w:rsidRDefault="006420E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04.04.2016 № 845</w:t>
      </w:r>
      <w:r w:rsidR="00420752">
        <w:rPr>
          <w:rFonts w:ascii="Times New Roman" w:hAnsi="Times New Roman" w:cs="Times New Roman"/>
          <w:sz w:val="28"/>
          <w:szCs w:val="28"/>
        </w:rPr>
        <w:t>, от 01.07.2016 № 1943</w:t>
      </w:r>
      <w:r w:rsidR="00782F9A">
        <w:rPr>
          <w:rFonts w:ascii="Times New Roman" w:hAnsi="Times New Roman" w:cs="Times New Roman"/>
          <w:sz w:val="28"/>
          <w:szCs w:val="28"/>
        </w:rPr>
        <w:t>, от 11.11.2016 №3445</w:t>
      </w:r>
      <w:r w:rsidR="005829A1">
        <w:rPr>
          <w:rFonts w:ascii="Times New Roman" w:hAnsi="Times New Roman" w:cs="Times New Roman"/>
          <w:sz w:val="28"/>
          <w:szCs w:val="28"/>
        </w:rPr>
        <w:t>,                             от 16.01.2017 № 44</w:t>
      </w:r>
      <w:r w:rsidR="00E87C36" w:rsidRPr="00842A66">
        <w:rPr>
          <w:rFonts w:ascii="Times New Roman" w:hAnsi="Times New Roman" w:cs="Times New Roman"/>
          <w:sz w:val="28"/>
          <w:szCs w:val="28"/>
        </w:rPr>
        <w:t xml:space="preserve">, от </w:t>
      </w:r>
      <w:r w:rsidR="00842A66">
        <w:rPr>
          <w:rFonts w:ascii="Times New Roman" w:hAnsi="Times New Roman" w:cs="Times New Roman"/>
          <w:sz w:val="28"/>
          <w:szCs w:val="28"/>
        </w:rPr>
        <w:t>08.08.2017</w:t>
      </w:r>
      <w:r w:rsidR="00E87C36" w:rsidRPr="00842A66">
        <w:rPr>
          <w:rFonts w:ascii="Times New Roman" w:hAnsi="Times New Roman" w:cs="Times New Roman"/>
          <w:sz w:val="28"/>
          <w:szCs w:val="28"/>
        </w:rPr>
        <w:t xml:space="preserve"> № </w:t>
      </w:r>
      <w:r w:rsidR="00842A66">
        <w:rPr>
          <w:rFonts w:ascii="Times New Roman" w:hAnsi="Times New Roman" w:cs="Times New Roman"/>
          <w:sz w:val="28"/>
          <w:szCs w:val="28"/>
        </w:rPr>
        <w:t>2587</w:t>
      </w:r>
      <w:r w:rsidR="00746D13">
        <w:rPr>
          <w:rFonts w:ascii="Times New Roman" w:hAnsi="Times New Roman" w:cs="Times New Roman"/>
          <w:sz w:val="28"/>
          <w:szCs w:val="28"/>
        </w:rPr>
        <w:t xml:space="preserve">, </w:t>
      </w:r>
      <w:r w:rsidR="00746D13" w:rsidRPr="009D6217">
        <w:rPr>
          <w:rFonts w:ascii="Times New Roman" w:hAnsi="Times New Roman" w:cs="Times New Roman"/>
          <w:sz w:val="28"/>
          <w:szCs w:val="28"/>
        </w:rPr>
        <w:t xml:space="preserve">от </w:t>
      </w:r>
      <w:r w:rsidR="009D6217" w:rsidRPr="009D6217">
        <w:rPr>
          <w:rFonts w:ascii="Times New Roman" w:hAnsi="Times New Roman" w:cs="Times New Roman"/>
          <w:sz w:val="28"/>
          <w:szCs w:val="28"/>
        </w:rPr>
        <w:t>24.01.2018</w:t>
      </w:r>
      <w:r w:rsidR="000345AC">
        <w:rPr>
          <w:rFonts w:ascii="Times New Roman" w:hAnsi="Times New Roman" w:cs="Times New Roman"/>
          <w:sz w:val="28"/>
          <w:szCs w:val="28"/>
        </w:rPr>
        <w:t xml:space="preserve"> № </w:t>
      </w:r>
      <w:r w:rsidR="009D6217" w:rsidRPr="009D6217">
        <w:rPr>
          <w:rFonts w:ascii="Times New Roman" w:hAnsi="Times New Roman" w:cs="Times New Roman"/>
          <w:sz w:val="28"/>
          <w:szCs w:val="28"/>
        </w:rPr>
        <w:t>122</w:t>
      </w:r>
      <w:r w:rsidR="00CC010E">
        <w:rPr>
          <w:rFonts w:ascii="Times New Roman" w:hAnsi="Times New Roman" w:cs="Times New Roman"/>
          <w:sz w:val="28"/>
          <w:szCs w:val="28"/>
        </w:rPr>
        <w:t xml:space="preserve">, </w:t>
      </w:r>
    </w:p>
    <w:p w:rsidR="00FC64B2" w:rsidRPr="00842A66" w:rsidRDefault="00CC010E">
      <w:pPr>
        <w:pStyle w:val="ConsPlusNormal"/>
        <w:jc w:val="center"/>
        <w:rPr>
          <w:rFonts w:ascii="Times New Roman" w:hAnsi="Times New Roman" w:cs="Times New Roman"/>
          <w:sz w:val="28"/>
          <w:szCs w:val="28"/>
        </w:rPr>
      </w:pPr>
      <w:r>
        <w:rPr>
          <w:rFonts w:ascii="Times New Roman" w:hAnsi="Times New Roman" w:cs="Times New Roman"/>
          <w:sz w:val="28"/>
          <w:szCs w:val="28"/>
        </w:rPr>
        <w:t>от 31.07.2018</w:t>
      </w:r>
      <w:r w:rsidR="0042398D">
        <w:rPr>
          <w:rFonts w:ascii="Times New Roman" w:hAnsi="Times New Roman" w:cs="Times New Roman"/>
          <w:sz w:val="28"/>
          <w:szCs w:val="28"/>
        </w:rPr>
        <w:t xml:space="preserve"> № 2370</w:t>
      </w:r>
      <w:r w:rsidR="000345AC">
        <w:rPr>
          <w:rFonts w:ascii="Times New Roman" w:hAnsi="Times New Roman" w:cs="Times New Roman"/>
          <w:sz w:val="28"/>
          <w:szCs w:val="28"/>
        </w:rPr>
        <w:t xml:space="preserve">,  от 23.11.2018 № </w:t>
      </w:r>
      <w:bookmarkStart w:id="0" w:name="_GoBack"/>
      <w:bookmarkEnd w:id="0"/>
      <w:r w:rsidR="000345AC">
        <w:rPr>
          <w:rFonts w:ascii="Times New Roman" w:hAnsi="Times New Roman" w:cs="Times New Roman"/>
          <w:sz w:val="28"/>
          <w:szCs w:val="28"/>
        </w:rPr>
        <w:t>4041</w:t>
      </w:r>
      <w:r w:rsidR="00FC64B2" w:rsidRPr="009D6217">
        <w:rPr>
          <w:rFonts w:ascii="Times New Roman" w:hAnsi="Times New Roman" w:cs="Times New Roman"/>
          <w:sz w:val="28"/>
          <w:szCs w:val="28"/>
        </w:rPr>
        <w:t>)</w:t>
      </w:r>
    </w:p>
    <w:p w:rsidR="00FC64B2" w:rsidRPr="00FC64B2" w:rsidRDefault="00FC64B2">
      <w:pPr>
        <w:pStyle w:val="ConsPlusNormal"/>
        <w:jc w:val="both"/>
        <w:rPr>
          <w:rFonts w:ascii="Times New Roman" w:hAnsi="Times New Roman" w:cs="Times New Roman"/>
          <w:sz w:val="28"/>
          <w:szCs w:val="28"/>
        </w:rPr>
      </w:pPr>
    </w:p>
    <w:p w:rsidR="00FC64B2" w:rsidRDefault="00FC64B2" w:rsidP="00FC64B2">
      <w:pPr>
        <w:pStyle w:val="ConsPlusNormal"/>
        <w:tabs>
          <w:tab w:val="left" w:pos="851"/>
        </w:tabs>
        <w:ind w:firstLine="540"/>
        <w:jc w:val="both"/>
        <w:rPr>
          <w:rFonts w:ascii="Times New Roman" w:hAnsi="Times New Roman" w:cs="Times New Roman"/>
          <w:sz w:val="28"/>
          <w:szCs w:val="28"/>
        </w:rPr>
      </w:pPr>
      <w:proofErr w:type="gramStart"/>
      <w:r w:rsidRPr="00FC64B2">
        <w:rPr>
          <w:rFonts w:ascii="Times New Roman" w:hAnsi="Times New Roman" w:cs="Times New Roman"/>
          <w:sz w:val="28"/>
          <w:szCs w:val="28"/>
        </w:rPr>
        <w:t xml:space="preserve">В соответствии с Федеральными законами от 06.10.2003 </w:t>
      </w:r>
      <w:hyperlink r:id="rId12" w:history="1">
        <w:r>
          <w:rPr>
            <w:rFonts w:ascii="Times New Roman" w:hAnsi="Times New Roman" w:cs="Times New Roman"/>
            <w:sz w:val="28"/>
            <w:szCs w:val="28"/>
          </w:rPr>
          <w:t>№</w:t>
        </w:r>
        <w:r w:rsidRPr="00FC64B2">
          <w:rPr>
            <w:rFonts w:ascii="Times New Roman" w:hAnsi="Times New Roman" w:cs="Times New Roman"/>
            <w:sz w:val="28"/>
            <w:szCs w:val="28"/>
          </w:rPr>
          <w:t xml:space="preserve"> 131-ФЗ</w:t>
        </w:r>
      </w:hyperlink>
      <w:r w:rsidRPr="00FC64B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13" w:history="1">
        <w:r>
          <w:rPr>
            <w:rFonts w:ascii="Times New Roman" w:hAnsi="Times New Roman" w:cs="Times New Roman"/>
            <w:sz w:val="28"/>
            <w:szCs w:val="28"/>
          </w:rPr>
          <w:t xml:space="preserve">№ </w:t>
        </w:r>
        <w:r w:rsidRPr="00FC64B2">
          <w:rPr>
            <w:rFonts w:ascii="Times New Roman" w:hAnsi="Times New Roman" w:cs="Times New Roman"/>
            <w:sz w:val="28"/>
            <w:szCs w:val="28"/>
          </w:rPr>
          <w:t>210-ФЗ</w:t>
        </w:r>
      </w:hyperlink>
      <w:r w:rsidRPr="00FC64B2">
        <w:rPr>
          <w:rFonts w:ascii="Times New Roman" w:hAnsi="Times New Roman" w:cs="Times New Roman"/>
          <w:sz w:val="28"/>
          <w:szCs w:val="28"/>
        </w:rPr>
        <w:t xml:space="preserve"> "Об организации предоставления государственных и муниципальных услуг", </w:t>
      </w:r>
      <w:hyperlink r:id="rId14" w:history="1">
        <w:r w:rsidRPr="00FC64B2">
          <w:rPr>
            <w:rFonts w:ascii="Times New Roman" w:hAnsi="Times New Roman" w:cs="Times New Roman"/>
            <w:sz w:val="28"/>
            <w:szCs w:val="28"/>
          </w:rPr>
          <w:t>Уставом</w:t>
        </w:r>
      </w:hyperlink>
      <w:r w:rsidRPr="00FC64B2">
        <w:rPr>
          <w:rFonts w:ascii="Times New Roman" w:hAnsi="Times New Roman" w:cs="Times New Roman"/>
          <w:sz w:val="28"/>
          <w:szCs w:val="28"/>
        </w:rPr>
        <w:t xml:space="preserve"> муниципального образования город Мурманск, </w:t>
      </w:r>
      <w:hyperlink r:id="rId15" w:history="1">
        <w:r w:rsidRPr="00FC64B2">
          <w:rPr>
            <w:rFonts w:ascii="Times New Roman" w:hAnsi="Times New Roman" w:cs="Times New Roman"/>
            <w:sz w:val="28"/>
            <w:szCs w:val="28"/>
          </w:rPr>
          <w:t>постановлением</w:t>
        </w:r>
      </w:hyperlink>
      <w:r w:rsidRPr="00FC64B2">
        <w:rPr>
          <w:rFonts w:ascii="Times New Roman" w:hAnsi="Times New Roman" w:cs="Times New Roman"/>
          <w:sz w:val="28"/>
          <w:szCs w:val="28"/>
        </w:rPr>
        <w:t xml:space="preserve"> администрации города М</w:t>
      </w:r>
      <w:r>
        <w:rPr>
          <w:rFonts w:ascii="Times New Roman" w:hAnsi="Times New Roman" w:cs="Times New Roman"/>
          <w:sz w:val="28"/>
          <w:szCs w:val="28"/>
        </w:rPr>
        <w:t>урманска от 26.02.2009 №</w:t>
      </w:r>
      <w:r w:rsidRPr="00FC64B2">
        <w:rPr>
          <w:rFonts w:ascii="Times New Roman" w:hAnsi="Times New Roman" w:cs="Times New Roman"/>
          <w:sz w:val="28"/>
          <w:szCs w:val="28"/>
        </w:rPr>
        <w:t xml:space="preserve">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w:t>
      </w:r>
      <w:r>
        <w:rPr>
          <w:rFonts w:ascii="Times New Roman" w:hAnsi="Times New Roman" w:cs="Times New Roman"/>
          <w:sz w:val="28"/>
          <w:szCs w:val="28"/>
        </w:rPr>
        <w:t xml:space="preserve">города Мурманска от </w:t>
      </w:r>
      <w:r w:rsidR="009B1FF8">
        <w:rPr>
          <w:rFonts w:ascii="Times New Roman" w:hAnsi="Times New Roman" w:cs="Times New Roman"/>
          <w:sz w:val="28"/>
          <w:szCs w:val="28"/>
        </w:rPr>
        <w:t>30.05.2012</w:t>
      </w:r>
      <w:proofErr w:type="gramEnd"/>
      <w:r w:rsidR="009B1FF8">
        <w:rPr>
          <w:rFonts w:ascii="Times New Roman" w:hAnsi="Times New Roman" w:cs="Times New Roman"/>
          <w:sz w:val="28"/>
          <w:szCs w:val="28"/>
        </w:rPr>
        <w:t xml:space="preserve"> № 1159</w:t>
      </w:r>
      <w:r w:rsidRPr="00FC64B2">
        <w:rPr>
          <w:rFonts w:ascii="Times New Roman" w:hAnsi="Times New Roman" w:cs="Times New Roman"/>
          <w:sz w:val="28"/>
          <w:szCs w:val="28"/>
        </w:rPr>
        <w:t xml:space="preserve"> "Об утверждении реестр</w:t>
      </w:r>
      <w:r w:rsidR="009B1FF8">
        <w:rPr>
          <w:rFonts w:ascii="Times New Roman" w:hAnsi="Times New Roman" w:cs="Times New Roman"/>
          <w:sz w:val="28"/>
          <w:szCs w:val="28"/>
        </w:rPr>
        <w:t>а услуг, предоставляемых по обращениям заявителей в муниципальном образовании город Мурманск</w:t>
      </w:r>
      <w:r w:rsidRPr="00FC64B2">
        <w:rPr>
          <w:rFonts w:ascii="Times New Roman" w:hAnsi="Times New Roman" w:cs="Times New Roman"/>
          <w:sz w:val="28"/>
          <w:szCs w:val="28"/>
        </w:rPr>
        <w:t>", постановляю:</w:t>
      </w:r>
    </w:p>
    <w:p w:rsidR="00FC64B2" w:rsidRDefault="00FC64B2" w:rsidP="00FC64B2">
      <w:pPr>
        <w:pStyle w:val="ConsPlusNormal"/>
        <w:numPr>
          <w:ilvl w:val="0"/>
          <w:numId w:val="1"/>
        </w:numPr>
        <w:tabs>
          <w:tab w:val="left" w:pos="851"/>
        </w:tabs>
        <w:ind w:left="0"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Утвердить административный </w:t>
      </w:r>
      <w:hyperlink w:anchor="P35" w:history="1">
        <w:r w:rsidRPr="00FC64B2">
          <w:rPr>
            <w:rFonts w:ascii="Times New Roman" w:hAnsi="Times New Roman" w:cs="Times New Roman"/>
            <w:sz w:val="28"/>
            <w:szCs w:val="28"/>
          </w:rPr>
          <w:t>регламент</w:t>
        </w:r>
      </w:hyperlink>
      <w:r w:rsidRPr="00FC64B2">
        <w:rPr>
          <w:rFonts w:ascii="Times New Roman" w:hAnsi="Times New Roman" w:cs="Times New Roman"/>
          <w:sz w:val="28"/>
          <w:szCs w:val="28"/>
        </w:rPr>
        <w:t xml:space="preserve">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административный регламент) согласно приложению.</w:t>
      </w:r>
    </w:p>
    <w:p w:rsidR="00FC64B2" w:rsidRDefault="00FC64B2" w:rsidP="00FC64B2">
      <w:pPr>
        <w:pStyle w:val="ConsPlusNormal"/>
        <w:numPr>
          <w:ilvl w:val="0"/>
          <w:numId w:val="1"/>
        </w:numPr>
        <w:tabs>
          <w:tab w:val="left" w:pos="851"/>
        </w:tabs>
        <w:ind w:left="0"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5" w:history="1">
        <w:r w:rsidRPr="00FC64B2">
          <w:rPr>
            <w:rFonts w:ascii="Times New Roman" w:hAnsi="Times New Roman" w:cs="Times New Roman"/>
            <w:sz w:val="28"/>
            <w:szCs w:val="28"/>
          </w:rPr>
          <w:t>регламента</w:t>
        </w:r>
      </w:hyperlink>
      <w:r w:rsidRPr="00FC64B2">
        <w:rPr>
          <w:rFonts w:ascii="Times New Roman" w:hAnsi="Times New Roman" w:cs="Times New Roman"/>
          <w:sz w:val="28"/>
          <w:szCs w:val="28"/>
        </w:rPr>
        <w:t xml:space="preserve"> на официальном сайте администрации города Мурманска в сети Интернет.</w:t>
      </w:r>
    </w:p>
    <w:p w:rsidR="00FC64B2" w:rsidRDefault="00FC64B2" w:rsidP="00FC64B2">
      <w:pPr>
        <w:pStyle w:val="ConsPlusNormal"/>
        <w:numPr>
          <w:ilvl w:val="0"/>
          <w:numId w:val="1"/>
        </w:numPr>
        <w:tabs>
          <w:tab w:val="left" w:pos="851"/>
        </w:tabs>
        <w:ind w:left="0"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Редакции газеты "Вечерний Мурманск" (Червякова Н.Г.) опубликовать настоящее постановление с </w:t>
      </w:r>
      <w:hyperlink w:anchor="P35" w:history="1">
        <w:r w:rsidRPr="00FC64B2">
          <w:rPr>
            <w:rFonts w:ascii="Times New Roman" w:hAnsi="Times New Roman" w:cs="Times New Roman"/>
            <w:sz w:val="28"/>
            <w:szCs w:val="28"/>
          </w:rPr>
          <w:t>приложением</w:t>
        </w:r>
      </w:hyperlink>
      <w:r w:rsidRPr="00FC64B2">
        <w:rPr>
          <w:rFonts w:ascii="Times New Roman" w:hAnsi="Times New Roman" w:cs="Times New Roman"/>
          <w:sz w:val="28"/>
          <w:szCs w:val="28"/>
        </w:rPr>
        <w:t>.</w:t>
      </w:r>
    </w:p>
    <w:p w:rsidR="00FC64B2" w:rsidRDefault="00FC64B2" w:rsidP="00FC64B2">
      <w:pPr>
        <w:pStyle w:val="ConsPlusNormal"/>
        <w:numPr>
          <w:ilvl w:val="0"/>
          <w:numId w:val="1"/>
        </w:numPr>
        <w:tabs>
          <w:tab w:val="left" w:pos="851"/>
        </w:tabs>
        <w:ind w:left="0" w:firstLine="540"/>
        <w:jc w:val="both"/>
        <w:rPr>
          <w:rFonts w:ascii="Times New Roman" w:hAnsi="Times New Roman" w:cs="Times New Roman"/>
          <w:sz w:val="28"/>
          <w:szCs w:val="28"/>
        </w:rPr>
      </w:pPr>
      <w:r w:rsidRPr="00FC64B2">
        <w:rPr>
          <w:rFonts w:ascii="Times New Roman" w:hAnsi="Times New Roman" w:cs="Times New Roman"/>
          <w:sz w:val="28"/>
          <w:szCs w:val="28"/>
        </w:rPr>
        <w:t>Настоящее постановление вступает в силу со</w:t>
      </w:r>
      <w:r>
        <w:rPr>
          <w:rFonts w:ascii="Times New Roman" w:hAnsi="Times New Roman" w:cs="Times New Roman"/>
          <w:sz w:val="28"/>
          <w:szCs w:val="28"/>
        </w:rPr>
        <w:t xml:space="preserve"> дня официального опубликования.</w:t>
      </w:r>
    </w:p>
    <w:p w:rsidR="00FC64B2" w:rsidRPr="00FC64B2" w:rsidRDefault="00FC64B2" w:rsidP="00FC64B2">
      <w:pPr>
        <w:pStyle w:val="ConsPlusNormal"/>
        <w:numPr>
          <w:ilvl w:val="0"/>
          <w:numId w:val="1"/>
        </w:numPr>
        <w:tabs>
          <w:tab w:val="left" w:pos="851"/>
        </w:tabs>
        <w:ind w:left="0" w:firstLine="540"/>
        <w:jc w:val="both"/>
        <w:rPr>
          <w:rFonts w:ascii="Times New Roman" w:hAnsi="Times New Roman" w:cs="Times New Roman"/>
          <w:sz w:val="28"/>
          <w:szCs w:val="28"/>
        </w:rPr>
      </w:pPr>
      <w:proofErr w:type="gramStart"/>
      <w:r w:rsidRPr="00FC64B2">
        <w:rPr>
          <w:rFonts w:ascii="Times New Roman" w:hAnsi="Times New Roman" w:cs="Times New Roman"/>
          <w:sz w:val="28"/>
          <w:szCs w:val="28"/>
        </w:rPr>
        <w:t>Контроль за</w:t>
      </w:r>
      <w:proofErr w:type="gramEnd"/>
      <w:r w:rsidRPr="00FC64B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t>Глава</w:t>
      </w: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t>администрации города Мурманска</w:t>
      </w: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lastRenderedPageBreak/>
        <w:t>А.И.СЫСОЕВ</w:t>
      </w:r>
    </w:p>
    <w:p w:rsidR="00C468C7" w:rsidRDefault="00C468C7">
      <w:pPr>
        <w:pStyle w:val="ConsPlusNormal"/>
        <w:jc w:val="right"/>
        <w:rPr>
          <w:rFonts w:ascii="Times New Roman" w:hAnsi="Times New Roman" w:cs="Times New Roman"/>
          <w:sz w:val="28"/>
          <w:szCs w:val="28"/>
        </w:rPr>
      </w:pP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t>Приложение</w:t>
      </w: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t>к постановлению</w:t>
      </w: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t>администрации города Мурманска</w:t>
      </w:r>
    </w:p>
    <w:p w:rsidR="00FC64B2" w:rsidRPr="00FC64B2" w:rsidRDefault="00FC64B2">
      <w:pPr>
        <w:pStyle w:val="ConsPlusNormal"/>
        <w:jc w:val="right"/>
        <w:rPr>
          <w:rFonts w:ascii="Times New Roman" w:hAnsi="Times New Roman" w:cs="Times New Roman"/>
          <w:sz w:val="28"/>
          <w:szCs w:val="28"/>
        </w:rPr>
      </w:pPr>
      <w:r w:rsidRPr="00FC64B2">
        <w:rPr>
          <w:rFonts w:ascii="Times New Roman" w:hAnsi="Times New Roman" w:cs="Times New Roman"/>
          <w:sz w:val="28"/>
          <w:szCs w:val="28"/>
        </w:rPr>
        <w:t>от 8 февраля 2012 г. N 230</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Title"/>
        <w:jc w:val="center"/>
        <w:rPr>
          <w:rFonts w:ascii="Times New Roman" w:hAnsi="Times New Roman" w:cs="Times New Roman"/>
          <w:sz w:val="28"/>
          <w:szCs w:val="28"/>
        </w:rPr>
      </w:pPr>
      <w:bookmarkStart w:id="1" w:name="P35"/>
      <w:bookmarkEnd w:id="1"/>
      <w:r w:rsidRPr="00FC64B2">
        <w:rPr>
          <w:rFonts w:ascii="Times New Roman" w:hAnsi="Times New Roman" w:cs="Times New Roman"/>
          <w:sz w:val="28"/>
          <w:szCs w:val="28"/>
        </w:rPr>
        <w:t>АДМИНИСТРАТИВНЫЙ РЕГЛАМЕНТ</w:t>
      </w:r>
    </w:p>
    <w:p w:rsidR="00FC64B2" w:rsidRPr="00FC64B2" w:rsidRDefault="00FC64B2">
      <w:pPr>
        <w:pStyle w:val="ConsPlusTitle"/>
        <w:jc w:val="center"/>
        <w:rPr>
          <w:rFonts w:ascii="Times New Roman" w:hAnsi="Times New Roman" w:cs="Times New Roman"/>
          <w:sz w:val="28"/>
          <w:szCs w:val="28"/>
        </w:rPr>
      </w:pPr>
      <w:r w:rsidRPr="00FC64B2">
        <w:rPr>
          <w:rFonts w:ascii="Times New Roman" w:hAnsi="Times New Roman" w:cs="Times New Roman"/>
          <w:sz w:val="28"/>
          <w:szCs w:val="28"/>
        </w:rPr>
        <w:t>ПРЕДОСТАВЛЕНИЯ МУНИЦИПАЛЬНОЙ УСЛУГИ "ПОДГОТОВКА И ВЫДАЧА</w:t>
      </w:r>
      <w:r w:rsidR="0068727B">
        <w:rPr>
          <w:rFonts w:ascii="Times New Roman" w:hAnsi="Times New Roman" w:cs="Times New Roman"/>
          <w:sz w:val="28"/>
          <w:szCs w:val="28"/>
        </w:rPr>
        <w:t xml:space="preserve"> </w:t>
      </w:r>
      <w:r w:rsidRPr="00FC64B2">
        <w:rPr>
          <w:rFonts w:ascii="Times New Roman" w:hAnsi="Times New Roman" w:cs="Times New Roman"/>
          <w:sz w:val="28"/>
          <w:szCs w:val="28"/>
        </w:rPr>
        <w:t>ГРАДОСТРОИТЕЛЬНЫХ ПЛАНОВ ЗЕМЕЛЬНЫХ УЧАСТКОВ НА ТЕРРИТОРИИ</w:t>
      </w:r>
    </w:p>
    <w:p w:rsidR="00FC64B2" w:rsidRPr="00FC64B2" w:rsidRDefault="00FC64B2">
      <w:pPr>
        <w:pStyle w:val="ConsPlusTitle"/>
        <w:jc w:val="center"/>
        <w:rPr>
          <w:rFonts w:ascii="Times New Roman" w:hAnsi="Times New Roman" w:cs="Times New Roman"/>
          <w:sz w:val="28"/>
          <w:szCs w:val="28"/>
        </w:rPr>
      </w:pPr>
      <w:r w:rsidRPr="00FC64B2">
        <w:rPr>
          <w:rFonts w:ascii="Times New Roman" w:hAnsi="Times New Roman" w:cs="Times New Roman"/>
          <w:sz w:val="28"/>
          <w:szCs w:val="28"/>
        </w:rPr>
        <w:t>МУНИЦИПАЛЬНОГО ОБРАЗОВАНИЯ ГОРОД МУРМАНСК"</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1. Общие положения</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rsidP="005829A1">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1.1. </w:t>
      </w:r>
      <w:proofErr w:type="gramStart"/>
      <w:r w:rsidRPr="00FC64B2">
        <w:rPr>
          <w:rFonts w:ascii="Times New Roman" w:hAnsi="Times New Roman" w:cs="Times New Roman"/>
          <w:sz w:val="28"/>
          <w:szCs w:val="28"/>
        </w:rPr>
        <w:t>Настоящий административный регламент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муниципальная услуга).</w:t>
      </w:r>
      <w:proofErr w:type="gramEnd"/>
    </w:p>
    <w:p w:rsidR="00FC64B2" w:rsidRPr="00FC64B2" w:rsidRDefault="00FC64B2" w:rsidP="005829A1">
      <w:pPr>
        <w:pStyle w:val="ConsPlusNormal"/>
        <w:ind w:firstLine="540"/>
        <w:jc w:val="both"/>
        <w:rPr>
          <w:rFonts w:ascii="Times New Roman" w:hAnsi="Times New Roman" w:cs="Times New Roman"/>
          <w:sz w:val="28"/>
          <w:szCs w:val="28"/>
        </w:rPr>
      </w:pPr>
    </w:p>
    <w:p w:rsidR="005829A1" w:rsidRPr="005829A1" w:rsidRDefault="005829A1" w:rsidP="005829A1">
      <w:pPr>
        <w:pStyle w:val="ConsPlusNormal"/>
        <w:ind w:firstLine="540"/>
        <w:jc w:val="center"/>
        <w:rPr>
          <w:rFonts w:ascii="Times New Roman" w:hAnsi="Times New Roman" w:cs="Times New Roman"/>
          <w:sz w:val="28"/>
          <w:szCs w:val="28"/>
        </w:rPr>
      </w:pPr>
      <w:r w:rsidRPr="005829A1">
        <w:rPr>
          <w:rFonts w:ascii="Times New Roman" w:hAnsi="Times New Roman" w:cs="Times New Roman"/>
          <w:sz w:val="28"/>
          <w:szCs w:val="28"/>
        </w:rPr>
        <w:t>1.2. Описание заявителей</w:t>
      </w:r>
    </w:p>
    <w:p w:rsidR="005829A1" w:rsidRPr="005829A1" w:rsidRDefault="005829A1" w:rsidP="005829A1">
      <w:pPr>
        <w:pStyle w:val="ConsPlusNormal"/>
        <w:ind w:firstLine="540"/>
        <w:jc w:val="both"/>
        <w:rPr>
          <w:rFonts w:ascii="Times New Roman" w:hAnsi="Times New Roman" w:cs="Times New Roman"/>
          <w:sz w:val="28"/>
          <w:szCs w:val="28"/>
        </w:rPr>
      </w:pPr>
    </w:p>
    <w:p w:rsidR="00E87C36" w:rsidRDefault="00E87C36" w:rsidP="005829A1">
      <w:pPr>
        <w:pStyle w:val="ConsPlusNormal"/>
        <w:ind w:firstLine="540"/>
        <w:jc w:val="both"/>
        <w:rPr>
          <w:rFonts w:ascii="Times New Roman" w:hAnsi="Times New Roman" w:cs="Times New Roman"/>
          <w:sz w:val="28"/>
          <w:szCs w:val="28"/>
        </w:rPr>
      </w:pPr>
      <w:r w:rsidRPr="00E87C36">
        <w:rPr>
          <w:rFonts w:ascii="Times New Roman" w:hAnsi="Times New Roman" w:cs="Times New Roman"/>
          <w:sz w:val="28"/>
          <w:szCs w:val="28"/>
        </w:rPr>
        <w:t>1.2.1. Получателями муниципальной услуги являются правообладатели земельного участка, физические и юридические лица (далее – заявители).</w:t>
      </w:r>
    </w:p>
    <w:p w:rsidR="00FC64B2"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xml:space="preserve">1.2.2. </w:t>
      </w:r>
      <w:proofErr w:type="gramStart"/>
      <w:r w:rsidRPr="005829A1">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roofErr w:type="gramEnd"/>
    </w:p>
    <w:p w:rsidR="005829A1" w:rsidRPr="00FC64B2" w:rsidRDefault="005829A1" w:rsidP="005829A1">
      <w:pPr>
        <w:pStyle w:val="ConsPlusNormal"/>
        <w:ind w:firstLine="540"/>
        <w:jc w:val="both"/>
        <w:rPr>
          <w:rFonts w:ascii="Times New Roman" w:hAnsi="Times New Roman" w:cs="Times New Roman"/>
          <w:sz w:val="28"/>
          <w:szCs w:val="28"/>
        </w:rPr>
      </w:pPr>
    </w:p>
    <w:p w:rsidR="005829A1" w:rsidRPr="005829A1" w:rsidRDefault="005829A1" w:rsidP="005829A1">
      <w:pPr>
        <w:pStyle w:val="ConsPlusNormal"/>
        <w:ind w:firstLine="540"/>
        <w:jc w:val="center"/>
        <w:rPr>
          <w:rFonts w:ascii="Times New Roman" w:hAnsi="Times New Roman" w:cs="Times New Roman"/>
          <w:sz w:val="28"/>
          <w:szCs w:val="28"/>
        </w:rPr>
      </w:pPr>
      <w:r w:rsidRPr="005829A1">
        <w:rPr>
          <w:rFonts w:ascii="Times New Roman" w:hAnsi="Times New Roman" w:cs="Times New Roman"/>
          <w:sz w:val="28"/>
          <w:szCs w:val="28"/>
        </w:rPr>
        <w:t>1.3. Порядок информирования о предоставлении</w:t>
      </w:r>
    </w:p>
    <w:p w:rsidR="005829A1" w:rsidRPr="005829A1" w:rsidRDefault="005829A1" w:rsidP="005829A1">
      <w:pPr>
        <w:pStyle w:val="ConsPlusNormal"/>
        <w:ind w:firstLine="540"/>
        <w:jc w:val="center"/>
        <w:rPr>
          <w:rFonts w:ascii="Times New Roman" w:hAnsi="Times New Roman" w:cs="Times New Roman"/>
          <w:sz w:val="28"/>
          <w:szCs w:val="28"/>
        </w:rPr>
      </w:pPr>
      <w:r w:rsidRPr="005829A1">
        <w:rPr>
          <w:rFonts w:ascii="Times New Roman" w:hAnsi="Times New Roman" w:cs="Times New Roman"/>
          <w:sz w:val="28"/>
          <w:szCs w:val="28"/>
        </w:rPr>
        <w:t>муниципальной услуги</w:t>
      </w:r>
    </w:p>
    <w:p w:rsidR="005829A1" w:rsidRPr="005829A1" w:rsidRDefault="005829A1" w:rsidP="005829A1">
      <w:pPr>
        <w:pStyle w:val="ConsPlusNormal"/>
        <w:ind w:firstLine="540"/>
        <w:jc w:val="both"/>
        <w:rPr>
          <w:rFonts w:ascii="Times New Roman" w:hAnsi="Times New Roman" w:cs="Times New Roman"/>
          <w:sz w:val="28"/>
          <w:szCs w:val="28"/>
        </w:rPr>
      </w:pP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1.3.1.</w:t>
      </w:r>
      <w:r w:rsidRPr="005829A1">
        <w:rPr>
          <w:rFonts w:ascii="Times New Roman" w:hAnsi="Times New Roman" w:cs="Times New Roman"/>
          <w:sz w:val="28"/>
          <w:szCs w:val="28"/>
        </w:rPr>
        <w:tab/>
        <w:t xml:space="preserve"> Информация о комитете градостроительства и территориального развития администрации города Мурманска (далее – Комитет), ответственном за предоставление муниципальной услуги: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адрес местонахождения: г. Мурманск, проспект Ленина, д. № 77;</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адрес официального сайта в сети Интернет: http://www.citymurmansk.ru;</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адрес электронной почты: murmangrad@citymurmansk.ru;</w:t>
      </w:r>
    </w:p>
    <w:p w:rsidR="00CC010E" w:rsidRPr="00CC010E" w:rsidRDefault="00CC010E" w:rsidP="00CC010E">
      <w:pPr>
        <w:pStyle w:val="a3"/>
        <w:tabs>
          <w:tab w:val="left" w:pos="993"/>
        </w:tabs>
        <w:spacing w:after="0"/>
        <w:ind w:firstLine="426"/>
        <w:rPr>
          <w:sz w:val="28"/>
          <w:szCs w:val="28"/>
        </w:rPr>
      </w:pPr>
      <w:r w:rsidRPr="00CC010E">
        <w:rPr>
          <w:sz w:val="28"/>
          <w:szCs w:val="28"/>
        </w:rPr>
        <w:lastRenderedPageBreak/>
        <w:t xml:space="preserve">- справочные телефоны: 45-67-98 (приемная), 45-35-40 (кабинет № 11),  </w:t>
      </w:r>
    </w:p>
    <w:p w:rsidR="005829A1" w:rsidRPr="00CC010E" w:rsidRDefault="00CC010E" w:rsidP="00CC010E">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45-88-76 (кабинет №  16);</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факс: 45-35-40;</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xml:space="preserve">- время работы: понедельник – четверг с 9.00 до 17.30, пятница с 9.00 до 16.00, обед с 13.00 </w:t>
      </w:r>
      <w:proofErr w:type="gramStart"/>
      <w:r w:rsidRPr="005829A1">
        <w:rPr>
          <w:rFonts w:ascii="Times New Roman" w:hAnsi="Times New Roman" w:cs="Times New Roman"/>
          <w:sz w:val="28"/>
          <w:szCs w:val="28"/>
        </w:rPr>
        <w:t>до</w:t>
      </w:r>
      <w:proofErr w:type="gramEnd"/>
      <w:r w:rsidRPr="005829A1">
        <w:rPr>
          <w:rFonts w:ascii="Times New Roman" w:hAnsi="Times New Roman" w:cs="Times New Roman"/>
          <w:sz w:val="28"/>
          <w:szCs w:val="28"/>
        </w:rPr>
        <w:t xml:space="preserve"> 14.00, выходные дни: суббота, воскресенье.</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xml:space="preserve">1.3.2. Сведения о местонахождении, контактных телефонах, </w:t>
      </w:r>
      <w:proofErr w:type="gramStart"/>
      <w:r w:rsidRPr="005829A1">
        <w:rPr>
          <w:rFonts w:ascii="Times New Roman" w:hAnsi="Times New Roman" w:cs="Times New Roman"/>
          <w:sz w:val="28"/>
          <w:szCs w:val="28"/>
        </w:rPr>
        <w:t>интернет-адресе</w:t>
      </w:r>
      <w:proofErr w:type="gramEnd"/>
      <w:r w:rsidRPr="005829A1">
        <w:rPr>
          <w:rFonts w:ascii="Times New Roman" w:hAnsi="Times New Roman" w:cs="Times New Roman"/>
          <w:sz w:val="28"/>
          <w:szCs w:val="28"/>
        </w:rPr>
        <w:t>, адресе электронной почты Комитета размещаются:</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на бланках Комитета;</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Pr>
          <w:rFonts w:ascii="Times New Roman" w:hAnsi="Times New Roman" w:cs="Times New Roman"/>
          <w:sz w:val="28"/>
          <w:szCs w:val="28"/>
        </w:rPr>
        <w:t> </w:t>
      </w:r>
      <w:r w:rsidRPr="005829A1">
        <w:rPr>
          <w:rFonts w:ascii="Times New Roman" w:hAnsi="Times New Roman" w:cs="Times New Roman"/>
          <w:sz w:val="28"/>
          <w:szCs w:val="28"/>
        </w:rPr>
        <w:t>посредством размещения регламента на официальном сайте администрации города Мурманска в сети Интернет (http://www.citymurmansk.ru);</w:t>
      </w:r>
    </w:p>
    <w:p w:rsidR="005829A1" w:rsidRPr="005829A1" w:rsidRDefault="00E87C36" w:rsidP="00E87C36">
      <w:pPr>
        <w:pStyle w:val="a3"/>
        <w:tabs>
          <w:tab w:val="left" w:pos="993"/>
        </w:tabs>
        <w:spacing w:after="0"/>
        <w:ind w:firstLine="709"/>
        <w:jc w:val="both"/>
        <w:rPr>
          <w:sz w:val="28"/>
          <w:szCs w:val="28"/>
        </w:rPr>
      </w:pPr>
      <w:r w:rsidRPr="00E87C36">
        <w:rPr>
          <w:sz w:val="28"/>
          <w:szCs w:val="28"/>
        </w:rPr>
        <w:t>- на интернет-портале государственных и муниципальных услуг (http://</w:t>
      </w:r>
      <w:r w:rsidRPr="00E87C36">
        <w:rPr>
          <w:sz w:val="28"/>
          <w:szCs w:val="28"/>
          <w:lang w:val="en-US"/>
        </w:rPr>
        <w:t>www</w:t>
      </w:r>
      <w:r w:rsidRPr="00E87C36">
        <w:rPr>
          <w:sz w:val="28"/>
          <w:szCs w:val="28"/>
        </w:rPr>
        <w:t xml:space="preserve">.gosuslugi.ru), а также </w:t>
      </w:r>
      <w:proofErr w:type="gramStart"/>
      <w:r w:rsidRPr="00E87C36">
        <w:rPr>
          <w:sz w:val="28"/>
          <w:szCs w:val="28"/>
        </w:rPr>
        <w:t>региональном</w:t>
      </w:r>
      <w:proofErr w:type="gramEnd"/>
      <w:r w:rsidRPr="00E87C36">
        <w:rPr>
          <w:sz w:val="28"/>
          <w:szCs w:val="28"/>
        </w:rPr>
        <w:t xml:space="preserve"> интернет-портале государственных и муниципальны</w:t>
      </w:r>
      <w:r w:rsidR="006D0C00">
        <w:rPr>
          <w:sz w:val="28"/>
          <w:szCs w:val="28"/>
        </w:rPr>
        <w:t>х услуг (http://51</w:t>
      </w:r>
      <w:r w:rsidRPr="00E87C36">
        <w:rPr>
          <w:sz w:val="28"/>
          <w:szCs w:val="28"/>
        </w:rPr>
        <w:t>go</w:t>
      </w:r>
      <w:r>
        <w:rPr>
          <w:sz w:val="28"/>
          <w:szCs w:val="28"/>
        </w:rPr>
        <w:t>suslugi.ru).</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на информационных стендах Комитета.</w:t>
      </w:r>
    </w:p>
    <w:p w:rsidR="00E87C36" w:rsidRPr="00E87C36" w:rsidRDefault="005829A1" w:rsidP="00E87C36">
      <w:pPr>
        <w:pStyle w:val="a3"/>
        <w:tabs>
          <w:tab w:val="left" w:pos="993"/>
        </w:tabs>
        <w:spacing w:after="0"/>
        <w:ind w:firstLine="709"/>
        <w:jc w:val="both"/>
        <w:rPr>
          <w:sz w:val="28"/>
          <w:szCs w:val="28"/>
        </w:rPr>
      </w:pPr>
      <w:r w:rsidRPr="005829A1">
        <w:rPr>
          <w:sz w:val="28"/>
          <w:szCs w:val="28"/>
        </w:rPr>
        <w:t>1.3.3.</w:t>
      </w:r>
      <w:r>
        <w:rPr>
          <w:sz w:val="28"/>
          <w:szCs w:val="28"/>
        </w:rPr>
        <w:t> </w:t>
      </w:r>
      <w:r w:rsidR="00E87C36" w:rsidRPr="00E87C36">
        <w:rPr>
          <w:sz w:val="28"/>
          <w:szCs w:val="28"/>
        </w:rPr>
        <w:t>Информация об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уполномоченного на прием и регистрацию заявления о выдаче градостроительного плана земельного участка.</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Отделение ГОБУ «МФЦ МО» по Ленинскому административному округу города Мурманска:</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xml:space="preserve">Адрес: 183034, г. Мурманск, ул. Алексея </w:t>
      </w:r>
      <w:proofErr w:type="spellStart"/>
      <w:r w:rsidRPr="00E87C36">
        <w:rPr>
          <w:rFonts w:ascii="Times New Roman" w:eastAsia="Times New Roman" w:hAnsi="Times New Roman" w:cs="Times New Roman"/>
          <w:sz w:val="28"/>
          <w:szCs w:val="28"/>
          <w:lang w:eastAsia="ru-RU"/>
        </w:rPr>
        <w:t>Хлобыстова</w:t>
      </w:r>
      <w:proofErr w:type="spellEnd"/>
      <w:r w:rsidRPr="00E87C36">
        <w:rPr>
          <w:rFonts w:ascii="Times New Roman" w:eastAsia="Times New Roman" w:hAnsi="Times New Roman" w:cs="Times New Roman"/>
          <w:sz w:val="28"/>
          <w:szCs w:val="28"/>
          <w:lang w:eastAsia="ru-RU"/>
        </w:rPr>
        <w:t>, д. 26.</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Адрес электронной почты: info@mfc51.ru.</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Телефон для справок: (8152) 22-60-36.</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График приема граждан:</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понедельник, среда - с 9.00 до 19.00;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вторник – с 10.00 до 20.00;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четверг, пятница - с 08.00 до 18.00;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суббота – с 10.00 до 15.00.</w:t>
      </w:r>
    </w:p>
    <w:p w:rsidR="00E87C36" w:rsidRPr="00E87C36" w:rsidRDefault="00E87C36" w:rsidP="00E87C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Отделение ГОБУ «МФЦ МО» по Октябрьскому административному округу города Мурманска:</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Адрес: 183038, г. Мурманск, пр. Ленина, д. 45.</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Адрес электронной почты: info@mfc51.ru.</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Телефон для справок: (8152) 44-34-58.</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График приема граждан:</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понедельник, среда - с 9.00 до 19.00;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вторник – с 10.00 до 20.00;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четверг, пятница - с 08.00 до 18.00;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суббота – с 10.00 до 15.00.</w:t>
      </w:r>
    </w:p>
    <w:p w:rsidR="00E87C36" w:rsidRPr="00E87C36" w:rsidRDefault="00E87C36" w:rsidP="00E87C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Отделение ГОБУ «МФЦ МО» по Первомайскому административному округу города Мурманска:</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Адрес: 183052, г. Мурманск, ул. Генерала Щербакова, д. 26.</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Адрес электронной почты: info@mfc51.ru.</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Телефон для справок: (8152) 52-12-89.</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lastRenderedPageBreak/>
        <w:t>График приема граждан:</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понедельник, среда - с 9.00 до 19.00;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вторник – с 10.00 до 20.00;</w:t>
      </w:r>
    </w:p>
    <w:p w:rsidR="00E87C36" w:rsidRPr="00E87C36" w:rsidRDefault="00E87C36" w:rsidP="00E87C36">
      <w:pPr>
        <w:tabs>
          <w:tab w:val="left" w:pos="993"/>
        </w:tabs>
        <w:spacing w:after="0" w:line="240" w:lineRule="auto"/>
        <w:ind w:firstLine="709"/>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четверг, пятница - с 08.00 до 18.00;</w:t>
      </w:r>
    </w:p>
    <w:p w:rsidR="005829A1" w:rsidRPr="00E87C36" w:rsidRDefault="00E87C36" w:rsidP="00E87C36">
      <w:pPr>
        <w:pStyle w:val="ConsPlusNormal"/>
        <w:ind w:firstLine="540"/>
        <w:jc w:val="both"/>
        <w:rPr>
          <w:rFonts w:ascii="Times New Roman" w:hAnsi="Times New Roman" w:cs="Times New Roman"/>
          <w:color w:val="FF0000"/>
          <w:sz w:val="28"/>
          <w:szCs w:val="28"/>
        </w:rPr>
      </w:pPr>
      <w:r w:rsidRPr="00E87C36">
        <w:rPr>
          <w:rFonts w:ascii="Times New Roman" w:hAnsi="Times New Roman" w:cs="Times New Roman"/>
          <w:sz w:val="28"/>
          <w:szCs w:val="28"/>
        </w:rPr>
        <w:t>- суббота – с 10.00 до 15.00.</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1.3.4.</w:t>
      </w:r>
      <w:r>
        <w:rPr>
          <w:rFonts w:ascii="Times New Roman" w:hAnsi="Times New Roman" w:cs="Times New Roman"/>
          <w:sz w:val="28"/>
          <w:szCs w:val="28"/>
        </w:rPr>
        <w:t> </w:t>
      </w:r>
      <w:r w:rsidRPr="005829A1">
        <w:rPr>
          <w:rFonts w:ascii="Times New Roman" w:hAnsi="Times New Roman" w:cs="Times New Roman"/>
          <w:sz w:val="28"/>
          <w:szCs w:val="28"/>
        </w:rPr>
        <w:t>Информирование о порядке предоставления муниципальной услуги осуществляется с использованием:</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средств телефонной связи;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средств почтовой связи;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электронной почты;</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информационных стендов (информационных терминалов).</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1.3.5.</w:t>
      </w:r>
      <w:r w:rsidR="00427DA6">
        <w:rPr>
          <w:rFonts w:ascii="Times New Roman" w:hAnsi="Times New Roman" w:cs="Times New Roman"/>
          <w:sz w:val="28"/>
          <w:szCs w:val="28"/>
        </w:rPr>
        <w:t> </w:t>
      </w:r>
      <w:r w:rsidRPr="005829A1">
        <w:rPr>
          <w:rFonts w:ascii="Times New Roman" w:hAnsi="Times New Roman" w:cs="Times New Roman"/>
          <w:sz w:val="28"/>
          <w:szCs w:val="28"/>
        </w:rPr>
        <w:t>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1.3.6.</w:t>
      </w:r>
      <w:r w:rsidR="00427DA6">
        <w:rPr>
          <w:rFonts w:ascii="Times New Roman" w:hAnsi="Times New Roman" w:cs="Times New Roman"/>
          <w:sz w:val="28"/>
          <w:szCs w:val="28"/>
        </w:rPr>
        <w:t> </w:t>
      </w:r>
      <w:r w:rsidRPr="005829A1">
        <w:rPr>
          <w:rFonts w:ascii="Times New Roman" w:hAnsi="Times New Roman" w:cs="Times New Roman"/>
          <w:sz w:val="28"/>
          <w:szCs w:val="28"/>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1.3.7. Устное консультирование осуществляется посредством средств телефонной связи, при личном приеме.</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1.3.8. При ответе на телефонные звонки муниципальный служащий Комитета, ответственный за предоставление муниципальной услуги,  обязан:</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xml:space="preserve">- назвать наименование органа, должность, свою фамилию, имя, отчество; </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отвечать корректно, не допускать в это время разговоров с другими людьми.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Максимальное время телефонного разговора не должно превышать 15 минут.</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1.3.9.</w:t>
      </w:r>
      <w:r w:rsidR="00427DA6">
        <w:rPr>
          <w:rFonts w:ascii="Times New Roman" w:hAnsi="Times New Roman" w:cs="Times New Roman"/>
          <w:sz w:val="28"/>
          <w:szCs w:val="28"/>
        </w:rPr>
        <w:t xml:space="preserve"> </w:t>
      </w:r>
      <w:r w:rsidRPr="005829A1">
        <w:rPr>
          <w:rFonts w:ascii="Times New Roman" w:hAnsi="Times New Roman" w:cs="Times New Roman"/>
          <w:sz w:val="28"/>
          <w:szCs w:val="28"/>
        </w:rPr>
        <w:t>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5829A1" w:rsidRPr="005829A1" w:rsidRDefault="005829A1" w:rsidP="00E87C36">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а) предложить обратившемуся лицу изложить суть обращения в письменной форме;</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б) назначить другое удобное для заявителя время для консультации.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1.3.10.</w:t>
      </w:r>
      <w:r w:rsidR="00427DA6">
        <w:rPr>
          <w:rFonts w:ascii="Times New Roman" w:hAnsi="Times New Roman" w:cs="Times New Roman"/>
          <w:sz w:val="28"/>
          <w:szCs w:val="28"/>
        </w:rPr>
        <w:t> </w:t>
      </w:r>
      <w:r w:rsidRPr="005829A1">
        <w:rPr>
          <w:rFonts w:ascii="Times New Roman" w:hAnsi="Times New Roman" w:cs="Times New Roman"/>
          <w:sz w:val="28"/>
          <w:szCs w:val="28"/>
        </w:rPr>
        <w:t>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lastRenderedPageBreak/>
        <w:t>1.3.11.</w:t>
      </w:r>
      <w:r w:rsidRPr="005829A1">
        <w:rPr>
          <w:rFonts w:ascii="Times New Roman" w:hAnsi="Times New Roman" w:cs="Times New Roman"/>
          <w:sz w:val="28"/>
          <w:szCs w:val="28"/>
        </w:rPr>
        <w:tab/>
        <w:t>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1.3.12.</w:t>
      </w:r>
      <w:r w:rsidRPr="005829A1">
        <w:rPr>
          <w:rFonts w:ascii="Times New Roman" w:hAnsi="Times New Roman" w:cs="Times New Roman"/>
          <w:sz w:val="28"/>
          <w:szCs w:val="28"/>
        </w:rPr>
        <w:tab/>
        <w:t xml:space="preserve">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1.3.13.</w:t>
      </w:r>
      <w:r w:rsidRPr="005829A1">
        <w:rPr>
          <w:rFonts w:ascii="Times New Roman" w:hAnsi="Times New Roman" w:cs="Times New Roman"/>
          <w:sz w:val="28"/>
          <w:szCs w:val="28"/>
        </w:rPr>
        <w:tab/>
        <w:t>Срок подготовки письменного ответа составляет 15 рабочих дней  со дня регистрации письменного обращения.</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1.3.14.</w:t>
      </w:r>
      <w:r w:rsidR="00427DA6">
        <w:rPr>
          <w:rFonts w:ascii="Times New Roman" w:hAnsi="Times New Roman" w:cs="Times New Roman"/>
          <w:sz w:val="28"/>
          <w:szCs w:val="28"/>
        </w:rPr>
        <w:t> </w:t>
      </w:r>
      <w:r w:rsidRPr="005829A1">
        <w:rPr>
          <w:rFonts w:ascii="Times New Roman" w:hAnsi="Times New Roman" w:cs="Times New Roman"/>
          <w:sz w:val="28"/>
          <w:szCs w:val="28"/>
        </w:rPr>
        <w:t>Результатом информирования и консультирования является предоставление обратившемуся лицу информации: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 об органе, предоставляющем муниципальную услугу, отделениях ГОБУ «МФЦ» (наименование, номер телефона, почтовый и электронный адрес), времени приема заявителей;</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о перечне документов, необходимых для оказания муниципальной услуги;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о сроках предоставления муниципальной услуги;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об основаниях для отказа в предоставлении муниципальной услуги;</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w:t>
      </w:r>
      <w:r w:rsidRPr="005829A1">
        <w:rPr>
          <w:rFonts w:ascii="Times New Roman" w:hAnsi="Times New Roman" w:cs="Times New Roman"/>
          <w:sz w:val="28"/>
          <w:szCs w:val="28"/>
        </w:rPr>
        <w:tab/>
        <w:t>о порядке обжалования действий (бездействия), а также решений органа, предоставляющего муниципальную услугу, муниципальных служащих.</w:t>
      </w:r>
    </w:p>
    <w:p w:rsidR="005829A1" w:rsidRPr="005829A1"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По желанию заявителя муниципальным служащим Комитета,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C64B2" w:rsidRDefault="005829A1" w:rsidP="005829A1">
      <w:pPr>
        <w:pStyle w:val="ConsPlusNormal"/>
        <w:ind w:firstLine="540"/>
        <w:jc w:val="both"/>
        <w:rPr>
          <w:rFonts w:ascii="Times New Roman" w:hAnsi="Times New Roman" w:cs="Times New Roman"/>
          <w:sz w:val="28"/>
          <w:szCs w:val="28"/>
        </w:rPr>
      </w:pPr>
      <w:r w:rsidRPr="005829A1">
        <w:rPr>
          <w:rFonts w:ascii="Times New Roman" w:hAnsi="Times New Roman" w:cs="Times New Roman"/>
          <w:sz w:val="28"/>
          <w:szCs w:val="28"/>
        </w:rPr>
        <w:t>1.3.15.</w:t>
      </w:r>
      <w:r>
        <w:rPr>
          <w:rFonts w:ascii="Times New Roman" w:hAnsi="Times New Roman" w:cs="Times New Roman"/>
          <w:sz w:val="28"/>
          <w:szCs w:val="28"/>
        </w:rPr>
        <w:t> </w:t>
      </w:r>
      <w:r w:rsidRPr="005829A1">
        <w:rPr>
          <w:rFonts w:ascii="Times New Roman" w:hAnsi="Times New Roman" w:cs="Times New Roman"/>
          <w:sz w:val="28"/>
          <w:szCs w:val="28"/>
        </w:rPr>
        <w:t>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427DA6" w:rsidRDefault="00427DA6" w:rsidP="009D6217">
      <w:pPr>
        <w:pStyle w:val="ConsPlusNormal"/>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2. Стандарт предоставления муниципальной услуги</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2.1. Наименование муниципальной услуги</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Муниципальная услуга - "Подготовка и выдача градостроительных планов земельных участков на территории муниципального образования город Мурманск".</w:t>
      </w:r>
    </w:p>
    <w:p w:rsidR="00FC64B2" w:rsidRPr="00FC64B2" w:rsidRDefault="00FC64B2">
      <w:pPr>
        <w:pStyle w:val="ConsPlusNormal"/>
        <w:jc w:val="both"/>
        <w:rPr>
          <w:rFonts w:ascii="Times New Roman" w:hAnsi="Times New Roman" w:cs="Times New Roman"/>
          <w:sz w:val="28"/>
          <w:szCs w:val="28"/>
        </w:rPr>
      </w:pPr>
    </w:p>
    <w:p w:rsidR="00E87C36" w:rsidRPr="00E87C36" w:rsidRDefault="00E87C36" w:rsidP="00E87C36">
      <w:pPr>
        <w:spacing w:after="0" w:line="240" w:lineRule="auto"/>
        <w:ind w:firstLine="709"/>
        <w:jc w:val="center"/>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lastRenderedPageBreak/>
        <w:t>2.2. Наименование органа, предоставляющего</w:t>
      </w:r>
    </w:p>
    <w:p w:rsidR="00E87C36" w:rsidRPr="00E87C36" w:rsidRDefault="00E87C36" w:rsidP="00E87C36">
      <w:pPr>
        <w:spacing w:after="0" w:line="240" w:lineRule="auto"/>
        <w:ind w:firstLine="709"/>
        <w:jc w:val="center"/>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муниципальную услугу</w:t>
      </w:r>
    </w:p>
    <w:p w:rsidR="00E87C36" w:rsidRPr="00E87C36" w:rsidRDefault="00E87C36" w:rsidP="00E87C36">
      <w:pPr>
        <w:spacing w:after="0" w:line="240" w:lineRule="auto"/>
        <w:ind w:firstLine="709"/>
        <w:jc w:val="center"/>
        <w:rPr>
          <w:rFonts w:ascii="Times New Roman" w:eastAsia="Times New Roman" w:hAnsi="Times New Roman" w:cs="Times New Roman"/>
          <w:sz w:val="28"/>
          <w:szCs w:val="28"/>
          <w:lang w:eastAsia="ru-RU"/>
        </w:rPr>
      </w:pPr>
    </w:p>
    <w:p w:rsidR="00E87C36" w:rsidRPr="00E87C36" w:rsidRDefault="00E87C36" w:rsidP="00E87C36">
      <w:pPr>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Предоставление муниципальной услуги осуществляет Комитет.</w:t>
      </w:r>
    </w:p>
    <w:p w:rsidR="00E87C36" w:rsidRPr="00E87C36" w:rsidRDefault="00E87C36" w:rsidP="00E87C36">
      <w:pPr>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xml:space="preserve">ГОБУ «МФЦ МО» осуществляет предоставление муниципальной услуги в части приема и передачи в Комитет заявлений для предоставления муниципальной услуги. </w:t>
      </w:r>
    </w:p>
    <w:p w:rsidR="00E87C36" w:rsidRPr="00E87C36" w:rsidRDefault="00E87C36" w:rsidP="00E87C36">
      <w:pPr>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xml:space="preserve">При предоставлении муниципальной услуги Комитет осуществляет взаимодействие </w:t>
      </w:r>
      <w:proofErr w:type="gramStart"/>
      <w:r w:rsidRPr="00E87C36">
        <w:rPr>
          <w:rFonts w:ascii="Times New Roman" w:eastAsia="Times New Roman" w:hAnsi="Times New Roman" w:cs="Times New Roman"/>
          <w:sz w:val="28"/>
          <w:szCs w:val="28"/>
          <w:lang w:eastAsia="ru-RU"/>
        </w:rPr>
        <w:t>с</w:t>
      </w:r>
      <w:proofErr w:type="gramEnd"/>
      <w:r w:rsidRPr="00E87C36">
        <w:rPr>
          <w:rFonts w:ascii="Times New Roman" w:eastAsia="Times New Roman" w:hAnsi="Times New Roman" w:cs="Times New Roman"/>
          <w:sz w:val="28"/>
          <w:szCs w:val="28"/>
          <w:lang w:eastAsia="ru-RU"/>
        </w:rPr>
        <w:t>:</w:t>
      </w:r>
    </w:p>
    <w:p w:rsidR="00E87C36" w:rsidRPr="00E87C36" w:rsidRDefault="00E87C36" w:rsidP="00E87C36">
      <w:pPr>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E87C36">
        <w:rPr>
          <w:rFonts w:ascii="Times New Roman" w:eastAsia="Times New Roman" w:hAnsi="Times New Roman" w:cs="Times New Roman"/>
          <w:sz w:val="28"/>
          <w:szCs w:val="28"/>
          <w:lang w:eastAsia="ru-RU"/>
        </w:rPr>
        <w:t>Росреестра</w:t>
      </w:r>
      <w:proofErr w:type="spellEnd"/>
      <w:r w:rsidRPr="00E87C36">
        <w:rPr>
          <w:rFonts w:ascii="Times New Roman" w:eastAsia="Times New Roman" w:hAnsi="Times New Roman" w:cs="Times New Roman"/>
          <w:sz w:val="28"/>
          <w:szCs w:val="28"/>
          <w:lang w:eastAsia="ru-RU"/>
        </w:rPr>
        <w:t xml:space="preserve"> по Мурманской области) в части получения сведений об объекте недвижимости;</w:t>
      </w:r>
    </w:p>
    <w:p w:rsidR="00FC64B2" w:rsidRPr="00FC64B2" w:rsidRDefault="00E87C36" w:rsidP="00E87C36">
      <w:pPr>
        <w:pStyle w:val="ConsPlusNormal"/>
        <w:ind w:firstLine="540"/>
        <w:jc w:val="both"/>
        <w:rPr>
          <w:rFonts w:ascii="Times New Roman" w:hAnsi="Times New Roman" w:cs="Times New Roman"/>
          <w:sz w:val="28"/>
          <w:szCs w:val="28"/>
        </w:rPr>
      </w:pPr>
      <w:r w:rsidRPr="00E87C36">
        <w:rPr>
          <w:rFonts w:ascii="Times New Roman" w:hAnsi="Times New Roman" w:cs="Times New Roman"/>
          <w:sz w:val="28"/>
          <w:szCs w:val="28"/>
        </w:rPr>
        <w:t>- организациями, осуществляющими эксплуатацию сетей инж</w:t>
      </w:r>
      <w:r>
        <w:rPr>
          <w:rFonts w:ascii="Times New Roman" w:hAnsi="Times New Roman" w:cs="Times New Roman"/>
          <w:sz w:val="28"/>
          <w:szCs w:val="28"/>
        </w:rPr>
        <w:t>енерно-технического обеспечения</w:t>
      </w:r>
      <w:r w:rsidR="00FC64B2" w:rsidRPr="00FC64B2">
        <w:rPr>
          <w:rFonts w:ascii="Times New Roman" w:hAnsi="Times New Roman" w:cs="Times New Roman"/>
          <w:sz w:val="28"/>
          <w:szCs w:val="28"/>
        </w:rPr>
        <w:t>.</w:t>
      </w:r>
    </w:p>
    <w:p w:rsidR="00FC64B2" w:rsidRPr="00FC64B2" w:rsidRDefault="00FC64B2">
      <w:pPr>
        <w:pStyle w:val="ConsPlusNormal"/>
        <w:jc w:val="both"/>
        <w:rPr>
          <w:rFonts w:ascii="Times New Roman" w:hAnsi="Times New Roman" w:cs="Times New Roman"/>
          <w:sz w:val="28"/>
          <w:szCs w:val="28"/>
        </w:rPr>
      </w:pPr>
    </w:p>
    <w:p w:rsidR="00E87C36" w:rsidRPr="00E87C36" w:rsidRDefault="00E87C36" w:rsidP="00E87C36">
      <w:pPr>
        <w:spacing w:after="0" w:line="240" w:lineRule="auto"/>
        <w:jc w:val="center"/>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2.3. Результат предоставления  муниципальной услуги</w:t>
      </w:r>
    </w:p>
    <w:p w:rsidR="00E87C36" w:rsidRPr="00E87C36" w:rsidRDefault="00E87C36" w:rsidP="00E87C36">
      <w:pPr>
        <w:spacing w:after="0" w:line="240" w:lineRule="auto"/>
        <w:jc w:val="center"/>
        <w:rPr>
          <w:rFonts w:ascii="Times New Roman" w:eastAsia="Times New Roman" w:hAnsi="Times New Roman" w:cs="Times New Roman"/>
          <w:sz w:val="28"/>
          <w:szCs w:val="28"/>
          <w:lang w:eastAsia="ru-RU"/>
        </w:rPr>
      </w:pPr>
    </w:p>
    <w:p w:rsidR="00E87C36" w:rsidRPr="00E87C36" w:rsidRDefault="00E87C36" w:rsidP="00E87C36">
      <w:pPr>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E87C36" w:rsidRPr="00E87C36" w:rsidRDefault="00E87C36" w:rsidP="00E87C36">
      <w:pPr>
        <w:spacing w:after="0" w:line="240" w:lineRule="auto"/>
        <w:ind w:firstLine="709"/>
        <w:jc w:val="both"/>
        <w:rPr>
          <w:rFonts w:ascii="Times New Roman" w:eastAsia="Times New Roman" w:hAnsi="Times New Roman" w:cs="Times New Roman"/>
          <w:sz w:val="28"/>
          <w:szCs w:val="28"/>
          <w:lang w:eastAsia="ru-RU"/>
        </w:rPr>
      </w:pPr>
      <w:r w:rsidRPr="00E87C36">
        <w:rPr>
          <w:rFonts w:ascii="Times New Roman" w:eastAsia="Times New Roman" w:hAnsi="Times New Roman" w:cs="Times New Roman"/>
          <w:sz w:val="28"/>
          <w:szCs w:val="28"/>
          <w:lang w:eastAsia="ru-RU"/>
        </w:rPr>
        <w:t>- выдача заявителю градостроительного плана земельного участка (далее-ГПЗУ);</w:t>
      </w:r>
    </w:p>
    <w:p w:rsidR="00FC64B2" w:rsidRDefault="00E87C36" w:rsidP="00E87C36">
      <w:pPr>
        <w:pStyle w:val="ConsPlusNormal"/>
        <w:ind w:firstLine="709"/>
        <w:jc w:val="both"/>
        <w:rPr>
          <w:rFonts w:ascii="Times New Roman" w:hAnsi="Times New Roman" w:cs="Times New Roman"/>
          <w:sz w:val="28"/>
          <w:szCs w:val="28"/>
        </w:rPr>
      </w:pPr>
      <w:r w:rsidRPr="00E87C36">
        <w:rPr>
          <w:rFonts w:ascii="Times New Roman" w:hAnsi="Times New Roman" w:cs="Times New Roman"/>
          <w:sz w:val="28"/>
          <w:szCs w:val="28"/>
        </w:rPr>
        <w:t>- выдача заявителю уведомления об отказе в предоставлении  муниципальной услуги по форме согласно приложению № 4 к настоящему регламенту.</w:t>
      </w:r>
    </w:p>
    <w:p w:rsidR="00E87C36" w:rsidRPr="00FC64B2" w:rsidRDefault="00E87C36" w:rsidP="00E87C36">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2.4. Срок предоставления муниципальной услуги</w:t>
      </w:r>
    </w:p>
    <w:p w:rsidR="00FC64B2" w:rsidRPr="00FC64B2" w:rsidRDefault="00FC64B2">
      <w:pPr>
        <w:pStyle w:val="ConsPlusNormal"/>
        <w:jc w:val="both"/>
        <w:rPr>
          <w:rFonts w:ascii="Times New Roman" w:hAnsi="Times New Roman" w:cs="Times New Roman"/>
          <w:sz w:val="28"/>
          <w:szCs w:val="28"/>
        </w:rPr>
      </w:pPr>
    </w:p>
    <w:p w:rsidR="003B1273" w:rsidRDefault="003B1273">
      <w:pPr>
        <w:pStyle w:val="ConsPlusNormal"/>
        <w:ind w:firstLine="540"/>
        <w:jc w:val="both"/>
        <w:rPr>
          <w:rFonts w:ascii="Times New Roman" w:hAnsi="Times New Roman" w:cs="Times New Roman"/>
          <w:sz w:val="28"/>
          <w:szCs w:val="28"/>
        </w:rPr>
      </w:pPr>
      <w:r w:rsidRPr="003B1273">
        <w:rPr>
          <w:rFonts w:ascii="Times New Roman" w:hAnsi="Times New Roman" w:cs="Times New Roman"/>
          <w:sz w:val="28"/>
          <w:szCs w:val="28"/>
        </w:rPr>
        <w:t>Комитет предоставляет муниципальную услугу в течение 20 рабочих дней после получения заявления о выдаче ГПЗУ.</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Приостановление предоставления муниципальной услуги не предусмотрено.</w:t>
      </w:r>
    </w:p>
    <w:p w:rsidR="00FC64B2" w:rsidRPr="0000362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003622">
        <w:rPr>
          <w:rFonts w:ascii="Times New Roman" w:hAnsi="Times New Roman" w:cs="Times New Roman"/>
          <w:sz w:val="28"/>
          <w:szCs w:val="28"/>
        </w:rPr>
        <w:t xml:space="preserve">2.5. Правовые основания для </w:t>
      </w:r>
      <w:r w:rsidRPr="00FC64B2">
        <w:rPr>
          <w:rFonts w:ascii="Times New Roman" w:hAnsi="Times New Roman" w:cs="Times New Roman"/>
          <w:sz w:val="28"/>
          <w:szCs w:val="28"/>
        </w:rPr>
        <w:t xml:space="preserve">предоставления </w:t>
      </w:r>
      <w:proofErr w:type="gramStart"/>
      <w:r w:rsidRPr="00FC64B2">
        <w:rPr>
          <w:rFonts w:ascii="Times New Roman" w:hAnsi="Times New Roman" w:cs="Times New Roman"/>
          <w:sz w:val="28"/>
          <w:szCs w:val="28"/>
        </w:rPr>
        <w:t>муниципальной</w:t>
      </w:r>
      <w:proofErr w:type="gramEnd"/>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услуги</w:t>
      </w:r>
    </w:p>
    <w:p w:rsidR="00FC64B2" w:rsidRPr="00FC64B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03622">
        <w:rPr>
          <w:rFonts w:ascii="Times New Roman" w:hAnsi="Times New Roman" w:cs="Times New Roman"/>
          <w:sz w:val="28"/>
          <w:szCs w:val="28"/>
        </w:rPr>
        <w:t>с</w:t>
      </w:r>
      <w:proofErr w:type="gramEnd"/>
      <w:r w:rsidRPr="00003622">
        <w:rPr>
          <w:rFonts w:ascii="Times New Roman" w:hAnsi="Times New Roman" w:cs="Times New Roman"/>
          <w:sz w:val="28"/>
          <w:szCs w:val="28"/>
        </w:rPr>
        <w: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Градостроительным кодексом Российской Федерации от 29.12.2004 N 190-ФЗ &lt;1&gt;;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&lt;1&gt; "Российская газета" от 30.12.2004 N 290.</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Земельным кодексом Российской Федерации от 25.10.2001 N 136-ФЗ &lt;2&gt;;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lastRenderedPageBreak/>
        <w: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&lt;2&gt; "Российская газета" от 30.10.2001 N 211 - 212.</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Федеральным законом Российской Федерации от 29.12.2004 N 191-ФЗ "О введении в действие Градостроительного кодекса Российской Федерации" &lt;3&gt;;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&lt;3&gt; "Российская газета" от 30.12.2004 N 290.</w:t>
      </w:r>
    </w:p>
    <w:p w:rsidR="00FC64B2" w:rsidRPr="0000362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 Федеральным законом Российской Федерации от </w:t>
      </w:r>
      <w:r w:rsidRPr="00FC64B2">
        <w:rPr>
          <w:rFonts w:ascii="Times New Roman" w:hAnsi="Times New Roman" w:cs="Times New Roman"/>
          <w:sz w:val="28"/>
          <w:szCs w:val="28"/>
        </w:rPr>
        <w:t>25.10.2001 N 137-ФЗ "О введении в действие Земельного кодекса Российской Федерации" &lt;4&gt;;</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w:t>
      </w:r>
    </w:p>
    <w:p w:rsidR="00FC64B2" w:rsidRPr="0000362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&lt;4</w:t>
      </w:r>
      <w:r w:rsidRPr="00003622">
        <w:rPr>
          <w:rFonts w:ascii="Times New Roman" w:hAnsi="Times New Roman" w:cs="Times New Roman"/>
          <w:sz w:val="28"/>
          <w:szCs w:val="28"/>
        </w:rPr>
        <w:t>&gt; "Российская газета" от 30.10.2001 N 211 - 212.</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Федеральным законом Российской Федерации от 06.10.2003 N 131-ФЗ "Об общих принципах организации местного самоуправления в Российской Федерации" &lt;5&gt;;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&lt;5&gt; "Российская газета" от 08.10.2003 N 202.</w:t>
      </w:r>
    </w:p>
    <w:p w:rsidR="00FC64B2" w:rsidRPr="00003622" w:rsidRDefault="00FC64B2">
      <w:pPr>
        <w:pStyle w:val="ConsPlusNormal"/>
        <w:jc w:val="both"/>
        <w:rPr>
          <w:rFonts w:ascii="Times New Roman" w:hAnsi="Times New Roman" w:cs="Times New Roman"/>
          <w:sz w:val="28"/>
          <w:szCs w:val="28"/>
        </w:rPr>
      </w:pPr>
    </w:p>
    <w:p w:rsidR="00FC64B2" w:rsidRPr="00427DA6"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 Федеральным законом Российской Федерации от 02.05.2006 N 59-ФЗ "О порядке </w:t>
      </w:r>
      <w:r w:rsidRPr="00427DA6">
        <w:rPr>
          <w:rFonts w:ascii="Times New Roman" w:hAnsi="Times New Roman" w:cs="Times New Roman"/>
          <w:sz w:val="28"/>
          <w:szCs w:val="28"/>
        </w:rPr>
        <w:t>рассмотрения обращений граждан Российской Федерации" &lt;6&gt;;</w:t>
      </w:r>
    </w:p>
    <w:p w:rsidR="00FC64B2" w:rsidRPr="00427DA6" w:rsidRDefault="00FC64B2">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w:t>
      </w:r>
    </w:p>
    <w:p w:rsidR="00FC64B2" w:rsidRPr="00427DA6" w:rsidRDefault="00FC64B2">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&lt;6&gt; "Российская газета" от 05.05.2006 N 95.</w:t>
      </w:r>
    </w:p>
    <w:p w:rsidR="00FC64B2" w:rsidRPr="00427DA6" w:rsidRDefault="00FC64B2">
      <w:pPr>
        <w:pStyle w:val="ConsPlusNormal"/>
        <w:jc w:val="both"/>
        <w:rPr>
          <w:rFonts w:ascii="Times New Roman" w:hAnsi="Times New Roman" w:cs="Times New Roman"/>
          <w:sz w:val="28"/>
          <w:szCs w:val="28"/>
        </w:rPr>
      </w:pPr>
    </w:p>
    <w:p w:rsidR="00FC64B2" w:rsidRPr="00427DA6" w:rsidRDefault="00FC64B2">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 Федеральным законом Российской Федерации от 27.07.2010 N 210-ФЗ "Об организации предоставления государственных и муниципальных услуг" &lt;7&gt;;</w:t>
      </w:r>
    </w:p>
    <w:p w:rsidR="00FC64B2" w:rsidRPr="00427DA6" w:rsidRDefault="00FC64B2">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w:t>
      </w:r>
    </w:p>
    <w:p w:rsidR="00FC64B2" w:rsidRDefault="00FC64B2" w:rsidP="003B1273">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&lt;7&gt; "Российск</w:t>
      </w:r>
      <w:r w:rsidR="003B1273">
        <w:rPr>
          <w:rFonts w:ascii="Times New Roman" w:hAnsi="Times New Roman" w:cs="Times New Roman"/>
          <w:sz w:val="28"/>
          <w:szCs w:val="28"/>
        </w:rPr>
        <w:t>ая газета" от 30.07.2010 N 168.</w:t>
      </w:r>
    </w:p>
    <w:p w:rsidR="003B1273" w:rsidRPr="00003622" w:rsidRDefault="003B1273" w:rsidP="003B1273">
      <w:pPr>
        <w:pStyle w:val="ConsPlusNormal"/>
        <w:ind w:firstLine="540"/>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 </w:t>
      </w:r>
      <w:r w:rsidR="003B1273" w:rsidRPr="003B1273">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25.04.2017 № 741/</w:t>
      </w:r>
      <w:proofErr w:type="spellStart"/>
      <w:proofErr w:type="gramStart"/>
      <w:r w:rsidR="003B1273" w:rsidRPr="003B1273">
        <w:rPr>
          <w:rFonts w:ascii="Times New Roman" w:hAnsi="Times New Roman" w:cs="Times New Roman"/>
          <w:sz w:val="28"/>
          <w:szCs w:val="28"/>
        </w:rPr>
        <w:t>пр</w:t>
      </w:r>
      <w:proofErr w:type="spellEnd"/>
      <w:proofErr w:type="gramEnd"/>
      <w:r w:rsidR="003B1273" w:rsidRPr="003B1273">
        <w:rPr>
          <w:rFonts w:ascii="Times New Roman" w:hAnsi="Times New Roman" w:cs="Times New Roman"/>
          <w:sz w:val="28"/>
          <w:szCs w:val="28"/>
        </w:rPr>
        <w:t xml:space="preserve"> «Об утверждении формы градостроительного плана земельного </w:t>
      </w:r>
      <w:r w:rsidR="003B1273">
        <w:rPr>
          <w:rFonts w:ascii="Times New Roman" w:hAnsi="Times New Roman" w:cs="Times New Roman"/>
          <w:sz w:val="28"/>
          <w:szCs w:val="28"/>
        </w:rPr>
        <w:t>участка и порядка ее заполнения &lt;8</w:t>
      </w:r>
      <w:r w:rsidRPr="00003622">
        <w:rPr>
          <w:rFonts w:ascii="Times New Roman" w:hAnsi="Times New Roman" w:cs="Times New Roman"/>
          <w:sz w:val="28"/>
          <w:szCs w:val="28"/>
        </w:rPr>
        <w:t>&gt;;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3B1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&lt;8&gt; </w:t>
      </w:r>
      <w:r w:rsidRPr="003B1273">
        <w:rPr>
          <w:rFonts w:ascii="Times New Roman" w:hAnsi="Times New Roman" w:cs="Times New Roman"/>
          <w:sz w:val="28"/>
          <w:szCs w:val="28"/>
        </w:rPr>
        <w:t>Официальный интернет-портал правовой информации http</w:t>
      </w:r>
      <w:r>
        <w:rPr>
          <w:rFonts w:ascii="Times New Roman" w:hAnsi="Times New Roman" w:cs="Times New Roman"/>
          <w:sz w:val="28"/>
          <w:szCs w:val="28"/>
        </w:rPr>
        <w:t>://www.pravo.gov.ru, 31.05.2017</w:t>
      </w:r>
      <w:r w:rsidR="00FC64B2" w:rsidRPr="00003622">
        <w:rPr>
          <w:rFonts w:ascii="Times New Roman" w:hAnsi="Times New Roman" w:cs="Times New Roman"/>
          <w:sz w:val="28"/>
          <w:szCs w:val="28"/>
        </w:rPr>
        <w:t>.</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Уставом муниципального о</w:t>
      </w:r>
      <w:r w:rsidR="003B1273">
        <w:rPr>
          <w:rFonts w:ascii="Times New Roman" w:hAnsi="Times New Roman" w:cs="Times New Roman"/>
          <w:sz w:val="28"/>
          <w:szCs w:val="28"/>
        </w:rPr>
        <w:t>бразования город Мурманск &lt;9</w:t>
      </w:r>
      <w:r w:rsidRPr="00003622">
        <w:rPr>
          <w:rFonts w:ascii="Times New Roman" w:hAnsi="Times New Roman" w:cs="Times New Roman"/>
          <w:sz w:val="28"/>
          <w:szCs w:val="28"/>
        </w:rPr>
        <w:t>&gt;;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3B1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&lt;9</w:t>
      </w:r>
      <w:r w:rsidR="00FC64B2" w:rsidRPr="00003622">
        <w:rPr>
          <w:rFonts w:ascii="Times New Roman" w:hAnsi="Times New Roman" w:cs="Times New Roman"/>
          <w:sz w:val="28"/>
          <w:szCs w:val="28"/>
        </w:rPr>
        <w:t xml:space="preserve">&gt; </w:t>
      </w:r>
      <w:r w:rsidR="00C0155B">
        <w:rPr>
          <w:rFonts w:ascii="Times New Roman" w:hAnsi="Times New Roman" w:cs="Times New Roman"/>
          <w:sz w:val="28"/>
          <w:szCs w:val="28"/>
        </w:rPr>
        <w:t>«</w:t>
      </w:r>
      <w:r w:rsidR="00C0155B">
        <w:rPr>
          <w:rFonts w:ascii="Times New Roman" w:hAnsi="Times New Roman" w:cs="Times New Roman"/>
          <w:sz w:val="28"/>
          <w:szCs w:val="28"/>
          <w:lang w:val="x-none"/>
        </w:rPr>
        <w:t>Вечерний Мурманск</w:t>
      </w:r>
      <w:r w:rsidR="00C0155B">
        <w:rPr>
          <w:rFonts w:ascii="Times New Roman" w:hAnsi="Times New Roman" w:cs="Times New Roman"/>
          <w:sz w:val="28"/>
          <w:szCs w:val="28"/>
        </w:rPr>
        <w:t>»</w:t>
      </w:r>
      <w:r w:rsidR="00C0155B" w:rsidRPr="00983620">
        <w:rPr>
          <w:rFonts w:ascii="Times New Roman" w:hAnsi="Times New Roman" w:cs="Times New Roman"/>
          <w:sz w:val="28"/>
          <w:szCs w:val="28"/>
          <w:lang w:val="x-none"/>
        </w:rPr>
        <w:t>, № 77, 08.05.2018, с. 5-16</w:t>
      </w:r>
      <w:r w:rsidR="00C0155B">
        <w:rPr>
          <w:rFonts w:ascii="Times New Roman" w:hAnsi="Times New Roman" w:cs="Times New Roman"/>
          <w:sz w:val="28"/>
          <w:szCs w:val="28"/>
        </w:rPr>
        <w:t>.</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 постановлением администрации города Мурманска от 26.02.2009 N 321 "О порядке разработки и утверждения административных регламентов </w:t>
      </w:r>
      <w:r w:rsidRPr="00003622">
        <w:rPr>
          <w:rFonts w:ascii="Times New Roman" w:hAnsi="Times New Roman" w:cs="Times New Roman"/>
          <w:sz w:val="28"/>
          <w:szCs w:val="28"/>
        </w:rPr>
        <w:lastRenderedPageBreak/>
        <w:t>предоставления муниципальных услуг в муниципальном образовании город Мурманск";</w:t>
      </w:r>
    </w:p>
    <w:p w:rsidR="00FC64B2" w:rsidRPr="00FC64B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 постановлением администрации города Мурманска от 30.05.2012 N 1159 "Об утверждении </w:t>
      </w:r>
      <w:r w:rsidRPr="00FC64B2">
        <w:rPr>
          <w:rFonts w:ascii="Times New Roman" w:hAnsi="Times New Roman" w:cs="Times New Roman"/>
          <w:sz w:val="28"/>
          <w:szCs w:val="28"/>
        </w:rPr>
        <w:t>реестра услуг, предоставляемых по обращениям заявителей в муниципальном образовании город Мурманск</w:t>
      </w:r>
      <w:r w:rsidR="003B1273">
        <w:rPr>
          <w:rFonts w:ascii="Times New Roman" w:hAnsi="Times New Roman" w:cs="Times New Roman"/>
          <w:sz w:val="28"/>
          <w:szCs w:val="28"/>
        </w:rPr>
        <w:t>" &lt;10</w:t>
      </w:r>
      <w:r w:rsidRPr="00FC64B2">
        <w:rPr>
          <w:rFonts w:ascii="Times New Roman" w:hAnsi="Times New Roman" w:cs="Times New Roman"/>
          <w:sz w:val="28"/>
          <w:szCs w:val="28"/>
        </w:rPr>
        <w:t>&gt;;</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3B1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&lt;10</w:t>
      </w:r>
      <w:r w:rsidR="00FC64B2" w:rsidRPr="00003622">
        <w:rPr>
          <w:rFonts w:ascii="Times New Roman" w:hAnsi="Times New Roman" w:cs="Times New Roman"/>
          <w:sz w:val="28"/>
          <w:szCs w:val="28"/>
        </w:rPr>
        <w:t xml:space="preserve">&gt; "Вечерний Мурманск", </w:t>
      </w:r>
      <w:proofErr w:type="spellStart"/>
      <w:r w:rsidR="00FC64B2" w:rsidRPr="00003622">
        <w:rPr>
          <w:rFonts w:ascii="Times New Roman" w:hAnsi="Times New Roman" w:cs="Times New Roman"/>
          <w:sz w:val="28"/>
          <w:szCs w:val="28"/>
        </w:rPr>
        <w:t>спецвыпуск</w:t>
      </w:r>
      <w:proofErr w:type="spellEnd"/>
      <w:r w:rsidR="00FC64B2" w:rsidRPr="00003622">
        <w:rPr>
          <w:rFonts w:ascii="Times New Roman" w:hAnsi="Times New Roman" w:cs="Times New Roman"/>
          <w:sz w:val="28"/>
          <w:szCs w:val="28"/>
        </w:rPr>
        <w:t xml:space="preserve"> N 28, 06.06.2012, с. 5 - 11.</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настоящим регламентом.</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jc w:val="center"/>
        <w:rPr>
          <w:rFonts w:ascii="Times New Roman" w:hAnsi="Times New Roman" w:cs="Times New Roman"/>
          <w:sz w:val="28"/>
          <w:szCs w:val="28"/>
        </w:rPr>
      </w:pPr>
      <w:r w:rsidRPr="00003622">
        <w:rPr>
          <w:rFonts w:ascii="Times New Roman" w:hAnsi="Times New Roman" w:cs="Times New Roman"/>
          <w:sz w:val="28"/>
          <w:szCs w:val="28"/>
        </w:rPr>
        <w:t>2.6. Перечень документов, необходимых для предоставления</w:t>
      </w:r>
    </w:p>
    <w:p w:rsidR="00FC64B2" w:rsidRPr="00003622" w:rsidRDefault="00FC64B2">
      <w:pPr>
        <w:pStyle w:val="ConsPlusNormal"/>
        <w:jc w:val="center"/>
        <w:rPr>
          <w:rFonts w:ascii="Times New Roman" w:hAnsi="Times New Roman" w:cs="Times New Roman"/>
          <w:sz w:val="28"/>
          <w:szCs w:val="28"/>
        </w:rPr>
      </w:pPr>
      <w:r w:rsidRPr="00003622">
        <w:rPr>
          <w:rFonts w:ascii="Times New Roman" w:hAnsi="Times New Roman" w:cs="Times New Roman"/>
          <w:sz w:val="28"/>
          <w:szCs w:val="28"/>
        </w:rPr>
        <w:t>муниципальной услуги</w:t>
      </w:r>
    </w:p>
    <w:p w:rsidR="00FC64B2" w:rsidRPr="00003622" w:rsidRDefault="00FC64B2">
      <w:pPr>
        <w:pStyle w:val="ConsPlusNormal"/>
        <w:jc w:val="both"/>
        <w:rPr>
          <w:rFonts w:ascii="Times New Roman" w:hAnsi="Times New Roman" w:cs="Times New Roman"/>
          <w:sz w:val="28"/>
          <w:szCs w:val="28"/>
        </w:rPr>
      </w:pPr>
    </w:p>
    <w:p w:rsidR="00FC64B2" w:rsidRDefault="003B1273">
      <w:pPr>
        <w:pStyle w:val="ConsPlusNormal"/>
        <w:ind w:firstLine="540"/>
        <w:jc w:val="both"/>
        <w:rPr>
          <w:rFonts w:ascii="Times New Roman" w:hAnsi="Times New Roman" w:cs="Times New Roman"/>
          <w:sz w:val="28"/>
          <w:szCs w:val="28"/>
        </w:rPr>
      </w:pPr>
      <w:bookmarkStart w:id="2" w:name="P163"/>
      <w:bookmarkEnd w:id="2"/>
      <w:r w:rsidRPr="003B1273">
        <w:rPr>
          <w:rFonts w:ascii="Times New Roman" w:hAnsi="Times New Roman" w:cs="Times New Roman"/>
          <w:sz w:val="28"/>
          <w:szCs w:val="28"/>
        </w:rPr>
        <w:t>2.6.1. Для предоставления муниципальной услуги заявитель предоставляет в Комитет или ГОБУ «МФЦ МО» заявление о выдаче ГПЗУ согласно приложению № 1 к настоящему регламенту.</w:t>
      </w:r>
    </w:p>
    <w:p w:rsidR="00427DA6" w:rsidRPr="00427DA6" w:rsidRDefault="00427DA6" w:rsidP="00427DA6">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427DA6" w:rsidRPr="00427DA6" w:rsidRDefault="00427DA6" w:rsidP="00427DA6">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427DA6" w:rsidRPr="00FC64B2" w:rsidRDefault="00427DA6" w:rsidP="00427DA6">
      <w:pPr>
        <w:pStyle w:val="ConsPlusNormal"/>
        <w:ind w:firstLine="540"/>
        <w:jc w:val="both"/>
        <w:rPr>
          <w:rFonts w:ascii="Times New Roman" w:hAnsi="Times New Roman" w:cs="Times New Roman"/>
          <w:sz w:val="28"/>
          <w:szCs w:val="28"/>
        </w:rPr>
      </w:pPr>
      <w:r w:rsidRPr="00427DA6">
        <w:rPr>
          <w:rFonts w:ascii="Times New Roman" w:hAnsi="Times New Roman" w:cs="Times New Roman"/>
          <w:sz w:val="28"/>
          <w:szCs w:val="28"/>
        </w:rP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C64B2" w:rsidRPr="00003622" w:rsidRDefault="00FC64B2">
      <w:pPr>
        <w:pStyle w:val="ConsPlusNormal"/>
        <w:ind w:firstLine="540"/>
        <w:jc w:val="both"/>
        <w:rPr>
          <w:rFonts w:ascii="Times New Roman" w:hAnsi="Times New Roman" w:cs="Times New Roman"/>
          <w:sz w:val="28"/>
          <w:szCs w:val="28"/>
        </w:rPr>
      </w:pPr>
      <w:bookmarkStart w:id="3" w:name="P164"/>
      <w:bookmarkEnd w:id="3"/>
      <w:r w:rsidRPr="00FC64B2">
        <w:rPr>
          <w:rFonts w:ascii="Times New Roman" w:hAnsi="Times New Roman" w:cs="Times New Roman"/>
          <w:sz w:val="28"/>
          <w:szCs w:val="28"/>
        </w:rPr>
        <w:t>2.6.2. В заявлении указываются полное и сокращенное наименование заявителя</w:t>
      </w:r>
      <w:r w:rsidRPr="00003622">
        <w:rPr>
          <w:rFonts w:ascii="Times New Roman" w:hAnsi="Times New Roman" w:cs="Times New Roman"/>
          <w:sz w:val="28"/>
          <w:szCs w:val="28"/>
        </w:rPr>
        <w:t>, организационно-правовая форма, юридический адрес и место фактического нахождения юридического лица, перечень прилагаемых к заявлению документов, контактные телефоны.</w:t>
      </w:r>
    </w:p>
    <w:p w:rsidR="000E4911" w:rsidRPr="00096023" w:rsidRDefault="00FC64B2" w:rsidP="00A2463A">
      <w:pPr>
        <w:pStyle w:val="ConsPlusNormal"/>
        <w:ind w:firstLine="540"/>
        <w:jc w:val="both"/>
        <w:rPr>
          <w:rFonts w:ascii="Times New Roman" w:hAnsi="Times New Roman" w:cs="Times New Roman"/>
          <w:sz w:val="28"/>
          <w:szCs w:val="28"/>
        </w:rPr>
      </w:pPr>
      <w:bookmarkStart w:id="4" w:name="P165"/>
      <w:bookmarkEnd w:id="4"/>
      <w:r w:rsidRPr="00003622">
        <w:rPr>
          <w:rFonts w:ascii="Times New Roman" w:hAnsi="Times New Roman" w:cs="Times New Roman"/>
          <w:sz w:val="28"/>
          <w:szCs w:val="28"/>
        </w:rPr>
        <w:t xml:space="preserve">2.6.3. </w:t>
      </w:r>
      <w:r w:rsidR="00A2463A" w:rsidRPr="00A2463A">
        <w:rPr>
          <w:rFonts w:ascii="Times New Roman" w:hAnsi="Times New Roman" w:cs="Times New Roman"/>
          <w:sz w:val="28"/>
          <w:szCs w:val="28"/>
        </w:rPr>
        <w:t>Документы, необходимые для предоставления муниципальной услуги, - правоустанавливающие документы на земельный участок.</w:t>
      </w:r>
    </w:p>
    <w:p w:rsidR="00A2463A" w:rsidRPr="00A2463A" w:rsidRDefault="00FC64B2" w:rsidP="00A2463A">
      <w:pPr>
        <w:pStyle w:val="a3"/>
        <w:spacing w:after="0"/>
        <w:ind w:firstLine="567"/>
        <w:jc w:val="both"/>
        <w:rPr>
          <w:sz w:val="28"/>
          <w:szCs w:val="28"/>
        </w:rPr>
      </w:pPr>
      <w:r w:rsidRPr="00003622">
        <w:rPr>
          <w:sz w:val="28"/>
          <w:szCs w:val="28"/>
        </w:rPr>
        <w:t xml:space="preserve">2.6.4. </w:t>
      </w:r>
      <w:proofErr w:type="gramStart"/>
      <w:r w:rsidR="00A2463A" w:rsidRPr="00A2463A">
        <w:rPr>
          <w:sz w:val="28"/>
          <w:szCs w:val="28"/>
        </w:rPr>
        <w:t xml:space="preserve">Заявление, указанное в </w:t>
      </w:r>
      <w:hyperlink w:anchor="P163" w:history="1">
        <w:r w:rsidR="00A2463A" w:rsidRPr="00A2463A">
          <w:rPr>
            <w:sz w:val="28"/>
            <w:szCs w:val="28"/>
          </w:rPr>
          <w:t>пункте 2.6.1</w:t>
        </w:r>
      </w:hyperlink>
      <w:r w:rsidR="00A2463A" w:rsidRPr="00A2463A">
        <w:rPr>
          <w:sz w:val="28"/>
          <w:szCs w:val="28"/>
        </w:rPr>
        <w:t xml:space="preserve"> настоящего регламента, а также документы, указанные в </w:t>
      </w:r>
      <w:hyperlink w:anchor="P165" w:history="1">
        <w:r w:rsidR="00A2463A" w:rsidRPr="00A2463A">
          <w:rPr>
            <w:sz w:val="28"/>
            <w:szCs w:val="28"/>
          </w:rPr>
          <w:t>пункте 2.6.3</w:t>
        </w:r>
      </w:hyperlink>
      <w:r w:rsidR="00A2463A" w:rsidRPr="00A2463A">
        <w:rPr>
          <w:sz w:val="28"/>
          <w:szCs w:val="28"/>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w:t>
      </w:r>
      <w:r w:rsidR="00A2463A" w:rsidRPr="00A2463A">
        <w:rPr>
          <w:sz w:val="28"/>
          <w:szCs w:val="28"/>
        </w:rPr>
        <w:lastRenderedPageBreak/>
        <w:t>телекоммуникационных сетей общего пользования, в том числе сети Интернет, включая региональный</w:t>
      </w:r>
      <w:proofErr w:type="gramEnd"/>
      <w:r w:rsidR="00A2463A" w:rsidRPr="00A2463A">
        <w:rPr>
          <w:sz w:val="28"/>
          <w:szCs w:val="28"/>
        </w:rPr>
        <w:t xml:space="preserve"> интернет-портал государственных и муниципальных услуг (</w:t>
      </w:r>
      <w:r w:rsidR="006D0C00" w:rsidRPr="006D0C00">
        <w:rPr>
          <w:sz w:val="28"/>
          <w:szCs w:val="28"/>
          <w:lang w:val="en-US"/>
        </w:rPr>
        <w:t>http</w:t>
      </w:r>
      <w:r w:rsidR="006D0C00" w:rsidRPr="006D0C00">
        <w:rPr>
          <w:sz w:val="28"/>
          <w:szCs w:val="28"/>
        </w:rPr>
        <w:t>://51gosuslugi.ru</w:t>
      </w:r>
      <w:r w:rsidR="00A2463A" w:rsidRPr="00A2463A">
        <w:rPr>
          <w:sz w:val="28"/>
          <w:szCs w:val="28"/>
        </w:rPr>
        <w:t>).</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proofErr w:type="gramStart"/>
      <w:r w:rsidRPr="00A2463A">
        <w:rPr>
          <w:rFonts w:ascii="Times New Roman" w:eastAsia="Times New Roman" w:hAnsi="Times New Roman" w:cs="Times New Roman"/>
          <w:sz w:val="28"/>
          <w:szCs w:val="28"/>
          <w:lang w:eastAsia="ru-RU"/>
        </w:rPr>
        <w:t xml:space="preserve">Документы (сведения, содержащиеся в них), указанные </w:t>
      </w:r>
      <w:hyperlink w:anchor="P170" w:history="1">
        <w:r w:rsidRPr="00A2463A">
          <w:rPr>
            <w:rFonts w:ascii="Times New Roman" w:eastAsia="Times New Roman" w:hAnsi="Times New Roman" w:cs="Times New Roman"/>
            <w:sz w:val="28"/>
            <w:szCs w:val="28"/>
            <w:lang w:eastAsia="ru-RU"/>
          </w:rPr>
          <w:t>в пункте 2.6.3</w:t>
        </w:r>
      </w:hyperlink>
      <w:r w:rsidRPr="00A2463A">
        <w:rPr>
          <w:rFonts w:ascii="Times New Roman" w:eastAsia="Times New Roman" w:hAnsi="Times New Roman" w:cs="Times New Roman"/>
          <w:sz w:val="28"/>
          <w:szCs w:val="28"/>
          <w:lang w:eastAsia="ru-RU"/>
        </w:rPr>
        <w:t xml:space="preserve"> настоящего регламента,</w:t>
      </w:r>
      <w:r w:rsidRPr="00A2463A">
        <w:rPr>
          <w:rFonts w:ascii="Times New Roman" w:eastAsia="Calibri" w:hAnsi="Times New Roman" w:cs="Times New Roman"/>
          <w:sz w:val="28"/>
          <w:szCs w:val="28"/>
        </w:rPr>
        <w:t xml:space="preserve"> </w:t>
      </w:r>
      <w:r w:rsidRPr="00A2463A">
        <w:rPr>
          <w:rFonts w:ascii="Times New Roman" w:eastAsia="Times New Roman" w:hAnsi="Times New Roman" w:cs="Times New Roman"/>
          <w:sz w:val="28"/>
          <w:szCs w:val="28"/>
          <w:lang w:eastAsia="ru-RU"/>
        </w:rPr>
        <w:t xml:space="preserve">в случае, если право на земельный участок зарегистрировано в Едином государственном реестре недвижимости,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A2463A">
        <w:rPr>
          <w:rFonts w:ascii="Times New Roman" w:eastAsia="Times New Roman" w:hAnsi="Times New Roman" w:cs="Times New Roman"/>
          <w:sz w:val="28"/>
          <w:szCs w:val="28"/>
          <w:lang w:eastAsia="ru-RU"/>
        </w:rPr>
        <w:t>Росреестра</w:t>
      </w:r>
      <w:proofErr w:type="spellEnd"/>
      <w:r w:rsidRPr="00A2463A">
        <w:rPr>
          <w:rFonts w:ascii="Times New Roman" w:eastAsia="Times New Roman" w:hAnsi="Times New Roman" w:cs="Times New Roman"/>
          <w:sz w:val="28"/>
          <w:szCs w:val="28"/>
          <w:lang w:eastAsia="ru-RU"/>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w:t>
      </w:r>
      <w:proofErr w:type="gramEnd"/>
      <w:r w:rsidRPr="00A2463A">
        <w:rPr>
          <w:rFonts w:ascii="Times New Roman" w:eastAsia="Times New Roman" w:hAnsi="Times New Roman" w:cs="Times New Roman"/>
          <w:sz w:val="28"/>
          <w:szCs w:val="28"/>
          <w:lang w:eastAsia="ru-RU"/>
        </w:rPr>
        <w:t xml:space="preserve"> заявитель не представил их самостоятельно. </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Заявитель вправе предоставить в Комитет документы, указанные в пункте 2.6.3, по собственной инициативе.</w:t>
      </w:r>
    </w:p>
    <w:p w:rsidR="00A2463A"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2.6.5. </w:t>
      </w:r>
      <w:r w:rsidR="00A2463A" w:rsidRPr="00A2463A">
        <w:rPr>
          <w:rFonts w:ascii="Times New Roman" w:hAnsi="Times New Roman" w:cs="Times New Roman"/>
          <w:sz w:val="28"/>
          <w:szCs w:val="28"/>
        </w:rPr>
        <w:t xml:space="preserve">Документы, указанные в </w:t>
      </w:r>
      <w:r w:rsidR="00A2463A" w:rsidRPr="00880C54">
        <w:rPr>
          <w:rFonts w:ascii="Times New Roman" w:hAnsi="Times New Roman" w:cs="Times New Roman"/>
          <w:sz w:val="28"/>
          <w:szCs w:val="28"/>
        </w:rPr>
        <w:t>подпункте 2.6.3</w:t>
      </w:r>
      <w:r w:rsidR="00A2463A" w:rsidRPr="00A2463A">
        <w:rPr>
          <w:rFonts w:ascii="Times New Roman" w:hAnsi="Times New Roman" w:cs="Times New Roman"/>
          <w:sz w:val="28"/>
          <w:szCs w:val="28"/>
        </w:rPr>
        <w:t xml:space="preserve"> настоящего регламента, предоставляются заявителем самостоятельно, если отсутствуют сведения о зарегистрированных правах в Едином государственном реестре недвижи</w:t>
      </w:r>
      <w:r w:rsidR="00A2463A">
        <w:rPr>
          <w:rFonts w:ascii="Times New Roman" w:hAnsi="Times New Roman" w:cs="Times New Roman"/>
          <w:sz w:val="28"/>
          <w:szCs w:val="28"/>
        </w:rPr>
        <w:t>мости.</w:t>
      </w:r>
    </w:p>
    <w:p w:rsidR="00FC64B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2.6.6. </w:t>
      </w:r>
      <w:proofErr w:type="gramStart"/>
      <w:r w:rsidRPr="00003622">
        <w:rPr>
          <w:rFonts w:ascii="Times New Roman" w:hAnsi="Times New Roman" w:cs="Times New Roman"/>
          <w:sz w:val="28"/>
          <w:szCs w:val="28"/>
        </w:rPr>
        <w:t xml:space="preserve">Заявление и необходимые документы, указанные в </w:t>
      </w:r>
      <w:hyperlink w:anchor="P165" w:history="1">
        <w:r w:rsidRPr="00003622">
          <w:rPr>
            <w:rFonts w:ascii="Times New Roman" w:hAnsi="Times New Roman" w:cs="Times New Roman"/>
            <w:sz w:val="28"/>
            <w:szCs w:val="28"/>
          </w:rPr>
          <w:t>пункте 2.6.3</w:t>
        </w:r>
      </w:hyperlink>
      <w:r w:rsidRPr="00003622">
        <w:rPr>
          <w:rFonts w:ascii="Times New Roman" w:hAnsi="Times New Roman" w:cs="Times New Roman"/>
          <w:sz w:val="28"/>
          <w:szCs w:val="28"/>
        </w:rPr>
        <w:t xml:space="preserve"> настоящего регламента, подаются в Комитет непосредственно заявителем или направляются почтовым отправлением, а также могут быть представлены в форме электронных документов и направлены в Комитет с использованием </w:t>
      </w:r>
      <w:r w:rsidRPr="00FC64B2">
        <w:rPr>
          <w:rFonts w:ascii="Times New Roman" w:hAnsi="Times New Roman" w:cs="Times New Roman"/>
          <w:sz w:val="28"/>
          <w:szCs w:val="28"/>
        </w:rPr>
        <w:t xml:space="preserve">информационно-телекоммуникационных сетей общего пользования, в том числе сети Интернет, включая региональный портал </w:t>
      </w:r>
      <w:r w:rsidRPr="00003622">
        <w:rPr>
          <w:rFonts w:ascii="Times New Roman" w:hAnsi="Times New Roman" w:cs="Times New Roman"/>
          <w:sz w:val="28"/>
          <w:szCs w:val="28"/>
        </w:rPr>
        <w:t>государственных и муниципальных услуг Мурманской области.</w:t>
      </w:r>
      <w:proofErr w:type="gramEnd"/>
    </w:p>
    <w:p w:rsidR="00D96A97" w:rsidRPr="00D96A97" w:rsidRDefault="00D96A97" w:rsidP="00D96A9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96A97">
        <w:rPr>
          <w:rFonts w:ascii="Times New Roman" w:eastAsia="Times New Roman" w:hAnsi="Times New Roman" w:cs="Times New Roman"/>
          <w:sz w:val="28"/>
          <w:szCs w:val="28"/>
          <w:lang w:eastAsia="ru-RU"/>
        </w:rPr>
        <w:t>2.6.7. Запрещается требовать от заявителя:</w:t>
      </w:r>
    </w:p>
    <w:p w:rsidR="00D96A97" w:rsidRPr="00D96A97" w:rsidRDefault="00D96A97" w:rsidP="00D96A9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96A97">
        <w:rPr>
          <w:rFonts w:ascii="Times New Roman" w:eastAsia="Times New Roman" w:hAnsi="Times New Roman" w:cs="Times New Roman"/>
          <w:sz w:val="28"/>
          <w:szCs w:val="28"/>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A97" w:rsidRDefault="00D96A97" w:rsidP="00C0155B">
      <w:pPr>
        <w:pStyle w:val="ConsPlusNormal"/>
        <w:ind w:firstLine="709"/>
        <w:jc w:val="both"/>
        <w:rPr>
          <w:rFonts w:ascii="Times New Roman" w:hAnsi="Times New Roman" w:cs="Times New Roman"/>
          <w:sz w:val="28"/>
          <w:szCs w:val="28"/>
        </w:rPr>
      </w:pPr>
      <w:r w:rsidRPr="00D96A97">
        <w:rPr>
          <w:rFonts w:ascii="Times New Roman" w:hAnsi="Times New Roman" w:cs="Times New Roman"/>
          <w:sz w:val="28"/>
          <w:szCs w:val="28"/>
        </w:rPr>
        <w:t xml:space="preserve"> </w:t>
      </w:r>
      <w:proofErr w:type="gramStart"/>
      <w:r w:rsidRPr="00D96A9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96A97">
        <w:rPr>
          <w:rFonts w:ascii="Times New Roman" w:hAnsi="Times New Roman" w:cs="Times New Roman"/>
          <w:sz w:val="28"/>
          <w:szCs w:val="28"/>
        </w:rPr>
        <w:t xml:space="preserve"> части 6 статьи 7 Фе</w:t>
      </w:r>
      <w:r>
        <w:rPr>
          <w:rFonts w:ascii="Times New Roman" w:hAnsi="Times New Roman" w:cs="Times New Roman"/>
          <w:sz w:val="28"/>
          <w:szCs w:val="28"/>
        </w:rPr>
        <w:t>дерального закона от 27.07.2010</w:t>
      </w:r>
      <w:r w:rsidRPr="00D96A97">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C0155B" w:rsidRPr="00C0155B" w:rsidRDefault="00C0155B" w:rsidP="00C0155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0155B">
        <w:rPr>
          <w:rFonts w:ascii="Times New Roman" w:eastAsia="Times New Roman" w:hAnsi="Times New Roman" w:cs="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55B" w:rsidRPr="00C0155B" w:rsidRDefault="00C0155B" w:rsidP="00C0155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0155B">
        <w:rPr>
          <w:rFonts w:ascii="Times New Roman" w:eastAsia="Times New Roman" w:hAnsi="Times New Roman" w:cs="Times New Roman"/>
          <w:spacing w:val="-2"/>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55B" w:rsidRPr="00C0155B" w:rsidRDefault="00C0155B" w:rsidP="00C0155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0155B">
        <w:rPr>
          <w:rFonts w:ascii="Times New Roman" w:eastAsia="Times New Roman" w:hAnsi="Times New Roman" w:cs="Times New Roman"/>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55B" w:rsidRPr="00C0155B" w:rsidRDefault="00C0155B" w:rsidP="00C0155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0155B">
        <w:rPr>
          <w:rFonts w:ascii="Times New Roman" w:eastAsia="Times New Roman" w:hAnsi="Times New Roman" w:cs="Times New Roman"/>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55B" w:rsidRPr="00C0155B" w:rsidRDefault="00C0155B" w:rsidP="00C0155B">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C0155B">
        <w:rPr>
          <w:rFonts w:ascii="Times New Roman" w:eastAsia="Times New Roman" w:hAnsi="Times New Roman" w:cs="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0155B">
        <w:rPr>
          <w:rFonts w:ascii="Times New Roman" w:eastAsia="Times New Roman" w:hAnsi="Times New Roman" w:cs="Times New Roman"/>
          <w:spacing w:val="-2"/>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C0155B">
        <w:rPr>
          <w:rFonts w:ascii="Times New Roman" w:eastAsia="Times New Roman" w:hAnsi="Times New Roman" w:cs="Times New Roman"/>
          <w:spacing w:val="-2"/>
          <w:sz w:val="28"/>
          <w:szCs w:val="28"/>
          <w:lang w:eastAsia="ru-RU"/>
        </w:rPr>
        <w:t>.».</w:t>
      </w:r>
      <w:proofErr w:type="gramEnd"/>
    </w:p>
    <w:p w:rsidR="00C0155B" w:rsidRDefault="00C0155B" w:rsidP="00D96A97">
      <w:pPr>
        <w:pStyle w:val="ConsPlusNormal"/>
        <w:jc w:val="both"/>
        <w:rPr>
          <w:rFonts w:ascii="Times New Roman" w:hAnsi="Times New Roman" w:cs="Times New Roman"/>
          <w:sz w:val="28"/>
          <w:szCs w:val="28"/>
        </w:rPr>
      </w:pPr>
    </w:p>
    <w:p w:rsidR="00D96A97" w:rsidRDefault="00D96A97" w:rsidP="00D96A97">
      <w:pPr>
        <w:pStyle w:val="ConsPlusNormal"/>
        <w:jc w:val="both"/>
        <w:rPr>
          <w:rFonts w:ascii="Times New Roman" w:hAnsi="Times New Roman" w:cs="Times New Roman"/>
          <w:sz w:val="28"/>
          <w:szCs w:val="28"/>
        </w:rPr>
      </w:pPr>
    </w:p>
    <w:p w:rsidR="00FC64B2" w:rsidRPr="00003622" w:rsidRDefault="00FC64B2" w:rsidP="00D96A97">
      <w:pPr>
        <w:pStyle w:val="ConsPlusNormal"/>
        <w:jc w:val="center"/>
        <w:rPr>
          <w:rFonts w:ascii="Times New Roman" w:hAnsi="Times New Roman" w:cs="Times New Roman"/>
          <w:sz w:val="28"/>
          <w:szCs w:val="28"/>
        </w:rPr>
      </w:pPr>
      <w:r w:rsidRPr="00003622">
        <w:rPr>
          <w:rFonts w:ascii="Times New Roman" w:hAnsi="Times New Roman" w:cs="Times New Roman"/>
          <w:sz w:val="28"/>
          <w:szCs w:val="28"/>
        </w:rPr>
        <w:t>2.7. Основания для отказа в приеме документов, необходимых</w:t>
      </w:r>
    </w:p>
    <w:p w:rsidR="00FC64B2" w:rsidRPr="00003622" w:rsidRDefault="00FC64B2">
      <w:pPr>
        <w:pStyle w:val="ConsPlusNormal"/>
        <w:jc w:val="center"/>
        <w:rPr>
          <w:rFonts w:ascii="Times New Roman" w:hAnsi="Times New Roman" w:cs="Times New Roman"/>
          <w:sz w:val="28"/>
          <w:szCs w:val="28"/>
        </w:rPr>
      </w:pPr>
      <w:r w:rsidRPr="00003622">
        <w:rPr>
          <w:rFonts w:ascii="Times New Roman" w:hAnsi="Times New Roman" w:cs="Times New Roman"/>
          <w:sz w:val="28"/>
          <w:szCs w:val="28"/>
        </w:rPr>
        <w:t>для предоставления муниципальной услуги</w:t>
      </w:r>
    </w:p>
    <w:p w:rsidR="00427DA6" w:rsidRDefault="00427DA6">
      <w:pPr>
        <w:pStyle w:val="ConsPlusNormal"/>
        <w:ind w:firstLine="540"/>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2.7.1. Оснований для отказа в приеме документов, необходимых для предоставления государственной услуги, не предусмотрено.</w:t>
      </w:r>
    </w:p>
    <w:p w:rsidR="00FC64B2" w:rsidRPr="00003622" w:rsidRDefault="00FC64B2">
      <w:pPr>
        <w:pStyle w:val="ConsPlusNormal"/>
        <w:ind w:firstLine="540"/>
        <w:jc w:val="both"/>
        <w:rPr>
          <w:rFonts w:ascii="Times New Roman" w:hAnsi="Times New Roman" w:cs="Times New Roman"/>
          <w:sz w:val="28"/>
          <w:szCs w:val="28"/>
        </w:rPr>
      </w:pPr>
      <w:bookmarkStart w:id="5" w:name="P186"/>
      <w:bookmarkEnd w:id="5"/>
      <w:r w:rsidRPr="00FC64B2">
        <w:rPr>
          <w:rFonts w:ascii="Times New Roman" w:hAnsi="Times New Roman" w:cs="Times New Roman"/>
          <w:sz w:val="28"/>
          <w:szCs w:val="28"/>
        </w:rPr>
        <w:t>2.7.2. Основанием для отказа в приеме документов в электронном виде является:</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подписание документов несоответствующими электронными подписями;</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недействительный статус сертификатов электронных подписей на документах;</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xml:space="preserve">- </w:t>
      </w:r>
      <w:r w:rsidR="00880C54" w:rsidRPr="00003622">
        <w:rPr>
          <w:rFonts w:ascii="Times New Roman" w:hAnsi="Times New Roman" w:cs="Times New Roman"/>
          <w:sz w:val="28"/>
          <w:szCs w:val="28"/>
        </w:rPr>
        <w:t>не подлинность</w:t>
      </w:r>
      <w:r w:rsidRPr="00003622">
        <w:rPr>
          <w:rFonts w:ascii="Times New Roman" w:hAnsi="Times New Roman" w:cs="Times New Roman"/>
          <w:sz w:val="28"/>
          <w:szCs w:val="28"/>
        </w:rPr>
        <w:t xml:space="preserve"> электронных подписей документов;</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отсутствие электронной подписи;</w:t>
      </w:r>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C64B2" w:rsidRPr="0000362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 информация в электронных документах представлена не на </w:t>
      </w:r>
      <w:r w:rsidRPr="00003622">
        <w:rPr>
          <w:rFonts w:ascii="Times New Roman" w:hAnsi="Times New Roman" w:cs="Times New Roman"/>
          <w:sz w:val="28"/>
          <w:szCs w:val="28"/>
        </w:rPr>
        <w:t>государственном языке Российской Федерации.</w:t>
      </w:r>
    </w:p>
    <w:p w:rsidR="00FC64B2" w:rsidRPr="00003622" w:rsidRDefault="00FC64B2">
      <w:pPr>
        <w:pStyle w:val="ConsPlusNormal"/>
        <w:jc w:val="both"/>
        <w:rPr>
          <w:rFonts w:ascii="Times New Roman" w:hAnsi="Times New Roman" w:cs="Times New Roman"/>
          <w:sz w:val="28"/>
          <w:szCs w:val="28"/>
        </w:rPr>
      </w:pP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2.8. Основания для отказа в предоставлении </w:t>
      </w:r>
      <w:proofErr w:type="gramStart"/>
      <w:r w:rsidRPr="00A2463A">
        <w:rPr>
          <w:rFonts w:ascii="Times New Roman" w:eastAsia="Times New Roman" w:hAnsi="Times New Roman" w:cs="Times New Roman"/>
          <w:sz w:val="28"/>
          <w:szCs w:val="28"/>
          <w:lang w:eastAsia="ru-RU"/>
        </w:rPr>
        <w:t>муниципальной</w:t>
      </w:r>
      <w:proofErr w:type="gramEnd"/>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lastRenderedPageBreak/>
        <w:t>услуги</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Основанием для отказа в предоставлении муниципальной услуги является несоответствие Заявителя требованиям, предусмотренным </w:t>
      </w:r>
      <w:hyperlink r:id="rId16" w:history="1">
        <w:r w:rsidRPr="00A2463A">
          <w:rPr>
            <w:rFonts w:ascii="Times New Roman" w:eastAsia="Times New Roman" w:hAnsi="Times New Roman" w:cs="Times New Roman"/>
            <w:sz w:val="28"/>
            <w:szCs w:val="28"/>
            <w:lang w:eastAsia="ru-RU"/>
          </w:rPr>
          <w:t>пунктом 1.2</w:t>
        </w:r>
      </w:hyperlink>
      <w:r w:rsidRPr="00A2463A">
        <w:rPr>
          <w:rFonts w:ascii="Times New Roman" w:eastAsia="Times New Roman" w:hAnsi="Times New Roman" w:cs="Times New Roman"/>
          <w:sz w:val="28"/>
          <w:szCs w:val="28"/>
          <w:lang w:eastAsia="ru-RU"/>
        </w:rPr>
        <w:t>.1 регламента.</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2.9. Размер платы, взимаемой с заявителя при предоставлении</w:t>
      </w: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муниципальной услуги, и способы ее взимания</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Предоставление муниципальной услуги осуществляется на бесплатной основе.</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2.10. Максимальный срок ожидания в очереди при подаче</w:t>
      </w: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 xml:space="preserve">запроса о предоставлении муниципальной услуги и </w:t>
      </w:r>
      <w:proofErr w:type="gramStart"/>
      <w:r w:rsidRPr="00FC64B2">
        <w:rPr>
          <w:rFonts w:ascii="Times New Roman" w:hAnsi="Times New Roman" w:cs="Times New Roman"/>
          <w:sz w:val="28"/>
          <w:szCs w:val="28"/>
        </w:rPr>
        <w:t>при</w:t>
      </w:r>
      <w:proofErr w:type="gramEnd"/>
    </w:p>
    <w:p w:rsidR="00FC64B2" w:rsidRPr="00FC64B2" w:rsidRDefault="00FC64B2">
      <w:pPr>
        <w:pStyle w:val="ConsPlusNormal"/>
        <w:jc w:val="center"/>
        <w:rPr>
          <w:rFonts w:ascii="Times New Roman" w:hAnsi="Times New Roman" w:cs="Times New Roman"/>
          <w:sz w:val="28"/>
          <w:szCs w:val="28"/>
        </w:rPr>
      </w:pPr>
      <w:proofErr w:type="gramStart"/>
      <w:r w:rsidRPr="00FC64B2">
        <w:rPr>
          <w:rFonts w:ascii="Times New Roman" w:hAnsi="Times New Roman" w:cs="Times New Roman"/>
          <w:sz w:val="28"/>
          <w:szCs w:val="28"/>
        </w:rPr>
        <w:t>получении</w:t>
      </w:r>
      <w:proofErr w:type="gramEnd"/>
      <w:r w:rsidRPr="00FC64B2">
        <w:rPr>
          <w:rFonts w:ascii="Times New Roman" w:hAnsi="Times New Roman" w:cs="Times New Roman"/>
          <w:sz w:val="28"/>
          <w:szCs w:val="28"/>
        </w:rPr>
        <w:t xml:space="preserve"> результата предоставления муниципальной услуги</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2.11. Срок регистрации запроса заявителя о предоставлении</w:t>
      </w: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муниципальной услуги</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Регистрация заявления о предоставлении муниципальной услуги осуществляется в течение одного рабочего дня.</w:t>
      </w:r>
    </w:p>
    <w:p w:rsidR="00FC64B2" w:rsidRPr="00FC64B2" w:rsidRDefault="00FC64B2">
      <w:pPr>
        <w:pStyle w:val="ConsPlusNormal"/>
        <w:jc w:val="both"/>
        <w:rPr>
          <w:rFonts w:ascii="Times New Roman" w:hAnsi="Times New Roman" w:cs="Times New Roman"/>
          <w:sz w:val="28"/>
          <w:szCs w:val="28"/>
        </w:rPr>
      </w:pPr>
    </w:p>
    <w:p w:rsidR="00003622" w:rsidRDefault="00003622">
      <w:pPr>
        <w:pStyle w:val="ConsPlusNormal"/>
        <w:jc w:val="center"/>
        <w:rPr>
          <w:rFonts w:ascii="Times New Roman" w:hAnsi="Times New Roman" w:cs="Times New Roman"/>
          <w:sz w:val="28"/>
          <w:szCs w:val="28"/>
        </w:rPr>
      </w:pPr>
    </w:p>
    <w:p w:rsidR="00003622" w:rsidRDefault="00003622">
      <w:pPr>
        <w:pStyle w:val="ConsPlusNormal"/>
        <w:jc w:val="center"/>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 xml:space="preserve">2.12. Требования к местам предоставления </w:t>
      </w:r>
      <w:proofErr w:type="gramStart"/>
      <w:r w:rsidRPr="00FC64B2">
        <w:rPr>
          <w:rFonts w:ascii="Times New Roman" w:hAnsi="Times New Roman" w:cs="Times New Roman"/>
          <w:sz w:val="28"/>
          <w:szCs w:val="28"/>
        </w:rPr>
        <w:t>муниципальной</w:t>
      </w:r>
      <w:proofErr w:type="gramEnd"/>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услуги</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2.12.2. Места для ожидания и заполнения запросов о предоставлении муниципальной услуги должны быть оборудованы сиденьями, столами, а также информационными стендами.</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2.12.3. На информационных стендах в помещении Комитета размещается следующая информация:</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перечень документов, необходимых для принятия решения о предоставлении муниципальной услуги;</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образцы оформления заявлений;</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 адреса, график работы, номера телефонов, адреса интернет-сайтов и электронной почты организаций, в которых заявитель может получить </w:t>
      </w:r>
      <w:r w:rsidRPr="00FC64B2">
        <w:rPr>
          <w:rFonts w:ascii="Times New Roman" w:hAnsi="Times New Roman" w:cs="Times New Roman"/>
          <w:sz w:val="28"/>
          <w:szCs w:val="28"/>
        </w:rPr>
        <w:lastRenderedPageBreak/>
        <w:t>документы, необходимые для предоставления муниципальной услуги;</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основания и условия предоставления муниципальной услуги;</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порядок получения консультаций по вопросам предоставления муниципальной услуги;</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порядок обжалования решений, действий или бездействия должностных лиц Комитета;</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график приема заявителей муниципальными служащими Комитета.</w:t>
      </w: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6071C6" w:rsidRPr="00FC64B2" w:rsidRDefault="006071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обеспечивается в соответствии с законодательством Российской Федерации о социальной защите инвалидов.</w:t>
      </w:r>
    </w:p>
    <w:p w:rsidR="00FC64B2" w:rsidRPr="00FC64B2" w:rsidRDefault="00FC64B2">
      <w:pPr>
        <w:pStyle w:val="ConsPlusNormal"/>
        <w:jc w:val="both"/>
        <w:rPr>
          <w:rFonts w:ascii="Times New Roman" w:hAnsi="Times New Roman" w:cs="Times New Roman"/>
          <w:sz w:val="28"/>
          <w:szCs w:val="28"/>
        </w:rPr>
      </w:pPr>
    </w:p>
    <w:p w:rsidR="00D96A97" w:rsidRPr="00D96A97" w:rsidRDefault="00D96A97" w:rsidP="00D96A97">
      <w:pPr>
        <w:tabs>
          <w:tab w:val="left" w:pos="993"/>
        </w:tabs>
        <w:spacing w:after="0" w:line="240" w:lineRule="auto"/>
        <w:jc w:val="center"/>
        <w:rPr>
          <w:rFonts w:ascii="Times New Roman" w:eastAsia="Times New Roman" w:hAnsi="Times New Roman" w:cs="Times New Roman"/>
          <w:sz w:val="28"/>
          <w:szCs w:val="28"/>
          <w:lang w:eastAsia="ru-RU"/>
        </w:rPr>
      </w:pPr>
      <w:r w:rsidRPr="00D96A97">
        <w:rPr>
          <w:rFonts w:ascii="Times New Roman" w:eastAsia="Times New Roman" w:hAnsi="Times New Roman" w:cs="Times New Roman"/>
          <w:sz w:val="28"/>
          <w:szCs w:val="28"/>
          <w:lang w:eastAsia="ru-RU"/>
        </w:rPr>
        <w:t xml:space="preserve">2.13. Показатели доступности и качества предоставления </w:t>
      </w:r>
    </w:p>
    <w:p w:rsidR="00D96A97" w:rsidRPr="00D96A97" w:rsidRDefault="00D96A97" w:rsidP="00D96A97">
      <w:pPr>
        <w:tabs>
          <w:tab w:val="left" w:pos="993"/>
        </w:tabs>
        <w:spacing w:after="0" w:line="240" w:lineRule="auto"/>
        <w:jc w:val="center"/>
        <w:rPr>
          <w:rFonts w:ascii="Times New Roman" w:eastAsia="Times New Roman" w:hAnsi="Times New Roman" w:cs="Times New Roman"/>
          <w:sz w:val="28"/>
          <w:szCs w:val="28"/>
          <w:lang w:eastAsia="ru-RU"/>
        </w:rPr>
      </w:pPr>
      <w:r w:rsidRPr="00D96A97">
        <w:rPr>
          <w:rFonts w:ascii="Times New Roman" w:eastAsia="Times New Roman" w:hAnsi="Times New Roman" w:cs="Times New Roman"/>
          <w:sz w:val="28"/>
          <w:szCs w:val="28"/>
          <w:lang w:eastAsia="ru-RU"/>
        </w:rPr>
        <w:t>муниципальной услуги</w:t>
      </w:r>
    </w:p>
    <w:p w:rsidR="00D96A97" w:rsidRPr="00D96A97" w:rsidRDefault="00D96A97" w:rsidP="00D96A97">
      <w:pPr>
        <w:tabs>
          <w:tab w:val="left" w:pos="993"/>
        </w:tabs>
        <w:spacing w:after="0" w:line="240" w:lineRule="auto"/>
        <w:ind w:firstLine="709"/>
        <w:jc w:val="center"/>
        <w:rPr>
          <w:rFonts w:ascii="Times New Roman" w:eastAsia="Times New Roman" w:hAnsi="Times New Roman" w:cs="Times New Roman"/>
          <w:sz w:val="28"/>
          <w:szCs w:val="28"/>
          <w:lang w:eastAsia="ru-RU"/>
        </w:rPr>
      </w:pPr>
    </w:p>
    <w:p w:rsidR="00FC64B2" w:rsidRPr="00FC64B2" w:rsidRDefault="00D96A97" w:rsidP="00D96A97">
      <w:pPr>
        <w:pStyle w:val="ConsPlusNormal"/>
        <w:ind w:firstLine="540"/>
        <w:jc w:val="both"/>
        <w:rPr>
          <w:rFonts w:ascii="Times New Roman" w:hAnsi="Times New Roman" w:cs="Times New Roman"/>
          <w:sz w:val="28"/>
          <w:szCs w:val="28"/>
        </w:rPr>
      </w:pPr>
      <w:r w:rsidRPr="00D96A97">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5 к настоящему р</w:t>
      </w:r>
      <w:r>
        <w:rPr>
          <w:rFonts w:ascii="Times New Roman" w:hAnsi="Times New Roman" w:cs="Times New Roman"/>
          <w:sz w:val="28"/>
          <w:szCs w:val="28"/>
        </w:rPr>
        <w:t>егламенту</w:t>
      </w:r>
      <w:r w:rsidR="00FC64B2" w:rsidRPr="00FC64B2">
        <w:rPr>
          <w:rFonts w:ascii="Times New Roman" w:hAnsi="Times New Roman" w:cs="Times New Roman"/>
          <w:sz w:val="28"/>
          <w:szCs w:val="28"/>
        </w:rPr>
        <w:t>.</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 xml:space="preserve">2.14. Прочие требования к предоставлению </w:t>
      </w:r>
      <w:proofErr w:type="gramStart"/>
      <w:r w:rsidRPr="00FC64B2">
        <w:rPr>
          <w:rFonts w:ascii="Times New Roman" w:hAnsi="Times New Roman" w:cs="Times New Roman"/>
          <w:sz w:val="28"/>
          <w:szCs w:val="28"/>
        </w:rPr>
        <w:t>муниципальной</w:t>
      </w:r>
      <w:proofErr w:type="gramEnd"/>
    </w:p>
    <w:p w:rsidR="00FC64B2" w:rsidRPr="00FC64B2" w:rsidRDefault="00FC64B2">
      <w:pPr>
        <w:pStyle w:val="ConsPlusNormal"/>
        <w:jc w:val="center"/>
        <w:rPr>
          <w:rFonts w:ascii="Times New Roman" w:hAnsi="Times New Roman" w:cs="Times New Roman"/>
          <w:sz w:val="28"/>
          <w:szCs w:val="28"/>
        </w:rPr>
      </w:pPr>
      <w:r w:rsidRPr="00FC64B2">
        <w:rPr>
          <w:rFonts w:ascii="Times New Roman" w:hAnsi="Times New Roman" w:cs="Times New Roman"/>
          <w:sz w:val="28"/>
          <w:szCs w:val="28"/>
        </w:rPr>
        <w:t>услуги</w:t>
      </w:r>
    </w:p>
    <w:p w:rsidR="00FC64B2" w:rsidRPr="00FC64B2" w:rsidRDefault="00FC64B2">
      <w:pPr>
        <w:pStyle w:val="ConsPlusNormal"/>
        <w:jc w:val="both"/>
        <w:rPr>
          <w:rFonts w:ascii="Times New Roman" w:hAnsi="Times New Roman" w:cs="Times New Roman"/>
          <w:sz w:val="28"/>
          <w:szCs w:val="28"/>
        </w:rPr>
      </w:pPr>
    </w:p>
    <w:p w:rsidR="00FC64B2" w:rsidRPr="00FC64B2" w:rsidRDefault="00FC64B2">
      <w:pPr>
        <w:pStyle w:val="ConsPlusNormal"/>
        <w:ind w:firstLine="540"/>
        <w:jc w:val="both"/>
        <w:rPr>
          <w:rFonts w:ascii="Times New Roman" w:hAnsi="Times New Roman" w:cs="Times New Roman"/>
          <w:sz w:val="28"/>
          <w:szCs w:val="28"/>
        </w:rPr>
      </w:pPr>
      <w:r w:rsidRPr="00FC64B2">
        <w:rPr>
          <w:rFonts w:ascii="Times New Roman" w:hAnsi="Times New Roman" w:cs="Times New Roman"/>
          <w:sz w:val="28"/>
          <w:szCs w:val="28"/>
        </w:rPr>
        <w:t xml:space="preserve">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w:t>
      </w:r>
      <w:proofErr w:type="gramStart"/>
      <w:r w:rsidRPr="00FC64B2">
        <w:rPr>
          <w:rFonts w:ascii="Times New Roman" w:hAnsi="Times New Roman" w:cs="Times New Roman"/>
          <w:sz w:val="28"/>
          <w:szCs w:val="28"/>
        </w:rPr>
        <w:t>интернет-портале</w:t>
      </w:r>
      <w:proofErr w:type="gramEnd"/>
      <w:r w:rsidRPr="00FC64B2">
        <w:rPr>
          <w:rFonts w:ascii="Times New Roman" w:hAnsi="Times New Roman" w:cs="Times New Roman"/>
          <w:sz w:val="28"/>
          <w:szCs w:val="28"/>
        </w:rPr>
        <w:t xml:space="preserve"> государственных и муниципальных услуг </w:t>
      </w:r>
      <w:r w:rsidR="006D0C00">
        <w:rPr>
          <w:rFonts w:ascii="Times New Roman" w:hAnsi="Times New Roman" w:cs="Times New Roman"/>
          <w:sz w:val="28"/>
          <w:szCs w:val="28"/>
        </w:rPr>
        <w:t xml:space="preserve">                            </w:t>
      </w:r>
      <w:r w:rsidRPr="00FC64B2">
        <w:rPr>
          <w:rFonts w:ascii="Times New Roman" w:hAnsi="Times New Roman" w:cs="Times New Roman"/>
          <w:sz w:val="28"/>
          <w:szCs w:val="28"/>
        </w:rPr>
        <w:t>(</w:t>
      </w:r>
      <w:r w:rsidR="00FE311D" w:rsidRPr="00FE311D">
        <w:rPr>
          <w:rFonts w:ascii="Times New Roman" w:hAnsi="Times New Roman" w:cs="Times New Roman"/>
          <w:sz w:val="28"/>
          <w:szCs w:val="28"/>
          <w:lang w:val="en-US"/>
        </w:rPr>
        <w:t>http</w:t>
      </w:r>
      <w:r w:rsidR="00FE311D" w:rsidRPr="00FE311D">
        <w:rPr>
          <w:rFonts w:ascii="Times New Roman" w:hAnsi="Times New Roman" w:cs="Times New Roman"/>
          <w:sz w:val="28"/>
          <w:szCs w:val="28"/>
        </w:rPr>
        <w:t>://</w:t>
      </w:r>
      <w:r w:rsidR="006D0C00">
        <w:rPr>
          <w:rFonts w:ascii="Times New Roman" w:hAnsi="Times New Roman" w:cs="Times New Roman"/>
          <w:sz w:val="28"/>
          <w:szCs w:val="28"/>
        </w:rPr>
        <w:t xml:space="preserve">51 </w:t>
      </w:r>
      <w:r w:rsidR="00FE311D">
        <w:rPr>
          <w:rFonts w:ascii="Times New Roman" w:hAnsi="Times New Roman" w:cs="Times New Roman"/>
          <w:sz w:val="28"/>
          <w:szCs w:val="28"/>
        </w:rPr>
        <w:t>gosuslugi.ru</w:t>
      </w:r>
      <w:r w:rsidRPr="00FC64B2">
        <w:rPr>
          <w:rFonts w:ascii="Times New Roman" w:hAnsi="Times New Roman" w:cs="Times New Roman"/>
          <w:sz w:val="28"/>
          <w:szCs w:val="28"/>
        </w:rPr>
        <w:t>).</w:t>
      </w:r>
    </w:p>
    <w:p w:rsidR="00FC64B2" w:rsidRPr="00003622" w:rsidRDefault="00FC64B2">
      <w:pPr>
        <w:pStyle w:val="ConsPlusNormal"/>
        <w:ind w:firstLine="540"/>
        <w:jc w:val="both"/>
        <w:rPr>
          <w:rFonts w:ascii="Times New Roman" w:hAnsi="Times New Roman" w:cs="Times New Roman"/>
          <w:sz w:val="28"/>
          <w:szCs w:val="28"/>
        </w:rPr>
      </w:pPr>
      <w:proofErr w:type="gramStart"/>
      <w:r w:rsidRPr="00FC64B2">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прилагаемый документ должны быть подписаны электронной подписью в соответствии с </w:t>
      </w:r>
      <w:hyperlink r:id="rId17" w:history="1">
        <w:r w:rsidRPr="00003622">
          <w:rPr>
            <w:rFonts w:ascii="Times New Roman" w:hAnsi="Times New Roman" w:cs="Times New Roman"/>
            <w:sz w:val="28"/>
            <w:szCs w:val="28"/>
          </w:rPr>
          <w:t>постановлением</w:t>
        </w:r>
      </w:hyperlink>
      <w:r w:rsidRPr="00FC64B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w:t>
      </w:r>
      <w:r w:rsidRPr="00003622">
        <w:rPr>
          <w:rFonts w:ascii="Times New Roman" w:hAnsi="Times New Roman" w:cs="Times New Roman"/>
          <w:sz w:val="28"/>
          <w:szCs w:val="28"/>
        </w:rPr>
        <w:t xml:space="preserve">допускается при обращении за получением государственных и муниципальных услуг" </w:t>
      </w:r>
      <w:hyperlink r:id="rId18" w:history="1">
        <w:r w:rsidRPr="00003622">
          <w:rPr>
            <w:rFonts w:ascii="Times New Roman" w:hAnsi="Times New Roman" w:cs="Times New Roman"/>
            <w:sz w:val="28"/>
            <w:szCs w:val="28"/>
          </w:rPr>
          <w:t>&lt;12&gt;</w:t>
        </w:r>
      </w:hyperlink>
      <w:r w:rsidRPr="00003622">
        <w:rPr>
          <w:rFonts w:ascii="Times New Roman" w:hAnsi="Times New Roman" w:cs="Times New Roman"/>
          <w:sz w:val="28"/>
          <w:szCs w:val="28"/>
        </w:rPr>
        <w:t>.</w:t>
      </w:r>
      <w:proofErr w:type="gramEnd"/>
    </w:p>
    <w:p w:rsidR="00FC64B2" w:rsidRPr="00003622" w:rsidRDefault="00FC64B2">
      <w:pPr>
        <w:pStyle w:val="ConsPlusNormal"/>
        <w:ind w:firstLine="540"/>
        <w:jc w:val="both"/>
        <w:rPr>
          <w:rFonts w:ascii="Times New Roman" w:hAnsi="Times New Roman" w:cs="Times New Roman"/>
          <w:sz w:val="28"/>
          <w:szCs w:val="28"/>
        </w:rPr>
      </w:pPr>
      <w:r w:rsidRPr="00003622">
        <w:rPr>
          <w:rFonts w:ascii="Times New Roman" w:hAnsi="Times New Roman" w:cs="Times New Roman"/>
          <w:sz w:val="28"/>
          <w:szCs w:val="28"/>
        </w:rPr>
        <w:t>--------------------------------</w:t>
      </w:r>
    </w:p>
    <w:p w:rsidR="00FC64B2" w:rsidRPr="00003622" w:rsidRDefault="000345AC">
      <w:pPr>
        <w:pStyle w:val="ConsPlusNormal"/>
        <w:ind w:firstLine="540"/>
        <w:jc w:val="both"/>
        <w:rPr>
          <w:rFonts w:ascii="Times New Roman" w:hAnsi="Times New Roman" w:cs="Times New Roman"/>
          <w:sz w:val="28"/>
          <w:szCs w:val="28"/>
        </w:rPr>
      </w:pPr>
      <w:hyperlink r:id="rId19" w:history="1">
        <w:r w:rsidR="00FC64B2" w:rsidRPr="00003622">
          <w:rPr>
            <w:rFonts w:ascii="Times New Roman" w:hAnsi="Times New Roman" w:cs="Times New Roman"/>
            <w:sz w:val="28"/>
            <w:szCs w:val="28"/>
          </w:rPr>
          <w:t>&lt;12</w:t>
        </w:r>
        <w:proofErr w:type="gramStart"/>
        <w:r w:rsidR="00FC64B2" w:rsidRPr="00003622">
          <w:rPr>
            <w:rFonts w:ascii="Times New Roman" w:hAnsi="Times New Roman" w:cs="Times New Roman"/>
            <w:sz w:val="28"/>
            <w:szCs w:val="28"/>
          </w:rPr>
          <w:t>&gt;</w:t>
        </w:r>
      </w:hyperlink>
      <w:r w:rsidR="00FC64B2" w:rsidRPr="00003622">
        <w:rPr>
          <w:rFonts w:ascii="Times New Roman" w:hAnsi="Times New Roman" w:cs="Times New Roman"/>
          <w:sz w:val="28"/>
          <w:szCs w:val="28"/>
        </w:rPr>
        <w:t xml:space="preserve"> В</w:t>
      </w:r>
      <w:proofErr w:type="gramEnd"/>
      <w:r w:rsidR="00FC64B2" w:rsidRPr="00003622">
        <w:rPr>
          <w:rFonts w:ascii="Times New Roman" w:hAnsi="Times New Roman" w:cs="Times New Roman"/>
          <w:sz w:val="28"/>
          <w:szCs w:val="28"/>
        </w:rPr>
        <w:t xml:space="preserve"> случаях если федеральными законами, нормативными </w:t>
      </w:r>
      <w:r w:rsidR="00FC64B2" w:rsidRPr="00003622">
        <w:rPr>
          <w:rFonts w:ascii="Times New Roman" w:hAnsi="Times New Roman" w:cs="Times New Roman"/>
          <w:sz w:val="28"/>
          <w:szCs w:val="28"/>
        </w:rPr>
        <w:lastRenderedPageBreak/>
        <w:t>правовыми актами Правительства РФ используемый вид электронной подписи не установлен.</w:t>
      </w:r>
    </w:p>
    <w:p w:rsidR="00FC64B2" w:rsidRPr="00003622" w:rsidRDefault="00FC64B2">
      <w:pPr>
        <w:pStyle w:val="ConsPlusNormal"/>
        <w:jc w:val="both"/>
        <w:rPr>
          <w:rFonts w:ascii="Times New Roman" w:hAnsi="Times New Roman" w:cs="Times New Roman"/>
          <w:sz w:val="28"/>
          <w:szCs w:val="28"/>
        </w:rPr>
      </w:pPr>
    </w:p>
    <w:p w:rsidR="00FC64B2" w:rsidRPr="00003622" w:rsidRDefault="00FC64B2">
      <w:pPr>
        <w:pStyle w:val="ConsPlusNormal"/>
        <w:ind w:firstLine="540"/>
        <w:jc w:val="both"/>
        <w:rPr>
          <w:rFonts w:ascii="Times New Roman" w:hAnsi="Times New Roman" w:cs="Times New Roman"/>
          <w:sz w:val="28"/>
          <w:szCs w:val="28"/>
        </w:rPr>
      </w:pPr>
      <w:proofErr w:type="gramStart"/>
      <w:r w:rsidRPr="00FC64B2">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w:t>
      </w:r>
      <w:r w:rsidRPr="00003622">
        <w:rPr>
          <w:rFonts w:ascii="Times New Roman" w:hAnsi="Times New Roman" w:cs="Times New Roman"/>
          <w:sz w:val="28"/>
          <w:szCs w:val="28"/>
        </w:rPr>
        <w:t xml:space="preserve">определяется в соответствии с </w:t>
      </w:r>
      <w:hyperlink r:id="rId20" w:history="1">
        <w:r w:rsidRPr="00003622">
          <w:rPr>
            <w:rFonts w:ascii="Times New Roman" w:hAnsi="Times New Roman" w:cs="Times New Roman"/>
            <w:sz w:val="28"/>
            <w:szCs w:val="28"/>
          </w:rPr>
          <w:t>приказом</w:t>
        </w:r>
      </w:hyperlink>
      <w:r w:rsidRPr="00003622">
        <w:rPr>
          <w:rFonts w:ascii="Times New Roman" w:hAnsi="Times New Roman" w:cs="Times New Roman"/>
          <w:sz w:val="28"/>
          <w:szCs w:val="28"/>
        </w:rPr>
        <w:t xml:space="preserve"> Федеральной службы безопасности Российской Федерации от 27.12.2011 </w:t>
      </w:r>
      <w:r w:rsidR="00427DA6">
        <w:rPr>
          <w:rFonts w:ascii="Times New Roman" w:hAnsi="Times New Roman" w:cs="Times New Roman"/>
          <w:sz w:val="28"/>
          <w:szCs w:val="28"/>
        </w:rPr>
        <w:t xml:space="preserve">       </w:t>
      </w:r>
      <w:r w:rsidRPr="00003622">
        <w:rPr>
          <w:rFonts w:ascii="Times New Roman" w:hAnsi="Times New Roman" w:cs="Times New Roman"/>
          <w:sz w:val="28"/>
          <w:szCs w:val="28"/>
        </w:rPr>
        <w:t>N</w:t>
      </w:r>
      <w:proofErr w:type="gramEnd"/>
      <w:r w:rsidRPr="00003622">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FC64B2" w:rsidRPr="00003622" w:rsidRDefault="00FC64B2">
      <w:pPr>
        <w:pStyle w:val="ConsPlusNormal"/>
        <w:jc w:val="both"/>
        <w:rPr>
          <w:rFonts w:ascii="Times New Roman" w:hAnsi="Times New Roman" w:cs="Times New Roman"/>
          <w:sz w:val="28"/>
          <w:szCs w:val="28"/>
        </w:rPr>
      </w:pPr>
    </w:p>
    <w:p w:rsidR="00E3241E" w:rsidRPr="00E3241E" w:rsidRDefault="00E3241E" w:rsidP="00E3241E">
      <w:pPr>
        <w:tabs>
          <w:tab w:val="left" w:pos="993"/>
        </w:tabs>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 Состав, последовательность и сроки выполнения</w:t>
      </w:r>
    </w:p>
    <w:p w:rsidR="00E3241E" w:rsidRPr="00E3241E" w:rsidRDefault="00E3241E" w:rsidP="00E3241E">
      <w:pPr>
        <w:tabs>
          <w:tab w:val="left" w:pos="993"/>
        </w:tabs>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E3241E" w:rsidRPr="00E3241E" w:rsidRDefault="00E3241E" w:rsidP="00E3241E">
      <w:pPr>
        <w:tabs>
          <w:tab w:val="left" w:pos="993"/>
        </w:tabs>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tabs>
          <w:tab w:val="left" w:pos="993"/>
        </w:tabs>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3.1. Общие положения</w:t>
      </w:r>
    </w:p>
    <w:p w:rsidR="00E3241E" w:rsidRPr="00E3241E" w:rsidRDefault="00E3241E" w:rsidP="00E3241E">
      <w:pPr>
        <w:widowControl w:val="0"/>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241E" w:rsidRPr="00E3241E" w:rsidRDefault="00E3241E" w:rsidP="00E3241E">
      <w:pPr>
        <w:widowControl w:val="0"/>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Calibri" w:hAnsi="Times New Roman" w:cs="Times New Roman"/>
          <w:sz w:val="28"/>
          <w:szCs w:val="28"/>
        </w:rPr>
        <w:t>1) приём и регистрация заявления и документов;</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2) рассмотрение заявления с прилагаемыми документами;</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 формирование и направление межведомственных запросов;</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4) принятие решения по заявлению;</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5) выдача заявителю результата предоставления муниципальной услуги.</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3.1.2. Блок-схема последовательности действий при предоставлении муниципальной услуги приводится в приложении № 2 к настоящему регламенту.</w:t>
      </w:r>
    </w:p>
    <w:p w:rsidR="00E3241E" w:rsidRPr="00E3241E" w:rsidRDefault="00E3241E" w:rsidP="00E3241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241E" w:rsidRPr="00E3241E" w:rsidRDefault="00E3241E" w:rsidP="00E3241E">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3.2. Прием и регистрация заявления и документов</w:t>
      </w:r>
    </w:p>
    <w:p w:rsidR="00E3241E" w:rsidRPr="00E3241E" w:rsidRDefault="00E3241E" w:rsidP="00E3241E">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val="x-none" w:eastAsia="ru-RU"/>
        </w:rPr>
      </w:pPr>
      <w:r w:rsidRPr="00E3241E">
        <w:rPr>
          <w:rFonts w:ascii="Times New Roman" w:eastAsia="Times New Roman" w:hAnsi="Times New Roman" w:cs="Times New Roman"/>
          <w:sz w:val="28"/>
          <w:szCs w:val="28"/>
          <w:lang w:val="x-none" w:eastAsia="ru-RU"/>
        </w:rPr>
        <w:t>Основанием для начала административного действия в рамках предоставления муниципальной услуги является поступление от заявителя заявления</w:t>
      </w:r>
      <w:r w:rsidRPr="00E3241E">
        <w:rPr>
          <w:rFonts w:ascii="Times New Roman" w:eastAsia="Times New Roman" w:hAnsi="Times New Roman" w:cs="Times New Roman"/>
          <w:sz w:val="28"/>
          <w:szCs w:val="28"/>
          <w:lang w:eastAsia="ru-RU"/>
        </w:rPr>
        <w:t xml:space="preserve"> и приложенных к нему документов</w:t>
      </w:r>
      <w:r w:rsidRPr="00E3241E">
        <w:rPr>
          <w:rFonts w:ascii="Times New Roman" w:eastAsia="Times New Roman" w:hAnsi="Times New Roman" w:cs="Times New Roman"/>
          <w:sz w:val="28"/>
          <w:szCs w:val="28"/>
          <w:lang w:val="x-none" w:eastAsia="ru-RU"/>
        </w:rPr>
        <w:t xml:space="preserve"> </w:t>
      </w:r>
      <w:r w:rsidRPr="00E3241E">
        <w:rPr>
          <w:rFonts w:ascii="Times New Roman" w:eastAsia="Times New Roman" w:hAnsi="Times New Roman" w:cs="Times New Roman"/>
          <w:sz w:val="28"/>
          <w:szCs w:val="28"/>
          <w:lang w:eastAsia="ru-RU"/>
        </w:rPr>
        <w:t xml:space="preserve">в </w:t>
      </w:r>
      <w:r w:rsidRPr="00E3241E">
        <w:rPr>
          <w:rFonts w:ascii="Times New Roman" w:eastAsia="Times New Roman" w:hAnsi="Times New Roman" w:cs="Times New Roman"/>
          <w:sz w:val="28"/>
          <w:szCs w:val="28"/>
          <w:lang w:val="x-none" w:eastAsia="ru-RU"/>
        </w:rPr>
        <w:t>Комитет непосредственно</w:t>
      </w:r>
      <w:r w:rsidRPr="00E3241E">
        <w:rPr>
          <w:rFonts w:ascii="Times New Roman" w:eastAsia="Times New Roman" w:hAnsi="Times New Roman" w:cs="Times New Roman"/>
          <w:sz w:val="28"/>
          <w:szCs w:val="28"/>
          <w:lang w:eastAsia="ru-RU"/>
        </w:rPr>
        <w:t xml:space="preserve"> или </w:t>
      </w:r>
      <w:r w:rsidRPr="00E3241E">
        <w:rPr>
          <w:rFonts w:ascii="Times New Roman" w:eastAsia="Times New Roman" w:hAnsi="Times New Roman" w:cs="Times New Roman"/>
          <w:sz w:val="28"/>
          <w:szCs w:val="28"/>
          <w:lang w:val="x-none" w:eastAsia="ru-RU"/>
        </w:rPr>
        <w:t>через отделения ГОБУ «МФЦ МО»</w:t>
      </w:r>
      <w:r w:rsidRPr="00E3241E">
        <w:rPr>
          <w:rFonts w:ascii="Times New Roman" w:eastAsia="Times New Roman" w:hAnsi="Times New Roman" w:cs="Times New Roman"/>
          <w:sz w:val="28"/>
          <w:szCs w:val="28"/>
          <w:lang w:eastAsia="ru-RU"/>
        </w:rPr>
        <w:t>.</w:t>
      </w:r>
      <w:r w:rsidRPr="00E3241E">
        <w:rPr>
          <w:rFonts w:ascii="Times New Roman" w:eastAsia="Times New Roman" w:hAnsi="Times New Roman" w:cs="Times New Roman"/>
          <w:sz w:val="28"/>
          <w:szCs w:val="28"/>
          <w:lang w:val="x-none" w:eastAsia="ru-RU"/>
        </w:rPr>
        <w:t xml:space="preserve"> </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Заявление и приложенные к нему документы могут быть направлены </w:t>
      </w:r>
      <w:proofErr w:type="gramStart"/>
      <w:r w:rsidRPr="00E3241E">
        <w:rPr>
          <w:rFonts w:ascii="Times New Roman" w:eastAsia="Times New Roman" w:hAnsi="Times New Roman" w:cs="Times New Roman"/>
          <w:sz w:val="28"/>
          <w:szCs w:val="28"/>
          <w:lang w:eastAsia="ru-RU"/>
        </w:rPr>
        <w:t>в электронной форме с приложением в виде отсканированных копий указанных документов в одном из указанных форматов</w:t>
      </w:r>
      <w:proofErr w:type="gramEnd"/>
      <w:r w:rsidRPr="00E3241E">
        <w:rPr>
          <w:rFonts w:ascii="Times New Roman" w:eastAsia="Times New Roman" w:hAnsi="Times New Roman" w:cs="Times New Roman"/>
          <w:sz w:val="28"/>
          <w:szCs w:val="28"/>
          <w:lang w:eastAsia="ru-RU"/>
        </w:rPr>
        <w:t>: PDF, TIF, JPEG на адрес электронной почты Комитета</w:t>
      </w:r>
      <w:r w:rsidRPr="00E3241E">
        <w:rPr>
          <w:rFonts w:ascii="Times New Roman" w:eastAsia="Calibri" w:hAnsi="Times New Roman" w:cs="Times New Roman"/>
          <w:sz w:val="28"/>
          <w:szCs w:val="28"/>
        </w:rPr>
        <w:t xml:space="preserve"> - </w:t>
      </w:r>
      <w:r w:rsidRPr="00E3241E">
        <w:rPr>
          <w:rFonts w:ascii="Times New Roman" w:eastAsia="Times New Roman" w:hAnsi="Times New Roman" w:cs="Times New Roman"/>
          <w:sz w:val="28"/>
          <w:szCs w:val="28"/>
          <w:lang w:eastAsia="ru-RU"/>
        </w:rPr>
        <w:t>murmangrad@citymurmansk.ru.</w:t>
      </w: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3.2.1. Прием и регистрация заявления и документов</w:t>
      </w: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в электронном виде</w:t>
      </w:r>
    </w:p>
    <w:p w:rsidR="00E3241E" w:rsidRPr="00E3241E" w:rsidRDefault="00E3241E" w:rsidP="00E3241E">
      <w:pPr>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lastRenderedPageBreak/>
        <w:t>В случае поступления заявления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проверяет заявление и полученные документы, полноту и правильность заполнения заявления;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w:t>
      </w:r>
    </w:p>
    <w:p w:rsidR="00E3241E" w:rsidRPr="00E3241E" w:rsidRDefault="00E3241E" w:rsidP="00E3241E">
      <w:pPr>
        <w:spacing w:after="0" w:line="240" w:lineRule="auto"/>
        <w:ind w:firstLine="709"/>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в случае наличия оснований для отказа в приеме документов, указанных в пункте 2.7.2 настоящего регламента:</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1) формирует уведомление об отказе в приеме документов с указанием причин отказа;</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в случае отсутствия оснований для отказа в приеме документов, указанных в пункте 2.7.2 настоящего регламента:</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1) регистрирует заявление и документы;</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В день получения заявления и документов в электронной форме по ТКС муниципальный служащий Комитета, ответственный за прием заявления в электронной форме, выполняет с использованием программного обеспечения </w:t>
      </w:r>
      <w:proofErr w:type="gramStart"/>
      <w:r w:rsidRPr="00E3241E">
        <w:rPr>
          <w:rFonts w:ascii="Times New Roman" w:eastAsia="Times New Roman" w:hAnsi="Times New Roman" w:cs="Times New Roman"/>
          <w:sz w:val="28"/>
          <w:szCs w:val="28"/>
          <w:lang w:eastAsia="ru-RU"/>
        </w:rPr>
        <w:t>Комитета</w:t>
      </w:r>
      <w:proofErr w:type="gramEnd"/>
      <w:r w:rsidRPr="00E3241E">
        <w:rPr>
          <w:rFonts w:ascii="Times New Roman" w:eastAsia="Times New Roman" w:hAnsi="Times New Roman" w:cs="Times New Roman"/>
          <w:sz w:val="28"/>
          <w:szCs w:val="28"/>
          <w:lang w:eastAsia="ru-RU"/>
        </w:rPr>
        <w:t xml:space="preserve"> следующие действия:</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 проверяет наличие оснований для отказа в приеме документов, указанных в пункте 2.7.2 настоящего регламента.</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При наличии хотя бы одного из оснований, указанных в пункте 2.7.2 настоящего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выполняет с использованием программного обеспечения </w:t>
      </w:r>
      <w:proofErr w:type="gramStart"/>
      <w:r w:rsidRPr="00E3241E">
        <w:rPr>
          <w:rFonts w:ascii="Times New Roman" w:eastAsia="Times New Roman" w:hAnsi="Times New Roman" w:cs="Times New Roman"/>
          <w:sz w:val="28"/>
          <w:szCs w:val="28"/>
          <w:lang w:eastAsia="ru-RU"/>
        </w:rPr>
        <w:t>Комитета</w:t>
      </w:r>
      <w:proofErr w:type="gramEnd"/>
      <w:r w:rsidRPr="00E3241E">
        <w:rPr>
          <w:rFonts w:ascii="Times New Roman" w:eastAsia="Times New Roman" w:hAnsi="Times New Roman" w:cs="Times New Roman"/>
          <w:sz w:val="28"/>
          <w:szCs w:val="28"/>
          <w:lang w:eastAsia="ru-RU"/>
        </w:rPr>
        <w:t xml:space="preserve"> следующие действия:</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lastRenderedPageBreak/>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 отправляет уведомление об отказе в приеме (сообщение об ошибке) заявителю.</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При отсутствии оснований, указанных в пункте 2.7.2 настоящего регламента, муниципальный служащий Комитета, ответственный за прием заявления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E3241E">
        <w:rPr>
          <w:rFonts w:ascii="Times New Roman" w:eastAsia="Times New Roman" w:hAnsi="Times New Roman" w:cs="Times New Roman"/>
          <w:sz w:val="28"/>
          <w:szCs w:val="28"/>
          <w:lang w:eastAsia="ru-RU"/>
        </w:rPr>
        <w:t>Комитета</w:t>
      </w:r>
      <w:proofErr w:type="gramEnd"/>
      <w:r w:rsidRPr="00E3241E">
        <w:rPr>
          <w:rFonts w:ascii="Times New Roman" w:eastAsia="Times New Roman" w:hAnsi="Times New Roman" w:cs="Times New Roman"/>
          <w:sz w:val="28"/>
          <w:szCs w:val="28"/>
          <w:lang w:eastAsia="ru-RU"/>
        </w:rPr>
        <w:t xml:space="preserve"> следующие действия:</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2) отправляет уведомление о приеме заявления заявителю;</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proofErr w:type="gramStart"/>
      <w:r w:rsidRPr="00E3241E">
        <w:rPr>
          <w:rFonts w:ascii="Times New Roman" w:eastAsia="Times New Roman" w:hAnsi="Times New Roman" w:cs="Times New Roman"/>
          <w:sz w:val="28"/>
          <w:szCs w:val="28"/>
          <w:lang w:eastAsia="ru-RU"/>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Срок исполнения административной процедуры составляет не более одного рабочего дня.</w:t>
      </w:r>
    </w:p>
    <w:p w:rsidR="00E3241E" w:rsidRPr="00E3241E" w:rsidRDefault="00E3241E" w:rsidP="00E3241E">
      <w:pPr>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3.2.2. Прием и регистрация заявления и документов при </w:t>
      </w:r>
      <w:proofErr w:type="gramStart"/>
      <w:r w:rsidRPr="00E3241E">
        <w:rPr>
          <w:rFonts w:ascii="Times New Roman" w:eastAsia="Times New Roman" w:hAnsi="Times New Roman" w:cs="Times New Roman"/>
          <w:sz w:val="28"/>
          <w:szCs w:val="28"/>
          <w:lang w:eastAsia="ru-RU"/>
        </w:rPr>
        <w:t>личном</w:t>
      </w:r>
      <w:proofErr w:type="gramEnd"/>
      <w:r w:rsidRPr="00E3241E">
        <w:rPr>
          <w:rFonts w:ascii="Times New Roman" w:eastAsia="Times New Roman" w:hAnsi="Times New Roman" w:cs="Times New Roman"/>
          <w:sz w:val="28"/>
          <w:szCs w:val="28"/>
          <w:lang w:eastAsia="ru-RU"/>
        </w:rPr>
        <w:t xml:space="preserve"> </w:t>
      </w: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proofErr w:type="gramStart"/>
      <w:r w:rsidRPr="00E3241E">
        <w:rPr>
          <w:rFonts w:ascii="Times New Roman" w:eastAsia="Times New Roman" w:hAnsi="Times New Roman" w:cs="Times New Roman"/>
          <w:sz w:val="28"/>
          <w:szCs w:val="28"/>
          <w:lang w:eastAsia="ru-RU"/>
        </w:rPr>
        <w:t>обращении</w:t>
      </w:r>
      <w:proofErr w:type="gramEnd"/>
      <w:r w:rsidRPr="00E3241E">
        <w:rPr>
          <w:rFonts w:ascii="Times New Roman" w:eastAsia="Times New Roman" w:hAnsi="Times New Roman" w:cs="Times New Roman"/>
          <w:sz w:val="28"/>
          <w:szCs w:val="28"/>
          <w:lang w:eastAsia="ru-RU"/>
        </w:rPr>
        <w:t xml:space="preserve"> заявителя, через отделения ГОБУ «МФЦ МО»</w:t>
      </w: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или посредством почтовой связи</w:t>
      </w:r>
    </w:p>
    <w:p w:rsidR="00E3241E" w:rsidRPr="00E3241E" w:rsidRDefault="00E3241E" w:rsidP="00E3241E">
      <w:pPr>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Прием и регистрация заявления и документов при личном обращении заявителя, через отделения ГОБУ «МФЦ МО» или посредством почтовой связи осуществляется муниципальным служащим Комитета, ответственным за прием документов, в день поступления такого заявления в Комитет. Регистрация поступившего заявления производится в базе данных автоматизированной системы электронного документооборота Комитета.</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Муниципальный служащий Комитета, ответственный за прием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lastRenderedPageBreak/>
        <w:t>Срок исполнения административной процедуры составляет не более одного рабочего дня.</w:t>
      </w:r>
    </w:p>
    <w:p w:rsidR="00E3241E" w:rsidRPr="00E3241E" w:rsidRDefault="00E3241E" w:rsidP="00E3241E">
      <w:pPr>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3.3. Рассмотрение заявления с прилагаемыми документами</w:t>
      </w:r>
    </w:p>
    <w:p w:rsidR="00E3241E" w:rsidRPr="00E3241E" w:rsidRDefault="00E3241E" w:rsidP="00E3241E">
      <w:pPr>
        <w:spacing w:after="0" w:line="240" w:lineRule="auto"/>
        <w:rPr>
          <w:rFonts w:ascii="Times New Roman" w:eastAsia="Times New Roman" w:hAnsi="Times New Roman" w:cs="Times New Roman"/>
          <w:sz w:val="28"/>
          <w:szCs w:val="28"/>
          <w:lang w:eastAsia="ru-RU"/>
        </w:rPr>
      </w:pPr>
    </w:p>
    <w:p w:rsidR="00E3241E" w:rsidRPr="00E3241E" w:rsidRDefault="00E3241E" w:rsidP="00E3241E">
      <w:pPr>
        <w:widowControl w:val="0"/>
        <w:tabs>
          <w:tab w:val="left" w:pos="156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3.3.2.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от председателя Комитета (лица, исполняющего его обязанности) рассматривает его и выносит резолюцию с указанием муниципального служащего Комитета, ответственного за предоставление муниципальной услуги по данному заявлению.</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3.3.3. Муниципальный служащий Комитета, ответственный за предоставление муниципальной услуги, в течение пяти рабочих дней:</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 устанавливает необходимость получения документов, указанных в </w:t>
      </w:r>
      <w:hyperlink w:anchor="P170" w:history="1">
        <w:r w:rsidRPr="00E3241E">
          <w:rPr>
            <w:rFonts w:ascii="Times New Roman" w:eastAsia="Times New Roman" w:hAnsi="Times New Roman" w:cs="Times New Roman"/>
            <w:sz w:val="28"/>
            <w:szCs w:val="28"/>
            <w:lang w:eastAsia="ru-RU"/>
          </w:rPr>
          <w:t>пункте 2.6.3</w:t>
        </w:r>
      </w:hyperlink>
      <w:r w:rsidRPr="00E3241E">
        <w:rPr>
          <w:rFonts w:ascii="Times New Roman" w:eastAsia="Times New Roman" w:hAnsi="Times New Roman" w:cs="Times New Roman"/>
          <w:sz w:val="28"/>
          <w:szCs w:val="28"/>
          <w:lang w:eastAsia="ru-RU"/>
        </w:rPr>
        <w:t xml:space="preserve"> настоящего регламента, в органах, с которыми Комитет взаимодействует при предоставлении муниципальной услуги (пункт 2.2 настоящего регламента).</w:t>
      </w:r>
    </w:p>
    <w:p w:rsidR="00E3241E" w:rsidRPr="00E3241E" w:rsidRDefault="00E3241E" w:rsidP="00E3241E">
      <w:pPr>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3.4. Формирование и направление межведомственных запросов </w:t>
      </w:r>
    </w:p>
    <w:p w:rsidR="00E3241E" w:rsidRPr="00E3241E" w:rsidRDefault="00E3241E" w:rsidP="00E3241E">
      <w:pPr>
        <w:spacing w:after="0" w:line="240" w:lineRule="auto"/>
        <w:ind w:firstLine="709"/>
        <w:jc w:val="center"/>
        <w:rPr>
          <w:rFonts w:ascii="Times New Roman" w:eastAsia="Times New Roman" w:hAnsi="Times New Roman" w:cs="Times New Roman"/>
          <w:sz w:val="28"/>
          <w:szCs w:val="28"/>
          <w:lang w:eastAsia="ru-RU"/>
        </w:rPr>
      </w:pP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Calibri" w:hAnsi="Times New Roman" w:cs="Times New Roman"/>
          <w:sz w:val="28"/>
          <w:szCs w:val="28"/>
        </w:rPr>
        <w:t>3.4.1.</w:t>
      </w:r>
      <w:r w:rsidRPr="00E3241E">
        <w:rPr>
          <w:rFonts w:ascii="Times New Roman" w:eastAsia="Calibri" w:hAnsi="Times New Roman" w:cs="Times New Roman"/>
          <w:sz w:val="28"/>
          <w:szCs w:val="28"/>
        </w:rPr>
        <w:tab/>
        <w:t>Основанием для начала административной процедуры является необходимость получения документов, указанных в подпункте 2.6.3 настоящего регламента.</w:t>
      </w:r>
    </w:p>
    <w:p w:rsidR="00E3241E" w:rsidRPr="00E3241E" w:rsidRDefault="00E3241E" w:rsidP="00E3241E">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3.4.2.</w:t>
      </w:r>
      <w:r w:rsidRPr="00E3241E">
        <w:rPr>
          <w:rFonts w:ascii="Times New Roman" w:eastAsia="Calibri" w:hAnsi="Times New Roman" w:cs="Times New Roman"/>
          <w:sz w:val="28"/>
          <w:szCs w:val="28"/>
        </w:rPr>
        <w:tab/>
        <w:t>Муниципальный служащий Комитета, ответственный за предоставление муниципальной услуги:</w:t>
      </w:r>
    </w:p>
    <w:p w:rsidR="00E3241E" w:rsidRPr="00E3241E" w:rsidRDefault="00E3241E" w:rsidP="00E3241E">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 в течение одного рабочего дня формирует межведомственный запрос в</w:t>
      </w:r>
      <w:r w:rsidRPr="00E3241E">
        <w:rPr>
          <w:rFonts w:ascii="Times New Roman" w:eastAsia="Times New Roman" w:hAnsi="Times New Roman" w:cs="Times New Roman"/>
          <w:sz w:val="28"/>
          <w:szCs w:val="28"/>
          <w:lang w:eastAsia="ru-RU"/>
        </w:rPr>
        <w:t xml:space="preserve"> Управление </w:t>
      </w:r>
      <w:proofErr w:type="spellStart"/>
      <w:r w:rsidRPr="00E3241E">
        <w:rPr>
          <w:rFonts w:ascii="Times New Roman" w:eastAsia="Times New Roman" w:hAnsi="Times New Roman" w:cs="Times New Roman"/>
          <w:sz w:val="28"/>
          <w:szCs w:val="28"/>
          <w:lang w:eastAsia="ru-RU"/>
        </w:rPr>
        <w:t>Росреестра</w:t>
      </w:r>
      <w:proofErr w:type="spellEnd"/>
      <w:r w:rsidRPr="00E3241E">
        <w:rPr>
          <w:rFonts w:ascii="Times New Roman" w:eastAsia="Times New Roman" w:hAnsi="Times New Roman" w:cs="Times New Roman"/>
          <w:sz w:val="28"/>
          <w:szCs w:val="28"/>
          <w:lang w:eastAsia="ru-RU"/>
        </w:rPr>
        <w:t xml:space="preserve"> по Мурманской области</w:t>
      </w:r>
      <w:r w:rsidRPr="00E3241E">
        <w:rPr>
          <w:rFonts w:ascii="Times New Roman" w:eastAsia="Calibri" w:hAnsi="Times New Roman" w:cs="Times New Roman"/>
          <w:sz w:val="28"/>
          <w:szCs w:val="28"/>
        </w:rPr>
        <w:t xml:space="preserve"> в электронном виде, подписывает электронной подписью и направляет его через систему межведомственного информационного взаимодействия;</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proofErr w:type="gramStart"/>
      <w:r w:rsidRPr="00E3241E">
        <w:rPr>
          <w:rFonts w:ascii="Times New Roman" w:eastAsia="Times New Roman" w:hAnsi="Times New Roman" w:cs="Times New Roman"/>
          <w:sz w:val="28"/>
          <w:szCs w:val="28"/>
          <w:lang w:eastAsia="ru-RU"/>
        </w:rPr>
        <w:t>- в течение семи дней готовит проект письма за подписью председателя Комитета (лица, исполняющего его обязанности)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передает его на подпись председателю Комитета (лицу, исполняющему его обязанности).</w:t>
      </w:r>
      <w:proofErr w:type="gramEnd"/>
    </w:p>
    <w:p w:rsidR="00E3241E" w:rsidRPr="00E3241E" w:rsidRDefault="00E3241E" w:rsidP="00E3241E">
      <w:pPr>
        <w:tabs>
          <w:tab w:val="left" w:pos="993"/>
          <w:tab w:val="left" w:pos="1560"/>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lastRenderedPageBreak/>
        <w:t>3.4.3.</w:t>
      </w:r>
      <w:r w:rsidRPr="00E3241E">
        <w:rPr>
          <w:rFonts w:ascii="Times New Roman" w:eastAsia="Calibri" w:hAnsi="Times New Roman" w:cs="Times New Roman"/>
          <w:sz w:val="28"/>
          <w:szCs w:val="28"/>
        </w:rPr>
        <w:tab/>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E3241E" w:rsidRPr="00E3241E" w:rsidRDefault="00E3241E" w:rsidP="00E3241E">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3.4.4.</w:t>
      </w:r>
      <w:r w:rsidRPr="00E3241E">
        <w:rPr>
          <w:rFonts w:ascii="Times New Roman" w:eastAsia="Calibri" w:hAnsi="Times New Roman" w:cs="Times New Roman"/>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E3241E" w:rsidRPr="00E3241E" w:rsidRDefault="00E3241E" w:rsidP="00E3241E">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241E" w:rsidRPr="00E3241E" w:rsidRDefault="00E3241E" w:rsidP="00E3241E">
      <w:pPr>
        <w:tabs>
          <w:tab w:val="left" w:pos="1560"/>
        </w:tabs>
        <w:autoSpaceDE w:val="0"/>
        <w:autoSpaceDN w:val="0"/>
        <w:adjustRightInd w:val="0"/>
        <w:spacing w:after="0" w:line="240" w:lineRule="auto"/>
        <w:jc w:val="center"/>
        <w:rPr>
          <w:rFonts w:ascii="Times New Roman" w:eastAsia="Calibri" w:hAnsi="Times New Roman" w:cs="Times New Roman"/>
          <w:sz w:val="28"/>
          <w:szCs w:val="28"/>
        </w:rPr>
      </w:pPr>
      <w:r w:rsidRPr="00E3241E">
        <w:rPr>
          <w:rFonts w:ascii="Times New Roman" w:eastAsia="Calibri" w:hAnsi="Times New Roman" w:cs="Times New Roman"/>
          <w:sz w:val="28"/>
          <w:szCs w:val="28"/>
        </w:rPr>
        <w:t>3.5. Принятие решения по заявлению</w:t>
      </w:r>
    </w:p>
    <w:p w:rsidR="00E3241E" w:rsidRPr="00E3241E" w:rsidRDefault="00E3241E" w:rsidP="00E3241E">
      <w:pPr>
        <w:tabs>
          <w:tab w:val="left" w:pos="156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E3241E" w:rsidRPr="00E3241E" w:rsidRDefault="00E3241E" w:rsidP="00E3241E">
      <w:pPr>
        <w:tabs>
          <w:tab w:val="left" w:pos="1134"/>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3.5.1.</w:t>
      </w:r>
      <w:r w:rsidRPr="00E3241E">
        <w:rPr>
          <w:rFonts w:ascii="Times New Roman" w:eastAsia="Calibri" w:hAnsi="Times New Roman" w:cs="Times New Roman"/>
          <w:sz w:val="28"/>
          <w:szCs w:val="28"/>
        </w:rPr>
        <w:tab/>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3241E" w:rsidRPr="00E3241E" w:rsidRDefault="00E3241E" w:rsidP="00E3241E">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3.5.2.</w:t>
      </w:r>
      <w:r w:rsidRPr="00E3241E">
        <w:rPr>
          <w:rFonts w:ascii="Times New Roman" w:eastAsia="Calibri" w:hAnsi="Times New Roman" w:cs="Times New Roman"/>
          <w:sz w:val="28"/>
          <w:szCs w:val="28"/>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 в случае наличия оснований для отказа в предоставлении муниципальной услуги готовит проект </w:t>
      </w:r>
      <w:hyperlink r:id="rId21" w:anchor="P611" w:history="1">
        <w:r w:rsidRPr="00E3241E">
          <w:rPr>
            <w:rFonts w:ascii="Times New Roman" w:eastAsia="Times New Roman" w:hAnsi="Times New Roman" w:cs="Times New Roman"/>
            <w:sz w:val="28"/>
            <w:szCs w:val="28"/>
            <w:lang w:eastAsia="ru-RU"/>
          </w:rPr>
          <w:t>уведомления</w:t>
        </w:r>
      </w:hyperlink>
      <w:r w:rsidRPr="00E3241E">
        <w:rPr>
          <w:rFonts w:ascii="Times New Roman" w:eastAsia="Times New Roman" w:hAnsi="Times New Roman" w:cs="Times New Roman"/>
          <w:sz w:val="28"/>
          <w:szCs w:val="28"/>
          <w:lang w:eastAsia="ru-RU"/>
        </w:rPr>
        <w:t xml:space="preserve"> об отказе в выдаче ГПЗУ за подписью председателя Комитета (лица, исполняющего его обязанности) с указанием причины отказа и передает его на подпись председателю Комитета (лицу, исполняющему его обязанности); </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в случае отсутствия оснований для отказа в предоставлении муниципальной услуги готовит проект ГПЗУ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E3241E" w:rsidRPr="00E3241E" w:rsidRDefault="00E3241E" w:rsidP="00E3241E">
      <w:pPr>
        <w:spacing w:after="0" w:line="240" w:lineRule="auto"/>
        <w:ind w:firstLine="540"/>
        <w:jc w:val="both"/>
        <w:rPr>
          <w:rFonts w:ascii="Times New Roman" w:eastAsia="Times New Roman" w:hAnsi="Times New Roman" w:cs="Times New Roman"/>
          <w:sz w:val="28"/>
          <w:szCs w:val="28"/>
          <w:lang w:eastAsia="ru-RU"/>
        </w:rPr>
      </w:pPr>
      <w:r w:rsidRPr="00E3241E">
        <w:rPr>
          <w:rFonts w:ascii="Times New Roman" w:eastAsia="Calibri" w:hAnsi="Times New Roman" w:cs="Times New Roman"/>
          <w:sz w:val="28"/>
          <w:szCs w:val="28"/>
        </w:rPr>
        <w:t>3.5.3.</w:t>
      </w:r>
      <w:r w:rsidRPr="00E3241E">
        <w:rPr>
          <w:rFonts w:ascii="Times New Roman" w:eastAsia="Times New Roman" w:hAnsi="Times New Roman" w:cs="Times New Roman"/>
          <w:sz w:val="28"/>
          <w:szCs w:val="28"/>
          <w:lang w:eastAsia="ru-RU"/>
        </w:rPr>
        <w:t xml:space="preserve"> Председатель Комитета (лицо, исполняющее его обязанности) в день получения проекта уведомления об отказе в выдаче ГПЗУ, проекта ГПЗУ подписывает их и передаёт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 </w:t>
      </w:r>
    </w:p>
    <w:p w:rsidR="00E3241E" w:rsidRPr="00E3241E" w:rsidRDefault="00E3241E" w:rsidP="00E3241E">
      <w:pPr>
        <w:spacing w:after="0" w:line="240" w:lineRule="auto"/>
        <w:ind w:firstLine="540"/>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3.5.4. 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E3241E" w:rsidRPr="00E3241E" w:rsidRDefault="00E3241E" w:rsidP="00E3241E">
      <w:pPr>
        <w:spacing w:after="0" w:line="240" w:lineRule="auto"/>
        <w:ind w:firstLine="540"/>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уведомление об отказе в выдаче ГПЗУ в системе автоматизации делопроизводства и электронного документооборота;</w:t>
      </w:r>
    </w:p>
    <w:p w:rsidR="00E3241E" w:rsidRPr="00E3241E" w:rsidRDefault="00E3241E" w:rsidP="00E3241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 ГПЗУ в журнале регистрации и выдачи ГПЗУ.</w:t>
      </w:r>
    </w:p>
    <w:p w:rsidR="00E3241E" w:rsidRPr="00E3241E" w:rsidRDefault="00E3241E" w:rsidP="00E324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двух рабочих дней. </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lastRenderedPageBreak/>
        <w:t>3.6. Выдача заявителю результата предоставления</w:t>
      </w:r>
    </w:p>
    <w:p w:rsidR="00E3241E" w:rsidRPr="00E3241E" w:rsidRDefault="00E3241E" w:rsidP="00E3241E">
      <w:pPr>
        <w:spacing w:after="0" w:line="240" w:lineRule="auto"/>
        <w:jc w:val="center"/>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муниципальной услуги </w:t>
      </w:r>
    </w:p>
    <w:p w:rsidR="00E3241E" w:rsidRPr="00E3241E" w:rsidRDefault="00E3241E" w:rsidP="00E3241E">
      <w:pPr>
        <w:spacing w:after="0" w:line="240" w:lineRule="auto"/>
        <w:rPr>
          <w:rFonts w:ascii="Times New Roman" w:eastAsia="Times New Roman" w:hAnsi="Times New Roman" w:cs="Times New Roman"/>
          <w:sz w:val="28"/>
          <w:szCs w:val="28"/>
          <w:lang w:eastAsia="ru-RU"/>
        </w:rPr>
      </w:pPr>
    </w:p>
    <w:p w:rsidR="00E3241E" w:rsidRPr="00E3241E" w:rsidRDefault="00E3241E" w:rsidP="00E3241E">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3.6.1. Основанием для начала исполнения административной процедуры является передача муниципальным служащим Комитета, ответственным за прием документов, </w:t>
      </w:r>
      <w:r w:rsidRPr="00E3241E">
        <w:rPr>
          <w:rFonts w:ascii="Times New Roman" w:eastAsia="Calibri" w:hAnsi="Times New Roman" w:cs="Times New Roman"/>
          <w:sz w:val="28"/>
          <w:szCs w:val="28"/>
        </w:rPr>
        <w:t>муниципальному служащему Комитета, ответственному за предоставление муниципальной услуги, ГПЗУ или уведомления об отказе в выдаче ГПЗУ.</w:t>
      </w:r>
      <w:r w:rsidRPr="00E3241E">
        <w:rPr>
          <w:rFonts w:ascii="Times New Roman" w:eastAsia="Times New Roman" w:hAnsi="Times New Roman" w:cs="Times New Roman"/>
          <w:sz w:val="28"/>
          <w:szCs w:val="28"/>
          <w:lang w:eastAsia="ru-RU"/>
        </w:rPr>
        <w:t xml:space="preserve"> </w:t>
      </w:r>
    </w:p>
    <w:p w:rsidR="00E3241E" w:rsidRPr="00E3241E" w:rsidRDefault="00E3241E" w:rsidP="00E3241E">
      <w:pPr>
        <w:widowControl w:val="0"/>
        <w:shd w:val="clear" w:color="auto" w:fill="FFFFFF"/>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241E">
        <w:rPr>
          <w:rFonts w:ascii="Times New Roman" w:eastAsia="Times New Roman" w:hAnsi="Times New Roman" w:cs="Times New Roman"/>
          <w:sz w:val="28"/>
          <w:szCs w:val="28"/>
          <w:lang w:eastAsia="ru-RU"/>
        </w:rPr>
        <w:t>3.6.2. </w:t>
      </w:r>
      <w:r w:rsidRPr="00E3241E">
        <w:rPr>
          <w:rFonts w:ascii="Times New Roman" w:eastAsia="Calibri" w:hAnsi="Times New Roman" w:cs="Times New Roman"/>
          <w:sz w:val="28"/>
          <w:szCs w:val="28"/>
        </w:rPr>
        <w:t xml:space="preserve">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Pr="00E3241E">
        <w:rPr>
          <w:rFonts w:ascii="Times New Roman" w:eastAsia="Times New Roman" w:hAnsi="Times New Roman" w:cs="Times New Roman"/>
          <w:sz w:val="28"/>
          <w:szCs w:val="28"/>
          <w:lang w:eastAsia="ru-RU"/>
        </w:rPr>
        <w:t>результата предоставления муниципальной услуги, указанного в пункте 2.3 настоящего регламента</w:t>
      </w:r>
      <w:r w:rsidRPr="00E3241E">
        <w:rPr>
          <w:rFonts w:ascii="Times New Roman" w:eastAsia="Calibri" w:hAnsi="Times New Roman" w:cs="Times New Roman"/>
          <w:sz w:val="28"/>
          <w:szCs w:val="28"/>
        </w:rPr>
        <w:t>.</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Calibri" w:hAnsi="Times New Roman" w:cs="Times New Roman"/>
          <w:sz w:val="28"/>
          <w:szCs w:val="28"/>
        </w:rPr>
        <w:t>3.6.3. </w:t>
      </w:r>
      <w:r w:rsidRPr="00E3241E">
        <w:rPr>
          <w:rFonts w:ascii="Times New Roman" w:eastAsia="Times New Roman" w:hAnsi="Times New Roman" w:cs="Times New Roman"/>
          <w:sz w:val="28"/>
          <w:szCs w:val="28"/>
          <w:lang w:eastAsia="ru-RU"/>
        </w:rPr>
        <w:t>ГПЗУ или уведомление об отказе в предоставлении  муниципальной услуги предоставляется заявителю (полномочному представителю) при предъявлении документа, удостоверяющего его личность, под подпись в срок не позднее 20 рабочих дней после получения заявления Комитетом.</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При получении ГПЗУ в Комитете заявитель указывает в журнале регистрации ГПЗУ свою фамилию, имя, отчество, должность, ставит дату и подпись.</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В случае если заявитель при подаче заявления изъявил желание получить результат муниципальной услуги с использованием средств почтовой связи, муниципальный служащий Комитета, ответственный за подготовку результата предоставления муниципальной услуги, направляет заявителю два экземпляра ГПЗУ (или уведомление об отказе в предоставлении муниципальной услуги) по почте заказным письмо с уведомлением о вручении.  </w:t>
      </w:r>
    </w:p>
    <w:p w:rsidR="00E3241E" w:rsidRPr="00E3241E" w:rsidRDefault="00E3241E" w:rsidP="00E3241E">
      <w:pPr>
        <w:spacing w:after="0" w:line="240" w:lineRule="auto"/>
        <w:ind w:firstLine="709"/>
        <w:jc w:val="both"/>
        <w:rPr>
          <w:rFonts w:ascii="Times New Roman" w:eastAsia="Times New Roman" w:hAnsi="Times New Roman" w:cs="Times New Roman"/>
          <w:sz w:val="28"/>
          <w:szCs w:val="28"/>
          <w:lang w:eastAsia="ru-RU"/>
        </w:rPr>
      </w:pPr>
      <w:r w:rsidRPr="00E3241E">
        <w:rPr>
          <w:rFonts w:ascii="Times New Roman" w:eastAsia="Times New Roman" w:hAnsi="Times New Roman" w:cs="Times New Roman"/>
          <w:sz w:val="28"/>
          <w:szCs w:val="28"/>
          <w:lang w:eastAsia="ru-RU"/>
        </w:rPr>
        <w:t xml:space="preserve">3.6.4. В случае неявки заявителя в Комитет в срок, указанный в                      пункте 3.6.3, ГПЗУ (или уведомление об отказе в предоставлении муниципальной услуги) направляется по почте заказным письмом с уведомлением о вручении в адрес заявителя. </w:t>
      </w:r>
    </w:p>
    <w:p w:rsidR="00E3241E" w:rsidRPr="00E3241E" w:rsidRDefault="00E3241E" w:rsidP="00E3241E">
      <w:pPr>
        <w:spacing w:after="0" w:line="240" w:lineRule="auto"/>
        <w:ind w:firstLine="709"/>
        <w:jc w:val="both"/>
        <w:rPr>
          <w:rFonts w:ascii="Times New Roman" w:eastAsia="Calibri" w:hAnsi="Times New Roman" w:cs="Times New Roman"/>
          <w:sz w:val="28"/>
          <w:szCs w:val="28"/>
        </w:rPr>
      </w:pPr>
      <w:r w:rsidRPr="00E3241E">
        <w:rPr>
          <w:rFonts w:ascii="Times New Roman" w:eastAsia="Times New Roman" w:hAnsi="Times New Roman" w:cs="Times New Roman"/>
          <w:sz w:val="28"/>
          <w:szCs w:val="28"/>
          <w:lang w:eastAsia="ru-RU"/>
        </w:rPr>
        <w:t xml:space="preserve">Срок исполнения административной процедуры составляет </w:t>
      </w:r>
      <w:r w:rsidRPr="00E3241E">
        <w:rPr>
          <w:rFonts w:ascii="Times New Roman" w:eastAsia="Calibri" w:hAnsi="Times New Roman" w:cs="Times New Roman"/>
          <w:sz w:val="28"/>
          <w:szCs w:val="28"/>
        </w:rPr>
        <w:t xml:space="preserve">в случае: </w:t>
      </w:r>
    </w:p>
    <w:p w:rsidR="00E3241E" w:rsidRPr="00E3241E" w:rsidRDefault="00E3241E" w:rsidP="00E3241E">
      <w:pPr>
        <w:spacing w:after="0" w:line="240" w:lineRule="auto"/>
        <w:ind w:firstLine="709"/>
        <w:jc w:val="both"/>
        <w:rPr>
          <w:rFonts w:ascii="Times New Roman" w:eastAsia="Calibri" w:hAnsi="Times New Roman" w:cs="Times New Roman"/>
          <w:sz w:val="28"/>
          <w:szCs w:val="28"/>
        </w:rPr>
      </w:pPr>
      <w:r w:rsidRPr="00E3241E">
        <w:rPr>
          <w:rFonts w:ascii="Times New Roman" w:eastAsia="Calibri" w:hAnsi="Times New Roman" w:cs="Times New Roman"/>
          <w:sz w:val="28"/>
          <w:szCs w:val="28"/>
        </w:rPr>
        <w:t>- личного обращения заявителя в Комитет - не более двух рабочих дней;</w:t>
      </w:r>
    </w:p>
    <w:p w:rsidR="00E3241E" w:rsidRDefault="00E3241E" w:rsidP="00E3241E">
      <w:pPr>
        <w:pStyle w:val="ConsPlusNormal"/>
        <w:ind w:firstLine="709"/>
        <w:jc w:val="both"/>
        <w:rPr>
          <w:rFonts w:ascii="Times New Roman" w:eastAsia="Calibri" w:hAnsi="Times New Roman" w:cs="Times New Roman"/>
          <w:sz w:val="28"/>
          <w:szCs w:val="28"/>
          <w:lang w:eastAsia="en-US"/>
        </w:rPr>
      </w:pPr>
      <w:r w:rsidRPr="00E3241E">
        <w:rPr>
          <w:rFonts w:ascii="Times New Roman" w:eastAsia="Calibri" w:hAnsi="Times New Roman" w:cs="Times New Roman"/>
          <w:sz w:val="28"/>
          <w:szCs w:val="28"/>
          <w:lang w:eastAsia="en-US"/>
        </w:rPr>
        <w:t xml:space="preserve">- неявки заявителя в Комитет - в течение одного рабочего дня, следующего за </w:t>
      </w:r>
      <w:proofErr w:type="gramStart"/>
      <w:r w:rsidRPr="00E3241E">
        <w:rPr>
          <w:rFonts w:ascii="Times New Roman" w:eastAsia="Calibri" w:hAnsi="Times New Roman" w:cs="Times New Roman"/>
          <w:sz w:val="28"/>
          <w:szCs w:val="28"/>
          <w:lang w:eastAsia="en-US"/>
        </w:rPr>
        <w:t>назначенным</w:t>
      </w:r>
      <w:proofErr w:type="gramEnd"/>
      <w:r w:rsidRPr="00E3241E">
        <w:rPr>
          <w:rFonts w:ascii="Times New Roman" w:eastAsia="Calibri" w:hAnsi="Times New Roman" w:cs="Times New Roman"/>
          <w:sz w:val="28"/>
          <w:szCs w:val="28"/>
          <w:lang w:eastAsia="en-US"/>
        </w:rPr>
        <w:t>.</w:t>
      </w:r>
    </w:p>
    <w:p w:rsidR="00E3241E" w:rsidRPr="00E3241E" w:rsidRDefault="00E3241E" w:rsidP="00E3241E">
      <w:pPr>
        <w:pStyle w:val="ConsPlusNormal"/>
        <w:jc w:val="both"/>
        <w:rPr>
          <w:rFonts w:ascii="Times New Roman" w:eastAsia="Calibri" w:hAnsi="Times New Roman" w:cs="Times New Roman"/>
          <w:sz w:val="28"/>
          <w:szCs w:val="28"/>
          <w:lang w:eastAsia="en-US"/>
        </w:rPr>
      </w:pP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«4. Формы </w:t>
      </w:r>
      <w:proofErr w:type="gramStart"/>
      <w:r w:rsidRPr="00A2463A">
        <w:rPr>
          <w:rFonts w:ascii="Times New Roman" w:eastAsia="Times New Roman" w:hAnsi="Times New Roman" w:cs="Times New Roman"/>
          <w:sz w:val="28"/>
          <w:szCs w:val="28"/>
          <w:lang w:eastAsia="ru-RU"/>
        </w:rPr>
        <w:t>контроля за</w:t>
      </w:r>
      <w:proofErr w:type="gramEnd"/>
      <w:r w:rsidRPr="00A2463A">
        <w:rPr>
          <w:rFonts w:ascii="Times New Roman" w:eastAsia="Times New Roman" w:hAnsi="Times New Roman" w:cs="Times New Roman"/>
          <w:sz w:val="28"/>
          <w:szCs w:val="28"/>
          <w:lang w:eastAsia="ru-RU"/>
        </w:rPr>
        <w:t xml:space="preserve"> исполнением регламента</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bookmarkStart w:id="6" w:name="Par377"/>
      <w:bookmarkEnd w:id="6"/>
      <w:r w:rsidRPr="00A2463A">
        <w:rPr>
          <w:rFonts w:ascii="Times New Roman" w:eastAsia="Times New Roman" w:hAnsi="Times New Roman" w:cs="Times New Roman"/>
          <w:sz w:val="28"/>
          <w:szCs w:val="28"/>
          <w:lang w:eastAsia="ru-RU"/>
        </w:rPr>
        <w:t xml:space="preserve">4.1. Порядок осуществления текущего </w:t>
      </w:r>
      <w:proofErr w:type="gramStart"/>
      <w:r w:rsidRPr="00A2463A">
        <w:rPr>
          <w:rFonts w:ascii="Times New Roman" w:eastAsia="Times New Roman" w:hAnsi="Times New Roman" w:cs="Times New Roman"/>
          <w:sz w:val="28"/>
          <w:szCs w:val="28"/>
          <w:lang w:eastAsia="ru-RU"/>
        </w:rPr>
        <w:t>контроля за</w:t>
      </w:r>
      <w:proofErr w:type="gramEnd"/>
      <w:r w:rsidRPr="00A2463A">
        <w:rPr>
          <w:rFonts w:ascii="Times New Roman" w:eastAsia="Times New Roman" w:hAnsi="Times New Roman" w:cs="Times New Roman"/>
          <w:sz w:val="28"/>
          <w:szCs w:val="28"/>
          <w:lang w:eastAsia="ru-RU"/>
        </w:rPr>
        <w:t xml:space="preserve"> соблюдением</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и исполнением муниципальными служащими Комитета положений настоящего регламента и иных нормативных правовых актов, устанавливающих требования к предоставлению</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муниципальной услуги, а также за принятием решений</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lastRenderedPageBreak/>
        <w:t>ответственными муниципальными служащими</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4.1.1. Текущий </w:t>
      </w:r>
      <w:proofErr w:type="gramStart"/>
      <w:r w:rsidRPr="00A2463A">
        <w:rPr>
          <w:rFonts w:ascii="Times New Roman" w:eastAsia="Times New Roman" w:hAnsi="Times New Roman" w:cs="Times New Roman"/>
          <w:sz w:val="28"/>
          <w:szCs w:val="28"/>
          <w:lang w:eastAsia="ru-RU"/>
        </w:rPr>
        <w:t>контроль за</w:t>
      </w:r>
      <w:proofErr w:type="gramEnd"/>
      <w:r w:rsidRPr="00A2463A">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4.1.2. </w:t>
      </w:r>
      <w:proofErr w:type="gramStart"/>
      <w:r w:rsidRPr="00A2463A">
        <w:rPr>
          <w:rFonts w:ascii="Times New Roman" w:eastAsia="Times New Roman" w:hAnsi="Times New Roman" w:cs="Times New Roman"/>
          <w:sz w:val="28"/>
          <w:szCs w:val="28"/>
          <w:lang w:eastAsia="ru-RU"/>
        </w:rPr>
        <w:t>Контроль за</w:t>
      </w:r>
      <w:proofErr w:type="gramEnd"/>
      <w:r w:rsidRPr="00A2463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bookmarkStart w:id="7" w:name="Par386"/>
      <w:bookmarkEnd w:id="7"/>
      <w:r w:rsidRPr="00A2463A">
        <w:rPr>
          <w:rFonts w:ascii="Times New Roman" w:eastAsia="Times New Roman" w:hAnsi="Times New Roman" w:cs="Times New Roman"/>
          <w:sz w:val="28"/>
          <w:szCs w:val="28"/>
          <w:lang w:eastAsia="ru-RU"/>
        </w:rPr>
        <w:t xml:space="preserve">4.2. Порядок и периодичность осуществления </w:t>
      </w:r>
      <w:proofErr w:type="gramStart"/>
      <w:r w:rsidRPr="00A2463A">
        <w:rPr>
          <w:rFonts w:ascii="Times New Roman" w:eastAsia="Times New Roman" w:hAnsi="Times New Roman" w:cs="Times New Roman"/>
          <w:sz w:val="28"/>
          <w:szCs w:val="28"/>
          <w:lang w:eastAsia="ru-RU"/>
        </w:rPr>
        <w:t>плановых</w:t>
      </w:r>
      <w:proofErr w:type="gramEnd"/>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и внеплановых проверок полноты и качества предоставления</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муниципальной услуги, в том числе порядок и формы контроля</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4.2.2. Периодичность </w:t>
      </w:r>
      <w:proofErr w:type="gramStart"/>
      <w:r w:rsidRPr="00A2463A">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A2463A">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bookmarkStart w:id="8" w:name="Par399"/>
      <w:bookmarkEnd w:id="8"/>
      <w:r w:rsidRPr="00A2463A">
        <w:rPr>
          <w:rFonts w:ascii="Times New Roman" w:eastAsia="Times New Roman" w:hAnsi="Times New Roman" w:cs="Times New Roman"/>
          <w:sz w:val="28"/>
          <w:szCs w:val="28"/>
          <w:lang w:eastAsia="ru-RU"/>
        </w:rPr>
        <w:t>4.3. Ответственность муниципальных служащих Комитета</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за решения и действия (бездействие), принимаемые</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(осуществляемые) в ходе предоставления муниципальной услуги</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bookmarkStart w:id="9" w:name="Par408"/>
      <w:bookmarkEnd w:id="9"/>
      <w:r w:rsidRPr="00A2463A">
        <w:rPr>
          <w:rFonts w:ascii="Times New Roman" w:eastAsia="Times New Roman" w:hAnsi="Times New Roman" w:cs="Times New Roman"/>
          <w:sz w:val="28"/>
          <w:szCs w:val="28"/>
          <w:lang w:eastAsia="ru-RU"/>
        </w:rPr>
        <w:t>4.4. Требования к порядку и формам контроля</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за предоставлением муниципальной услуги, в том числе</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со стороны граждан, их объединений и организаций</w:t>
      </w:r>
    </w:p>
    <w:p w:rsidR="00A2463A" w:rsidRPr="00A2463A" w:rsidRDefault="00A2463A" w:rsidP="00A2463A">
      <w:pPr>
        <w:spacing w:after="0" w:line="240" w:lineRule="auto"/>
        <w:ind w:firstLine="709"/>
        <w:jc w:val="center"/>
        <w:rPr>
          <w:rFonts w:ascii="Times New Roman" w:eastAsia="Times New Roman" w:hAnsi="Times New Roman" w:cs="Times New Roman"/>
          <w:sz w:val="28"/>
          <w:szCs w:val="28"/>
          <w:lang w:eastAsia="ru-RU"/>
        </w:rPr>
      </w:pP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4.4.1. Порядок и формы </w:t>
      </w:r>
      <w:proofErr w:type="gramStart"/>
      <w:r w:rsidRPr="00A2463A">
        <w:rPr>
          <w:rFonts w:ascii="Times New Roman" w:eastAsia="Times New Roman" w:hAnsi="Times New Roman" w:cs="Times New Roman"/>
          <w:sz w:val="28"/>
          <w:szCs w:val="28"/>
          <w:lang w:eastAsia="ru-RU"/>
        </w:rPr>
        <w:t>контроля за</w:t>
      </w:r>
      <w:proofErr w:type="gramEnd"/>
      <w:r w:rsidRPr="00A2463A">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4.4.4. </w:t>
      </w:r>
      <w:proofErr w:type="gramStart"/>
      <w:r w:rsidRPr="00A2463A">
        <w:rPr>
          <w:rFonts w:ascii="Times New Roman" w:eastAsia="Times New Roman" w:hAnsi="Times New Roman" w:cs="Times New Roman"/>
          <w:sz w:val="28"/>
          <w:szCs w:val="28"/>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A2463A" w:rsidRPr="00A2463A" w:rsidRDefault="00A2463A" w:rsidP="00A2463A">
      <w:pPr>
        <w:spacing w:after="0" w:line="240" w:lineRule="auto"/>
        <w:ind w:firstLine="709"/>
        <w:jc w:val="both"/>
        <w:rPr>
          <w:rFonts w:ascii="Times New Roman" w:eastAsia="Times New Roman" w:hAnsi="Times New Roman" w:cs="Times New Roman"/>
          <w:sz w:val="28"/>
          <w:szCs w:val="28"/>
          <w:lang w:eastAsia="ru-RU"/>
        </w:rPr>
      </w:pPr>
      <w:r w:rsidRPr="00A2463A">
        <w:rPr>
          <w:rFonts w:ascii="Times New Roman" w:eastAsia="Times New Roman" w:hAnsi="Times New Roman" w:cs="Times New Roman"/>
          <w:sz w:val="28"/>
          <w:szCs w:val="28"/>
          <w:lang w:eastAsia="ru-RU"/>
        </w:rPr>
        <w:t xml:space="preserve">Письменный мотивированный ответ о результатах проведенной по обращению проверки направляется в адрес инициировавших ее граждан, их </w:t>
      </w:r>
      <w:r w:rsidRPr="00A2463A">
        <w:rPr>
          <w:rFonts w:ascii="Times New Roman" w:eastAsia="Times New Roman" w:hAnsi="Times New Roman" w:cs="Times New Roman"/>
          <w:sz w:val="28"/>
          <w:szCs w:val="28"/>
          <w:lang w:eastAsia="ru-RU"/>
        </w:rPr>
        <w:lastRenderedPageBreak/>
        <w:t>объединений и организаций в сроки, установленные пунктом 5.10 настоящего регламента.</w:t>
      </w:r>
    </w:p>
    <w:p w:rsidR="00427DA6" w:rsidRPr="00003622" w:rsidRDefault="00427DA6" w:rsidP="00427DA6">
      <w:pPr>
        <w:pStyle w:val="ConsPlusNormal"/>
        <w:jc w:val="both"/>
        <w:rPr>
          <w:rFonts w:ascii="Times New Roman" w:hAnsi="Times New Roman" w:cs="Times New Roman"/>
          <w:sz w:val="28"/>
          <w:szCs w:val="28"/>
        </w:rPr>
      </w:pP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принимаемых и выполняемых (невыполняемых) при предоставлении муниципальной услуги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5.1.</w:t>
      </w:r>
      <w:r w:rsidRPr="00CC010E">
        <w:rPr>
          <w:rFonts w:ascii="Times New Roman" w:eastAsia="Times New Roman" w:hAnsi="Times New Roman" w:cs="Times New Roman"/>
          <w:sz w:val="28"/>
          <w:szCs w:val="28"/>
          <w:lang w:eastAsia="ru-RU"/>
        </w:rPr>
        <w:tab/>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CC010E">
        <w:rPr>
          <w:rFonts w:ascii="Times New Roman" w:eastAsia="Times New Roman" w:hAnsi="Times New Roman" w:cs="Times New Roman"/>
          <w:sz w:val="28"/>
          <w:szCs w:val="28"/>
          <w:lang w:eastAsia="ru-RU"/>
        </w:rPr>
        <w:t>«М</w:t>
      </w:r>
      <w:proofErr w:type="gramEnd"/>
      <w:r w:rsidRPr="00CC010E">
        <w:rPr>
          <w:rFonts w:ascii="Times New Roman" w:eastAsia="Times New Roman" w:hAnsi="Times New Roman" w:cs="Times New Roman"/>
          <w:sz w:val="28"/>
          <w:szCs w:val="28"/>
          <w:lang w:eastAsia="ru-RU"/>
        </w:rPr>
        <w:t>ФЦ МО».</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5.2.</w:t>
      </w:r>
      <w:r w:rsidRPr="00CC010E">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а) нарушение срока регистрации заявления о предоставлении муниципальной услуги, запроса, указанного в статье 15.1 Федерального закона;</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б) нарушение срока предоставления муниципальной услуги;</w:t>
      </w:r>
    </w:p>
    <w:p w:rsidR="00C0155B" w:rsidRDefault="00C0155B"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155B">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C010E">
        <w:rPr>
          <w:rFonts w:ascii="Times New Roman" w:eastAsia="Times New Roman" w:hAnsi="Times New Roman" w:cs="Times New Roman"/>
          <w:sz w:val="28"/>
          <w:szCs w:val="28"/>
          <w:lang w:eastAsia="ru-RU"/>
        </w:rPr>
        <w:lastRenderedPageBreak/>
        <w:t>Российской Федерации, нормативными правовыми актами Мурманской области, муниципальными правовыми актами.</w:t>
      </w:r>
      <w:proofErr w:type="gramEnd"/>
    </w:p>
    <w:p w:rsidR="00C0155B" w:rsidRPr="00CC010E" w:rsidRDefault="00C0155B" w:rsidP="00C01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0155B">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C0155B">
          <w:rPr>
            <w:rStyle w:val="a5"/>
            <w:rFonts w:ascii="Times New Roman" w:eastAsia="Times New Roman" w:hAnsi="Times New Roman" w:cs="Times New Roman"/>
            <w:color w:val="auto"/>
            <w:sz w:val="28"/>
            <w:szCs w:val="28"/>
            <w:u w:val="none"/>
            <w:lang w:eastAsia="ru-RU"/>
          </w:rPr>
          <w:t>пунктом 4 части 1 статьи 7</w:t>
        </w:r>
      </w:hyperlink>
      <w:r w:rsidRPr="00C0155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5.3.</w:t>
      </w:r>
      <w:r w:rsidRPr="00CC010E">
        <w:rPr>
          <w:rFonts w:ascii="Times New Roman" w:eastAsia="Times New Roman" w:hAnsi="Times New Roman" w:cs="Times New Roman"/>
          <w:sz w:val="28"/>
          <w:szCs w:val="28"/>
          <w:lang w:eastAsia="ru-RU"/>
        </w:rPr>
        <w:tab/>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 xml:space="preserve">Жалобы на  действия (бездействие) работника ГОБУ «МФЦ МО» подаются руководителю ГОБУ «МФЦ МО» (183031 г.  Мурманск                                   ул. </w:t>
      </w:r>
      <w:proofErr w:type="spellStart"/>
      <w:r w:rsidRPr="00CC010E">
        <w:rPr>
          <w:rFonts w:ascii="Times New Roman" w:eastAsia="Times New Roman" w:hAnsi="Times New Roman" w:cs="Times New Roman"/>
          <w:sz w:val="28"/>
          <w:szCs w:val="28"/>
          <w:lang w:eastAsia="ru-RU"/>
        </w:rPr>
        <w:t>Подстаницкого</w:t>
      </w:r>
      <w:proofErr w:type="spellEnd"/>
      <w:r w:rsidRPr="00CC010E">
        <w:rPr>
          <w:rFonts w:ascii="Times New Roman" w:eastAsia="Times New Roman" w:hAnsi="Times New Roman" w:cs="Times New Roman"/>
          <w:sz w:val="28"/>
          <w:szCs w:val="28"/>
          <w:lang w:eastAsia="ru-RU"/>
        </w:rPr>
        <w:t>, д. 1, приемная (8152) 99-42-44, факс (8152) 41-05-66).</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5.4.</w:t>
      </w:r>
      <w:r w:rsidRPr="00CC010E">
        <w:rPr>
          <w:rFonts w:ascii="Times New Roman" w:eastAsia="Times New Roman" w:hAnsi="Times New Roman" w:cs="Times New Roman"/>
          <w:sz w:val="28"/>
          <w:szCs w:val="28"/>
          <w:lang w:eastAsia="ru-RU"/>
        </w:rPr>
        <w:tab/>
        <w:t>Жалоба подается в свободной форме и должна содержать:</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 сведения</w:t>
      </w:r>
      <w:r w:rsidRPr="00CC010E">
        <w:rPr>
          <w:rFonts w:ascii="Times New Roman" w:eastAsia="Times New Roman" w:hAnsi="Times New Roman" w:cs="Times New Roman"/>
          <w:sz w:val="28"/>
          <w:szCs w:val="28"/>
          <w:lang w:eastAsia="ru-RU"/>
        </w:rPr>
        <w:tab/>
        <w:t>об обжалуемых решениях и действиях (бездействии) Комитета, его  должностного   лица  либо   муниципальных   служащих, работника   ГОБУ «МФЦ МО»;</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работника  ГОБУ «МФЦ МО». Заявителем могут быть представлены документы (при наличии), подтверждающие доводы Заявителя, либо их копии.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5.5.</w:t>
      </w:r>
      <w:r w:rsidRPr="00CC010E">
        <w:rPr>
          <w:rFonts w:ascii="Times New Roman" w:eastAsia="Times New Roman" w:hAnsi="Times New Roman" w:cs="Times New Roman"/>
          <w:sz w:val="28"/>
          <w:szCs w:val="28"/>
          <w:lang w:eastAsia="ru-RU"/>
        </w:rPr>
        <w:tab/>
        <w:t xml:space="preserve">В случае если жалоба подается через представителя заявителя, </w:t>
      </w:r>
      <w:proofErr w:type="gramStart"/>
      <w:r w:rsidRPr="00CC010E">
        <w:rPr>
          <w:rFonts w:ascii="Times New Roman" w:eastAsia="Times New Roman" w:hAnsi="Times New Roman" w:cs="Times New Roman"/>
          <w:sz w:val="28"/>
          <w:szCs w:val="28"/>
          <w:lang w:eastAsia="ru-RU"/>
        </w:rPr>
        <w:t>предоставляется документ</w:t>
      </w:r>
      <w:proofErr w:type="gramEnd"/>
      <w:r w:rsidRPr="00CC010E">
        <w:rPr>
          <w:rFonts w:ascii="Times New Roman" w:eastAsia="Times New Roman" w:hAnsi="Times New Roman" w:cs="Times New Roman"/>
          <w:sz w:val="28"/>
          <w:szCs w:val="28"/>
          <w:lang w:eastAsia="ru-RU"/>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010E">
        <w:rPr>
          <w:rFonts w:ascii="Times New Roman" w:eastAsia="Times New Roman" w:hAnsi="Times New Roman" w:cs="Times New Roman"/>
          <w:sz w:val="28"/>
          <w:szCs w:val="28"/>
          <w:lang w:eastAsia="ru-RU"/>
        </w:rPr>
        <w:t>представлена</w:t>
      </w:r>
      <w:proofErr w:type="gramEnd"/>
      <w:r w:rsidRPr="00CC010E">
        <w:rPr>
          <w:rFonts w:ascii="Times New Roman" w:eastAsia="Times New Roman" w:hAnsi="Times New Roman" w:cs="Times New Roman"/>
          <w:sz w:val="28"/>
          <w:szCs w:val="28"/>
          <w:lang w:eastAsia="ru-RU"/>
        </w:rPr>
        <w:t>:</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(для юридических лиц);</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5.6.</w:t>
      </w:r>
      <w:r w:rsidRPr="00CC010E">
        <w:rPr>
          <w:rFonts w:ascii="Times New Roman" w:eastAsia="Times New Roman" w:hAnsi="Times New Roman" w:cs="Times New Roman"/>
          <w:sz w:val="28"/>
          <w:szCs w:val="28"/>
          <w:lang w:eastAsia="ru-RU"/>
        </w:rPr>
        <w:tab/>
        <w:t>Прием жалоб на бумажном носителе осуществляется Комитетом по адресу: г. Мурманск, ул. Комсомольская, д. 10, в рабочие дни: понедельни</w:t>
      </w:r>
      <w:proofErr w:type="gramStart"/>
      <w:r w:rsidRPr="00CC010E">
        <w:rPr>
          <w:rFonts w:ascii="Times New Roman" w:eastAsia="Times New Roman" w:hAnsi="Times New Roman" w:cs="Times New Roman"/>
          <w:sz w:val="28"/>
          <w:szCs w:val="28"/>
          <w:lang w:eastAsia="ru-RU"/>
        </w:rPr>
        <w:t>к-</w:t>
      </w:r>
      <w:proofErr w:type="gramEnd"/>
      <w:r w:rsidRPr="00CC010E">
        <w:rPr>
          <w:rFonts w:ascii="Times New Roman" w:eastAsia="Times New Roman" w:hAnsi="Times New Roman" w:cs="Times New Roman"/>
          <w:sz w:val="28"/>
          <w:szCs w:val="28"/>
          <w:lang w:eastAsia="ru-RU"/>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CC010E">
        <w:rPr>
          <w:rFonts w:ascii="Times New Roman" w:eastAsia="Times New Roman" w:hAnsi="Times New Roman" w:cs="Times New Roman"/>
          <w:sz w:val="28"/>
          <w:szCs w:val="28"/>
          <w:lang w:eastAsia="ru-RU"/>
        </w:rPr>
        <w:t>до</w:t>
      </w:r>
      <w:proofErr w:type="gramEnd"/>
      <w:r w:rsidRPr="00CC010E">
        <w:rPr>
          <w:rFonts w:ascii="Times New Roman" w:eastAsia="Times New Roman" w:hAnsi="Times New Roman" w:cs="Times New Roman"/>
          <w:sz w:val="28"/>
          <w:szCs w:val="28"/>
          <w:lang w:eastAsia="ru-RU"/>
        </w:rPr>
        <w:t xml:space="preserve"> 14.00.</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Жалоба в письменной форме может быть направлена по почте, через ГОБУ «МФЦ МО».</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 электронной форме жалоба может быть подана Заявителем посредством:</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а) официального сайта администрации города Мурманска в информационно-телекоммуникационной сети Интернет;</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б) ГОБУ «МФЦ МО»;</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 Единого портала;</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г) Регионального портала;</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 xml:space="preserve">д) федеральной государственной информационной системы </w:t>
      </w:r>
      <w:proofErr w:type="gramStart"/>
      <w:r w:rsidRPr="00CC010E">
        <w:rPr>
          <w:rFonts w:ascii="Times New Roman" w:eastAsia="Times New Roman" w:hAnsi="Times New Roman" w:cs="Times New Roman"/>
          <w:sz w:val="28"/>
          <w:szCs w:val="28"/>
          <w:lang w:eastAsia="ru-RU"/>
        </w:rPr>
        <w:t>досудебного</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(внесудебного) обжалования;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 xml:space="preserve">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w:t>
      </w:r>
      <w:r w:rsidRPr="00CC010E">
        <w:rPr>
          <w:rFonts w:ascii="Times New Roman" w:eastAsia="Times New Roman" w:hAnsi="Times New Roman" w:cs="Times New Roman"/>
          <w:sz w:val="28"/>
          <w:szCs w:val="28"/>
          <w:lang w:eastAsia="ru-RU"/>
        </w:rPr>
        <w:lastRenderedPageBreak/>
        <w:t>срока таких исправлений - в течение пяти рабочих дней со дня ее регистрации.</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5.7.</w:t>
      </w:r>
      <w:r w:rsidRPr="00CC010E">
        <w:rPr>
          <w:rFonts w:ascii="Times New Roman" w:eastAsia="Times New Roman" w:hAnsi="Times New Roman" w:cs="Times New Roman"/>
          <w:sz w:val="28"/>
          <w:szCs w:val="28"/>
          <w:lang w:eastAsia="ru-RU"/>
        </w:rPr>
        <w:tab/>
        <w:t>По результатам рассмотрения жалобы в соответствии с                                 частью 7 статьи 11.2 Федерального закона принимается одно из следующих решений:</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1)</w:t>
      </w:r>
      <w:r w:rsidRPr="00CC010E">
        <w:rPr>
          <w:rFonts w:ascii="Times New Roman" w:eastAsia="Times New Roman" w:hAnsi="Times New Roman" w:cs="Times New Roman"/>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2)</w:t>
      </w:r>
      <w:r w:rsidRPr="00CC010E">
        <w:rPr>
          <w:rFonts w:ascii="Times New Roman" w:eastAsia="Times New Roman" w:hAnsi="Times New Roman" w:cs="Times New Roman"/>
          <w:sz w:val="28"/>
          <w:szCs w:val="28"/>
          <w:lang w:eastAsia="ru-RU"/>
        </w:rPr>
        <w:tab/>
        <w:t>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5.8.</w:t>
      </w:r>
      <w:r w:rsidRPr="00CC010E">
        <w:rPr>
          <w:rFonts w:ascii="Times New Roman" w:eastAsia="Times New Roman" w:hAnsi="Times New Roman" w:cs="Times New Roman"/>
          <w:sz w:val="28"/>
          <w:szCs w:val="28"/>
          <w:lang w:eastAsia="ru-RU"/>
        </w:rPr>
        <w:tab/>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5.9.</w:t>
      </w:r>
      <w:r w:rsidRPr="00CC010E">
        <w:rPr>
          <w:rFonts w:ascii="Times New Roman" w:eastAsia="Times New Roman" w:hAnsi="Times New Roman" w:cs="Times New Roman"/>
          <w:sz w:val="28"/>
          <w:szCs w:val="28"/>
          <w:lang w:eastAsia="ru-RU"/>
        </w:rPr>
        <w:tab/>
        <w:t>В ответе по результатам рассмотрения жалобы указываются: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010E">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 xml:space="preserve">г) основания для принятия решения по жалобе; </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д) принятое по жалобе решение;</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C0155B" w:rsidRPr="00C0155B" w:rsidRDefault="00C0155B" w:rsidP="00C01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155B">
        <w:rPr>
          <w:rFonts w:ascii="Times New Roman" w:eastAsia="Times New Roman" w:hAnsi="Times New Roman" w:cs="Times New Roman"/>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155B">
        <w:rPr>
          <w:rFonts w:ascii="Times New Roman" w:eastAsia="Times New Roman" w:hAnsi="Times New Roman" w:cs="Times New Roman"/>
          <w:sz w:val="28"/>
          <w:szCs w:val="28"/>
          <w:lang w:eastAsia="ru-RU"/>
        </w:rPr>
        <w:t>неудобства</w:t>
      </w:r>
      <w:proofErr w:type="gramEnd"/>
      <w:r w:rsidRPr="00C0155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155B" w:rsidRPr="00CC010E" w:rsidRDefault="00C0155B" w:rsidP="00C01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155B">
        <w:rPr>
          <w:rFonts w:ascii="Times New Roman" w:eastAsia="Times New Roman" w:hAnsi="Times New Roman" w:cs="Times New Roman"/>
          <w:sz w:val="28"/>
          <w:szCs w:val="28"/>
          <w:lang w:eastAsia="ru-RU"/>
        </w:rPr>
        <w:lastRenderedPageBreak/>
        <w:t xml:space="preserve">5.11. В случае признания </w:t>
      </w:r>
      <w:proofErr w:type="gramStart"/>
      <w:r w:rsidRPr="00C0155B">
        <w:rPr>
          <w:rFonts w:ascii="Times New Roman" w:eastAsia="Times New Roman" w:hAnsi="Times New Roman" w:cs="Times New Roman"/>
          <w:sz w:val="28"/>
          <w:szCs w:val="28"/>
          <w:lang w:eastAsia="ru-RU"/>
        </w:rPr>
        <w:t>жалобы</w:t>
      </w:r>
      <w:proofErr w:type="gramEnd"/>
      <w:r w:rsidRPr="00C0155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010E" w:rsidRPr="00CC010E" w:rsidRDefault="00C0155B"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CC010E" w:rsidRPr="00CC010E">
        <w:rPr>
          <w:rFonts w:ascii="Times New Roman" w:eastAsia="Times New Roman" w:hAnsi="Times New Roman" w:cs="Times New Roman"/>
          <w:sz w:val="28"/>
          <w:szCs w:val="28"/>
          <w:lang w:eastAsia="ru-RU"/>
        </w:rPr>
        <w:t>.</w:t>
      </w:r>
      <w:r w:rsidR="00CC010E" w:rsidRPr="00CC010E">
        <w:rPr>
          <w:rFonts w:ascii="Times New Roman" w:eastAsia="Times New Roman" w:hAnsi="Times New Roman" w:cs="Times New Roman"/>
          <w:sz w:val="28"/>
          <w:szCs w:val="28"/>
          <w:lang w:eastAsia="ru-RU"/>
        </w:rPr>
        <w:tab/>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CC010E" w:rsidRPr="00CC010E" w:rsidRDefault="00C0155B"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CC010E" w:rsidRPr="00CC010E">
        <w:rPr>
          <w:rFonts w:ascii="Times New Roman" w:eastAsia="Times New Roman" w:hAnsi="Times New Roman" w:cs="Times New Roman"/>
          <w:sz w:val="28"/>
          <w:szCs w:val="28"/>
          <w:lang w:eastAsia="ru-RU"/>
        </w:rPr>
        <w:t>.</w:t>
      </w:r>
      <w:r w:rsidR="00CC010E" w:rsidRPr="00CC010E">
        <w:rPr>
          <w:rFonts w:ascii="Times New Roman" w:eastAsia="Times New Roman" w:hAnsi="Times New Roman" w:cs="Times New Roman"/>
          <w:sz w:val="28"/>
          <w:szCs w:val="28"/>
          <w:lang w:eastAsia="ru-RU"/>
        </w:rPr>
        <w:tab/>
        <w:t>Комитет отказывает в удовлетворении жалобы в следующих случаях:</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C010E" w:rsidRPr="00CC010E" w:rsidRDefault="00CC010E" w:rsidP="00CC0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10E">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003622" w:rsidRPr="00BE4178" w:rsidRDefault="00C0155B" w:rsidP="00CC010E">
      <w:pPr>
        <w:pStyle w:val="ConsPlusNormal"/>
        <w:ind w:firstLine="709"/>
        <w:rPr>
          <w:rFonts w:ascii="Times New Roman" w:hAnsi="Times New Roman" w:cs="Times New Roman"/>
        </w:rPr>
      </w:pPr>
      <w:r>
        <w:rPr>
          <w:rFonts w:ascii="Times New Roman" w:hAnsi="Times New Roman" w:cs="Times New Roman"/>
          <w:sz w:val="28"/>
          <w:szCs w:val="28"/>
        </w:rPr>
        <w:t>5.14</w:t>
      </w:r>
      <w:r w:rsidR="00CC010E" w:rsidRPr="00CC010E">
        <w:rPr>
          <w:rFonts w:ascii="Times New Roman" w:hAnsi="Times New Roman" w:cs="Times New Roman"/>
          <w:sz w:val="28"/>
          <w:szCs w:val="28"/>
        </w:rPr>
        <w:t>.</w:t>
      </w:r>
      <w:r w:rsidR="00CC010E" w:rsidRPr="00CC010E">
        <w:rPr>
          <w:rFonts w:ascii="Times New Roman" w:hAnsi="Times New Roman" w:cs="Times New Roman"/>
          <w:sz w:val="28"/>
          <w:szCs w:val="28"/>
        </w:rPr>
        <w:tab/>
        <w:t xml:space="preserve">В случае установления в ходе или по результатам </w:t>
      </w:r>
      <w:proofErr w:type="gramStart"/>
      <w:r w:rsidR="00CC010E" w:rsidRPr="00CC010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C010E" w:rsidRPr="00CC010E">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D56BB" w:rsidRDefault="002D56BB">
      <w:pPr>
        <w:pStyle w:val="ConsPlusNormal"/>
        <w:jc w:val="right"/>
      </w:pPr>
    </w:p>
    <w:p w:rsidR="00FC64B2" w:rsidRPr="009D6FED" w:rsidRDefault="00E3241E">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C64B2" w:rsidRPr="009D6FED">
        <w:rPr>
          <w:rFonts w:ascii="Times New Roman" w:hAnsi="Times New Roman" w:cs="Times New Roman"/>
          <w:sz w:val="24"/>
          <w:szCs w:val="24"/>
        </w:rPr>
        <w:t xml:space="preserve"> 1</w:t>
      </w:r>
    </w:p>
    <w:p w:rsidR="00FC64B2" w:rsidRPr="009D6FED" w:rsidRDefault="00FC64B2">
      <w:pPr>
        <w:pStyle w:val="ConsPlusNormal"/>
        <w:jc w:val="right"/>
        <w:rPr>
          <w:rFonts w:ascii="Times New Roman" w:hAnsi="Times New Roman" w:cs="Times New Roman"/>
          <w:sz w:val="24"/>
          <w:szCs w:val="24"/>
        </w:rPr>
      </w:pPr>
      <w:r w:rsidRPr="009D6FED">
        <w:rPr>
          <w:rFonts w:ascii="Times New Roman" w:hAnsi="Times New Roman" w:cs="Times New Roman"/>
          <w:sz w:val="24"/>
          <w:szCs w:val="24"/>
        </w:rPr>
        <w:t xml:space="preserve">к </w:t>
      </w:r>
      <w:r w:rsidR="00E3241E">
        <w:rPr>
          <w:rFonts w:ascii="Times New Roman" w:hAnsi="Times New Roman" w:cs="Times New Roman"/>
          <w:sz w:val="24"/>
          <w:szCs w:val="24"/>
        </w:rPr>
        <w:t>а</w:t>
      </w:r>
      <w:r w:rsidRPr="009D6FED">
        <w:rPr>
          <w:rFonts w:ascii="Times New Roman" w:hAnsi="Times New Roman" w:cs="Times New Roman"/>
          <w:sz w:val="24"/>
          <w:szCs w:val="24"/>
        </w:rPr>
        <w:t>дминистративному регламенту</w:t>
      </w:r>
    </w:p>
    <w:p w:rsidR="00FC64B2" w:rsidRPr="002D56BB" w:rsidRDefault="00FC64B2">
      <w:pPr>
        <w:pStyle w:val="ConsPlusNormal"/>
        <w:jc w:val="both"/>
        <w:rPr>
          <w:color w:val="FF0000"/>
        </w:rPr>
      </w:pP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Председателю комитета градостроительства</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и территориального развития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администрации города Мурманска</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от 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proofErr w:type="gramStart"/>
      <w:r w:rsidRPr="00BE4178">
        <w:rPr>
          <w:rFonts w:ascii="Times New Roman" w:hAnsi="Times New Roman" w:cs="Times New Roman"/>
          <w:sz w:val="24"/>
          <w:szCs w:val="24"/>
        </w:rPr>
        <w:t>(</w:t>
      </w:r>
      <w:r>
        <w:rPr>
          <w:rFonts w:ascii="Times New Roman" w:hAnsi="Times New Roman" w:cs="Times New Roman"/>
          <w:sz w:val="24"/>
          <w:szCs w:val="24"/>
        </w:rPr>
        <w:t>для физических лиц:</w:t>
      </w:r>
      <w:proofErr w:type="gramEnd"/>
      <w:r>
        <w:rPr>
          <w:rFonts w:ascii="Times New Roman" w:hAnsi="Times New Roman" w:cs="Times New Roman"/>
          <w:sz w:val="24"/>
          <w:szCs w:val="24"/>
        </w:rPr>
        <w:t xml:space="preserve"> Ф.И.О.,  наименование документа, удостоверяющего  личность, серия, номер, кем выдан, дата выдачи,  адрес места регистрации, тел., </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 юридического лица, должность, Ф.И.О.  полностью руководителя ИНН, ОГРН, юридический адрес, тел.</w:t>
      </w:r>
      <w:r w:rsidRPr="00BE4178">
        <w:rPr>
          <w:rFonts w:ascii="Times New Roman" w:hAnsi="Times New Roman" w:cs="Times New Roman"/>
          <w:sz w:val="24"/>
          <w:szCs w:val="24"/>
        </w:rPr>
        <w:t xml:space="preserve">) </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________________________________________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w:t>
      </w:r>
      <w:proofErr w:type="gramStart"/>
      <w:r w:rsidRPr="00BE4178">
        <w:rPr>
          <w:rFonts w:ascii="Times New Roman" w:hAnsi="Times New Roman" w:cs="Times New Roman"/>
          <w:sz w:val="24"/>
          <w:szCs w:val="24"/>
        </w:rPr>
        <w:t>действующего от имени</w:t>
      </w:r>
      <w:proofErr w:type="gramEnd"/>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(Ф.И.О. или наименование заявителя)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на основании</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 xml:space="preserve"> 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proofErr w:type="gramStart"/>
      <w:r w:rsidRPr="00BE4178">
        <w:rPr>
          <w:rFonts w:ascii="Times New Roman" w:hAnsi="Times New Roman" w:cs="Times New Roman"/>
          <w:sz w:val="24"/>
          <w:szCs w:val="24"/>
        </w:rPr>
        <w:t>(указываются данные документа,</w:t>
      </w:r>
      <w:proofErr w:type="gramEnd"/>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подтверждающего полномочия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представителя)</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________________________________________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proofErr w:type="gramStart"/>
      <w:r w:rsidRPr="00BE4178">
        <w:rPr>
          <w:rFonts w:ascii="Times New Roman" w:hAnsi="Times New Roman" w:cs="Times New Roman"/>
          <w:sz w:val="24"/>
          <w:szCs w:val="24"/>
        </w:rPr>
        <w:t>зарегистрирован</w:t>
      </w:r>
      <w:proofErr w:type="gramEnd"/>
      <w:r w:rsidRPr="00BE4178">
        <w:rPr>
          <w:rFonts w:ascii="Times New Roman" w:hAnsi="Times New Roman" w:cs="Times New Roman"/>
          <w:sz w:val="24"/>
          <w:szCs w:val="24"/>
        </w:rPr>
        <w:t xml:space="preserve"> по адресу:</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t>________________________________________</w:t>
      </w:r>
    </w:p>
    <w:p w:rsidR="00BB28B7" w:rsidRPr="00BE4178" w:rsidRDefault="00BB28B7" w:rsidP="00BB28B7">
      <w:pPr>
        <w:pStyle w:val="ConsPlusNonformat"/>
        <w:tabs>
          <w:tab w:val="left" w:pos="5245"/>
        </w:tabs>
        <w:ind w:left="4536"/>
        <w:rPr>
          <w:rFonts w:ascii="Times New Roman" w:hAnsi="Times New Roman" w:cs="Times New Roman"/>
          <w:sz w:val="24"/>
          <w:szCs w:val="24"/>
        </w:rPr>
      </w:pPr>
      <w:r w:rsidRPr="00BE4178">
        <w:rPr>
          <w:rFonts w:ascii="Times New Roman" w:hAnsi="Times New Roman" w:cs="Times New Roman"/>
          <w:sz w:val="24"/>
          <w:szCs w:val="24"/>
        </w:rPr>
        <w:lastRenderedPageBreak/>
        <w:t xml:space="preserve"> контактный телефон:</w:t>
      </w:r>
    </w:p>
    <w:p w:rsidR="00BB28B7" w:rsidRPr="00BE4178" w:rsidRDefault="00BB28B7" w:rsidP="00BB28B7">
      <w:pPr>
        <w:pStyle w:val="ConsPlusNormal"/>
        <w:jc w:val="both"/>
        <w:rPr>
          <w:rFonts w:ascii="Times New Roman" w:hAnsi="Times New Roman" w:cs="Times New Roman"/>
          <w:sz w:val="24"/>
          <w:szCs w:val="24"/>
        </w:rPr>
      </w:pPr>
    </w:p>
    <w:p w:rsidR="00BB28B7" w:rsidRPr="00BE4178" w:rsidRDefault="00BB28B7" w:rsidP="00BB28B7">
      <w:pPr>
        <w:pStyle w:val="ConsPlusTitle"/>
        <w:jc w:val="center"/>
        <w:rPr>
          <w:rFonts w:ascii="Times New Roman" w:hAnsi="Times New Roman" w:cs="Times New Roman"/>
          <w:sz w:val="24"/>
          <w:szCs w:val="24"/>
        </w:rPr>
      </w:pPr>
      <w:bookmarkStart w:id="10" w:name="P477"/>
      <w:bookmarkEnd w:id="10"/>
      <w:r w:rsidRPr="00BE4178">
        <w:rPr>
          <w:rFonts w:ascii="Times New Roman" w:hAnsi="Times New Roman" w:cs="Times New Roman"/>
          <w:sz w:val="24"/>
          <w:szCs w:val="24"/>
        </w:rPr>
        <w:t>ЗАЯВЛЕНИЕ</w:t>
      </w:r>
    </w:p>
    <w:p w:rsidR="00BB28B7" w:rsidRPr="00BE4178" w:rsidRDefault="00BB28B7" w:rsidP="00BB28B7">
      <w:pPr>
        <w:pStyle w:val="ConsPlusNonformat"/>
        <w:ind w:firstLine="567"/>
        <w:jc w:val="both"/>
        <w:rPr>
          <w:rFonts w:ascii="Times New Roman" w:hAnsi="Times New Roman" w:cs="Times New Roman"/>
          <w:sz w:val="24"/>
          <w:szCs w:val="24"/>
        </w:rPr>
      </w:pPr>
      <w:r w:rsidRPr="00BE4178">
        <w:rPr>
          <w:rFonts w:ascii="Times New Roman" w:hAnsi="Times New Roman" w:cs="Times New Roman"/>
          <w:sz w:val="24"/>
          <w:szCs w:val="24"/>
        </w:rPr>
        <w:t>Прошу выдать градостроительный план земельного участка, расположенного</w:t>
      </w:r>
      <w:r>
        <w:rPr>
          <w:rFonts w:ascii="Times New Roman" w:hAnsi="Times New Roman" w:cs="Times New Roman"/>
          <w:sz w:val="24"/>
          <w:szCs w:val="24"/>
        </w:rPr>
        <w:t xml:space="preserve"> </w:t>
      </w:r>
      <w:r w:rsidRPr="00BE4178">
        <w:rPr>
          <w:rFonts w:ascii="Times New Roman" w:hAnsi="Times New Roman" w:cs="Times New Roman"/>
          <w:sz w:val="24"/>
          <w:szCs w:val="24"/>
        </w:rPr>
        <w:t>по адресу: г. Мурманск, район ____________________________________________</w:t>
      </w:r>
      <w:r>
        <w:rPr>
          <w:rFonts w:ascii="Times New Roman" w:hAnsi="Times New Roman" w:cs="Times New Roman"/>
          <w:sz w:val="24"/>
          <w:szCs w:val="24"/>
        </w:rPr>
        <w:t>______</w:t>
      </w:r>
      <w:r w:rsidRPr="00BE4178">
        <w:rPr>
          <w:rFonts w:ascii="Times New Roman" w:hAnsi="Times New Roman" w:cs="Times New Roman"/>
          <w:sz w:val="24"/>
          <w:szCs w:val="24"/>
        </w:rPr>
        <w:t>__</w:t>
      </w:r>
      <w:r>
        <w:rPr>
          <w:rFonts w:ascii="Times New Roman" w:hAnsi="Times New Roman" w:cs="Times New Roman"/>
          <w:sz w:val="24"/>
          <w:szCs w:val="24"/>
        </w:rPr>
        <w:t>_</w:t>
      </w:r>
      <w:r w:rsidRPr="00BE4178">
        <w:rPr>
          <w:rFonts w:ascii="Times New Roman" w:hAnsi="Times New Roman" w:cs="Times New Roman"/>
          <w:sz w:val="24"/>
          <w:szCs w:val="24"/>
        </w:rPr>
        <w:t>__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BE4178">
        <w:rPr>
          <w:rFonts w:ascii="Times New Roman" w:hAnsi="Times New Roman" w:cs="Times New Roman"/>
          <w:sz w:val="24"/>
          <w:szCs w:val="24"/>
        </w:rPr>
        <w:t>___,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                                  (указывается полный адрес земельного участка)</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ул. _________________________________________________, дом N _____________,</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кадастровый номер земельного участка ____________________________________ </w:t>
      </w:r>
      <w:proofErr w:type="gramStart"/>
      <w:r w:rsidRPr="00BE4178">
        <w:rPr>
          <w:rFonts w:ascii="Times New Roman" w:hAnsi="Times New Roman" w:cs="Times New Roman"/>
          <w:sz w:val="24"/>
          <w:szCs w:val="24"/>
        </w:rPr>
        <w:t>для</w:t>
      </w:r>
      <w:proofErr w:type="gramEnd"/>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строительства, реконструкции объекта (</w:t>
      </w:r>
      <w:proofErr w:type="gramStart"/>
      <w:r w:rsidRPr="00BE4178">
        <w:rPr>
          <w:rFonts w:ascii="Times New Roman" w:hAnsi="Times New Roman" w:cs="Times New Roman"/>
          <w:sz w:val="24"/>
          <w:szCs w:val="24"/>
        </w:rPr>
        <w:t>нужное</w:t>
      </w:r>
      <w:proofErr w:type="gramEnd"/>
      <w:r w:rsidRPr="00BE4178">
        <w:rPr>
          <w:rFonts w:ascii="Times New Roman" w:hAnsi="Times New Roman" w:cs="Times New Roman"/>
          <w:sz w:val="24"/>
          <w:szCs w:val="24"/>
        </w:rPr>
        <w:t xml:space="preserve"> подчеркнуть) _______________________</w:t>
      </w:r>
    </w:p>
    <w:p w:rsidR="00BB28B7" w:rsidRDefault="00BB28B7" w:rsidP="00BB28B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предоставить:</w:t>
      </w:r>
    </w:p>
    <w:p w:rsidR="00BB28B7" w:rsidRDefault="00BB28B7" w:rsidP="00BB28B7">
      <w:pPr>
        <w:pStyle w:val="ConsPlusNonformat"/>
        <w:ind w:firstLine="284"/>
        <w:jc w:val="center"/>
        <w:rPr>
          <w:rFonts w:ascii="Times New Roman" w:hAnsi="Times New Roman" w:cs="Times New Roman"/>
          <w:sz w:val="24"/>
          <w:szCs w:val="24"/>
        </w:rPr>
      </w:pPr>
      <w:r>
        <w:rPr>
          <w:rFonts w:ascii="Times New Roman" w:hAnsi="Times New Roman" w:cs="Times New Roman"/>
          <w:sz w:val="24"/>
          <w:szCs w:val="24"/>
        </w:rPr>
        <w:t xml:space="preserve">(нужное отметить </w:t>
      </w:r>
      <w:r>
        <w:rPr>
          <w:rFonts w:ascii="Times New Roman" w:hAnsi="Times New Roman" w:cs="Times New Roman"/>
          <w:sz w:val="24"/>
          <w:szCs w:val="24"/>
          <w:lang w:val="en-US"/>
        </w:rPr>
        <w:t>V</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B28B7" w:rsidTr="00D96A97">
        <w:tc>
          <w:tcPr>
            <w:tcW w:w="534"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p>
        </w:tc>
        <w:tc>
          <w:tcPr>
            <w:tcW w:w="9037"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r w:rsidRPr="002E64F8">
              <w:rPr>
                <w:rFonts w:ascii="Times New Roman" w:hAnsi="Times New Roman" w:cs="Times New Roman"/>
                <w:sz w:val="24"/>
                <w:szCs w:val="24"/>
              </w:rPr>
              <w:t>лично в Комитете</w:t>
            </w:r>
          </w:p>
        </w:tc>
      </w:tr>
      <w:tr w:rsidR="00BB28B7" w:rsidTr="00D96A97">
        <w:tc>
          <w:tcPr>
            <w:tcW w:w="534"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p>
        </w:tc>
        <w:tc>
          <w:tcPr>
            <w:tcW w:w="9037" w:type="dxa"/>
            <w:shd w:val="clear" w:color="auto" w:fill="auto"/>
          </w:tcPr>
          <w:p w:rsidR="00BB28B7" w:rsidRPr="002E64F8" w:rsidRDefault="00BB28B7" w:rsidP="00D96A97">
            <w:pPr>
              <w:pStyle w:val="ConsPlusNonformat"/>
              <w:jc w:val="both"/>
              <w:rPr>
                <w:rFonts w:ascii="Times New Roman" w:hAnsi="Times New Roman" w:cs="Times New Roman"/>
                <w:sz w:val="24"/>
                <w:szCs w:val="24"/>
              </w:rPr>
            </w:pPr>
            <w:r w:rsidRPr="002E64F8">
              <w:rPr>
                <w:rFonts w:ascii="Times New Roman" w:hAnsi="Times New Roman" w:cs="Times New Roman"/>
                <w:sz w:val="24"/>
                <w:szCs w:val="24"/>
              </w:rPr>
              <w:t>отправить по почте заказным письмом  с уведомлением о вручении на адрес:</w:t>
            </w:r>
          </w:p>
        </w:tc>
      </w:tr>
    </w:tbl>
    <w:p w:rsidR="00BB28B7" w:rsidRDefault="00BB28B7" w:rsidP="00BB28B7">
      <w:pPr>
        <w:pStyle w:val="ConsPlusNonformat"/>
        <w:ind w:firstLine="284"/>
        <w:jc w:val="both"/>
        <w:rPr>
          <w:rFonts w:ascii="Times New Roman" w:hAnsi="Times New Roman" w:cs="Times New Roman"/>
          <w:sz w:val="24"/>
          <w:szCs w:val="24"/>
        </w:rPr>
      </w:pP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Приложение: копии документов прилагаются на _________ </w:t>
      </w:r>
      <w:proofErr w:type="gramStart"/>
      <w:r w:rsidRPr="00BE4178">
        <w:rPr>
          <w:rFonts w:ascii="Times New Roman" w:hAnsi="Times New Roman" w:cs="Times New Roman"/>
          <w:sz w:val="24"/>
          <w:szCs w:val="24"/>
        </w:rPr>
        <w:t>л</w:t>
      </w:r>
      <w:proofErr w:type="gramEnd"/>
      <w:r w:rsidRPr="00BE4178">
        <w:rPr>
          <w:rFonts w:ascii="Times New Roman" w:hAnsi="Times New Roman" w:cs="Times New Roman"/>
          <w:sz w:val="24"/>
          <w:szCs w:val="24"/>
        </w:rPr>
        <w:t>.</w:t>
      </w:r>
    </w:p>
    <w:p w:rsidR="00BB28B7" w:rsidRPr="00BE4178"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"___" ____________ 20__ г.                </w:t>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t xml:space="preserve">     ________________________</w:t>
      </w:r>
    </w:p>
    <w:p w:rsidR="00BB28B7" w:rsidRDefault="00BB28B7" w:rsidP="00BB28B7">
      <w:pPr>
        <w:pStyle w:val="ConsPlusNonformat"/>
        <w:jc w:val="both"/>
        <w:rPr>
          <w:rFonts w:ascii="Times New Roman" w:hAnsi="Times New Roman" w:cs="Times New Roman"/>
          <w:sz w:val="24"/>
          <w:szCs w:val="24"/>
        </w:rPr>
      </w:pPr>
      <w:r w:rsidRPr="00BE4178">
        <w:rPr>
          <w:rFonts w:ascii="Times New Roman" w:hAnsi="Times New Roman" w:cs="Times New Roman"/>
          <w:sz w:val="24"/>
          <w:szCs w:val="24"/>
        </w:rPr>
        <w:t xml:space="preserve">                    (дата)                                  </w:t>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r>
      <w:r w:rsidRPr="00BE4178">
        <w:rPr>
          <w:rFonts w:ascii="Times New Roman" w:hAnsi="Times New Roman" w:cs="Times New Roman"/>
          <w:sz w:val="24"/>
          <w:szCs w:val="24"/>
        </w:rPr>
        <w:tab/>
        <w:t xml:space="preserve"> (подпись заявителя)</w:t>
      </w:r>
    </w:p>
    <w:p w:rsidR="00BB28B7" w:rsidRDefault="00BB28B7" w:rsidP="00BB28B7">
      <w:pPr>
        <w:pStyle w:val="ConsPlusNonformat"/>
        <w:jc w:val="both"/>
        <w:rPr>
          <w:rFonts w:ascii="Times New Roman" w:hAnsi="Times New Roman" w:cs="Times New Roman"/>
          <w:sz w:val="24"/>
          <w:szCs w:val="24"/>
        </w:rPr>
      </w:pPr>
    </w:p>
    <w:p w:rsidR="00BB28B7" w:rsidRDefault="00BB28B7" w:rsidP="00BB28B7">
      <w:pPr>
        <w:pStyle w:val="ConsPlusNonformat"/>
        <w:jc w:val="both"/>
        <w:rPr>
          <w:rFonts w:ascii="Times New Roman" w:hAnsi="Times New Roman" w:cs="Times New Roman"/>
          <w:sz w:val="24"/>
          <w:szCs w:val="24"/>
        </w:rPr>
      </w:pPr>
    </w:p>
    <w:p w:rsidR="00BB28B7" w:rsidRDefault="00BB28B7" w:rsidP="00BB28B7">
      <w:pPr>
        <w:pStyle w:val="ConsPlusNonformat"/>
        <w:jc w:val="both"/>
        <w:rPr>
          <w:rFonts w:ascii="Times New Roman" w:hAnsi="Times New Roman" w:cs="Times New Roman"/>
          <w:sz w:val="24"/>
          <w:szCs w:val="24"/>
        </w:rPr>
      </w:pPr>
    </w:p>
    <w:p w:rsidR="00BB28B7" w:rsidRPr="00EA1B79" w:rsidRDefault="00BB28B7" w:rsidP="00BB28B7">
      <w:pPr>
        <w:jc w:val="center"/>
      </w:pPr>
      <w:r>
        <w:t>______________________________________</w:t>
      </w:r>
    </w:p>
    <w:p w:rsidR="00BB28B7" w:rsidRPr="00BB28B7" w:rsidRDefault="00BB28B7" w:rsidP="00BB28B7">
      <w:pPr>
        <w:widowControl w:val="0"/>
        <w:autoSpaceDE w:val="0"/>
        <w:autoSpaceDN w:val="0"/>
        <w:spacing w:after="0" w:line="240" w:lineRule="auto"/>
        <w:rPr>
          <w:rFonts w:ascii="Times New Roman" w:hAnsi="Times New Roman" w:cs="Times New Roman"/>
          <w:sz w:val="28"/>
          <w:szCs w:val="28"/>
        </w:rPr>
      </w:pPr>
    </w:p>
    <w:p w:rsidR="00BB28B7" w:rsidRPr="00BB28B7" w:rsidRDefault="00BB28B7" w:rsidP="00BB28B7">
      <w:pPr>
        <w:widowControl w:val="0"/>
        <w:autoSpaceDE w:val="0"/>
        <w:autoSpaceDN w:val="0"/>
        <w:spacing w:after="0" w:line="240" w:lineRule="auto"/>
        <w:ind w:firstLine="4536"/>
        <w:jc w:val="center"/>
        <w:rPr>
          <w:rFonts w:ascii="Times New Roman" w:hAnsi="Times New Roman" w:cs="Times New Roman"/>
          <w:sz w:val="28"/>
          <w:szCs w:val="28"/>
        </w:rPr>
      </w:pPr>
      <w:r w:rsidRPr="00BB28B7">
        <w:rPr>
          <w:rFonts w:ascii="Times New Roman" w:hAnsi="Times New Roman" w:cs="Times New Roman"/>
          <w:sz w:val="28"/>
          <w:szCs w:val="28"/>
        </w:rPr>
        <w:t>Приложение № 2</w:t>
      </w:r>
    </w:p>
    <w:p w:rsidR="00BB28B7" w:rsidRPr="00BB28B7" w:rsidRDefault="005371E7" w:rsidP="00BB28B7">
      <w:pPr>
        <w:widowControl w:val="0"/>
        <w:autoSpaceDE w:val="0"/>
        <w:autoSpaceDN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а</w:t>
      </w:r>
      <w:r w:rsidR="00BB28B7" w:rsidRPr="00BB28B7">
        <w:rPr>
          <w:rFonts w:ascii="Times New Roman" w:hAnsi="Times New Roman" w:cs="Times New Roman"/>
          <w:sz w:val="28"/>
          <w:szCs w:val="28"/>
        </w:rPr>
        <w:t>дминистративному регламенту</w:t>
      </w:r>
    </w:p>
    <w:p w:rsidR="00BB28B7" w:rsidRPr="00BB28B7" w:rsidRDefault="00BB28B7" w:rsidP="00BB28B7">
      <w:pPr>
        <w:pStyle w:val="ConsPlusNormal"/>
        <w:jc w:val="right"/>
        <w:rPr>
          <w:rFonts w:ascii="Times New Roman" w:hAnsi="Times New Roman" w:cs="Times New Roman"/>
          <w:sz w:val="24"/>
          <w:szCs w:val="24"/>
        </w:rPr>
      </w:pPr>
    </w:p>
    <w:p w:rsidR="00BB28B7" w:rsidRPr="00BB28B7" w:rsidRDefault="00BB28B7" w:rsidP="00BB28B7">
      <w:pPr>
        <w:pStyle w:val="ConsPlusNormal"/>
        <w:jc w:val="both"/>
        <w:rPr>
          <w:rFonts w:ascii="Times New Roman" w:hAnsi="Times New Roman" w:cs="Times New Roman"/>
          <w:sz w:val="24"/>
          <w:szCs w:val="24"/>
        </w:rPr>
      </w:pPr>
    </w:p>
    <w:p w:rsidR="00BB28B7" w:rsidRPr="00BB28B7" w:rsidRDefault="00BB28B7" w:rsidP="00BB28B7">
      <w:pPr>
        <w:pStyle w:val="ConsPlusTitle"/>
        <w:tabs>
          <w:tab w:val="center" w:pos="4677"/>
          <w:tab w:val="left" w:pos="6919"/>
        </w:tabs>
        <w:jc w:val="center"/>
        <w:rPr>
          <w:rFonts w:ascii="Times New Roman" w:hAnsi="Times New Roman" w:cs="Times New Roman"/>
          <w:b w:val="0"/>
          <w:sz w:val="28"/>
          <w:szCs w:val="28"/>
        </w:rPr>
      </w:pPr>
      <w:bookmarkStart w:id="11" w:name="P522"/>
      <w:bookmarkEnd w:id="11"/>
      <w:r w:rsidRPr="00BB28B7">
        <w:rPr>
          <w:rFonts w:ascii="Times New Roman" w:hAnsi="Times New Roman" w:cs="Times New Roman"/>
          <w:b w:val="0"/>
          <w:sz w:val="28"/>
          <w:szCs w:val="28"/>
        </w:rPr>
        <w:t>Блок-схема</w:t>
      </w:r>
    </w:p>
    <w:p w:rsidR="00BB28B7" w:rsidRPr="00BB28B7" w:rsidRDefault="00BB28B7" w:rsidP="00BB28B7">
      <w:pPr>
        <w:pStyle w:val="ConsPlusTitle"/>
        <w:tabs>
          <w:tab w:val="center" w:pos="4677"/>
          <w:tab w:val="left" w:pos="6919"/>
        </w:tabs>
        <w:jc w:val="center"/>
        <w:rPr>
          <w:rFonts w:ascii="Times New Roman" w:hAnsi="Times New Roman" w:cs="Times New Roman"/>
          <w:b w:val="0"/>
          <w:sz w:val="28"/>
          <w:szCs w:val="28"/>
        </w:rPr>
      </w:pPr>
      <w:r w:rsidRPr="00BB28B7">
        <w:rPr>
          <w:rFonts w:ascii="Times New Roman" w:hAnsi="Times New Roman" w:cs="Times New Roman"/>
          <w:b w:val="0"/>
          <w:sz w:val="28"/>
          <w:szCs w:val="28"/>
        </w:rPr>
        <w:t>последовательности исполнения административных процедур</w:t>
      </w:r>
    </w:p>
    <w:p w:rsidR="00BB28B7" w:rsidRPr="00BB28B7" w:rsidRDefault="00BB28B7" w:rsidP="00BB28B7">
      <w:pPr>
        <w:pStyle w:val="ConsPlusTitle"/>
        <w:tabs>
          <w:tab w:val="center" w:pos="4677"/>
          <w:tab w:val="left" w:pos="6919"/>
        </w:tabs>
        <w:jc w:val="center"/>
        <w:rPr>
          <w:rFonts w:ascii="Times New Roman" w:hAnsi="Times New Roman" w:cs="Times New Roman"/>
          <w:b w:val="0"/>
          <w:sz w:val="28"/>
          <w:szCs w:val="28"/>
        </w:rPr>
      </w:pPr>
      <w:r w:rsidRPr="00BB28B7">
        <w:rPr>
          <w:rFonts w:ascii="Times New Roman" w:hAnsi="Times New Roman" w:cs="Times New Roman"/>
          <w:b w:val="0"/>
          <w:sz w:val="28"/>
          <w:szCs w:val="28"/>
        </w:rPr>
        <w:t>предоставления муниципальной услуги</w:t>
      </w:r>
    </w:p>
    <w:p w:rsidR="00BB28B7" w:rsidRPr="00BB28B7" w:rsidRDefault="00BB28B7" w:rsidP="00BB28B7">
      <w:pPr>
        <w:pStyle w:val="ConsPlusNormal"/>
        <w:jc w:val="both"/>
        <w:rPr>
          <w:rFonts w:ascii="Times New Roman" w:hAnsi="Times New Roman" w:cs="Times New Roman"/>
        </w:rPr>
      </w:pPr>
      <w:r w:rsidRPr="00BB28B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1DF776" wp14:editId="1AAB5BD6">
                <wp:simplePos x="0" y="0"/>
                <wp:positionH relativeFrom="column">
                  <wp:posOffset>1453515</wp:posOffset>
                </wp:positionH>
                <wp:positionV relativeFrom="paragraph">
                  <wp:posOffset>113029</wp:posOffset>
                </wp:positionV>
                <wp:extent cx="3463290" cy="58102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3290" cy="581025"/>
                        </a:xfrm>
                        <a:prstGeom prst="rect">
                          <a:avLst/>
                        </a:prstGeom>
                        <a:noFill/>
                        <a:ln w="12700" cap="flat" cmpd="sng" algn="ctr">
                          <a:solidFill>
                            <a:sysClr val="windowText" lastClr="000000"/>
                          </a:solidFill>
                          <a:prstDash val="solid"/>
                        </a:ln>
                        <a:effectLst/>
                      </wps:spPr>
                      <wps:txbx>
                        <w:txbxContent>
                          <w:p w:rsidR="00D96A97" w:rsidRPr="00BB28B7" w:rsidRDefault="00D96A97"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sidR="00E3241E">
                              <w:rPr>
                                <w:rFonts w:ascii="Times New Roman" w:hAnsi="Times New Roman" w:cs="Times New Roman"/>
                                <w:sz w:val="28"/>
                                <w:szCs w:val="28"/>
                              </w:rPr>
                              <w:t xml:space="preserve">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6" style="position:absolute;left:0;text-align:left;margin-left:114.45pt;margin-top:8.9pt;width:272.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" filled="f" strokecolor="windowText" strokeweight="1pt">
                <v:path arrowok="t"/>
                <v:textbox>
                  <w:txbxContent>
                    <w:p w:rsidR="00D96A97" w:rsidRPr="00BB28B7" w:rsidRDefault="00D96A97"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sidR="00E3241E">
                        <w:rPr>
                          <w:rFonts w:ascii="Times New Roman" w:hAnsi="Times New Roman" w:cs="Times New Roman"/>
                          <w:sz w:val="28"/>
                          <w:szCs w:val="28"/>
                        </w:rPr>
                        <w:t xml:space="preserve"> и документов </w:t>
                      </w:r>
                    </w:p>
                  </w:txbxContent>
                </v:textbox>
              </v:rect>
            </w:pict>
          </mc:Fallback>
        </mc:AlternateContent>
      </w:r>
    </w:p>
    <w:p w:rsidR="00BB28B7" w:rsidRPr="00BB28B7" w:rsidRDefault="00BB28B7" w:rsidP="00BB28B7">
      <w:pPr>
        <w:pStyle w:val="ConsPlusNormal"/>
        <w:rPr>
          <w:rFonts w:ascii="Times New Roman" w:hAnsi="Times New Roman" w:cs="Times New Roman"/>
        </w:rPr>
      </w:pPr>
    </w:p>
    <w:p w:rsidR="00BB28B7" w:rsidRPr="00BB28B7" w:rsidRDefault="00BB28B7" w:rsidP="00BB28B7">
      <w:pPr>
        <w:rPr>
          <w:rFonts w:ascii="Times New Roman" w:hAnsi="Times New Roman" w:cs="Times New Roman"/>
        </w:rPr>
      </w:pPr>
    </w:p>
    <w:p w:rsidR="00BB28B7" w:rsidRPr="00BB28B7" w:rsidRDefault="00892CDE" w:rsidP="00BB28B7">
      <w:pPr>
        <w:rPr>
          <w:rFonts w:ascii="Times New Roman" w:hAnsi="Times New Roman" w:cs="Times New Roman"/>
        </w:rPr>
      </w:pPr>
      <w:r w:rsidRPr="00BB28B7">
        <w:rPr>
          <w:rFonts w:ascii="Times New Roman" w:hAnsi="Times New Roman" w:cs="Times New Roman"/>
          <w:noProof/>
          <w:lang w:eastAsia="ru-RU"/>
        </w:rPr>
        <mc:AlternateContent>
          <mc:Choice Requires="wps">
            <w:drawing>
              <wp:anchor distT="0" distB="0" distL="114299" distR="114299" simplePos="0" relativeHeight="251671552" behindDoc="0" locked="0" layoutInCell="1" allowOverlap="1" wp14:anchorId="691B9881" wp14:editId="62B675B0">
                <wp:simplePos x="0" y="0"/>
                <wp:positionH relativeFrom="column">
                  <wp:posOffset>3187065</wp:posOffset>
                </wp:positionH>
                <wp:positionV relativeFrom="paragraph">
                  <wp:posOffset>117475</wp:posOffset>
                </wp:positionV>
                <wp:extent cx="0" cy="181610"/>
                <wp:effectExtent l="9525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95pt;margin-top:9.25pt;width:0;height:14.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">
                <v:stroke endarrow="open"/>
                <o:lock v:ext="edit" shapetype="f"/>
              </v:shape>
            </w:pict>
          </mc:Fallback>
        </mc:AlternateContent>
      </w:r>
      <w:r w:rsidRPr="00BB28B7">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A508899" wp14:editId="6E951A37">
                <wp:simplePos x="0" y="0"/>
                <wp:positionH relativeFrom="column">
                  <wp:posOffset>1453515</wp:posOffset>
                </wp:positionH>
                <wp:positionV relativeFrom="paragraph">
                  <wp:posOffset>299085</wp:posOffset>
                </wp:positionV>
                <wp:extent cx="3469640" cy="616585"/>
                <wp:effectExtent l="0" t="0" r="1651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9640" cy="616585"/>
                        </a:xfrm>
                        <a:prstGeom prst="rect">
                          <a:avLst/>
                        </a:prstGeom>
                        <a:noFill/>
                        <a:ln w="12700" cap="flat" cmpd="sng" algn="ctr">
                          <a:solidFill>
                            <a:sysClr val="windowText" lastClr="000000"/>
                          </a:solidFill>
                          <a:prstDash val="solid"/>
                        </a:ln>
                        <a:effectLst/>
                      </wps:spPr>
                      <wps:txbx>
                        <w:txbxContent>
                          <w:p w:rsidR="00D96A97" w:rsidRPr="00BB28B7" w:rsidRDefault="00D96A97"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sidR="00892CDE">
                              <w:rPr>
                                <w:rFonts w:ascii="Times New Roman" w:hAnsi="Times New Roman" w:cs="Times New Roman"/>
                                <w:sz w:val="28"/>
                                <w:szCs w:val="28"/>
                              </w:rPr>
                              <w:t>заявления с</w:t>
                            </w:r>
                            <w:r w:rsidR="00E3241E">
                              <w:rPr>
                                <w:rFonts w:ascii="Times New Roman" w:hAnsi="Times New Roman" w:cs="Times New Roman"/>
                                <w:sz w:val="28"/>
                                <w:szCs w:val="28"/>
                              </w:rPr>
                              <w:t xml:space="preserve">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14.45pt;margin-top:23.55pt;width:273.2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" filled="f" strokecolor="windowText" strokeweight="1pt">
                <v:path arrowok="t"/>
                <v:textbox>
                  <w:txbxContent>
                    <w:p w:rsidR="00D96A97" w:rsidRPr="00BB28B7" w:rsidRDefault="00D96A97"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sidR="00892CDE">
                        <w:rPr>
                          <w:rFonts w:ascii="Times New Roman" w:hAnsi="Times New Roman" w:cs="Times New Roman"/>
                          <w:sz w:val="28"/>
                          <w:szCs w:val="28"/>
                        </w:rPr>
                        <w:t>заявления с</w:t>
                      </w:r>
                      <w:r w:rsidR="00E3241E">
                        <w:rPr>
                          <w:rFonts w:ascii="Times New Roman" w:hAnsi="Times New Roman" w:cs="Times New Roman"/>
                          <w:sz w:val="28"/>
                          <w:szCs w:val="28"/>
                        </w:rPr>
                        <w:t xml:space="preserve"> прилагаемыми документами</w:t>
                      </w:r>
                    </w:p>
                  </w:txbxContent>
                </v:textbox>
              </v:rect>
            </w:pict>
          </mc:Fallback>
        </mc:AlternateContent>
      </w:r>
    </w:p>
    <w:p w:rsidR="00BB28B7" w:rsidRPr="00BB28B7" w:rsidRDefault="00BB28B7" w:rsidP="00BB28B7">
      <w:pPr>
        <w:rPr>
          <w:rFonts w:ascii="Times New Roman" w:hAnsi="Times New Roman" w:cs="Times New Roman"/>
        </w:rPr>
      </w:pPr>
    </w:p>
    <w:p w:rsidR="00BB28B7" w:rsidRPr="00BB28B7"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7F03D786" wp14:editId="51701D73">
                <wp:simplePos x="0" y="0"/>
                <wp:positionH relativeFrom="column">
                  <wp:posOffset>3187065</wp:posOffset>
                </wp:positionH>
                <wp:positionV relativeFrom="paragraph">
                  <wp:posOffset>304800</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0.95pt;margin-top:24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" strokecolor="black [3040]">
                <v:stroke endarrow="open"/>
              </v:shape>
            </w:pict>
          </mc:Fallback>
        </mc:AlternateContent>
      </w:r>
    </w:p>
    <w:p w:rsidR="00BB28B7"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6214538" wp14:editId="15693DCD">
                <wp:simplePos x="0" y="0"/>
                <wp:positionH relativeFrom="column">
                  <wp:posOffset>1453515</wp:posOffset>
                </wp:positionH>
                <wp:positionV relativeFrom="paragraph">
                  <wp:posOffset>278765</wp:posOffset>
                </wp:positionV>
                <wp:extent cx="3469640" cy="533400"/>
                <wp:effectExtent l="0" t="0" r="16510" b="19050"/>
                <wp:wrapNone/>
                <wp:docPr id="11" name="Прямоугольник 11"/>
                <wp:cNvGraphicFramePr/>
                <a:graphic xmlns:a="http://schemas.openxmlformats.org/drawingml/2006/main">
                  <a:graphicData uri="http://schemas.microsoft.com/office/word/2010/wordprocessingShape">
                    <wps:wsp>
                      <wps:cNvSpPr/>
                      <wps:spPr>
                        <a:xfrm>
                          <a:off x="0" y="0"/>
                          <a:ext cx="3469640" cy="5334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92CDE" w:rsidRPr="003F5666" w:rsidRDefault="00892CDE"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892CDE" w:rsidRDefault="00892CDE"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114.45pt;margin-top:21.95pt;width:273.2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" fillcolor="white [3201]" strokecolor="black [3200]" strokeweight=".25pt">
                <v:textbox>
                  <w:txbxContent>
                    <w:p w:rsidR="00892CDE" w:rsidRPr="003F5666" w:rsidRDefault="00892CDE"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892CDE" w:rsidRDefault="00892CDE" w:rsidP="00892CDE">
                      <w:pPr>
                        <w:jc w:val="center"/>
                      </w:pPr>
                    </w:p>
                  </w:txbxContent>
                </v:textbox>
              </v:rect>
            </w:pict>
          </mc:Fallback>
        </mc:AlternateContent>
      </w:r>
    </w:p>
    <w:p w:rsidR="00892CDE" w:rsidRDefault="00892CDE" w:rsidP="00BB28B7">
      <w:pPr>
        <w:rPr>
          <w:rFonts w:ascii="Times New Roman" w:hAnsi="Times New Roman" w:cs="Times New Roman"/>
        </w:rPr>
      </w:pPr>
    </w:p>
    <w:p w:rsidR="00892CDE"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238AEF9F" wp14:editId="24177391">
                <wp:simplePos x="0" y="0"/>
                <wp:positionH relativeFrom="column">
                  <wp:posOffset>3206115</wp:posOffset>
                </wp:positionH>
                <wp:positionV relativeFrom="paragraph">
                  <wp:posOffset>188595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45pt;margin-top:14.8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" strokecolor="black [3040]">
                <v:stroke endarrow="open"/>
              </v:shape>
            </w:pict>
          </mc:Fallback>
        </mc:AlternateContent>
      </w:r>
    </w:p>
    <w:p w:rsidR="00892CDE"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0AB09A17" wp14:editId="341416C9">
                <wp:simplePos x="0" y="0"/>
                <wp:positionH relativeFrom="column">
                  <wp:posOffset>1443990</wp:posOffset>
                </wp:positionH>
                <wp:positionV relativeFrom="paragraph">
                  <wp:posOffset>162560</wp:posOffset>
                </wp:positionV>
                <wp:extent cx="3469640" cy="457200"/>
                <wp:effectExtent l="0" t="0" r="16510" b="19050"/>
                <wp:wrapNone/>
                <wp:docPr id="13" name="Прямоугольник 13"/>
                <wp:cNvGraphicFramePr/>
                <a:graphic xmlns:a="http://schemas.openxmlformats.org/drawingml/2006/main">
                  <a:graphicData uri="http://schemas.microsoft.com/office/word/2010/wordprocessingShape">
                    <wps:wsp>
                      <wps:cNvSpPr/>
                      <wps:spPr>
                        <a:xfrm>
                          <a:off x="0" y="0"/>
                          <a:ext cx="346964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2CDE" w:rsidRPr="003F5666" w:rsidRDefault="00892CDE"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892CDE" w:rsidRDefault="00892CDE"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margin-left:113.7pt;margin-top:12.8pt;width:27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" fillcolor="white [3201]" strokecolor="black [3213]" strokeweight=".25pt">
                <v:textbox>
                  <w:txbxContent>
                    <w:p w:rsidR="00892CDE" w:rsidRPr="003F5666" w:rsidRDefault="00892CDE"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892CDE" w:rsidRDefault="00892CDE" w:rsidP="00892CDE">
                      <w:pPr>
                        <w:jc w:val="center"/>
                      </w:pPr>
                    </w:p>
                  </w:txbxContent>
                </v:textbox>
              </v:rect>
            </w:pict>
          </mc:Fallback>
        </mc:AlternateContent>
      </w:r>
      <w:r w:rsidR="00C45C7A">
        <w:rPr>
          <w:rFonts w:ascii="Times New Roman" w:hAnsi="Times New Roman" w:cs="Times New Roman"/>
        </w:rPr>
        <w:t xml:space="preserve">  </w:t>
      </w:r>
    </w:p>
    <w:p w:rsidR="00C45C7A" w:rsidRDefault="00C45C7A" w:rsidP="00BB28B7">
      <w:pPr>
        <w:rPr>
          <w:rFonts w:ascii="Times New Roman" w:hAnsi="Times New Roman" w:cs="Times New Roman"/>
        </w:rPr>
      </w:pPr>
    </w:p>
    <w:p w:rsidR="00892CDE" w:rsidRDefault="00892CDE" w:rsidP="00BB28B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382B2577" wp14:editId="6A491ABF">
                <wp:simplePos x="0" y="0"/>
                <wp:positionH relativeFrom="column">
                  <wp:posOffset>1453515</wp:posOffset>
                </wp:positionH>
                <wp:positionV relativeFrom="paragraph">
                  <wp:posOffset>281940</wp:posOffset>
                </wp:positionV>
                <wp:extent cx="3460115" cy="561975"/>
                <wp:effectExtent l="0" t="0" r="26035" b="28575"/>
                <wp:wrapNone/>
                <wp:docPr id="18" name="Прямоугольник 18"/>
                <wp:cNvGraphicFramePr/>
                <a:graphic xmlns:a="http://schemas.openxmlformats.org/drawingml/2006/main">
                  <a:graphicData uri="http://schemas.microsoft.com/office/word/2010/wordprocessingShape">
                    <wps:wsp>
                      <wps:cNvSpPr/>
                      <wps:spPr>
                        <a:xfrm>
                          <a:off x="0" y="0"/>
                          <a:ext cx="3460115" cy="5619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656B" w:rsidRDefault="0034656B"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margin-left:114.45pt;margin-top:22.2pt;width:272.4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" fillcolor="white [3201]" strokecolor="black [3200]" strokeweight=".25pt">
                <v:textbox>
                  <w:txbxContent>
                    <w:p w:rsidR="0034656B" w:rsidRDefault="0034656B"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099BE2B" wp14:editId="1521439A">
                <wp:simplePos x="0" y="0"/>
                <wp:positionH relativeFrom="column">
                  <wp:posOffset>3206115</wp:posOffset>
                </wp:positionH>
                <wp:positionV relativeFrom="paragraph">
                  <wp:posOffset>-3810</wp:posOffset>
                </wp:positionV>
                <wp:extent cx="0" cy="2857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52.45pt;margin-top:-.3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b9wEAAPw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" strokecolor="black [3040]">
                <v:stroke endarrow="open"/>
              </v:shape>
            </w:pict>
          </mc:Fallback>
        </mc:AlternateContent>
      </w:r>
    </w:p>
    <w:p w:rsidR="00892CDE" w:rsidRPr="00BB28B7" w:rsidRDefault="005371E7" w:rsidP="00BB28B7">
      <w:pPr>
        <w:rPr>
          <w:rFonts w:ascii="Times New Roman" w:hAnsi="Times New Roman" w:cs="Times New Roman"/>
        </w:rPr>
      </w:pPr>
      <w:r>
        <w:rPr>
          <w:noProof/>
          <w:lang w:eastAsia="ru-RU"/>
        </w:rPr>
        <w:lastRenderedPageBreak/>
        <mc:AlternateContent>
          <mc:Choice Requires="wps">
            <w:drawing>
              <wp:anchor distT="0" distB="0" distL="114300" distR="114300" simplePos="0" relativeHeight="251688960" behindDoc="0" locked="0" layoutInCell="1" allowOverlap="1" wp14:anchorId="03EA20A8" wp14:editId="47F379D7">
                <wp:simplePos x="0" y="0"/>
                <wp:positionH relativeFrom="column">
                  <wp:posOffset>929640</wp:posOffset>
                </wp:positionH>
                <wp:positionV relativeFrom="paragraph">
                  <wp:posOffset>217805</wp:posOffset>
                </wp:positionV>
                <wp:extent cx="8890" cy="600075"/>
                <wp:effectExtent l="95250" t="0" r="6731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889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73.2pt;margin-top:17.15pt;width:.7pt;height:4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">
                <v:stroke endarrow="ope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0F0C8305" wp14:editId="6E0B0D36">
                <wp:simplePos x="0" y="0"/>
                <wp:positionH relativeFrom="column">
                  <wp:posOffset>939165</wp:posOffset>
                </wp:positionH>
                <wp:positionV relativeFrom="paragraph">
                  <wp:posOffset>217805</wp:posOffset>
                </wp:positionV>
                <wp:extent cx="504191" cy="1"/>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504191"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7.15pt" to="113.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"/>
            </w:pict>
          </mc:Fallback>
        </mc:AlternateContent>
      </w:r>
      <w:r>
        <w:rPr>
          <w:noProof/>
          <w:lang w:eastAsia="ru-RU"/>
        </w:rPr>
        <mc:AlternateContent>
          <mc:Choice Requires="wps">
            <w:drawing>
              <wp:anchor distT="0" distB="0" distL="114300" distR="114300" simplePos="0" relativeHeight="251682816" behindDoc="0" locked="0" layoutInCell="1" allowOverlap="1" wp14:anchorId="3906CBE0" wp14:editId="54C82292">
                <wp:simplePos x="0" y="0"/>
                <wp:positionH relativeFrom="column">
                  <wp:posOffset>4920615</wp:posOffset>
                </wp:positionH>
                <wp:positionV relativeFrom="paragraph">
                  <wp:posOffset>217805</wp:posOffset>
                </wp:positionV>
                <wp:extent cx="4857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5pt,17.15pt" to="42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"/>
            </w:pict>
          </mc:Fallback>
        </mc:AlternateContent>
      </w:r>
      <w:r>
        <w:rPr>
          <w:noProof/>
          <w:lang w:eastAsia="ru-RU"/>
        </w:rPr>
        <mc:AlternateContent>
          <mc:Choice Requires="wps">
            <w:drawing>
              <wp:anchor distT="0" distB="0" distL="114300" distR="114300" simplePos="0" relativeHeight="251686912" behindDoc="0" locked="0" layoutInCell="1" allowOverlap="1" wp14:anchorId="1CE31ED9" wp14:editId="50231C36">
                <wp:simplePos x="0" y="0"/>
                <wp:positionH relativeFrom="column">
                  <wp:posOffset>5406390</wp:posOffset>
                </wp:positionH>
                <wp:positionV relativeFrom="paragraph">
                  <wp:posOffset>217805</wp:posOffset>
                </wp:positionV>
                <wp:extent cx="0" cy="6000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25.7pt;margin-top:17.15pt;width:0;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">
                <v:stroke endarrow="open"/>
              </v:shape>
            </w:pict>
          </mc:Fallback>
        </mc:AlternateContent>
      </w:r>
      <w:r w:rsidR="00C45C7A">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6DFE11FD" wp14:editId="470516F6">
                <wp:simplePos x="0" y="0"/>
                <wp:positionH relativeFrom="column">
                  <wp:posOffset>262890</wp:posOffset>
                </wp:positionH>
                <wp:positionV relativeFrom="paragraph">
                  <wp:posOffset>46355</wp:posOffset>
                </wp:positionV>
                <wp:extent cx="523875" cy="4857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523875" cy="485775"/>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C45C7A" w:rsidRPr="00C45C7A" w:rsidRDefault="00C45C7A"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C45C7A" w:rsidRPr="00C45C7A" w:rsidRDefault="00C45C7A" w:rsidP="00C45C7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1" style="position:absolute;margin-left:20.7pt;margin-top:3.65pt;width:41.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" fillcolor="white [3201]" strokecolor="white [3212]" strokeweight=".25pt">
                <v:textbox>
                  <w:txbxContent>
                    <w:p w:rsidR="00C45C7A" w:rsidRPr="00C45C7A" w:rsidRDefault="00C45C7A"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C45C7A" w:rsidRPr="00C45C7A" w:rsidRDefault="00C45C7A" w:rsidP="00C45C7A">
                      <w:pPr>
                        <w:jc w:val="center"/>
                        <w:rPr>
                          <w:rFonts w:ascii="Times New Roman" w:hAnsi="Times New Roman" w:cs="Times New Roman"/>
                          <w:sz w:val="28"/>
                          <w:szCs w:val="28"/>
                        </w:rPr>
                      </w:pPr>
                    </w:p>
                  </w:txbxContent>
                </v:textbox>
              </v:rect>
            </w:pict>
          </mc:Fallback>
        </mc:AlternateContent>
      </w:r>
      <w:r w:rsidR="00C45C7A">
        <w:rPr>
          <w:noProof/>
          <w:lang w:eastAsia="ru-RU"/>
        </w:rPr>
        <mc:AlternateContent>
          <mc:Choice Requires="wps">
            <w:drawing>
              <wp:anchor distT="0" distB="0" distL="114300" distR="114300" simplePos="0" relativeHeight="251694080" behindDoc="0" locked="0" layoutInCell="1" allowOverlap="1" wp14:anchorId="294EC58B" wp14:editId="4DFD27BB">
                <wp:simplePos x="0" y="0"/>
                <wp:positionH relativeFrom="column">
                  <wp:posOffset>5482590</wp:posOffset>
                </wp:positionH>
                <wp:positionV relativeFrom="paragraph">
                  <wp:posOffset>-1270</wp:posOffset>
                </wp:positionV>
                <wp:extent cx="523875" cy="5334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523875" cy="53340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C45C7A" w:rsidRPr="00C45C7A" w:rsidRDefault="00C45C7A" w:rsidP="00C45C7A">
                            <w:pPr>
                              <w:jc w:val="center"/>
                              <w:rPr>
                                <w:sz w:val="28"/>
                                <w:szCs w:val="28"/>
                              </w:rPr>
                            </w:pPr>
                            <w:r w:rsidRPr="00C45C7A">
                              <w:rPr>
                                <w:rFonts w:ascii="Times New Roman" w:hAnsi="Times New Roman" w:cs="Times New Roman"/>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2" style="position:absolute;margin-left:431.7pt;margin-top:-.1pt;width:41.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" fillcolor="white [3201]" strokecolor="white [3212]" strokeweight=".25pt">
                <v:textbox>
                  <w:txbxContent>
                    <w:p w:rsidR="00C45C7A" w:rsidRPr="00C45C7A" w:rsidRDefault="00C45C7A" w:rsidP="00C45C7A">
                      <w:pPr>
                        <w:jc w:val="center"/>
                        <w:rPr>
                          <w:sz w:val="28"/>
                          <w:szCs w:val="28"/>
                        </w:rPr>
                      </w:pPr>
                      <w:r w:rsidRPr="00C45C7A">
                        <w:rPr>
                          <w:rFonts w:ascii="Times New Roman" w:hAnsi="Times New Roman" w:cs="Times New Roman"/>
                          <w:sz w:val="28"/>
                          <w:szCs w:val="28"/>
                        </w:rPr>
                        <w:t>Да</w:t>
                      </w:r>
                    </w:p>
                  </w:txbxContent>
                </v:textbox>
              </v:rect>
            </w:pict>
          </mc:Fallback>
        </mc:AlternateContent>
      </w:r>
    </w:p>
    <w:p w:rsidR="00BB28B7" w:rsidRPr="00BB28B7" w:rsidRDefault="00BB28B7" w:rsidP="00BB28B7">
      <w:pPr>
        <w:rPr>
          <w:rFonts w:ascii="Times New Roman" w:hAnsi="Times New Roman" w:cs="Times New Roman"/>
        </w:rPr>
      </w:pPr>
    </w:p>
    <w:p w:rsidR="00BB28B7" w:rsidRPr="00BB28B7" w:rsidRDefault="00C45C7A" w:rsidP="00BB28B7">
      <w:pPr>
        <w:rPr>
          <w:rFonts w:ascii="Times New Roman" w:hAnsi="Times New Roman" w:cs="Times New Roman"/>
        </w:rPr>
      </w:pPr>
      <w:r w:rsidRPr="00BB28B7">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0FDF341" wp14:editId="2969A296">
                <wp:simplePos x="0" y="0"/>
                <wp:positionH relativeFrom="column">
                  <wp:posOffset>3472815</wp:posOffset>
                </wp:positionH>
                <wp:positionV relativeFrom="paragraph">
                  <wp:posOffset>194311</wp:posOffset>
                </wp:positionV>
                <wp:extent cx="2653665" cy="781050"/>
                <wp:effectExtent l="0" t="0" r="1333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665" cy="781050"/>
                        </a:xfrm>
                        <a:prstGeom prst="rect">
                          <a:avLst/>
                        </a:prstGeom>
                        <a:noFill/>
                        <a:ln w="12700" cap="flat" cmpd="sng" algn="ctr">
                          <a:solidFill>
                            <a:sysClr val="windowText" lastClr="000000"/>
                          </a:solidFill>
                          <a:prstDash val="solid"/>
                        </a:ln>
                        <a:effectLst/>
                      </wps:spPr>
                      <wps:txbx>
                        <w:txbxContent>
                          <w:p w:rsidR="0034656B" w:rsidRPr="003F5666" w:rsidRDefault="0034656B"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D96A97" w:rsidRPr="00BB28B7" w:rsidRDefault="00D96A97" w:rsidP="00BB28B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273.45pt;margin-top:15.3pt;width:208.9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" filled="f" strokecolor="windowText" strokeweight="1pt">
                <v:path arrowok="t"/>
                <v:textbox>
                  <w:txbxContent>
                    <w:p w:rsidR="0034656B" w:rsidRPr="003F5666" w:rsidRDefault="0034656B"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D96A97" w:rsidRPr="00BB28B7" w:rsidRDefault="00D96A97" w:rsidP="00BB28B7">
                      <w:pPr>
                        <w:jc w:val="center"/>
                        <w:rPr>
                          <w:rFonts w:ascii="Times New Roman" w:hAnsi="Times New Roman" w:cs="Times New Roman"/>
                          <w:sz w:val="28"/>
                          <w:szCs w:val="28"/>
                        </w:rPr>
                      </w:pPr>
                    </w:p>
                  </w:txbxContent>
                </v:textbox>
              </v:rect>
            </w:pict>
          </mc:Fallback>
        </mc:AlternateContent>
      </w:r>
      <w:r w:rsidRPr="00BB28B7">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35CF26A" wp14:editId="1FCC7053">
                <wp:simplePos x="0" y="0"/>
                <wp:positionH relativeFrom="column">
                  <wp:posOffset>-13335</wp:posOffset>
                </wp:positionH>
                <wp:positionV relativeFrom="paragraph">
                  <wp:posOffset>194311</wp:posOffset>
                </wp:positionV>
                <wp:extent cx="2905125" cy="6667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66750"/>
                        </a:xfrm>
                        <a:prstGeom prst="rect">
                          <a:avLst/>
                        </a:prstGeom>
                        <a:noFill/>
                        <a:ln w="12700" cap="flat" cmpd="sng" algn="ctr">
                          <a:solidFill>
                            <a:sysClr val="windowText" lastClr="000000"/>
                          </a:solidFill>
                          <a:prstDash val="solid"/>
                        </a:ln>
                        <a:effectLst/>
                      </wps:spPr>
                      <wps:txbx>
                        <w:txbxContent>
                          <w:p w:rsidR="0034656B" w:rsidRPr="003F5666" w:rsidRDefault="0034656B"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D96A97" w:rsidRPr="00C45C7A" w:rsidRDefault="00D96A97" w:rsidP="00BB28B7">
                            <w:pPr>
                              <w:jc w:val="center"/>
                              <w:rPr>
                                <w:rFonts w:ascii="Times New Roman" w:hAnsi="Times New Roman" w:cs="Times New Roman"/>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margin-left:-1.05pt;margin-top:15.3pt;width:228.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" filled="f" strokecolor="windowText" strokeweight="1pt">
                <v:path arrowok="t"/>
                <v:textbox>
                  <w:txbxContent>
                    <w:p w:rsidR="0034656B" w:rsidRPr="003F5666" w:rsidRDefault="0034656B"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D96A97" w:rsidRPr="00C45C7A" w:rsidRDefault="00D96A97" w:rsidP="00BB28B7">
                      <w:pPr>
                        <w:jc w:val="center"/>
                        <w:rPr>
                          <w:rFonts w:ascii="Times New Roman" w:hAnsi="Times New Roman" w:cs="Times New Roman"/>
                          <w:i/>
                          <w:sz w:val="28"/>
                          <w:szCs w:val="28"/>
                        </w:rPr>
                      </w:pPr>
                    </w:p>
                  </w:txbxContent>
                </v:textbox>
              </v:rect>
            </w:pict>
          </mc:Fallback>
        </mc:AlternateContent>
      </w:r>
    </w:p>
    <w:p w:rsidR="00BB28B7" w:rsidRPr="00BB28B7" w:rsidRDefault="00BB28B7" w:rsidP="00BB28B7">
      <w:pPr>
        <w:rPr>
          <w:rFonts w:ascii="Times New Roman" w:hAnsi="Times New Roman" w:cs="Times New Roman"/>
        </w:rPr>
      </w:pPr>
    </w:p>
    <w:p w:rsidR="00BB28B7" w:rsidRPr="00BB28B7" w:rsidRDefault="00C45C7A" w:rsidP="00BB28B7">
      <w:pPr>
        <w:rPr>
          <w:rFonts w:ascii="Times New Roman" w:hAnsi="Times New Roman" w:cs="Times New Roman"/>
        </w:rPr>
      </w:pPr>
      <w:r>
        <w:rPr>
          <w:noProof/>
          <w:lang w:eastAsia="ru-RU"/>
        </w:rPr>
        <mc:AlternateContent>
          <mc:Choice Requires="wps">
            <w:drawing>
              <wp:anchor distT="0" distB="0" distL="114300" distR="114300" simplePos="0" relativeHeight="251692032" behindDoc="0" locked="0" layoutInCell="1" allowOverlap="1" wp14:anchorId="6F05F332" wp14:editId="524FBA93">
                <wp:simplePos x="0" y="0"/>
                <wp:positionH relativeFrom="column">
                  <wp:posOffset>929640</wp:posOffset>
                </wp:positionH>
                <wp:positionV relativeFrom="paragraph">
                  <wp:posOffset>237490</wp:posOffset>
                </wp:positionV>
                <wp:extent cx="0" cy="42862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73.2pt;margin-top:18.7pt;width:0;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">
                <v:stroke endarrow="open"/>
              </v:shape>
            </w:pict>
          </mc:Fallback>
        </mc:AlternateContent>
      </w:r>
    </w:p>
    <w:p w:rsidR="00BB28B7" w:rsidRPr="00BB28B7" w:rsidRDefault="00BB28B7" w:rsidP="00BB28B7">
      <w:pPr>
        <w:rPr>
          <w:rFonts w:ascii="Times New Roman" w:hAnsi="Times New Roman" w:cs="Times New Roman"/>
        </w:rPr>
      </w:pPr>
    </w:p>
    <w:p w:rsidR="00BB28B7" w:rsidRPr="00BB28B7" w:rsidRDefault="00C45C7A" w:rsidP="00BB28B7">
      <w:pPr>
        <w:rPr>
          <w:rFonts w:ascii="Times New Roman" w:hAnsi="Times New Roman" w:cs="Times New Roman"/>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6771DA9" wp14:editId="02B9D4A9">
                <wp:simplePos x="0" y="0"/>
                <wp:positionH relativeFrom="column">
                  <wp:posOffset>43815</wp:posOffset>
                </wp:positionH>
                <wp:positionV relativeFrom="paragraph">
                  <wp:posOffset>42546</wp:posOffset>
                </wp:positionV>
                <wp:extent cx="2847975" cy="6286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847975" cy="6286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656B" w:rsidRPr="003F5666" w:rsidRDefault="0034656B"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p w:rsidR="0034656B" w:rsidRDefault="0034656B" w:rsidP="00346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3.45pt;margin-top:3.35pt;width:224.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" fillcolor="white [3201]" strokecolor="black [3200]" strokeweight=".25pt">
                <v:textbox>
                  <w:txbxContent>
                    <w:p w:rsidR="0034656B" w:rsidRPr="003F5666" w:rsidRDefault="0034656B"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p w:rsidR="0034656B" w:rsidRDefault="0034656B" w:rsidP="0034656B">
                      <w:pPr>
                        <w:jc w:val="center"/>
                      </w:pPr>
                    </w:p>
                  </w:txbxContent>
                </v:textbox>
              </v:rect>
            </w:pict>
          </mc:Fallback>
        </mc:AlternateContent>
      </w:r>
    </w:p>
    <w:p w:rsidR="00BB28B7" w:rsidRPr="00BB28B7" w:rsidRDefault="00BB28B7" w:rsidP="00BB28B7">
      <w:pPr>
        <w:rPr>
          <w:rFonts w:ascii="Times New Roman" w:hAnsi="Times New Roman" w:cs="Times New Roman"/>
        </w:rPr>
      </w:pPr>
    </w:p>
    <w:p w:rsidR="0034656B" w:rsidRPr="003F5666" w:rsidRDefault="0034656B" w:rsidP="0034656B">
      <w:pPr>
        <w:jc w:val="center"/>
        <w:rPr>
          <w:rFonts w:ascii="Times New Roman" w:hAnsi="Times New Roman" w:cs="Times New Roman"/>
          <w:sz w:val="28"/>
          <w:szCs w:val="28"/>
        </w:rPr>
      </w:pPr>
    </w:p>
    <w:p w:rsidR="00892CDE" w:rsidRDefault="00892CDE" w:rsidP="00BB28B7">
      <w:pPr>
        <w:tabs>
          <w:tab w:val="left" w:pos="7309"/>
        </w:tabs>
        <w:jc w:val="center"/>
        <w:rPr>
          <w:rFonts w:ascii="Times New Roman" w:hAnsi="Times New Roman" w:cs="Times New Roman"/>
          <w:sz w:val="28"/>
          <w:szCs w:val="28"/>
        </w:rPr>
      </w:pPr>
    </w:p>
    <w:p w:rsidR="00BB28B7" w:rsidRPr="00BB28B7" w:rsidRDefault="00BB28B7" w:rsidP="00BB28B7">
      <w:pPr>
        <w:tabs>
          <w:tab w:val="left" w:pos="7309"/>
        </w:tabs>
        <w:jc w:val="center"/>
        <w:rPr>
          <w:rFonts w:ascii="Times New Roman" w:hAnsi="Times New Roman" w:cs="Times New Roman"/>
          <w:sz w:val="28"/>
          <w:szCs w:val="28"/>
        </w:rPr>
      </w:pPr>
      <w:r w:rsidRPr="00BB28B7">
        <w:rPr>
          <w:rFonts w:ascii="Times New Roman" w:hAnsi="Times New Roman" w:cs="Times New Roman"/>
          <w:sz w:val="28"/>
          <w:szCs w:val="28"/>
        </w:rPr>
        <w:t>____________</w:t>
      </w:r>
    </w:p>
    <w:p w:rsidR="002078AC" w:rsidRDefault="002078AC">
      <w:pPr>
        <w:pStyle w:val="ConsPlusNormal"/>
        <w:jc w:val="right"/>
      </w:pPr>
    </w:p>
    <w:p w:rsidR="00BB28B7" w:rsidRDefault="00BB28B7">
      <w:pPr>
        <w:pStyle w:val="ConsPlusNormal"/>
        <w:jc w:val="right"/>
        <w:rPr>
          <w:rFonts w:ascii="Times New Roman" w:hAnsi="Times New Roman" w:cs="Times New Roman"/>
          <w:sz w:val="24"/>
          <w:szCs w:val="24"/>
        </w:rPr>
      </w:pP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C64B2" w:rsidRPr="002078AC">
        <w:rPr>
          <w:rFonts w:ascii="Times New Roman" w:hAnsi="Times New Roman" w:cs="Times New Roman"/>
          <w:sz w:val="24"/>
          <w:szCs w:val="24"/>
        </w:rPr>
        <w:t xml:space="preserve"> 3</w:t>
      </w: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FC64B2" w:rsidRPr="002078AC">
        <w:rPr>
          <w:rFonts w:ascii="Times New Roman" w:hAnsi="Times New Roman" w:cs="Times New Roman"/>
          <w:sz w:val="24"/>
          <w:szCs w:val="24"/>
        </w:rPr>
        <w:t>дминистративному регламенту</w:t>
      </w:r>
    </w:p>
    <w:p w:rsidR="00FC64B2" w:rsidRPr="002078AC" w:rsidRDefault="00FC64B2" w:rsidP="002078AC">
      <w:pPr>
        <w:pStyle w:val="ConsPlusNormal"/>
        <w:jc w:val="both"/>
        <w:rPr>
          <w:rFonts w:ascii="Times New Roman" w:hAnsi="Times New Roman" w:cs="Times New Roman"/>
          <w:sz w:val="24"/>
          <w:szCs w:val="24"/>
        </w:rPr>
      </w:pPr>
      <w:r w:rsidRPr="002078AC">
        <w:rPr>
          <w:rFonts w:ascii="Times New Roman" w:hAnsi="Times New Roman" w:cs="Times New Roman"/>
          <w:sz w:val="24"/>
          <w:szCs w:val="24"/>
        </w:rPr>
        <w:t>На бланке Комитета</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_____________________________________________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(наименование органа или организации, в адрес</w:t>
      </w:r>
      <w:proofErr w:type="gramEnd"/>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которых</w:t>
      </w:r>
      <w:proofErr w:type="gramEnd"/>
      <w:r w:rsidRPr="002078AC">
        <w:rPr>
          <w:rFonts w:ascii="Times New Roman" w:hAnsi="Times New Roman" w:cs="Times New Roman"/>
          <w:sz w:val="24"/>
          <w:szCs w:val="24"/>
        </w:rPr>
        <w:t xml:space="preserve"> направляется межведомственный запрос)</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Title"/>
        <w:jc w:val="center"/>
        <w:rPr>
          <w:rFonts w:ascii="Times New Roman" w:hAnsi="Times New Roman" w:cs="Times New Roman"/>
          <w:sz w:val="24"/>
          <w:szCs w:val="24"/>
        </w:rPr>
      </w:pPr>
      <w:bookmarkStart w:id="12" w:name="P569"/>
      <w:bookmarkEnd w:id="12"/>
      <w:r w:rsidRPr="002078AC">
        <w:rPr>
          <w:rFonts w:ascii="Times New Roman" w:hAnsi="Times New Roman" w:cs="Times New Roman"/>
          <w:sz w:val="24"/>
          <w:szCs w:val="24"/>
        </w:rPr>
        <w:t>МЕЖВЕДОМСТВЕННЫЙ ЗАПРОС</w:t>
      </w:r>
    </w:p>
    <w:p w:rsidR="00FC64B2" w:rsidRPr="002078AC" w:rsidRDefault="00FC64B2">
      <w:pPr>
        <w:pStyle w:val="ConsPlusTitle"/>
        <w:jc w:val="center"/>
        <w:rPr>
          <w:rFonts w:ascii="Times New Roman" w:hAnsi="Times New Roman" w:cs="Times New Roman"/>
          <w:sz w:val="24"/>
          <w:szCs w:val="24"/>
        </w:rPr>
      </w:pPr>
      <w:r w:rsidRPr="002078AC">
        <w:rPr>
          <w:rFonts w:ascii="Times New Roman" w:hAnsi="Times New Roman" w:cs="Times New Roman"/>
          <w:sz w:val="24"/>
          <w:szCs w:val="24"/>
        </w:rPr>
        <w:t>О ПРЕДОСТАВЛЕНИИ ДОКУМЕНТОВ (ИНФОРМАЦИИ)</w:t>
      </w:r>
    </w:p>
    <w:p w:rsidR="002078AC" w:rsidRDefault="002078AC">
      <w:pPr>
        <w:pStyle w:val="ConsPlusNonformat"/>
        <w:jc w:val="both"/>
        <w:rPr>
          <w:rFonts w:ascii="Times New Roman" w:hAnsi="Times New Roman" w:cs="Times New Roman"/>
          <w:sz w:val="24"/>
          <w:szCs w:val="24"/>
        </w:rPr>
      </w:pPr>
    </w:p>
    <w:p w:rsidR="00FC64B2" w:rsidRPr="002078AC" w:rsidRDefault="00FC64B2" w:rsidP="002078AC">
      <w:pPr>
        <w:pStyle w:val="ConsPlusNonformat"/>
        <w:ind w:firstLine="426"/>
        <w:jc w:val="both"/>
        <w:rPr>
          <w:rFonts w:ascii="Times New Roman" w:hAnsi="Times New Roman" w:cs="Times New Roman"/>
          <w:sz w:val="24"/>
          <w:szCs w:val="24"/>
        </w:rPr>
      </w:pPr>
      <w:r w:rsidRPr="002078AC">
        <w:rPr>
          <w:rFonts w:ascii="Times New Roman" w:hAnsi="Times New Roman" w:cs="Times New Roman"/>
          <w:sz w:val="24"/>
          <w:szCs w:val="24"/>
        </w:rPr>
        <w:t xml:space="preserve">На  основании  </w:t>
      </w:r>
      <w:r w:rsidRPr="00697C13">
        <w:rPr>
          <w:rFonts w:ascii="Times New Roman" w:hAnsi="Times New Roman" w:cs="Times New Roman"/>
          <w:sz w:val="24"/>
          <w:szCs w:val="24"/>
        </w:rPr>
        <w:t xml:space="preserve">статьи  6 Федерального </w:t>
      </w:r>
      <w:r w:rsidRPr="002078AC">
        <w:rPr>
          <w:rFonts w:ascii="Times New Roman" w:hAnsi="Times New Roman" w:cs="Times New Roman"/>
          <w:sz w:val="24"/>
          <w:szCs w:val="24"/>
        </w:rPr>
        <w:t>закона от 27.07.2010 N 210-ФЗ "Об</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организации  предоставления  государственных  и  муниципальных  услуг"  для</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оказания муниципальной услуги _______________</w:t>
      </w:r>
      <w:r w:rsidR="002078AC">
        <w:rPr>
          <w:rFonts w:ascii="Times New Roman" w:hAnsi="Times New Roman" w:cs="Times New Roman"/>
          <w:sz w:val="24"/>
          <w:szCs w:val="24"/>
        </w:rPr>
        <w:t>________</w:t>
      </w:r>
      <w:r w:rsidRPr="002078AC">
        <w:rPr>
          <w:rFonts w:ascii="Times New Roman" w:hAnsi="Times New Roman" w:cs="Times New Roman"/>
          <w:sz w:val="24"/>
          <w:szCs w:val="24"/>
        </w:rPr>
        <w:t>______________________________</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   (наименование муниципальной услуги)</w:t>
      </w:r>
    </w:p>
    <w:p w:rsid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прошу в срок </w:t>
      </w:r>
      <w:proofErr w:type="gramStart"/>
      <w:r w:rsidRPr="002078AC">
        <w:rPr>
          <w:rFonts w:ascii="Times New Roman" w:hAnsi="Times New Roman" w:cs="Times New Roman"/>
          <w:sz w:val="24"/>
          <w:szCs w:val="24"/>
        </w:rPr>
        <w:t>до</w:t>
      </w:r>
      <w:proofErr w:type="gramEnd"/>
      <w:r w:rsidRPr="002078AC">
        <w:rPr>
          <w:rFonts w:ascii="Times New Roman" w:hAnsi="Times New Roman" w:cs="Times New Roman"/>
          <w:sz w:val="24"/>
          <w:szCs w:val="24"/>
        </w:rPr>
        <w:t xml:space="preserve"> ___________________</w:t>
      </w:r>
      <w:r w:rsidR="002078AC">
        <w:rPr>
          <w:rFonts w:ascii="Times New Roman" w:hAnsi="Times New Roman" w:cs="Times New Roman"/>
          <w:sz w:val="24"/>
          <w:szCs w:val="24"/>
        </w:rPr>
        <w:t>___</w:t>
      </w:r>
      <w:r w:rsidRPr="002078AC">
        <w:rPr>
          <w:rFonts w:ascii="Times New Roman" w:hAnsi="Times New Roman" w:cs="Times New Roman"/>
          <w:sz w:val="24"/>
          <w:szCs w:val="24"/>
        </w:rPr>
        <w:t>_____ предоставить в наш адрес следующие</w:t>
      </w:r>
      <w:r w:rsidR="002078AC">
        <w:rPr>
          <w:rFonts w:ascii="Times New Roman" w:hAnsi="Times New Roman" w:cs="Times New Roman"/>
          <w:sz w:val="24"/>
          <w:szCs w:val="24"/>
        </w:rPr>
        <w:t xml:space="preserve"> документы/информацию:</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1. ____________________________________________________________________</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(наименование документа или сведений, необходимых для предоставления</w:t>
      </w:r>
      <w:proofErr w:type="gramEnd"/>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документа и (или) информации, </w:t>
      </w:r>
      <w:proofErr w:type="gramStart"/>
      <w:r w:rsidRPr="002078AC">
        <w:rPr>
          <w:rFonts w:ascii="Times New Roman" w:hAnsi="Times New Roman" w:cs="Times New Roman"/>
          <w:sz w:val="24"/>
          <w:szCs w:val="24"/>
        </w:rPr>
        <w:t>установленных</w:t>
      </w:r>
      <w:proofErr w:type="gramEnd"/>
      <w:r w:rsidRPr="002078AC">
        <w:rPr>
          <w:rFonts w:ascii="Times New Roman" w:hAnsi="Times New Roman" w:cs="Times New Roman"/>
          <w:sz w:val="24"/>
          <w:szCs w:val="24"/>
        </w:rPr>
        <w:t xml:space="preserve"> административным</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регламентом предоставления муниципальной услуги, а также сведений,</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w:t>
      </w:r>
      <w:proofErr w:type="gramStart"/>
      <w:r w:rsidRPr="002078AC">
        <w:rPr>
          <w:rFonts w:ascii="Times New Roman" w:hAnsi="Times New Roman" w:cs="Times New Roman"/>
          <w:sz w:val="24"/>
          <w:szCs w:val="24"/>
        </w:rPr>
        <w:t>предусмотренных</w:t>
      </w:r>
      <w:proofErr w:type="gramEnd"/>
      <w:r w:rsidRPr="002078AC">
        <w:rPr>
          <w:rFonts w:ascii="Times New Roman" w:hAnsi="Times New Roman" w:cs="Times New Roman"/>
          <w:sz w:val="24"/>
          <w:szCs w:val="24"/>
        </w:rPr>
        <w:t xml:space="preserve"> нормативными правовыми актами как необходимых для</w:t>
      </w:r>
    </w:p>
    <w:p w:rsid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                предоставления таких</w:t>
      </w:r>
      <w:r w:rsidR="002078AC">
        <w:rPr>
          <w:rFonts w:ascii="Times New Roman" w:hAnsi="Times New Roman" w:cs="Times New Roman"/>
          <w:sz w:val="24"/>
          <w:szCs w:val="24"/>
        </w:rPr>
        <w:t xml:space="preserve"> документов и (или) информации)</w:t>
      </w:r>
    </w:p>
    <w:p w:rsidR="002078AC" w:rsidRDefault="002078AC">
      <w:pPr>
        <w:pStyle w:val="ConsPlusNonformat"/>
        <w:jc w:val="both"/>
        <w:rPr>
          <w:rFonts w:ascii="Times New Roman" w:hAnsi="Times New Roman" w:cs="Times New Roman"/>
          <w:sz w:val="24"/>
          <w:szCs w:val="24"/>
        </w:rPr>
      </w:pPr>
      <w:r>
        <w:rPr>
          <w:rFonts w:ascii="Times New Roman" w:hAnsi="Times New Roman" w:cs="Times New Roman"/>
          <w:sz w:val="24"/>
          <w:szCs w:val="24"/>
        </w:rPr>
        <w:t>2. ...</w:t>
      </w:r>
    </w:p>
    <w:p w:rsidR="002078AC" w:rsidRDefault="002078AC">
      <w:pPr>
        <w:pStyle w:val="ConsPlusNonformat"/>
        <w:jc w:val="both"/>
        <w:rPr>
          <w:rFonts w:ascii="Times New Roman" w:hAnsi="Times New Roman" w:cs="Times New Roman"/>
          <w:sz w:val="24"/>
          <w:szCs w:val="24"/>
        </w:rPr>
      </w:pPr>
      <w:r>
        <w:rPr>
          <w:rFonts w:ascii="Times New Roman" w:hAnsi="Times New Roman" w:cs="Times New Roman"/>
          <w:sz w:val="24"/>
          <w:szCs w:val="24"/>
        </w:rPr>
        <w:t>3. ...</w:t>
      </w:r>
    </w:p>
    <w:p w:rsidR="00FC64B2" w:rsidRPr="002078AC" w:rsidRDefault="00FC64B2" w:rsidP="002078AC">
      <w:pPr>
        <w:pStyle w:val="ConsPlusNonformat"/>
        <w:ind w:firstLine="426"/>
        <w:jc w:val="both"/>
        <w:rPr>
          <w:rFonts w:ascii="Times New Roman" w:hAnsi="Times New Roman" w:cs="Times New Roman"/>
          <w:sz w:val="24"/>
          <w:szCs w:val="24"/>
        </w:rPr>
      </w:pPr>
      <w:r w:rsidRPr="002078AC">
        <w:rPr>
          <w:rFonts w:ascii="Times New Roman" w:hAnsi="Times New Roman" w:cs="Times New Roman"/>
          <w:sz w:val="24"/>
          <w:szCs w:val="24"/>
        </w:rPr>
        <w:t>Документы/информация,   необходимые  для  предоставления  муниципальной</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услуги, указаны </w:t>
      </w:r>
      <w:proofErr w:type="gramStart"/>
      <w:r w:rsidRPr="002078AC">
        <w:rPr>
          <w:rFonts w:ascii="Times New Roman" w:hAnsi="Times New Roman" w:cs="Times New Roman"/>
          <w:sz w:val="24"/>
          <w:szCs w:val="24"/>
        </w:rPr>
        <w:t>в</w:t>
      </w:r>
      <w:proofErr w:type="gramEnd"/>
      <w:r w:rsidRPr="002078AC">
        <w:rPr>
          <w:rFonts w:ascii="Times New Roman" w:hAnsi="Times New Roman" w:cs="Times New Roman"/>
          <w:sz w:val="24"/>
          <w:szCs w:val="24"/>
        </w:rPr>
        <w:t xml:space="preserve"> ______________</w:t>
      </w:r>
      <w:r w:rsidR="002078AC">
        <w:rPr>
          <w:rFonts w:ascii="Times New Roman" w:hAnsi="Times New Roman" w:cs="Times New Roman"/>
          <w:sz w:val="24"/>
          <w:szCs w:val="24"/>
        </w:rPr>
        <w:t>_______</w:t>
      </w:r>
      <w:r w:rsidRPr="002078AC">
        <w:rPr>
          <w:rFonts w:ascii="Times New Roman" w:hAnsi="Times New Roman" w:cs="Times New Roman"/>
          <w:sz w:val="24"/>
          <w:szCs w:val="24"/>
        </w:rPr>
        <w:t>___________________________________________</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___________________________________________________________________________</w:t>
      </w:r>
    </w:p>
    <w:p w:rsidR="00FC64B2" w:rsidRPr="002078AC" w:rsidRDefault="00FC64B2" w:rsidP="002078AC">
      <w:pPr>
        <w:pStyle w:val="ConsPlusNonformat"/>
        <w:jc w:val="center"/>
        <w:rPr>
          <w:rFonts w:ascii="Times New Roman" w:hAnsi="Times New Roman" w:cs="Times New Roman"/>
          <w:sz w:val="24"/>
          <w:szCs w:val="24"/>
        </w:rPr>
      </w:pPr>
      <w:proofErr w:type="gramStart"/>
      <w:r w:rsidRPr="002078AC">
        <w:rPr>
          <w:rFonts w:ascii="Times New Roman" w:hAnsi="Times New Roman" w:cs="Times New Roman"/>
          <w:sz w:val="24"/>
          <w:szCs w:val="24"/>
        </w:rPr>
        <w:t>(наименование и реквизиты нормативного правового акта, которым установлено</w:t>
      </w:r>
      <w:proofErr w:type="gramEnd"/>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 xml:space="preserve">предоставление документов и (или) информации, необходимых </w:t>
      </w:r>
      <w:proofErr w:type="gramStart"/>
      <w:r w:rsidRPr="002078AC">
        <w:rPr>
          <w:rFonts w:ascii="Times New Roman" w:hAnsi="Times New Roman" w:cs="Times New Roman"/>
          <w:sz w:val="24"/>
          <w:szCs w:val="24"/>
        </w:rPr>
        <w:t>для</w:t>
      </w:r>
      <w:proofErr w:type="gramEnd"/>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lastRenderedPageBreak/>
        <w:t>предоставления муниципальной услуги)</w:t>
      </w:r>
    </w:p>
    <w:p w:rsidR="002078AC" w:rsidRDefault="002078AC">
      <w:pPr>
        <w:pStyle w:val="ConsPlusNonformat"/>
        <w:jc w:val="both"/>
        <w:rPr>
          <w:rFonts w:ascii="Times New Roman" w:hAnsi="Times New Roman" w:cs="Times New Roman"/>
          <w:sz w:val="24"/>
          <w:szCs w:val="24"/>
        </w:rPr>
      </w:pP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Председатель Комитета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 xml:space="preserve">      (подпись)             </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Ф.И.О.</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Normal"/>
        <w:jc w:val="both"/>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2078AC" w:rsidRDefault="002078AC">
      <w:pPr>
        <w:pStyle w:val="ConsPlusNormal"/>
        <w:jc w:val="right"/>
        <w:rPr>
          <w:rFonts w:ascii="Times New Roman" w:hAnsi="Times New Roman" w:cs="Times New Roman"/>
          <w:sz w:val="24"/>
          <w:szCs w:val="24"/>
        </w:rPr>
      </w:pP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C64B2" w:rsidRPr="002078AC">
        <w:rPr>
          <w:rFonts w:ascii="Times New Roman" w:hAnsi="Times New Roman" w:cs="Times New Roman"/>
          <w:sz w:val="24"/>
          <w:szCs w:val="24"/>
        </w:rPr>
        <w:t xml:space="preserve"> 4</w:t>
      </w:r>
    </w:p>
    <w:p w:rsidR="00FC64B2" w:rsidRPr="002078AC" w:rsidRDefault="00C45C7A">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FC64B2" w:rsidRPr="002078AC">
        <w:rPr>
          <w:rFonts w:ascii="Times New Roman" w:hAnsi="Times New Roman" w:cs="Times New Roman"/>
          <w:sz w:val="24"/>
          <w:szCs w:val="24"/>
        </w:rPr>
        <w:t>дминистративному регламенту</w:t>
      </w:r>
    </w:p>
    <w:p w:rsidR="00FC64B2" w:rsidRPr="002078AC" w:rsidRDefault="00FC64B2" w:rsidP="002078AC">
      <w:pPr>
        <w:pStyle w:val="ConsPlusNormal"/>
        <w:jc w:val="both"/>
        <w:rPr>
          <w:rFonts w:ascii="Times New Roman" w:hAnsi="Times New Roman" w:cs="Times New Roman"/>
          <w:sz w:val="24"/>
          <w:szCs w:val="24"/>
        </w:rPr>
      </w:pPr>
      <w:r w:rsidRPr="002078AC">
        <w:rPr>
          <w:rFonts w:ascii="Times New Roman" w:hAnsi="Times New Roman" w:cs="Times New Roman"/>
          <w:sz w:val="24"/>
          <w:szCs w:val="24"/>
        </w:rPr>
        <w:t>На бланке Комитета</w:t>
      </w:r>
    </w:p>
    <w:p w:rsidR="00FC64B2" w:rsidRPr="002078AC" w:rsidRDefault="00FC64B2">
      <w:pPr>
        <w:pStyle w:val="ConsPlusNormal"/>
        <w:jc w:val="both"/>
        <w:rPr>
          <w:rFonts w:ascii="Times New Roman" w:hAnsi="Times New Roman" w:cs="Times New Roman"/>
          <w:sz w:val="24"/>
          <w:szCs w:val="24"/>
        </w:rPr>
      </w:pPr>
    </w:p>
    <w:p w:rsidR="00FC64B2" w:rsidRPr="002078AC" w:rsidRDefault="002078AC" w:rsidP="002078A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C64B2" w:rsidRPr="002078AC">
        <w:rPr>
          <w:rFonts w:ascii="Times New Roman" w:hAnsi="Times New Roman" w:cs="Times New Roman"/>
          <w:sz w:val="24"/>
          <w:szCs w:val="24"/>
        </w:rPr>
        <w:t>Заявителю 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(Ф.И.О. или наименование заявителя)</w:t>
      </w:r>
    </w:p>
    <w:p w:rsidR="00FC64B2" w:rsidRPr="002078AC" w:rsidRDefault="00FC64B2" w:rsidP="002078AC">
      <w:pPr>
        <w:pStyle w:val="ConsPlusNonformat"/>
        <w:jc w:val="right"/>
        <w:rPr>
          <w:rFonts w:ascii="Times New Roman" w:hAnsi="Times New Roman" w:cs="Times New Roman"/>
          <w:sz w:val="24"/>
          <w:szCs w:val="24"/>
        </w:rPr>
      </w:pPr>
    </w:p>
    <w:p w:rsidR="00FC64B2" w:rsidRPr="002078AC" w:rsidRDefault="002078AC" w:rsidP="002078A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C64B2" w:rsidRPr="002078AC">
        <w:rPr>
          <w:rFonts w:ascii="Times New Roman" w:hAnsi="Times New Roman" w:cs="Times New Roman"/>
          <w:sz w:val="24"/>
          <w:szCs w:val="24"/>
        </w:rPr>
        <w:t>Адрес:</w:t>
      </w:r>
      <w:r>
        <w:rPr>
          <w:rFonts w:ascii="Times New Roman" w:hAnsi="Times New Roman" w:cs="Times New Roman"/>
          <w:sz w:val="24"/>
          <w:szCs w:val="24"/>
        </w:rPr>
        <w:t>______________________________________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____________________________________________</w:t>
      </w:r>
    </w:p>
    <w:p w:rsidR="00FC64B2" w:rsidRPr="002078AC" w:rsidRDefault="00FC64B2" w:rsidP="002078AC">
      <w:pPr>
        <w:pStyle w:val="ConsPlusNonformat"/>
        <w:jc w:val="right"/>
        <w:rPr>
          <w:rFonts w:ascii="Times New Roman" w:hAnsi="Times New Roman" w:cs="Times New Roman"/>
          <w:sz w:val="24"/>
          <w:szCs w:val="24"/>
        </w:rPr>
      </w:pPr>
      <w:r w:rsidRPr="002078AC">
        <w:rPr>
          <w:rFonts w:ascii="Times New Roman" w:hAnsi="Times New Roman" w:cs="Times New Roman"/>
          <w:sz w:val="24"/>
          <w:szCs w:val="24"/>
        </w:rPr>
        <w:t xml:space="preserve">                               ____________________________________________</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pPr>
        <w:pStyle w:val="ConsPlusTitle"/>
        <w:jc w:val="center"/>
        <w:rPr>
          <w:rFonts w:ascii="Times New Roman" w:hAnsi="Times New Roman" w:cs="Times New Roman"/>
          <w:sz w:val="24"/>
          <w:szCs w:val="24"/>
        </w:rPr>
      </w:pPr>
      <w:bookmarkStart w:id="13" w:name="P611"/>
      <w:bookmarkEnd w:id="13"/>
      <w:r w:rsidRPr="002078AC">
        <w:rPr>
          <w:rFonts w:ascii="Times New Roman" w:hAnsi="Times New Roman" w:cs="Times New Roman"/>
          <w:sz w:val="24"/>
          <w:szCs w:val="24"/>
        </w:rPr>
        <w:t>УВЕДОМЛЕНИЕ</w:t>
      </w:r>
    </w:p>
    <w:p w:rsidR="00FC64B2" w:rsidRPr="002078AC" w:rsidRDefault="00FC64B2">
      <w:pPr>
        <w:pStyle w:val="ConsPlusTitle"/>
        <w:jc w:val="center"/>
        <w:rPr>
          <w:rFonts w:ascii="Times New Roman" w:hAnsi="Times New Roman" w:cs="Times New Roman"/>
          <w:sz w:val="24"/>
          <w:szCs w:val="24"/>
        </w:rPr>
      </w:pPr>
      <w:r w:rsidRPr="002078AC">
        <w:rPr>
          <w:rFonts w:ascii="Times New Roman" w:hAnsi="Times New Roman" w:cs="Times New Roman"/>
          <w:sz w:val="24"/>
          <w:szCs w:val="24"/>
        </w:rPr>
        <w:t>ОБ ОТКАЗЕ В ПРЕДОСТАВЛЕНИИ МУНИЦИПАЛЬНОЙ УСЛУГИ</w:t>
      </w:r>
    </w:p>
    <w:p w:rsidR="00FC64B2" w:rsidRPr="002078AC" w:rsidRDefault="00FC64B2">
      <w:pPr>
        <w:pStyle w:val="ConsPlusNormal"/>
        <w:jc w:val="both"/>
        <w:rPr>
          <w:rFonts w:ascii="Times New Roman" w:hAnsi="Times New Roman" w:cs="Times New Roman"/>
          <w:sz w:val="24"/>
          <w:szCs w:val="24"/>
        </w:rPr>
      </w:pPr>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Уважаемый (</w:t>
      </w:r>
      <w:proofErr w:type="spellStart"/>
      <w:r w:rsidRPr="002078AC">
        <w:rPr>
          <w:rFonts w:ascii="Times New Roman" w:hAnsi="Times New Roman" w:cs="Times New Roman"/>
          <w:sz w:val="24"/>
          <w:szCs w:val="24"/>
        </w:rPr>
        <w:t>ая</w:t>
      </w:r>
      <w:proofErr w:type="spellEnd"/>
      <w:r w:rsidRPr="002078AC">
        <w:rPr>
          <w:rFonts w:ascii="Times New Roman" w:hAnsi="Times New Roman" w:cs="Times New Roman"/>
          <w:sz w:val="24"/>
          <w:szCs w:val="24"/>
        </w:rPr>
        <w:t>) ________________</w:t>
      </w:r>
      <w:r w:rsidR="002078AC">
        <w:rPr>
          <w:rFonts w:ascii="Times New Roman" w:hAnsi="Times New Roman" w:cs="Times New Roman"/>
          <w:sz w:val="24"/>
          <w:szCs w:val="24"/>
        </w:rPr>
        <w:t>______</w:t>
      </w:r>
      <w:r w:rsidRPr="002078AC">
        <w:rPr>
          <w:rFonts w:ascii="Times New Roman" w:hAnsi="Times New Roman" w:cs="Times New Roman"/>
          <w:sz w:val="24"/>
          <w:szCs w:val="24"/>
        </w:rPr>
        <w:t>_____</w:t>
      </w:r>
    </w:p>
    <w:p w:rsidR="00FC64B2" w:rsidRPr="002078AC" w:rsidRDefault="00FC64B2">
      <w:pPr>
        <w:pStyle w:val="ConsPlusNonformat"/>
        <w:jc w:val="both"/>
        <w:rPr>
          <w:rFonts w:ascii="Times New Roman" w:hAnsi="Times New Roman" w:cs="Times New Roman"/>
          <w:sz w:val="24"/>
          <w:szCs w:val="24"/>
        </w:rPr>
      </w:pPr>
    </w:p>
    <w:p w:rsidR="00FC64B2" w:rsidRPr="002078AC" w:rsidRDefault="00FC64B2" w:rsidP="002078AC">
      <w:pPr>
        <w:pStyle w:val="ConsPlusNonformat"/>
        <w:ind w:firstLine="426"/>
        <w:jc w:val="both"/>
        <w:rPr>
          <w:rFonts w:ascii="Times New Roman" w:hAnsi="Times New Roman" w:cs="Times New Roman"/>
          <w:sz w:val="24"/>
          <w:szCs w:val="24"/>
        </w:rPr>
      </w:pPr>
      <w:r w:rsidRPr="002078AC">
        <w:rPr>
          <w:rFonts w:ascii="Times New Roman" w:hAnsi="Times New Roman" w:cs="Times New Roman"/>
          <w:sz w:val="24"/>
          <w:szCs w:val="24"/>
        </w:rPr>
        <w:t>В соотве</w:t>
      </w:r>
      <w:r w:rsidR="002078AC">
        <w:rPr>
          <w:rFonts w:ascii="Times New Roman" w:hAnsi="Times New Roman" w:cs="Times New Roman"/>
          <w:sz w:val="24"/>
          <w:szCs w:val="24"/>
        </w:rPr>
        <w:t xml:space="preserve">тствии с </w:t>
      </w:r>
      <w:r w:rsidR="002078AC" w:rsidRPr="002078AC">
        <w:rPr>
          <w:rFonts w:ascii="Times New Roman" w:hAnsi="Times New Roman" w:cs="Times New Roman"/>
          <w:sz w:val="24"/>
          <w:szCs w:val="24"/>
        </w:rPr>
        <w:t xml:space="preserve">административным </w:t>
      </w:r>
      <w:r w:rsidRPr="002078AC">
        <w:rPr>
          <w:rFonts w:ascii="Times New Roman" w:hAnsi="Times New Roman" w:cs="Times New Roman"/>
          <w:sz w:val="24"/>
          <w:szCs w:val="24"/>
        </w:rPr>
        <w:t>регламентом предоставления</w:t>
      </w:r>
      <w:r w:rsidR="002078AC">
        <w:rPr>
          <w:rFonts w:ascii="Times New Roman" w:hAnsi="Times New Roman" w:cs="Times New Roman"/>
          <w:sz w:val="24"/>
          <w:szCs w:val="24"/>
        </w:rPr>
        <w:t xml:space="preserve"> муниципальной   услуги "Подготовка </w:t>
      </w:r>
      <w:r w:rsidRPr="002078AC">
        <w:rPr>
          <w:rFonts w:ascii="Times New Roman" w:hAnsi="Times New Roman" w:cs="Times New Roman"/>
          <w:sz w:val="24"/>
          <w:szCs w:val="24"/>
        </w:rPr>
        <w:t xml:space="preserve">и </w:t>
      </w:r>
      <w:r w:rsidR="002078AC">
        <w:rPr>
          <w:rFonts w:ascii="Times New Roman" w:hAnsi="Times New Roman" w:cs="Times New Roman"/>
          <w:sz w:val="24"/>
          <w:szCs w:val="24"/>
        </w:rPr>
        <w:t xml:space="preserve">выдача </w:t>
      </w:r>
      <w:r w:rsidRPr="002078AC">
        <w:rPr>
          <w:rFonts w:ascii="Times New Roman" w:hAnsi="Times New Roman" w:cs="Times New Roman"/>
          <w:sz w:val="24"/>
          <w:szCs w:val="24"/>
        </w:rPr>
        <w:t>градостроительных</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планов</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земельных участков на территории муниципального образования город Мурманск"</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комитет градостроительства и территориального развития администрации города</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Мурманска</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отказывает в выдаче градостроительного плана земельного участка,</w:t>
      </w:r>
      <w:r w:rsidR="002078AC">
        <w:rPr>
          <w:rFonts w:ascii="Times New Roman" w:hAnsi="Times New Roman" w:cs="Times New Roman"/>
          <w:sz w:val="24"/>
          <w:szCs w:val="24"/>
        </w:rPr>
        <w:t xml:space="preserve"> </w:t>
      </w:r>
      <w:r w:rsidRPr="002078AC">
        <w:rPr>
          <w:rFonts w:ascii="Times New Roman" w:hAnsi="Times New Roman" w:cs="Times New Roman"/>
          <w:sz w:val="24"/>
          <w:szCs w:val="24"/>
        </w:rPr>
        <w:t>расположенного по адресу: г. Мурманск, __________</w:t>
      </w:r>
      <w:r w:rsidR="002078AC">
        <w:rPr>
          <w:rFonts w:ascii="Times New Roman" w:hAnsi="Times New Roman" w:cs="Times New Roman"/>
          <w:sz w:val="24"/>
          <w:szCs w:val="24"/>
        </w:rPr>
        <w:t>_________________</w:t>
      </w:r>
      <w:r w:rsidRPr="002078AC">
        <w:rPr>
          <w:rFonts w:ascii="Times New Roman" w:hAnsi="Times New Roman" w:cs="Times New Roman"/>
          <w:sz w:val="24"/>
          <w:szCs w:val="24"/>
        </w:rPr>
        <w:t>__по следующим основаниям:</w:t>
      </w:r>
    </w:p>
    <w:p w:rsidR="00FC64B2" w:rsidRPr="002078AC" w:rsidRDefault="00FC64B2">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__________________________________________________________________________.</w:t>
      </w:r>
    </w:p>
    <w:p w:rsidR="00FC64B2" w:rsidRPr="002078AC" w:rsidRDefault="00FC64B2" w:rsidP="002078AC">
      <w:pPr>
        <w:pStyle w:val="ConsPlusNonformat"/>
        <w:jc w:val="center"/>
        <w:rPr>
          <w:rFonts w:ascii="Times New Roman" w:hAnsi="Times New Roman" w:cs="Times New Roman"/>
          <w:sz w:val="24"/>
          <w:szCs w:val="24"/>
        </w:rPr>
      </w:pPr>
      <w:r w:rsidRPr="002078AC">
        <w:rPr>
          <w:rFonts w:ascii="Times New Roman" w:hAnsi="Times New Roman" w:cs="Times New Roman"/>
          <w:sz w:val="24"/>
          <w:szCs w:val="24"/>
        </w:rPr>
        <w:t>(указываются причины отказа)</w:t>
      </w:r>
    </w:p>
    <w:p w:rsidR="00FC64B2" w:rsidRPr="002078AC" w:rsidRDefault="00FC64B2">
      <w:pPr>
        <w:pStyle w:val="ConsPlusNonformat"/>
        <w:jc w:val="both"/>
        <w:rPr>
          <w:rFonts w:ascii="Times New Roman" w:hAnsi="Times New Roman" w:cs="Times New Roman"/>
          <w:sz w:val="24"/>
          <w:szCs w:val="24"/>
        </w:rPr>
      </w:pPr>
    </w:p>
    <w:p w:rsidR="002078AC" w:rsidRPr="002078AC" w:rsidRDefault="002078AC" w:rsidP="002078AC">
      <w:pPr>
        <w:pStyle w:val="ConsPlusNonformat"/>
        <w:jc w:val="both"/>
        <w:rPr>
          <w:rFonts w:ascii="Times New Roman" w:hAnsi="Times New Roman" w:cs="Times New Roman"/>
          <w:sz w:val="24"/>
          <w:szCs w:val="24"/>
        </w:rPr>
      </w:pPr>
      <w:r w:rsidRPr="002078AC">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t xml:space="preserve">            </w:t>
      </w:r>
      <w:r w:rsidRPr="00207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8A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078AC">
        <w:rPr>
          <w:rFonts w:ascii="Times New Roman" w:hAnsi="Times New Roman" w:cs="Times New Roman"/>
          <w:sz w:val="24"/>
          <w:szCs w:val="24"/>
        </w:rPr>
        <w:t>Ф.И.О.</w:t>
      </w:r>
    </w:p>
    <w:p w:rsidR="00FC64B2" w:rsidRDefault="00FC64B2">
      <w:pPr>
        <w:sectPr w:rsidR="00FC64B2" w:rsidSect="00FC64B2">
          <w:pgSz w:w="11906" w:h="16838"/>
          <w:pgMar w:top="1134" w:right="850" w:bottom="1134" w:left="1701" w:header="708" w:footer="708" w:gutter="0"/>
          <w:cols w:space="708"/>
          <w:docGrid w:linePitch="360"/>
        </w:sectPr>
      </w:pPr>
    </w:p>
    <w:p w:rsidR="00C45C7A" w:rsidRPr="00C45C7A" w:rsidRDefault="00C45C7A" w:rsidP="00C45C7A">
      <w:pPr>
        <w:widowControl w:val="0"/>
        <w:autoSpaceDE w:val="0"/>
        <w:autoSpaceDN w:val="0"/>
        <w:spacing w:after="0" w:line="240" w:lineRule="auto"/>
        <w:ind w:left="5245"/>
        <w:jc w:val="center"/>
        <w:rPr>
          <w:rFonts w:ascii="Times New Roman" w:eastAsia="Times New Roman" w:hAnsi="Times New Roman" w:cs="Times New Roman"/>
          <w:sz w:val="28"/>
          <w:szCs w:val="28"/>
          <w:lang w:eastAsia="ru-RU"/>
        </w:rPr>
      </w:pPr>
      <w:r w:rsidRPr="00C45C7A">
        <w:rPr>
          <w:rFonts w:ascii="Times New Roman" w:eastAsia="Times New Roman" w:hAnsi="Times New Roman" w:cs="Times New Roman"/>
          <w:sz w:val="28"/>
          <w:szCs w:val="28"/>
          <w:lang w:eastAsia="ru-RU"/>
        </w:rPr>
        <w:lastRenderedPageBreak/>
        <w:t>Приложение № 5</w:t>
      </w:r>
    </w:p>
    <w:p w:rsidR="00C45C7A" w:rsidRPr="00C45C7A" w:rsidRDefault="00C45C7A" w:rsidP="00C45C7A">
      <w:pPr>
        <w:widowControl w:val="0"/>
        <w:autoSpaceDE w:val="0"/>
        <w:autoSpaceDN w:val="0"/>
        <w:spacing w:after="0" w:line="240" w:lineRule="auto"/>
        <w:ind w:left="5245"/>
        <w:jc w:val="center"/>
        <w:rPr>
          <w:rFonts w:ascii="Times New Roman" w:eastAsia="Times New Roman" w:hAnsi="Times New Roman" w:cs="Times New Roman"/>
          <w:sz w:val="28"/>
          <w:szCs w:val="28"/>
          <w:lang w:eastAsia="ru-RU"/>
        </w:rPr>
      </w:pPr>
      <w:r w:rsidRPr="00C45C7A">
        <w:rPr>
          <w:rFonts w:ascii="Times New Roman" w:eastAsia="Times New Roman" w:hAnsi="Times New Roman" w:cs="Times New Roman"/>
          <w:sz w:val="28"/>
          <w:szCs w:val="28"/>
          <w:lang w:eastAsia="ru-RU"/>
        </w:rPr>
        <w:t>к административному регламенту</w:t>
      </w:r>
    </w:p>
    <w:p w:rsidR="00C45C7A" w:rsidRPr="00C45C7A" w:rsidRDefault="00C45C7A" w:rsidP="00C45C7A">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p>
    <w:p w:rsidR="00C45C7A" w:rsidRPr="00C45C7A" w:rsidRDefault="00C45C7A" w:rsidP="00C45C7A">
      <w:pPr>
        <w:widowControl w:val="0"/>
        <w:autoSpaceDE w:val="0"/>
        <w:autoSpaceDN w:val="0"/>
        <w:spacing w:after="0" w:line="240" w:lineRule="auto"/>
        <w:ind w:left="1134"/>
        <w:jc w:val="center"/>
        <w:rPr>
          <w:rFonts w:ascii="Times New Roman" w:eastAsia="Times New Roman" w:hAnsi="Times New Roman" w:cs="Times New Roman"/>
          <w:sz w:val="28"/>
          <w:szCs w:val="28"/>
          <w:lang w:eastAsia="ru-RU"/>
        </w:rPr>
      </w:pPr>
      <w:bookmarkStart w:id="14" w:name="P634"/>
      <w:bookmarkEnd w:id="14"/>
      <w:r w:rsidRPr="00C45C7A">
        <w:rPr>
          <w:rFonts w:ascii="Times New Roman" w:eastAsia="Times New Roman" w:hAnsi="Times New Roman" w:cs="Times New Roman"/>
          <w:sz w:val="28"/>
          <w:szCs w:val="28"/>
          <w:lang w:eastAsia="ru-RU"/>
        </w:rPr>
        <w:t xml:space="preserve">Показатели доступности и качества </w:t>
      </w:r>
    </w:p>
    <w:p w:rsidR="00C45C7A" w:rsidRPr="00C45C7A" w:rsidRDefault="00C45C7A" w:rsidP="00C45C7A">
      <w:pPr>
        <w:widowControl w:val="0"/>
        <w:autoSpaceDE w:val="0"/>
        <w:autoSpaceDN w:val="0"/>
        <w:spacing w:after="0" w:line="240" w:lineRule="auto"/>
        <w:ind w:left="1134"/>
        <w:jc w:val="center"/>
        <w:rPr>
          <w:rFonts w:ascii="Times New Roman" w:eastAsia="Times New Roman" w:hAnsi="Times New Roman" w:cs="Times New Roman"/>
          <w:sz w:val="28"/>
          <w:szCs w:val="28"/>
          <w:lang w:eastAsia="ru-RU"/>
        </w:rPr>
      </w:pPr>
      <w:r w:rsidRPr="00C45C7A">
        <w:rPr>
          <w:rFonts w:ascii="Times New Roman" w:eastAsia="Times New Roman" w:hAnsi="Times New Roman" w:cs="Times New Roman"/>
          <w:sz w:val="28"/>
          <w:szCs w:val="28"/>
          <w:lang w:eastAsia="ru-RU"/>
        </w:rPr>
        <w:t>предоставления муниципальной услуги</w:t>
      </w:r>
    </w:p>
    <w:p w:rsidR="00C45C7A" w:rsidRPr="00C45C7A" w:rsidRDefault="00C45C7A" w:rsidP="00C45C7A">
      <w:pPr>
        <w:widowControl w:val="0"/>
        <w:autoSpaceDE w:val="0"/>
        <w:autoSpaceDN w:val="0"/>
        <w:spacing w:after="0" w:line="240" w:lineRule="auto"/>
        <w:ind w:left="851"/>
        <w:jc w:val="center"/>
        <w:rPr>
          <w:rFonts w:ascii="Calibri" w:eastAsia="Times New Roman" w:hAnsi="Calibri" w:cs="Calibri"/>
          <w:b/>
          <w:szCs w:val="20"/>
          <w:lang w:eastAsia="ru-RU"/>
        </w:rPr>
      </w:pPr>
    </w:p>
    <w:tbl>
      <w:tblPr>
        <w:tblW w:w="992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703"/>
        <w:gridCol w:w="1559"/>
      </w:tblGrid>
      <w:tr w:rsidR="00C45C7A" w:rsidRPr="00C45C7A" w:rsidTr="005F6D00">
        <w:trPr>
          <w:trHeight w:val="843"/>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w:t>
            </w:r>
            <w:proofErr w:type="gramStart"/>
            <w:r w:rsidRPr="00C45C7A">
              <w:rPr>
                <w:rFonts w:ascii="Times New Roman" w:eastAsia="Times New Roman" w:hAnsi="Times New Roman" w:cs="Times New Roman"/>
                <w:sz w:val="24"/>
                <w:szCs w:val="24"/>
                <w:lang w:eastAsia="ru-RU"/>
              </w:rPr>
              <w:t>п</w:t>
            </w:r>
            <w:proofErr w:type="gramEnd"/>
            <w:r w:rsidRPr="00C45C7A">
              <w:rPr>
                <w:rFonts w:ascii="Times New Roman" w:eastAsia="Times New Roman" w:hAnsi="Times New Roman" w:cs="Times New Roman"/>
                <w:sz w:val="24"/>
                <w:szCs w:val="24"/>
                <w:lang w:eastAsia="ru-RU"/>
              </w:rPr>
              <w:t>/п</w:t>
            </w:r>
          </w:p>
        </w:tc>
        <w:tc>
          <w:tcPr>
            <w:tcW w:w="7703"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Нормативное значение показателя </w:t>
            </w:r>
          </w:p>
        </w:tc>
      </w:tr>
      <w:tr w:rsidR="00C45C7A" w:rsidRPr="00C45C7A" w:rsidTr="005F6D00">
        <w:tc>
          <w:tcPr>
            <w:tcW w:w="9922" w:type="dxa"/>
            <w:gridSpan w:val="3"/>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ожидающих в очереди при подаче документов не более 15 минут</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c>
          <w:tcPr>
            <w:tcW w:w="7703" w:type="dxa"/>
          </w:tcPr>
          <w:p w:rsidR="00C45C7A" w:rsidRPr="00C45C7A" w:rsidRDefault="00C45C7A" w:rsidP="00C45C7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удовлетворенных графиком работы</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5F6D00">
        <w:trPr>
          <w:trHeight w:val="456"/>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3</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5F6D00">
        <w:trPr>
          <w:trHeight w:val="1120"/>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4</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5</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6</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7</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да</w:t>
            </w:r>
          </w:p>
        </w:tc>
      </w:tr>
      <w:tr w:rsidR="00C45C7A" w:rsidRPr="00C45C7A" w:rsidTr="005F6D00">
        <w:tc>
          <w:tcPr>
            <w:tcW w:w="9922" w:type="dxa"/>
            <w:gridSpan w:val="3"/>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Количество обоснованных жалоб</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0</w:t>
            </w:r>
          </w:p>
        </w:tc>
      </w:tr>
      <w:tr w:rsidR="00C45C7A" w:rsidRPr="00C45C7A" w:rsidTr="005F6D00">
        <w:trPr>
          <w:trHeight w:val="756"/>
        </w:trPr>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2</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3</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xml:space="preserve">% заявителей, удовлетворенных культурой обслуживания при предоставлении муниципальной услуги </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r w:rsidR="00C45C7A" w:rsidRPr="00C45C7A" w:rsidTr="005F6D00">
        <w:tc>
          <w:tcPr>
            <w:tcW w:w="660"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4</w:t>
            </w:r>
          </w:p>
        </w:tc>
        <w:tc>
          <w:tcPr>
            <w:tcW w:w="7703" w:type="dxa"/>
          </w:tcPr>
          <w:p w:rsidR="00C45C7A" w:rsidRPr="00C45C7A" w:rsidRDefault="00C45C7A" w:rsidP="00C45C7A">
            <w:pPr>
              <w:widowControl w:val="0"/>
              <w:autoSpaceDE w:val="0"/>
              <w:autoSpaceDN w:val="0"/>
              <w:spacing w:after="0" w:line="240" w:lineRule="auto"/>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C45C7A" w:rsidRPr="00C45C7A" w:rsidRDefault="00C45C7A" w:rsidP="00C45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5C7A">
              <w:rPr>
                <w:rFonts w:ascii="Times New Roman" w:eastAsia="Times New Roman" w:hAnsi="Times New Roman" w:cs="Times New Roman"/>
                <w:sz w:val="24"/>
                <w:szCs w:val="24"/>
                <w:lang w:eastAsia="ru-RU"/>
              </w:rPr>
              <w:t>100%</w:t>
            </w:r>
          </w:p>
        </w:tc>
      </w:tr>
    </w:tbl>
    <w:p w:rsidR="00C45C7A" w:rsidRPr="00C45C7A" w:rsidRDefault="00C45C7A" w:rsidP="00C45C7A">
      <w:pPr>
        <w:widowControl w:val="0"/>
        <w:tabs>
          <w:tab w:val="left" w:pos="3435"/>
          <w:tab w:val="center" w:pos="4818"/>
        </w:tabs>
        <w:autoSpaceDE w:val="0"/>
        <w:autoSpaceDN w:val="0"/>
        <w:spacing w:after="0" w:line="240" w:lineRule="auto"/>
        <w:jc w:val="both"/>
        <w:rPr>
          <w:rFonts w:ascii="Calibri" w:eastAsia="Times New Roman" w:hAnsi="Calibri" w:cs="Calibri"/>
          <w:szCs w:val="20"/>
          <w:lang w:eastAsia="ru-RU"/>
        </w:rPr>
      </w:pPr>
      <w:r w:rsidRPr="00C45C7A">
        <w:rPr>
          <w:rFonts w:ascii="Calibri" w:eastAsia="Times New Roman" w:hAnsi="Calibri" w:cs="Calibri"/>
          <w:szCs w:val="20"/>
          <w:lang w:eastAsia="ru-RU"/>
        </w:rPr>
        <w:tab/>
      </w:r>
      <w:r w:rsidRPr="00C45C7A">
        <w:rPr>
          <w:rFonts w:ascii="Calibri" w:eastAsia="Times New Roman" w:hAnsi="Calibri" w:cs="Calibri"/>
          <w:szCs w:val="20"/>
          <w:lang w:eastAsia="ru-RU"/>
        </w:rPr>
        <w:tab/>
      </w:r>
    </w:p>
    <w:p w:rsidR="00D60D65" w:rsidRDefault="00D60D65" w:rsidP="00C45C7A">
      <w:pPr>
        <w:pStyle w:val="ConsPlusNormal"/>
        <w:ind w:left="851"/>
        <w:jc w:val="right"/>
      </w:pPr>
    </w:p>
    <w:sectPr w:rsidR="00D60D65" w:rsidSect="00F2688D">
      <w:footerReference w:type="default" r:id="rId23"/>
      <w:pgSz w:w="11905" w:h="16838"/>
      <w:pgMar w:top="1134" w:right="1418" w:bottom="1134" w:left="851" w:header="0" w:footer="6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FA" w:rsidRDefault="009D6217">
      <w:pPr>
        <w:spacing w:after="0" w:line="240" w:lineRule="auto"/>
      </w:pPr>
      <w:r>
        <w:separator/>
      </w:r>
    </w:p>
  </w:endnote>
  <w:endnote w:type="continuationSeparator" w:id="0">
    <w:p w:rsidR="001E7FFA" w:rsidRDefault="009D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95" w:rsidRPr="002A7C71" w:rsidRDefault="00C45C7A" w:rsidP="00114295">
    <w:pPr>
      <w:pStyle w:val="a6"/>
      <w:jc w:val="center"/>
      <w:rPr>
        <w:rFonts w:ascii="Times New Roman" w:hAnsi="Times New Roman" w:cs="Times New Roman"/>
        <w:sz w:val="28"/>
        <w:szCs w:val="28"/>
      </w:rPr>
    </w:pPr>
    <w:r w:rsidRPr="002A7C71">
      <w:rPr>
        <w:rFonts w:ascii="Times New Roman" w:hAnsi="Times New Roman" w:cs="Times New Roman"/>
        <w:sz w:val="28"/>
        <w:szCs w:val="28"/>
      </w:rPr>
      <w:t>______________________________</w:t>
    </w:r>
  </w:p>
  <w:p w:rsidR="00114295" w:rsidRDefault="000345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FA" w:rsidRDefault="009D6217">
      <w:pPr>
        <w:spacing w:after="0" w:line="240" w:lineRule="auto"/>
      </w:pPr>
      <w:r>
        <w:separator/>
      </w:r>
    </w:p>
  </w:footnote>
  <w:footnote w:type="continuationSeparator" w:id="0">
    <w:p w:rsidR="001E7FFA" w:rsidRDefault="009D6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71"/>
    <w:multiLevelType w:val="hybridMultilevel"/>
    <w:tmpl w:val="4B7C4A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2"/>
    <w:rsid w:val="00003622"/>
    <w:rsid w:val="000345AC"/>
    <w:rsid w:val="00065A19"/>
    <w:rsid w:val="00096023"/>
    <w:rsid w:val="000E4911"/>
    <w:rsid w:val="001E7FFA"/>
    <w:rsid w:val="002078AC"/>
    <w:rsid w:val="002D56BB"/>
    <w:rsid w:val="0034656B"/>
    <w:rsid w:val="003B1273"/>
    <w:rsid w:val="00420752"/>
    <w:rsid w:val="0042398D"/>
    <w:rsid w:val="00427DA6"/>
    <w:rsid w:val="004E3FD3"/>
    <w:rsid w:val="005371E7"/>
    <w:rsid w:val="00544D3F"/>
    <w:rsid w:val="005829A1"/>
    <w:rsid w:val="006071C6"/>
    <w:rsid w:val="006420EC"/>
    <w:rsid w:val="0068727B"/>
    <w:rsid w:val="00691C8C"/>
    <w:rsid w:val="00697C13"/>
    <w:rsid w:val="006D0C00"/>
    <w:rsid w:val="006E086B"/>
    <w:rsid w:val="00702678"/>
    <w:rsid w:val="00742F2E"/>
    <w:rsid w:val="00746D13"/>
    <w:rsid w:val="00782F9A"/>
    <w:rsid w:val="0078459A"/>
    <w:rsid w:val="007A4E82"/>
    <w:rsid w:val="00842A66"/>
    <w:rsid w:val="00847601"/>
    <w:rsid w:val="00880C54"/>
    <w:rsid w:val="00892CDE"/>
    <w:rsid w:val="008C047F"/>
    <w:rsid w:val="00971B39"/>
    <w:rsid w:val="009B1FF8"/>
    <w:rsid w:val="009D6217"/>
    <w:rsid w:val="009D6FED"/>
    <w:rsid w:val="00A2463A"/>
    <w:rsid w:val="00A65607"/>
    <w:rsid w:val="00AC11CC"/>
    <w:rsid w:val="00B10008"/>
    <w:rsid w:val="00B21820"/>
    <w:rsid w:val="00BB28B7"/>
    <w:rsid w:val="00BE4178"/>
    <w:rsid w:val="00C0155B"/>
    <w:rsid w:val="00C45C7A"/>
    <w:rsid w:val="00C468C7"/>
    <w:rsid w:val="00CC010E"/>
    <w:rsid w:val="00D60D65"/>
    <w:rsid w:val="00D60DC5"/>
    <w:rsid w:val="00D65AB4"/>
    <w:rsid w:val="00D96A97"/>
    <w:rsid w:val="00DA0799"/>
    <w:rsid w:val="00E3241E"/>
    <w:rsid w:val="00E44A20"/>
    <w:rsid w:val="00E87C36"/>
    <w:rsid w:val="00F2478A"/>
    <w:rsid w:val="00FC64B2"/>
    <w:rsid w:val="00FE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800">
      <w:bodyDiv w:val="1"/>
      <w:marLeft w:val="0"/>
      <w:marRight w:val="0"/>
      <w:marTop w:val="0"/>
      <w:marBottom w:val="0"/>
      <w:divBdr>
        <w:top w:val="none" w:sz="0" w:space="0" w:color="auto"/>
        <w:left w:val="none" w:sz="0" w:space="0" w:color="auto"/>
        <w:bottom w:val="none" w:sz="0" w:space="0" w:color="auto"/>
        <w:right w:val="none" w:sz="0" w:space="0" w:color="auto"/>
      </w:divBdr>
    </w:div>
    <w:div w:id="1285388531">
      <w:bodyDiv w:val="1"/>
      <w:marLeft w:val="0"/>
      <w:marRight w:val="0"/>
      <w:marTop w:val="0"/>
      <w:marBottom w:val="0"/>
      <w:divBdr>
        <w:top w:val="none" w:sz="0" w:space="0" w:color="auto"/>
        <w:left w:val="none" w:sz="0" w:space="0" w:color="auto"/>
        <w:bottom w:val="none" w:sz="0" w:space="0" w:color="auto"/>
        <w:right w:val="none" w:sz="0" w:space="0" w:color="auto"/>
      </w:divBdr>
    </w:div>
    <w:div w:id="1946961779">
      <w:bodyDiv w:val="1"/>
      <w:marLeft w:val="0"/>
      <w:marRight w:val="0"/>
      <w:marTop w:val="0"/>
      <w:marBottom w:val="0"/>
      <w:divBdr>
        <w:top w:val="none" w:sz="0" w:space="0" w:color="auto"/>
        <w:left w:val="none" w:sz="0" w:space="0" w:color="auto"/>
        <w:bottom w:val="none" w:sz="0" w:space="0" w:color="auto"/>
        <w:right w:val="none" w:sz="0" w:space="0" w:color="auto"/>
      </w:divBdr>
    </w:div>
    <w:div w:id="2004698284">
      <w:bodyDiv w:val="1"/>
      <w:marLeft w:val="0"/>
      <w:marRight w:val="0"/>
      <w:marTop w:val="0"/>
      <w:marBottom w:val="0"/>
      <w:divBdr>
        <w:top w:val="none" w:sz="0" w:space="0" w:color="auto"/>
        <w:left w:val="none" w:sz="0" w:space="0" w:color="auto"/>
        <w:bottom w:val="none" w:sz="0" w:space="0" w:color="auto"/>
        <w:right w:val="none" w:sz="0" w:space="0" w:color="auto"/>
      </w:divBdr>
    </w:div>
    <w:div w:id="2137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99945E56321505233C7422F52D48B669EF664992BB962BC923DE9C5BC1F11D25AF09EE47583EC1F1EN" TargetMode="External"/><Relationship Id="rId18" Type="http://schemas.openxmlformats.org/officeDocument/2006/relationships/hyperlink" Target="consultantplus://offline/ref=D3D99945E56321505233D94F393E8A8E609CAC699E2EB136E9CD66B492B515469515A9DCA07882E5FA01AD1E13N" TargetMode="External"/><Relationship Id="rId3" Type="http://schemas.openxmlformats.org/officeDocument/2006/relationships/styles" Target="styles.xml"/><Relationship Id="rId21" Type="http://schemas.openxmlformats.org/officeDocument/2006/relationships/hyperlink" Target="file:///R:\!&#1041;&#1091;&#1073;&#1083;&#1077;&#1074;&#1072;\&#1040;&#1044;&#1052;&#1048;&#1053;&#1048;&#1057;&#1058;&#1056;&#1040;&#1058;&#1048;&#1042;&#1053;&#1067;&#1045;%20&#1056;&#1045;&#1043;&#1051;&#1040;&#1052;&#1045;&#1053;&#1058;&#1067;\&#1056;&#1077;&#1075;&#1083;&#1072;&#1084;&#1077;&#1085;&#1090;%20&#1043;&#1055;&#1047;&#1059;\&#1048;&#1047;&#1052;&#1045;&#1053;&#1045;&#1053;&#1048;&#1071;%20&#1050;%20&#1056;&#1045;&#1043;&#1051;&#1040;&#1052;&#1045;&#1053;&#1058;&#1059;\3%20&#1055;&#1086;&#1089;&#1090;&#1072;&#1085;&#1086;&#1074;&#1083;&#1077;&#1085;&#1080;&#1077;%20&#1086;%20&#1074;&#1085;&#1077;&#1089;&#1077;&#1085;&#1080;&#1080;%20&#1080;&#1079;&#1084;&#1077;&#1085;&#1077;&#1085;&#1080;&#1081;%2029.06.2016%20&#1073;&#1077;&#1079;%20&#1087;&#1088;&#1080;&#1083;&#1086;&#1078;&#1077;&#1085;&#1080;&#1103;.doc" TargetMode="External"/><Relationship Id="rId7" Type="http://schemas.openxmlformats.org/officeDocument/2006/relationships/footnotes" Target="footnotes.xml"/><Relationship Id="rId12" Type="http://schemas.openxmlformats.org/officeDocument/2006/relationships/hyperlink" Target="consultantplus://offline/ref=D3D99945E56321505233C7422F52D48B669EF6649826B962BC923DE9C5BC1F11D25AF09DE21711N" TargetMode="External"/><Relationship Id="rId17" Type="http://schemas.openxmlformats.org/officeDocument/2006/relationships/hyperlink" Target="consultantplus://offline/ref=D3D99945E56321505233C7422F52D48B6692F664932CB962BC923DE9C51B1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24DB399FBF97828980A047EDC6F1238BA28C291DB15FD976A6D873738ACB3A660C77F5477BB040C51C4743CT0G" TargetMode="External"/><Relationship Id="rId20" Type="http://schemas.openxmlformats.org/officeDocument/2006/relationships/hyperlink" Target="consultantplus://offline/ref=D3D99945E56321505233C7422F52D48B6695F4669B26B962BC923DE9C51B1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D99945E56321505233D94F393E8A8E609CAC699E2EB136E9CD66B492B515469515A9DCA07882E5FA01AE1E10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3D99945E56321505233D94F393E8A8E609CAC699F28B734E1CD66B492B515469515A9DCA07882E5FA00AD1E17N" TargetMode="External"/><Relationship Id="rId23" Type="http://schemas.openxmlformats.org/officeDocument/2006/relationships/footer" Target="footer1.xml"/><Relationship Id="rId10" Type="http://schemas.openxmlformats.org/officeDocument/2006/relationships/hyperlink" Target="consultantplus://offline/ref=D3D99945E56321505233D94F393E8A8E609CAC699F2CB630E6CD66B492B515469515A9DCA07882E5FA01AE1E10N" TargetMode="External"/><Relationship Id="rId19" Type="http://schemas.openxmlformats.org/officeDocument/2006/relationships/hyperlink" Target="consultantplus://offline/ref=D3D99945E56321505233D94F393E8A8E609CAC699E2EB136E9CD66B492B515469515A9DCA07882E5FA01AD1E13N" TargetMode="External"/><Relationship Id="rId4" Type="http://schemas.microsoft.com/office/2007/relationships/stylesWithEffects" Target="stylesWithEffects.xml"/><Relationship Id="rId9" Type="http://schemas.openxmlformats.org/officeDocument/2006/relationships/hyperlink" Target="consultantplus://offline/ref=D3D99945E56321505233D94F393E8A8E609CAC699827B437E0CD66B492B515469515A9DCA07882E5FA01AE1E10N" TargetMode="External"/><Relationship Id="rId14" Type="http://schemas.openxmlformats.org/officeDocument/2006/relationships/hyperlink" Target="consultantplus://offline/ref=D3D99945E56321505233D94F393E8A8E609CAC699D2CB73DE2CD66B492B515469515A9DCA07882E5FB05A81E16N" TargetMode="External"/><Relationship Id="rId22" Type="http://schemas.openxmlformats.org/officeDocument/2006/relationships/hyperlink" Target="consultantplus://offline/ref=01218952D33F09308083B1C131A5CCB35A4B60B351059E54CDE76BA591C1A2D5A742B39808i4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0CAC-995C-42B2-9C42-5AAF87D7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29</Pages>
  <Words>9477</Words>
  <Characters>54021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Смолокурова</dc:creator>
  <cp:lastModifiedBy>Колосова Мария Александровна</cp:lastModifiedBy>
  <cp:revision>38</cp:revision>
  <cp:lastPrinted>2016-12-26T10:21:00Z</cp:lastPrinted>
  <dcterms:created xsi:type="dcterms:W3CDTF">2016-03-02T13:53:00Z</dcterms:created>
  <dcterms:modified xsi:type="dcterms:W3CDTF">2018-11-26T12:15:00Z</dcterms:modified>
</cp:coreProperties>
</file>