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FD" w:rsidRDefault="007814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14FD" w:rsidRDefault="007814FD">
      <w:pPr>
        <w:pStyle w:val="ConsPlusNormal"/>
        <w:jc w:val="both"/>
        <w:outlineLvl w:val="0"/>
      </w:pPr>
    </w:p>
    <w:p w:rsidR="007814FD" w:rsidRDefault="007814FD">
      <w:pPr>
        <w:pStyle w:val="ConsPlusTitle"/>
        <w:jc w:val="center"/>
        <w:outlineLvl w:val="0"/>
      </w:pPr>
      <w:r>
        <w:t>СОВЕТ ДЕПУТАТОВ ГОРОДА МУРМАНСКА</w:t>
      </w:r>
    </w:p>
    <w:p w:rsidR="007814FD" w:rsidRDefault="007814FD">
      <w:pPr>
        <w:pStyle w:val="ConsPlusTitle"/>
        <w:jc w:val="center"/>
      </w:pPr>
      <w:r>
        <w:t>XXXIX ЗАСЕДАНИЕ ПЯТОГО СОЗЫВА 19 СЕНТЯБРЯ 2017 ГОДА</w:t>
      </w:r>
    </w:p>
    <w:p w:rsidR="007814FD" w:rsidRDefault="007814FD">
      <w:pPr>
        <w:pStyle w:val="ConsPlusTitle"/>
        <w:jc w:val="center"/>
      </w:pPr>
    </w:p>
    <w:p w:rsidR="007814FD" w:rsidRDefault="007814FD">
      <w:pPr>
        <w:pStyle w:val="ConsPlusTitle"/>
        <w:jc w:val="center"/>
      </w:pPr>
      <w:r>
        <w:t>РЕШЕНИЕ</w:t>
      </w:r>
    </w:p>
    <w:p w:rsidR="007814FD" w:rsidRDefault="007814FD">
      <w:pPr>
        <w:pStyle w:val="ConsPlusTitle"/>
        <w:jc w:val="center"/>
      </w:pPr>
      <w:r>
        <w:t>от 25 сентября 2017 г. N 39-687</w:t>
      </w:r>
    </w:p>
    <w:p w:rsidR="007814FD" w:rsidRDefault="007814FD">
      <w:pPr>
        <w:pStyle w:val="ConsPlusTitle"/>
        <w:jc w:val="center"/>
      </w:pPr>
    </w:p>
    <w:p w:rsidR="007814FD" w:rsidRDefault="007814FD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7814FD" w:rsidRDefault="007814FD">
      <w:pPr>
        <w:pStyle w:val="ConsPlusTitle"/>
        <w:jc w:val="center"/>
      </w:pPr>
      <w:r>
        <w:t>ГОРОДА МУРМАНСКА ОТ 24.11.2016 N 31-545 "О ПРОГНОЗНОМ ПЛАНЕ</w:t>
      </w:r>
    </w:p>
    <w:p w:rsidR="007814FD" w:rsidRDefault="007814FD">
      <w:pPr>
        <w:pStyle w:val="ConsPlusTitle"/>
        <w:jc w:val="center"/>
      </w:pPr>
      <w:r>
        <w:t>(ПРОГРАММЕ) ПРИВАТИЗАЦИИ МУНИЦИПАЛЬНОГО ИМУЩЕСТВА ГОРОДА</w:t>
      </w:r>
    </w:p>
    <w:p w:rsidR="007814FD" w:rsidRDefault="007814FD">
      <w:pPr>
        <w:pStyle w:val="ConsPlusTitle"/>
        <w:jc w:val="center"/>
      </w:pPr>
      <w:r>
        <w:t xml:space="preserve">МУРМАНСКА НА 2017 - 2019 ГОДЫ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814FD" w:rsidRDefault="007814FD">
      <w:pPr>
        <w:pStyle w:val="ConsPlusTitle"/>
        <w:jc w:val="center"/>
      </w:pPr>
      <w:r>
        <w:t>ОТДЕЛЬНЫХ РЕШЕНИЙ СОВЕТА ДЕПУТАТОВ ГОРОДА МУРМАНСКА"</w:t>
      </w:r>
    </w:p>
    <w:p w:rsidR="007814FD" w:rsidRDefault="007814FD">
      <w:pPr>
        <w:pStyle w:val="ConsPlusTitle"/>
        <w:jc w:val="center"/>
      </w:pPr>
      <w:proofErr w:type="gramStart"/>
      <w:r>
        <w:t>(В РЕДАКЦИИ РЕШЕНИЯ СОВЕТА ДЕПУТАТОВ ГОРОДА МУРМАНСКА</w:t>
      </w:r>
      <w:proofErr w:type="gramEnd"/>
    </w:p>
    <w:p w:rsidR="007814FD" w:rsidRDefault="007814FD">
      <w:pPr>
        <w:pStyle w:val="ConsPlusTitle"/>
        <w:jc w:val="center"/>
      </w:pPr>
      <w:proofErr w:type="gramStart"/>
      <w:r>
        <w:t>ОТ 30.03.2017 N 35-616)</w:t>
      </w:r>
      <w:proofErr w:type="gramEnd"/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7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</w:t>
      </w:r>
      <w:proofErr w:type="gramEnd"/>
      <w:r>
        <w:t xml:space="preserve"> депутатов города Мурманска",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7814FD" w:rsidRDefault="007814F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Мурманска от 24.11.2016 N 31-545 "О Прогнозном плане (программе) приватизации муниципального имущества города Мурманска на 2017 - 2019 годы и о признании утратившими силу отдельных решений Совета депутатов города Мурманска" (в редакции решения Совета депутатов города Мурманска от 30.03.2017 N 35-616) </w:t>
      </w:r>
      <w:hyperlink w:anchor="P35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решению.</w:t>
      </w:r>
      <w:proofErr w:type="gramEnd"/>
    </w:p>
    <w:p w:rsidR="007814FD" w:rsidRDefault="007814FD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7814FD" w:rsidRDefault="007814FD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814FD" w:rsidRDefault="007814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right"/>
      </w:pPr>
      <w:r>
        <w:t>Глава</w:t>
      </w:r>
    </w:p>
    <w:p w:rsidR="007814FD" w:rsidRDefault="007814FD">
      <w:pPr>
        <w:pStyle w:val="ConsPlusNormal"/>
        <w:jc w:val="right"/>
      </w:pPr>
      <w:r>
        <w:t>муниципального образования</w:t>
      </w:r>
    </w:p>
    <w:p w:rsidR="007814FD" w:rsidRDefault="007814FD">
      <w:pPr>
        <w:pStyle w:val="ConsPlusNormal"/>
        <w:jc w:val="right"/>
      </w:pPr>
      <w:r>
        <w:t>город Мурманск</w:t>
      </w:r>
    </w:p>
    <w:p w:rsidR="007814FD" w:rsidRDefault="007814FD">
      <w:pPr>
        <w:pStyle w:val="ConsPlusNormal"/>
        <w:jc w:val="right"/>
      </w:pPr>
      <w:r>
        <w:t>Д.Д.ФИЛИППОВ</w:t>
      </w: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right"/>
        <w:outlineLvl w:val="0"/>
      </w:pPr>
      <w:r>
        <w:t>Приложение</w:t>
      </w:r>
    </w:p>
    <w:p w:rsidR="007814FD" w:rsidRDefault="007814FD">
      <w:pPr>
        <w:pStyle w:val="ConsPlusNormal"/>
        <w:jc w:val="right"/>
      </w:pPr>
      <w:r>
        <w:t>к решению</w:t>
      </w:r>
    </w:p>
    <w:p w:rsidR="007814FD" w:rsidRDefault="007814FD">
      <w:pPr>
        <w:pStyle w:val="ConsPlusNormal"/>
        <w:jc w:val="right"/>
      </w:pPr>
      <w:r>
        <w:t>Совета депутатов города Мурманска</w:t>
      </w:r>
    </w:p>
    <w:p w:rsidR="007814FD" w:rsidRDefault="007814FD">
      <w:pPr>
        <w:pStyle w:val="ConsPlusNormal"/>
        <w:jc w:val="right"/>
      </w:pPr>
      <w:r>
        <w:t>от 25 сентября 2017 г. N 39-687</w:t>
      </w:r>
    </w:p>
    <w:p w:rsidR="007814FD" w:rsidRDefault="007814FD">
      <w:pPr>
        <w:pStyle w:val="ConsPlusNormal"/>
        <w:jc w:val="both"/>
      </w:pPr>
    </w:p>
    <w:p w:rsidR="007949B1" w:rsidRDefault="007949B1">
      <w:pPr>
        <w:pStyle w:val="ConsPlusTitle"/>
        <w:jc w:val="center"/>
      </w:pPr>
      <w:bookmarkStart w:id="0" w:name="P35"/>
      <w:bookmarkEnd w:id="0"/>
    </w:p>
    <w:p w:rsidR="007814FD" w:rsidRDefault="007814FD">
      <w:pPr>
        <w:pStyle w:val="ConsPlusTitle"/>
        <w:jc w:val="center"/>
      </w:pPr>
      <w:bookmarkStart w:id="1" w:name="_GoBack"/>
      <w:bookmarkEnd w:id="1"/>
      <w:r>
        <w:lastRenderedPageBreak/>
        <w:t>ИЗМЕНЕНИЯ</w:t>
      </w:r>
    </w:p>
    <w:p w:rsidR="007814FD" w:rsidRDefault="007814FD">
      <w:pPr>
        <w:pStyle w:val="ConsPlusTitle"/>
        <w:jc w:val="center"/>
      </w:pPr>
      <w:r>
        <w:t xml:space="preserve">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МУРМАНСКА</w:t>
      </w:r>
    </w:p>
    <w:p w:rsidR="007814FD" w:rsidRDefault="007814FD">
      <w:pPr>
        <w:pStyle w:val="ConsPlusTitle"/>
        <w:jc w:val="center"/>
      </w:pPr>
      <w:r>
        <w:t>ОТ 24.11.2016 N 31-545 "О ПРОГНОЗНОМ ПЛАНЕ (ПРОГРАММЕ)</w:t>
      </w:r>
    </w:p>
    <w:p w:rsidR="007814FD" w:rsidRDefault="007814FD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7814FD" w:rsidRDefault="007814FD">
      <w:pPr>
        <w:pStyle w:val="ConsPlusTitle"/>
        <w:jc w:val="center"/>
      </w:pPr>
      <w:r>
        <w:t xml:space="preserve">НА 2017 - 2019 ГОДЫ И О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7814FD" w:rsidRDefault="007814FD">
      <w:pPr>
        <w:pStyle w:val="ConsPlusTitle"/>
        <w:jc w:val="center"/>
      </w:pPr>
      <w:proofErr w:type="gramStart"/>
      <w:r>
        <w:t>РЕШЕНИЙ СОВЕТА ДЕПУТАТОВ ГОРОДА МУРМАНСКА" (В РЕДАКЦИИ</w:t>
      </w:r>
      <w:proofErr w:type="gramEnd"/>
    </w:p>
    <w:p w:rsidR="007814FD" w:rsidRDefault="007814FD">
      <w:pPr>
        <w:pStyle w:val="ConsPlusTitle"/>
        <w:jc w:val="center"/>
      </w:pPr>
      <w:r>
        <w:t>РЕШЕНИЯ СОВЕТА ДЕПУТАТОВ ГОРОДА МУРМАНСКА 30.03.2017</w:t>
      </w:r>
    </w:p>
    <w:p w:rsidR="007814FD" w:rsidRDefault="007814FD">
      <w:pPr>
        <w:pStyle w:val="ConsPlusTitle"/>
        <w:jc w:val="center"/>
      </w:pPr>
      <w:proofErr w:type="gramStart"/>
      <w:r>
        <w:t>N 35-616)</w:t>
      </w:r>
      <w:proofErr w:type="gramEnd"/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ind w:firstLine="540"/>
        <w:jc w:val="both"/>
      </w:pPr>
      <w:r>
        <w:t xml:space="preserve">1. Изложить </w:t>
      </w:r>
      <w:hyperlink r:id="rId12" w:history="1">
        <w:r>
          <w:rPr>
            <w:color w:val="0000FF"/>
          </w:rPr>
          <w:t>пункт 4.1</w:t>
        </w:r>
      </w:hyperlink>
      <w:r>
        <w:t xml:space="preserve"> в следующей редакции:</w:t>
      </w:r>
    </w:p>
    <w:p w:rsidR="007814FD" w:rsidRDefault="007814FD">
      <w:pPr>
        <w:pStyle w:val="ConsPlusNormal"/>
        <w:spacing w:before="220"/>
        <w:ind w:firstLine="540"/>
        <w:jc w:val="both"/>
      </w:pPr>
      <w:r>
        <w:t>"4.1. объекты муниципального нежилого фонда:</w:t>
      </w:r>
    </w:p>
    <w:p w:rsidR="007814FD" w:rsidRDefault="00781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139"/>
        <w:gridCol w:w="2438"/>
        <w:gridCol w:w="1474"/>
      </w:tblGrid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7814FD">
        <w:tc>
          <w:tcPr>
            <w:tcW w:w="9015" w:type="dxa"/>
            <w:gridSpan w:val="4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131,8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351,2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71,2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95,8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шоссе, дом 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20,6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шоссе, дом 27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60,3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пересечение Верхне-</w:t>
            </w:r>
            <w:proofErr w:type="spellStart"/>
            <w:r>
              <w:t>Ростинского</w:t>
            </w:r>
            <w:proofErr w:type="spellEnd"/>
            <w:r>
              <w:t xml:space="preserve"> шоссе и подъезда к городу Мурманску км 14 + 297 - км 19 + 027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110,6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106,3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281,9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90,8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81,5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4.1.14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194,9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95,8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67,3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35,20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226,0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15,50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6,70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142,10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73,90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86,30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5,80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92,80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88,80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143,5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100,5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131,0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4.1.33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28,5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42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47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303,4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33,3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167,9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74,2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2,60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Комсомольская,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148,8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Академика </w:t>
            </w:r>
            <w:proofErr w:type="spellStart"/>
            <w:r>
              <w:t>Книповича</w:t>
            </w:r>
            <w:proofErr w:type="spellEnd"/>
            <w:r>
              <w:t>, дом 21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28,30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Академика </w:t>
            </w:r>
            <w:proofErr w:type="spellStart"/>
            <w:r>
              <w:t>Книповича</w:t>
            </w:r>
            <w:proofErr w:type="spellEnd"/>
            <w:r>
              <w:t>, дом 47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Академика </w:t>
            </w:r>
            <w:proofErr w:type="spellStart"/>
            <w:r>
              <w:t>Книповича</w:t>
            </w:r>
            <w:proofErr w:type="spellEnd"/>
            <w:r>
              <w:t>, в районе домов 49, корпус 2 и 49,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объект незавершенного строительства, степень готовности 10 %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466,0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489,8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82,2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218,4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36,3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49,1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4.1.51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181,7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72,6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101,0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33,7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35,4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81,00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60,00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68,4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130,0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45,3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90,1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319,1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201,5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113,7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68,1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35,7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4.1.70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39,30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99,60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49,70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31,50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258,8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88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22,1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23,9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171,4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69,0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Капитана </w:t>
            </w:r>
            <w:proofErr w:type="spellStart"/>
            <w:r>
              <w:t>Маклакова</w:t>
            </w:r>
            <w:proofErr w:type="spellEnd"/>
            <w:r>
              <w:t>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20,0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195,5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27,4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57,5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246,6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139,1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34,9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207,30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4.1.89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86,6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27,7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69,0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Полухина</w:t>
            </w:r>
            <w:proofErr w:type="spellEnd"/>
            <w:r>
              <w:t>, дом 14в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121,1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43,9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17,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17,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17, корпус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17,9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37,1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28,6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3,2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4.1.108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62,3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41,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Полярные Зори, дом 43,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1 012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346,8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29,30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78,6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94,4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72,6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128,5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276,1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45,1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49,5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55,3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77,9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4.1.126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330,0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49,9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Георгия Седова, дом 8</w:t>
            </w:r>
          </w:p>
          <w:p w:rsidR="007814FD" w:rsidRDefault="007814FD">
            <w:pPr>
              <w:pStyle w:val="ConsPlusNormal"/>
              <w:jc w:val="center"/>
            </w:pPr>
            <w:r>
              <w:t>(рядом со школой N 56)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отдельно стоящее нежилое здание, степень готовности 15 %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1120,0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185,8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Профессора Сомова, дом 2/19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131,2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182,9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100,8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34,5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77,6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147,0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4.1.145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294,7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Капитана Тарана,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189,2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62,6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193,8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41,0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47,5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86,2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Генерала Фролова, дом 6/71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90,1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1,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115,1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59,4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211,4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91,8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251,3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76,8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131,7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42,8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</w:pPr>
          </w:p>
        </w:tc>
        <w:tc>
          <w:tcPr>
            <w:tcW w:w="8051" w:type="dxa"/>
            <w:gridSpan w:val="3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4.1.163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69,2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47,3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71,8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здании, 3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здании, 4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110,0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Беринга,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Беринга,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67,7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Беринга, дом 15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298,4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20,4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15,1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46,1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86,2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4.1.182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93,8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188,7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121,5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226,2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Кирова, дом 25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12,30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110,7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135,2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64,2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32,3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36,1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185,5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54,6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4.1.201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106,1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Кольский, дом 172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87,7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96,1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Лесная,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77,5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Лесная, дом 12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15,2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33,8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34,20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117,90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211,9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Капитана </w:t>
            </w:r>
            <w:proofErr w:type="spellStart"/>
            <w:r>
              <w:t>Орликовой</w:t>
            </w:r>
            <w:proofErr w:type="spellEnd"/>
            <w:r>
              <w:t>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Капитана </w:t>
            </w:r>
            <w:proofErr w:type="spellStart"/>
            <w:r>
              <w:t>Орликовой</w:t>
            </w:r>
            <w:proofErr w:type="spellEnd"/>
            <w:r>
              <w:t>, дом 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355,1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254,5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4.1.220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159,3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72,9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47,9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Олега Кошевого, дом 6,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48,0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Олега Кошевого, дом 6,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33,1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Подгорная, дом 54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248,7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179,8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38,9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Полярный Круг,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116,9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118,5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320,6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Прибрежная, дом 25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56,8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Прибрежная, дом 28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914,9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130,7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часть здания - </w:t>
            </w:r>
            <w:proofErr w:type="spellStart"/>
            <w:r>
              <w:t>автогараж</w:t>
            </w:r>
            <w:proofErr w:type="spellEnd"/>
            <w:r>
              <w:t xml:space="preserve"> на 10 машин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76,3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71,4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Фрунзе, дом 31а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407,9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162,5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4.1.239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226,1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Шевченко,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121,0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</w:pPr>
          </w:p>
        </w:tc>
        <w:tc>
          <w:tcPr>
            <w:tcW w:w="8051" w:type="dxa"/>
            <w:gridSpan w:val="3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149,3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78,7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15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247,9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26,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47,60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26,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60,70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26,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13,40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28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165,5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47,5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47,5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41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46,5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Анатолия </w:t>
            </w:r>
            <w:proofErr w:type="spellStart"/>
            <w:r>
              <w:t>Бредова</w:t>
            </w:r>
            <w:proofErr w:type="spellEnd"/>
            <w:r>
              <w:t>, дом 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75,5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240,2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57,3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4.1.257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54,4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54,7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100,2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191,2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281,9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519,6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Магомета Гаджиева,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29,20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30,4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87,6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40,5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69,5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85,1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45/1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342,3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48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26,40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49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67,4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275,7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218,3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Домостроительная,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 - здание гаража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49,0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Михаила Ивченко,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25,2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4.1.276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59,9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Саши Ковалева,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Саши Ковалева, дом 10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83,1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456,3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142,7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92,9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31,2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102,1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40,8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235,70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/II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45,0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267,80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102,7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211,8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86,5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63,4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4.1.295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61,6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90,3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45,1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195,1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20,5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374,2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140,0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120,4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128,4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27,7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42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143,6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137,1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113,6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Виктора Миронова,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193,0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Виктора Миронова, дом 13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112,4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310,8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Нахимова, дом 25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76,3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4.1.314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77,0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15,6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163,5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143,2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102,8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Подстаницкого</w:t>
            </w:r>
            <w:proofErr w:type="spellEnd"/>
            <w:r>
              <w:t>, дом 18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115,10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635,20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13,60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12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19,8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14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23,1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18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2 374,9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107,9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109,5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96,0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124,0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41,0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159,0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4.1.333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42,6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203,1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84,4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364,1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39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25,0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Сафонова, дом 47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186,5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Ивана Сивко,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25,5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Ивана Сивко, дом 9,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24,0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Ивана Сивко, дом 9,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25,70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Ивана Сивко, дом 9, корпус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23,2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262,9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32,3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Свердлова, дом 68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24.10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Свердлова, дом 70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23,9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69,6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147,7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82,8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5,40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Ушакова, дом 5,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23,50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4.1.352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22,90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Ушакова, дом 7,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26,90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51,0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103,9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8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60,3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19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41,1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Алексея </w:t>
            </w:r>
            <w:proofErr w:type="spellStart"/>
            <w:r>
              <w:t>Хлобыстова</w:t>
            </w:r>
            <w:proofErr w:type="spellEnd"/>
            <w:r>
              <w:t>, дом 7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111,0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4.1.359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Челюскинцев, дом 9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120,3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85,6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213,5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343,6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93,3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84,8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13,9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6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39,4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15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30,2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4.1.368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32,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55,2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4.1.369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33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72,9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4.1.370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33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29,9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lastRenderedPageBreak/>
              <w:t>4.1.371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46, корпус 2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29,6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4.1.372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48, корпус 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7,2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 дом 50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73,0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застройка ж/дом N 14 б/секция 34, степень готовности 30 %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735,4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4.1.375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застройка ж/дом N 15 б/секция 36, степень готовности 10 %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712,9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4.1.376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застройка ж/дом N 16 б/секция 38, степень готовности 25 %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576,9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4.1.377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застройка ж/дом N 16 б/секция 39, степень готовности 20 %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629,5</w:t>
            </w:r>
          </w:p>
        </w:tc>
      </w:tr>
    </w:tbl>
    <w:p w:rsidR="007814FD" w:rsidRDefault="007814FD">
      <w:pPr>
        <w:pStyle w:val="ConsPlusNormal"/>
        <w:jc w:val="right"/>
      </w:pPr>
      <w:r>
        <w:t>".</w:t>
      </w: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ind w:left="540"/>
        <w:jc w:val="both"/>
      </w:pPr>
      <w:r>
        <w:t xml:space="preserve">2. </w:t>
      </w:r>
      <w:hyperlink r:id="rId13" w:history="1">
        <w:r>
          <w:rPr>
            <w:color w:val="0000FF"/>
          </w:rPr>
          <w:t>Пункт 4.3</w:t>
        </w:r>
      </w:hyperlink>
      <w:r>
        <w:t xml:space="preserve"> дополнить новыми подпунктами 4.3.3, 4.3.4 следующего содержания:</w:t>
      </w: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139"/>
        <w:gridCol w:w="2438"/>
        <w:gridCol w:w="1474"/>
      </w:tblGrid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spacing w:before="220"/>
              <w:jc w:val="center"/>
            </w:pPr>
            <w:r>
              <w:t>4.3.3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Домостроительная, дом 13/1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нежилое отдельно стоящее здание - проходная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32,3</w:t>
            </w:r>
          </w:p>
        </w:tc>
      </w:tr>
      <w:tr w:rsidR="007814FD">
        <w:tc>
          <w:tcPr>
            <w:tcW w:w="96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4139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2438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7814FD" w:rsidRDefault="007814FD">
            <w:pPr>
              <w:pStyle w:val="ConsPlusNormal"/>
              <w:jc w:val="center"/>
            </w:pPr>
            <w:r>
              <w:t>12,0</w:t>
            </w:r>
          </w:p>
        </w:tc>
      </w:tr>
    </w:tbl>
    <w:p w:rsidR="007814FD" w:rsidRDefault="007814FD">
      <w:pPr>
        <w:pStyle w:val="ConsPlusNormal"/>
        <w:jc w:val="right"/>
      </w:pPr>
      <w:r>
        <w:t>".</w:t>
      </w: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right"/>
      </w:pPr>
      <w:r>
        <w:t>Глава</w:t>
      </w:r>
    </w:p>
    <w:p w:rsidR="007814FD" w:rsidRDefault="007814FD">
      <w:pPr>
        <w:pStyle w:val="ConsPlusNormal"/>
        <w:jc w:val="right"/>
      </w:pPr>
      <w:r>
        <w:t>муниципального образования</w:t>
      </w:r>
    </w:p>
    <w:p w:rsidR="007814FD" w:rsidRDefault="007814FD">
      <w:pPr>
        <w:pStyle w:val="ConsPlusNormal"/>
        <w:jc w:val="right"/>
      </w:pPr>
      <w:r>
        <w:t>город Мурманск</w:t>
      </w:r>
    </w:p>
    <w:p w:rsidR="007814FD" w:rsidRDefault="007814FD">
      <w:pPr>
        <w:pStyle w:val="ConsPlusNormal"/>
        <w:jc w:val="right"/>
      </w:pPr>
      <w:r>
        <w:t>Д.Д.ФИЛИППОВ</w:t>
      </w: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jc w:val="both"/>
      </w:pPr>
    </w:p>
    <w:p w:rsidR="007814FD" w:rsidRDefault="00781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E4F" w:rsidRDefault="007949B1"/>
    <w:sectPr w:rsidR="00FD1E4F" w:rsidSect="000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FD"/>
    <w:rsid w:val="0001738E"/>
    <w:rsid w:val="007814FD"/>
    <w:rsid w:val="007949B1"/>
    <w:rsid w:val="00930964"/>
    <w:rsid w:val="00A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4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4F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4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14F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14F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1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1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14F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4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4F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4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14F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14F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1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1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14F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0B58CA95ACAC441EF46B3DF647152B0DEB4732CEFE79D0927A1A2CA0D7ABFRF4FL" TargetMode="External"/><Relationship Id="rId13" Type="http://schemas.openxmlformats.org/officeDocument/2006/relationships/hyperlink" Target="consultantplus://offline/ref=0FF5D4A517E19724A5E1149C2829F773C05D951206D9646D725B0F1FF75C60B5567060BC628C7F0799B069S84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0B58CA95ACAC441EF58BEC9082F57B5D4E37F28EBE5C35278FAFF9DR044L" TargetMode="External"/><Relationship Id="rId12" Type="http://schemas.openxmlformats.org/officeDocument/2006/relationships/hyperlink" Target="consultantplus://offline/ref=1C10B58CA95ACAC441EF46B3DF647152B0DEB4732CEDE7960F27A1A2CA0D7ABFFF0C7DBC199B31D19C540CR34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0B58CA95ACAC441EF58BEC9082F57B5D7EB782CE1E5C35278FAFF9DR044L" TargetMode="External"/><Relationship Id="rId11" Type="http://schemas.openxmlformats.org/officeDocument/2006/relationships/hyperlink" Target="consultantplus://offline/ref=1C10B58CA95ACAC441EF46B3DF647152B0DEB4732CEDE7960F27A1A2CA0D7ABFFF0C7DBC199B31D19C540FR34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0B58CA95ACAC441EF46B3DF647152B0DEB4732CEDE7960F27A1A2CA0D7ABFFF0C7DBC199B31D19C540FR34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0B58CA95ACAC441EF46B3DF647152B0DEB4732CEDE9970E27A1A2CA0D7ABFRF4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dcterms:created xsi:type="dcterms:W3CDTF">2017-10-23T11:56:00Z</dcterms:created>
  <dcterms:modified xsi:type="dcterms:W3CDTF">2017-10-23T11:58:00Z</dcterms:modified>
</cp:coreProperties>
</file>