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047720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047720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B84DE6" w:rsidRPr="00F62559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 w:rsidRPr="00F62559">
        <w:rPr>
          <w:bCs/>
          <w:smallCaps/>
          <w:sz w:val="28"/>
          <w:szCs w:val="28"/>
          <w:shd w:val="clear" w:color="auto" w:fill="FCFCFC"/>
        </w:rPr>
        <w:t xml:space="preserve">«О работе по рассмотрению обращений граждан </w:t>
      </w:r>
    </w:p>
    <w:p w:rsidR="00A44A81" w:rsidRPr="00F62559" w:rsidRDefault="005E2198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Cs/>
          <w:smallCaps/>
          <w:sz w:val="28"/>
          <w:szCs w:val="28"/>
          <w:shd w:val="clear" w:color="auto" w:fill="FCFCFC"/>
        </w:rPr>
      </w:pPr>
      <w:r>
        <w:rPr>
          <w:bCs/>
          <w:smallCaps/>
          <w:sz w:val="28"/>
          <w:szCs w:val="28"/>
          <w:shd w:val="clear" w:color="auto" w:fill="FCFCFC"/>
        </w:rPr>
        <w:t>в Комитете градостроительства и территориального развития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F853D4" w:rsidRPr="00F62559">
        <w:rPr>
          <w:bCs/>
          <w:smallCaps/>
          <w:sz w:val="28"/>
          <w:szCs w:val="28"/>
          <w:shd w:val="clear" w:color="auto" w:fill="FCFCFC"/>
        </w:rPr>
        <w:t>з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>а</w:t>
      </w:r>
      <w:r w:rsidR="00AC79AF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453EA1">
        <w:rPr>
          <w:bCs/>
          <w:smallCaps/>
          <w:sz w:val="28"/>
          <w:szCs w:val="28"/>
          <w:shd w:val="clear" w:color="auto" w:fill="FCFCFC"/>
        </w:rPr>
        <w:t>2020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 xml:space="preserve"> год</w:t>
      </w:r>
      <w:r w:rsidR="000C5E27">
        <w:rPr>
          <w:bCs/>
          <w:smallCaps/>
          <w:sz w:val="28"/>
          <w:szCs w:val="28"/>
          <w:shd w:val="clear" w:color="auto" w:fill="FCFCFC"/>
        </w:rPr>
        <w:t xml:space="preserve"> 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 xml:space="preserve">в сравнении </w:t>
      </w:r>
      <w:r w:rsidR="00280B36" w:rsidRPr="00F62559">
        <w:rPr>
          <w:bCs/>
          <w:smallCaps/>
          <w:sz w:val="28"/>
          <w:szCs w:val="28"/>
          <w:shd w:val="clear" w:color="auto" w:fill="FCFCFC"/>
        </w:rPr>
        <w:t xml:space="preserve">с </w:t>
      </w:r>
      <w:r w:rsidR="00F61D5C" w:rsidRPr="00F62559">
        <w:rPr>
          <w:bCs/>
          <w:smallCaps/>
          <w:sz w:val="28"/>
          <w:szCs w:val="28"/>
          <w:shd w:val="clear" w:color="auto" w:fill="FCFCFC"/>
        </w:rPr>
        <w:t>201</w:t>
      </w:r>
      <w:r w:rsidR="00453EA1">
        <w:rPr>
          <w:bCs/>
          <w:smallCaps/>
          <w:sz w:val="28"/>
          <w:szCs w:val="28"/>
          <w:shd w:val="clear" w:color="auto" w:fill="FCFCFC"/>
        </w:rPr>
        <w:t>9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 xml:space="preserve"> год</w:t>
      </w:r>
      <w:r w:rsidR="00D650B6">
        <w:rPr>
          <w:bCs/>
          <w:smallCaps/>
          <w:sz w:val="28"/>
          <w:szCs w:val="28"/>
          <w:shd w:val="clear" w:color="auto" w:fill="FCFCFC"/>
        </w:rPr>
        <w:t>ом</w:t>
      </w:r>
      <w:r w:rsidR="00A44A81" w:rsidRPr="00F62559">
        <w:rPr>
          <w:bCs/>
          <w:smallCaps/>
          <w:sz w:val="28"/>
          <w:szCs w:val="28"/>
          <w:shd w:val="clear" w:color="auto" w:fill="FCFCFC"/>
        </w:rPr>
        <w:t>»</w:t>
      </w:r>
    </w:p>
    <w:p w:rsidR="00260962" w:rsidRPr="00F853D4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260962" w:rsidRDefault="00A44A81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F853D4">
        <w:rPr>
          <w:sz w:val="28"/>
          <w:szCs w:val="28"/>
          <w:shd w:val="clear" w:color="auto" w:fill="FCFCFC"/>
        </w:rPr>
        <w:t xml:space="preserve">За </w:t>
      </w:r>
      <w:r w:rsidR="00453EA1">
        <w:rPr>
          <w:bCs/>
          <w:sz w:val="28"/>
          <w:szCs w:val="28"/>
          <w:shd w:val="clear" w:color="auto" w:fill="FCFCFC"/>
        </w:rPr>
        <w:t>2020</w:t>
      </w:r>
      <w:r w:rsidR="00915AED" w:rsidRPr="00F853D4">
        <w:rPr>
          <w:bCs/>
          <w:sz w:val="28"/>
          <w:szCs w:val="28"/>
          <w:shd w:val="clear" w:color="auto" w:fill="FCFCFC"/>
        </w:rPr>
        <w:t xml:space="preserve"> год </w:t>
      </w:r>
      <w:r w:rsidRPr="00F853D4">
        <w:rPr>
          <w:bCs/>
          <w:sz w:val="28"/>
          <w:szCs w:val="28"/>
          <w:shd w:val="clear" w:color="auto" w:fill="FCFCFC"/>
        </w:rPr>
        <w:t xml:space="preserve">в </w:t>
      </w:r>
      <w:proofErr w:type="spellStart"/>
      <w:r w:rsidR="005E2198">
        <w:rPr>
          <w:bCs/>
          <w:sz w:val="28"/>
          <w:szCs w:val="28"/>
          <w:shd w:val="clear" w:color="auto" w:fill="FCFCFC"/>
        </w:rPr>
        <w:t>КГиТР</w:t>
      </w:r>
      <w:proofErr w:type="spellEnd"/>
      <w:r w:rsidR="005E2198">
        <w:rPr>
          <w:bCs/>
          <w:sz w:val="28"/>
          <w:szCs w:val="28"/>
          <w:shd w:val="clear" w:color="auto" w:fill="FCFCFC"/>
        </w:rPr>
        <w:t xml:space="preserve"> </w:t>
      </w:r>
      <w:r w:rsidR="00260962" w:rsidRPr="00F853D4">
        <w:rPr>
          <w:sz w:val="28"/>
          <w:szCs w:val="28"/>
          <w:shd w:val="clear" w:color="auto" w:fill="FCFCFC"/>
        </w:rPr>
        <w:t>поступило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5164E8">
        <w:rPr>
          <w:sz w:val="28"/>
          <w:szCs w:val="28"/>
          <w:shd w:val="clear" w:color="auto" w:fill="FCFCFC"/>
        </w:rPr>
        <w:t>5 разделов («Жилищно-коммунальная сфера» + «С</w:t>
      </w:r>
      <w:r w:rsidR="002A5791">
        <w:rPr>
          <w:sz w:val="28"/>
          <w:szCs w:val="28"/>
          <w:shd w:val="clear" w:color="auto" w:fill="FCFCFC"/>
        </w:rPr>
        <w:t>оциальная сфер</w:t>
      </w:r>
      <w:r w:rsidR="005E2198">
        <w:rPr>
          <w:sz w:val="28"/>
          <w:szCs w:val="28"/>
          <w:shd w:val="clear" w:color="auto" w:fill="FCFCFC"/>
        </w:rPr>
        <w:t>а» + «</w:t>
      </w:r>
      <w:r w:rsidR="005164E8">
        <w:rPr>
          <w:sz w:val="28"/>
          <w:szCs w:val="28"/>
          <w:shd w:val="clear" w:color="auto" w:fill="FCFCFC"/>
        </w:rPr>
        <w:t>Экономическое развитие</w:t>
      </w:r>
      <w:r w:rsidR="005E2198">
        <w:rPr>
          <w:sz w:val="28"/>
          <w:szCs w:val="28"/>
          <w:shd w:val="clear" w:color="auto" w:fill="FCFCFC"/>
        </w:rPr>
        <w:t xml:space="preserve">» + </w:t>
      </w:r>
      <w:r w:rsidR="005164E8">
        <w:rPr>
          <w:sz w:val="28"/>
          <w:szCs w:val="28"/>
          <w:shd w:val="clear" w:color="auto" w:fill="FCFCFC"/>
        </w:rPr>
        <w:t>«Государство, обществ, политика» + «Оборона,</w:t>
      </w:r>
      <w:r w:rsidR="002A5791">
        <w:rPr>
          <w:sz w:val="28"/>
          <w:szCs w:val="28"/>
          <w:shd w:val="clear" w:color="auto" w:fill="FCFCFC"/>
        </w:rPr>
        <w:t xml:space="preserve"> </w:t>
      </w:r>
      <w:r w:rsidR="005164E8">
        <w:rPr>
          <w:sz w:val="28"/>
          <w:szCs w:val="28"/>
          <w:shd w:val="clear" w:color="auto" w:fill="FCFCFC"/>
        </w:rPr>
        <w:t>безопасность, з</w:t>
      </w:r>
      <w:r w:rsidR="002A5791">
        <w:rPr>
          <w:sz w:val="28"/>
          <w:szCs w:val="28"/>
          <w:shd w:val="clear" w:color="auto" w:fill="FCFCFC"/>
        </w:rPr>
        <w:t>аконность»)</w:t>
      </w:r>
      <w:r w:rsidR="000C5E27">
        <w:rPr>
          <w:sz w:val="28"/>
          <w:szCs w:val="28"/>
          <w:shd w:val="clear" w:color="auto" w:fill="FCFCFC"/>
        </w:rPr>
        <w:t xml:space="preserve"> </w:t>
      </w:r>
      <w:proofErr w:type="gramEnd"/>
    </w:p>
    <w:p w:rsidR="005164E8" w:rsidRDefault="005164E8" w:rsidP="00B0088C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7E595C" w:rsidRDefault="007E595C" w:rsidP="007E595C">
      <w:pPr>
        <w:pStyle w:val="afc"/>
        <w:ind w:firstLine="708"/>
        <w:jc w:val="both"/>
        <w:rPr>
          <w:sz w:val="28"/>
          <w:szCs w:val="28"/>
        </w:rPr>
      </w:pPr>
      <w:r w:rsidRPr="004E31A0">
        <w:rPr>
          <w:sz w:val="28"/>
          <w:szCs w:val="28"/>
          <w:shd w:val="clear" w:color="auto" w:fill="FCFCFC"/>
        </w:rPr>
        <w:t>В обращениях содержалось</w:t>
      </w:r>
      <w:r>
        <w:rPr>
          <w:sz w:val="28"/>
          <w:szCs w:val="28"/>
          <w:shd w:val="clear" w:color="auto" w:fill="FCFCFC"/>
        </w:rPr>
        <w:t xml:space="preserve"> </w:t>
      </w:r>
      <w:r w:rsidR="005164E8">
        <w:rPr>
          <w:sz w:val="28"/>
          <w:szCs w:val="28"/>
          <w:shd w:val="clear" w:color="auto" w:fill="FCFCFC"/>
        </w:rPr>
        <w:t>583</w:t>
      </w:r>
      <w:r w:rsidR="00176C72">
        <w:rPr>
          <w:sz w:val="28"/>
          <w:szCs w:val="28"/>
          <w:shd w:val="clear" w:color="auto" w:fill="FCFCFC"/>
        </w:rPr>
        <w:t xml:space="preserve"> вопроса</w:t>
      </w:r>
      <w:r w:rsidRPr="004E31A0">
        <w:rPr>
          <w:sz w:val="28"/>
          <w:szCs w:val="28"/>
          <w:shd w:val="clear" w:color="auto" w:fill="FCFCFC"/>
        </w:rPr>
        <w:t xml:space="preserve"> </w:t>
      </w:r>
      <w:r w:rsidRPr="004E31A0">
        <w:rPr>
          <w:sz w:val="28"/>
          <w:szCs w:val="28"/>
        </w:rPr>
        <w:t>по различным тематикам</w:t>
      </w:r>
      <w:r w:rsidR="00716A7F">
        <w:rPr>
          <w:sz w:val="28"/>
          <w:szCs w:val="28"/>
        </w:rPr>
        <w:t xml:space="preserve"> (в  </w:t>
      </w:r>
      <w:r w:rsidR="00716A7F" w:rsidRPr="00716A7F">
        <w:rPr>
          <w:b/>
          <w:i/>
          <w:sz w:val="28"/>
          <w:szCs w:val="28"/>
        </w:rPr>
        <w:t>201</w:t>
      </w:r>
      <w:r w:rsidR="00453EA1">
        <w:rPr>
          <w:b/>
          <w:i/>
          <w:sz w:val="28"/>
          <w:szCs w:val="28"/>
        </w:rPr>
        <w:t>9</w:t>
      </w:r>
      <w:r w:rsidR="00716A7F">
        <w:rPr>
          <w:sz w:val="28"/>
          <w:szCs w:val="28"/>
        </w:rPr>
        <w:t xml:space="preserve"> содержалось </w:t>
      </w:r>
      <w:r w:rsidR="00716A7F" w:rsidRPr="00716A7F">
        <w:rPr>
          <w:b/>
          <w:i/>
          <w:sz w:val="28"/>
          <w:szCs w:val="28"/>
        </w:rPr>
        <w:t>670 вопросов</w:t>
      </w:r>
      <w:r w:rsidR="00716A7F">
        <w:rPr>
          <w:sz w:val="28"/>
          <w:szCs w:val="28"/>
        </w:rPr>
        <w:t>)</w:t>
      </w:r>
      <w:r w:rsidRPr="004E31A0">
        <w:rPr>
          <w:sz w:val="28"/>
          <w:szCs w:val="28"/>
        </w:rPr>
        <w:t>.</w:t>
      </w:r>
    </w:p>
    <w:p w:rsidR="006A4209" w:rsidRDefault="006A4209" w:rsidP="0095796F">
      <w:pPr>
        <w:pStyle w:val="af3"/>
        <w:spacing w:before="0" w:beforeAutospacing="0" w:after="0" w:afterAutospacing="0" w:line="276" w:lineRule="auto"/>
        <w:rPr>
          <w:b/>
          <w:sz w:val="28"/>
          <w:szCs w:val="28"/>
          <w:shd w:val="clear" w:color="auto" w:fill="FCFCFC"/>
        </w:rPr>
      </w:pPr>
    </w:p>
    <w:p w:rsidR="00716A7F" w:rsidRDefault="00A44A81" w:rsidP="00716A7F">
      <w:pPr>
        <w:pStyle w:val="af3"/>
        <w:numPr>
          <w:ilvl w:val="0"/>
          <w:numId w:val="40"/>
        </w:numPr>
        <w:spacing w:before="0" w:beforeAutospacing="0" w:after="0" w:afterAutospacing="0" w:line="276" w:lineRule="auto"/>
        <w:jc w:val="center"/>
        <w:rPr>
          <w:b/>
          <w:smallCaps/>
          <w:sz w:val="28"/>
          <w:szCs w:val="28"/>
          <w:shd w:val="clear" w:color="auto" w:fill="FCFCFC"/>
        </w:rPr>
      </w:pPr>
      <w:r w:rsidRPr="009D6DF3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Pr="009D6DF3">
        <w:rPr>
          <w:b/>
          <w:smallCaps/>
          <w:sz w:val="28"/>
          <w:szCs w:val="28"/>
          <w:shd w:val="clear" w:color="auto" w:fill="FCFCFC"/>
        </w:rPr>
        <w:t>в</w:t>
      </w:r>
      <w:r w:rsidR="005E2198">
        <w:rPr>
          <w:b/>
          <w:smallCaps/>
          <w:sz w:val="28"/>
          <w:szCs w:val="28"/>
          <w:shd w:val="clear" w:color="auto" w:fill="FCFCFC"/>
        </w:rPr>
        <w:t xml:space="preserve"> </w:t>
      </w:r>
      <w:proofErr w:type="spellStart"/>
      <w:r w:rsidR="005E2198">
        <w:rPr>
          <w:b/>
          <w:smallCaps/>
          <w:sz w:val="28"/>
          <w:szCs w:val="28"/>
          <w:shd w:val="clear" w:color="auto" w:fill="FCFCFC"/>
        </w:rPr>
        <w:t>КГиТР</w:t>
      </w:r>
      <w:proofErr w:type="spellEnd"/>
      <w:r w:rsidR="005E2198">
        <w:rPr>
          <w:b/>
          <w:smallCaps/>
          <w:sz w:val="28"/>
          <w:szCs w:val="28"/>
          <w:shd w:val="clear" w:color="auto" w:fill="FCFCFC"/>
        </w:rPr>
        <w:t xml:space="preserve"> </w:t>
      </w:r>
      <w:r w:rsidRPr="009D6DF3">
        <w:rPr>
          <w:b/>
          <w:smallCaps/>
          <w:sz w:val="28"/>
          <w:szCs w:val="28"/>
          <w:shd w:val="clear" w:color="auto" w:fill="FCFCFC"/>
        </w:rPr>
        <w:t xml:space="preserve">за </w:t>
      </w:r>
      <w:r w:rsidR="00453EA1">
        <w:rPr>
          <w:b/>
          <w:smallCaps/>
          <w:sz w:val="28"/>
          <w:szCs w:val="28"/>
          <w:shd w:val="clear" w:color="auto" w:fill="FCFCFC"/>
        </w:rPr>
        <w:t>2020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0C5E27">
        <w:rPr>
          <w:b/>
          <w:smallCaps/>
          <w:sz w:val="28"/>
          <w:szCs w:val="28"/>
          <w:shd w:val="clear" w:color="auto" w:fill="FCFCFC"/>
        </w:rPr>
        <w:t xml:space="preserve"> </w:t>
      </w:r>
    </w:p>
    <w:p w:rsidR="00A44A81" w:rsidRPr="009D6DF3" w:rsidRDefault="00A44A81" w:rsidP="00716A7F">
      <w:pPr>
        <w:pStyle w:val="af3"/>
        <w:spacing w:before="0" w:beforeAutospacing="0" w:after="0" w:afterAutospacing="0" w:line="276" w:lineRule="auto"/>
        <w:ind w:left="1429"/>
        <w:jc w:val="center"/>
        <w:rPr>
          <w:b/>
          <w:smallCaps/>
          <w:sz w:val="28"/>
          <w:szCs w:val="28"/>
          <w:shd w:val="clear" w:color="auto" w:fill="FCFCFC"/>
        </w:rPr>
      </w:pPr>
      <w:r w:rsidRPr="009D6DF3">
        <w:rPr>
          <w:b/>
          <w:smallCaps/>
          <w:sz w:val="28"/>
          <w:szCs w:val="28"/>
          <w:shd w:val="clear" w:color="auto" w:fill="FCFCFC"/>
        </w:rPr>
        <w:t>в сравнении с</w:t>
      </w:r>
      <w:r w:rsidR="00AC79AF" w:rsidRPr="009D6DF3">
        <w:rPr>
          <w:b/>
          <w:smallCaps/>
          <w:sz w:val="28"/>
          <w:szCs w:val="28"/>
          <w:shd w:val="clear" w:color="auto" w:fill="FCFCFC"/>
        </w:rPr>
        <w:t xml:space="preserve"> </w:t>
      </w:r>
      <w:r w:rsidRPr="009D6DF3">
        <w:rPr>
          <w:b/>
          <w:smallCaps/>
          <w:sz w:val="28"/>
          <w:szCs w:val="28"/>
          <w:shd w:val="clear" w:color="auto" w:fill="FCFCFC"/>
        </w:rPr>
        <w:t>201</w:t>
      </w:r>
      <w:r w:rsidR="00453EA1">
        <w:rPr>
          <w:b/>
          <w:smallCaps/>
          <w:sz w:val="28"/>
          <w:szCs w:val="28"/>
          <w:shd w:val="clear" w:color="auto" w:fill="FCFCFC"/>
        </w:rPr>
        <w:t>9</w:t>
      </w:r>
      <w:r w:rsidR="00B442F8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9D6DF3">
        <w:rPr>
          <w:b/>
          <w:smallCaps/>
          <w:sz w:val="28"/>
          <w:szCs w:val="28"/>
          <w:shd w:val="clear" w:color="auto" w:fill="FCFCFC"/>
        </w:rPr>
        <w:t>год</w:t>
      </w:r>
      <w:r w:rsidR="00716A7F">
        <w:rPr>
          <w:b/>
          <w:smallCaps/>
          <w:sz w:val="28"/>
          <w:szCs w:val="28"/>
          <w:shd w:val="clear" w:color="auto" w:fill="FCFCFC"/>
        </w:rPr>
        <w:t>ом</w:t>
      </w:r>
    </w:p>
    <w:p w:rsidR="00EF7FFD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sz w:val="28"/>
          <w:szCs w:val="20"/>
          <w:shd w:val="clear" w:color="auto" w:fill="FDFBF4"/>
        </w:rPr>
      </w:pPr>
    </w:p>
    <w:p w:rsidR="00176C72" w:rsidRPr="006A1618" w:rsidRDefault="00176C72" w:rsidP="0095796F">
      <w:pPr>
        <w:pStyle w:val="af3"/>
        <w:spacing w:before="0" w:beforeAutospacing="0" w:after="0" w:afterAutospacing="0"/>
        <w:rPr>
          <w:rStyle w:val="apple-style-span"/>
          <w:b/>
          <w:bCs/>
          <w:sz w:val="28"/>
          <w:szCs w:val="20"/>
          <w:shd w:val="clear" w:color="auto" w:fill="FDFBF4"/>
        </w:rPr>
      </w:pPr>
      <w:bookmarkStart w:id="0" w:name="_GoBack"/>
      <w:bookmarkEnd w:id="0"/>
    </w:p>
    <w:p w:rsidR="00505D8C" w:rsidRPr="004B2F6B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4B2F6B">
        <w:rPr>
          <w:b/>
          <w:bCs/>
          <w:sz w:val="28"/>
          <w:szCs w:val="28"/>
          <w:shd w:val="clear" w:color="auto" w:fill="FCFCFC"/>
        </w:rPr>
        <w:t>обращений граждан</w:t>
      </w:r>
      <w:r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A44A81" w:rsidRPr="005E2198" w:rsidRDefault="00984AC1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 xml:space="preserve">в </w:t>
      </w:r>
      <w:r w:rsidR="00453EA1">
        <w:rPr>
          <w:b/>
          <w:bCs/>
          <w:sz w:val="28"/>
          <w:szCs w:val="28"/>
          <w:shd w:val="clear" w:color="auto" w:fill="FCFCFC"/>
        </w:rPr>
        <w:t>2020</w:t>
      </w:r>
      <w:r w:rsidR="00A458C6">
        <w:rPr>
          <w:b/>
          <w:bCs/>
          <w:sz w:val="28"/>
          <w:szCs w:val="28"/>
          <w:shd w:val="clear" w:color="auto" w:fill="FCFCFC"/>
        </w:rPr>
        <w:t xml:space="preserve"> </w:t>
      </w:r>
      <w:r w:rsidR="00280B36" w:rsidRPr="004B2F6B">
        <w:rPr>
          <w:b/>
          <w:bCs/>
          <w:sz w:val="28"/>
          <w:szCs w:val="28"/>
          <w:shd w:val="clear" w:color="auto" w:fill="FCFCFC"/>
        </w:rPr>
        <w:t>год</w:t>
      </w:r>
      <w:r w:rsidR="00BB038E">
        <w:rPr>
          <w:b/>
          <w:bCs/>
          <w:sz w:val="28"/>
          <w:szCs w:val="28"/>
          <w:shd w:val="clear" w:color="auto" w:fill="FCFCFC"/>
        </w:rPr>
        <w:t>у</w:t>
      </w:r>
      <w:r>
        <w:rPr>
          <w:b/>
          <w:bCs/>
          <w:sz w:val="28"/>
          <w:szCs w:val="28"/>
          <w:shd w:val="clear" w:color="auto" w:fill="FCFCFC"/>
        </w:rPr>
        <w:t xml:space="preserve"> </w:t>
      </w:r>
      <w:r w:rsidR="00C31C10" w:rsidRPr="004B2F6B">
        <w:rPr>
          <w:b/>
          <w:bCs/>
          <w:sz w:val="28"/>
          <w:szCs w:val="28"/>
          <w:shd w:val="clear" w:color="auto" w:fill="FCFCFC"/>
        </w:rPr>
        <w:t>в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динамике с 201</w:t>
      </w:r>
      <w:r w:rsidR="00453EA1">
        <w:rPr>
          <w:b/>
          <w:bCs/>
          <w:sz w:val="28"/>
          <w:szCs w:val="28"/>
          <w:shd w:val="clear" w:color="auto" w:fill="FCFCFC"/>
        </w:rPr>
        <w:t>9</w:t>
      </w:r>
      <w:r w:rsidR="00A44A81" w:rsidRPr="004B2F6B">
        <w:rPr>
          <w:b/>
          <w:bCs/>
          <w:sz w:val="28"/>
          <w:szCs w:val="28"/>
          <w:shd w:val="clear" w:color="auto" w:fill="FCFCFC"/>
        </w:rPr>
        <w:t xml:space="preserve"> год</w:t>
      </w:r>
      <w:r w:rsidR="00BB038E">
        <w:rPr>
          <w:b/>
          <w:bCs/>
          <w:sz w:val="28"/>
          <w:szCs w:val="28"/>
          <w:shd w:val="clear" w:color="auto" w:fill="FCFCFC"/>
        </w:rPr>
        <w:t>ом</w:t>
      </w:r>
    </w:p>
    <w:p w:rsidR="00EF7FFD" w:rsidRPr="00290D99" w:rsidRDefault="00EF7FFD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tbl>
      <w:tblPr>
        <w:tblW w:w="45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386"/>
        <w:gridCol w:w="991"/>
        <w:gridCol w:w="1277"/>
        <w:gridCol w:w="848"/>
        <w:gridCol w:w="942"/>
        <w:gridCol w:w="51"/>
        <w:gridCol w:w="1140"/>
        <w:gridCol w:w="843"/>
      </w:tblGrid>
      <w:tr w:rsidR="005164E8" w:rsidRPr="000C5E27" w:rsidTr="005164E8">
        <w:trPr>
          <w:jc w:val="center"/>
        </w:trPr>
        <w:tc>
          <w:tcPr>
            <w:tcW w:w="1632" w:type="pct"/>
            <w:gridSpan w:val="2"/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0C5E27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723" w:type="pct"/>
            <w:gridSpan w:val="3"/>
          </w:tcPr>
          <w:p w:rsidR="005164E8" w:rsidRPr="000C5E27" w:rsidRDefault="00453EA1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2019</w:t>
            </w:r>
            <w:r w:rsidR="005164E8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645" w:type="pct"/>
            <w:gridSpan w:val="4"/>
          </w:tcPr>
          <w:p w:rsidR="005164E8" w:rsidRPr="000C5E27" w:rsidRDefault="00453EA1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2020</w:t>
            </w:r>
            <w:r w:rsidR="005164E8" w:rsidRPr="000C5E27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</w:tr>
      <w:tr w:rsidR="005164E8" w:rsidRPr="000C5E27" w:rsidTr="005164E8">
        <w:trPr>
          <w:jc w:val="center"/>
        </w:trPr>
        <w:tc>
          <w:tcPr>
            <w:tcW w:w="1632" w:type="pct"/>
            <w:gridSpan w:val="2"/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48" w:type="pct"/>
          </w:tcPr>
          <w:p w:rsidR="005164E8" w:rsidRPr="000C5E27" w:rsidRDefault="005164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706" w:type="pct"/>
          </w:tcPr>
          <w:p w:rsidR="005164E8" w:rsidRPr="000C5E27" w:rsidRDefault="005164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69" w:type="pct"/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549" w:type="pct"/>
            <w:gridSpan w:val="2"/>
          </w:tcPr>
          <w:p w:rsidR="005164E8" w:rsidRPr="000C5E27" w:rsidRDefault="005164E8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30" w:type="pct"/>
          </w:tcPr>
          <w:p w:rsidR="005164E8" w:rsidRPr="000C5E27" w:rsidRDefault="005164E8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481280">
              <w:rPr>
                <w:b/>
                <w:bCs/>
                <w:sz w:val="18"/>
                <w:szCs w:val="18"/>
                <w:shd w:val="clear" w:color="auto" w:fill="FCFCFC"/>
              </w:rPr>
              <w:t>В комите</w:t>
            </w: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т</w:t>
            </w:r>
          </w:p>
        </w:tc>
        <w:tc>
          <w:tcPr>
            <w:tcW w:w="467" w:type="pct"/>
          </w:tcPr>
          <w:p w:rsidR="005164E8" w:rsidRPr="000C5E27" w:rsidRDefault="005164E8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0C5E27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</w:tr>
      <w:tr w:rsidR="005164E8" w:rsidRPr="000D604A" w:rsidTr="005164E8">
        <w:trPr>
          <w:trHeight w:val="501"/>
          <w:jc w:val="center"/>
        </w:trPr>
        <w:tc>
          <w:tcPr>
            <w:tcW w:w="1632" w:type="pct"/>
            <w:gridSpan w:val="2"/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48" w:type="pct"/>
          </w:tcPr>
          <w:p w:rsidR="005164E8" w:rsidRPr="005C66AA" w:rsidRDefault="005C66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497</w:t>
            </w:r>
          </w:p>
        </w:tc>
        <w:tc>
          <w:tcPr>
            <w:tcW w:w="706" w:type="pct"/>
          </w:tcPr>
          <w:p w:rsidR="005164E8" w:rsidRPr="005C66AA" w:rsidRDefault="005C66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  <w:lang w:val="en-US"/>
              </w:rPr>
              <w:t>1</w:t>
            </w:r>
            <w:r>
              <w:rPr>
                <w:bCs/>
                <w:szCs w:val="28"/>
                <w:shd w:val="clear" w:color="auto" w:fill="FCFCFC"/>
              </w:rPr>
              <w:t>09</w:t>
            </w:r>
          </w:p>
        </w:tc>
        <w:tc>
          <w:tcPr>
            <w:tcW w:w="469" w:type="pct"/>
          </w:tcPr>
          <w:p w:rsidR="005164E8" w:rsidRPr="006365B4" w:rsidRDefault="005C66AA" w:rsidP="003F6B4B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606</w:t>
            </w:r>
          </w:p>
        </w:tc>
        <w:tc>
          <w:tcPr>
            <w:tcW w:w="549" w:type="pct"/>
            <w:gridSpan w:val="2"/>
          </w:tcPr>
          <w:p w:rsidR="005164E8" w:rsidRPr="005C66AA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427</w:t>
            </w:r>
          </w:p>
        </w:tc>
        <w:tc>
          <w:tcPr>
            <w:tcW w:w="630" w:type="pct"/>
          </w:tcPr>
          <w:p w:rsidR="005164E8" w:rsidRPr="005C66AA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9</w:t>
            </w:r>
            <w:r w:rsidR="00FA5799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67" w:type="pct"/>
          </w:tcPr>
          <w:p w:rsidR="005164E8" w:rsidRPr="006365B4" w:rsidRDefault="0083782D" w:rsidP="00402493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  <w:lang w:val="en-US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52</w:t>
            </w:r>
            <w:r w:rsidR="00FA5799" w:rsidRPr="006365B4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</w:tr>
      <w:tr w:rsidR="005164E8" w:rsidRPr="000D604A" w:rsidTr="005164E8">
        <w:trPr>
          <w:jc w:val="center"/>
        </w:trPr>
        <w:tc>
          <w:tcPr>
            <w:tcW w:w="1632" w:type="pct"/>
            <w:gridSpan w:val="2"/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48" w:type="pct"/>
          </w:tcPr>
          <w:p w:rsidR="005164E8" w:rsidRPr="000D604A" w:rsidRDefault="005C66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61</w:t>
            </w:r>
          </w:p>
        </w:tc>
        <w:tc>
          <w:tcPr>
            <w:tcW w:w="706" w:type="pct"/>
          </w:tcPr>
          <w:p w:rsidR="005164E8" w:rsidRPr="000D604A" w:rsidRDefault="005164E8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0D604A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469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64</w:t>
            </w:r>
          </w:p>
        </w:tc>
        <w:tc>
          <w:tcPr>
            <w:tcW w:w="549" w:type="pct"/>
            <w:gridSpan w:val="2"/>
          </w:tcPr>
          <w:p w:rsidR="005164E8" w:rsidRPr="000D604A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58</w:t>
            </w:r>
          </w:p>
        </w:tc>
        <w:tc>
          <w:tcPr>
            <w:tcW w:w="630" w:type="pct"/>
          </w:tcPr>
          <w:p w:rsidR="005164E8" w:rsidRPr="000D604A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67" w:type="pct"/>
          </w:tcPr>
          <w:p w:rsidR="005164E8" w:rsidRPr="006365B4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60</w:t>
            </w:r>
          </w:p>
        </w:tc>
      </w:tr>
      <w:tr w:rsidR="005164E8" w:rsidRPr="000D604A" w:rsidTr="005164E8">
        <w:trPr>
          <w:jc w:val="center"/>
        </w:trPr>
        <w:tc>
          <w:tcPr>
            <w:tcW w:w="5000" w:type="pct"/>
            <w:gridSpan w:val="9"/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rPr>
                <w:bCs/>
                <w:szCs w:val="28"/>
                <w:shd w:val="clear" w:color="auto" w:fill="FCFCFC"/>
              </w:rPr>
            </w:pPr>
            <w:r w:rsidRPr="00B2405A">
              <w:rPr>
                <w:bCs/>
                <w:szCs w:val="28"/>
                <w:shd w:val="clear" w:color="auto" w:fill="FCFCFC"/>
              </w:rPr>
              <w:t>Из них:</w:t>
            </w:r>
          </w:p>
        </w:tc>
      </w:tr>
      <w:tr w:rsidR="005164E8" w:rsidRPr="000D604A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70</w:t>
            </w:r>
          </w:p>
        </w:tc>
        <w:tc>
          <w:tcPr>
            <w:tcW w:w="706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19</w:t>
            </w:r>
          </w:p>
        </w:tc>
        <w:tc>
          <w:tcPr>
            <w:tcW w:w="469" w:type="pct"/>
          </w:tcPr>
          <w:p w:rsidR="005164E8" w:rsidRPr="0083782D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83782D">
              <w:rPr>
                <w:b/>
                <w:bCs/>
                <w:szCs w:val="28"/>
                <w:shd w:val="clear" w:color="auto" w:fill="FCFCFC"/>
              </w:rPr>
              <w:t>89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41</w:t>
            </w:r>
          </w:p>
        </w:tc>
        <w:tc>
          <w:tcPr>
            <w:tcW w:w="657" w:type="pct"/>
            <w:gridSpan w:val="2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67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46</w:t>
            </w:r>
          </w:p>
        </w:tc>
      </w:tr>
      <w:tr w:rsidR="005164E8" w:rsidRPr="000D604A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706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69" w:type="pct"/>
          </w:tcPr>
          <w:p w:rsidR="005164E8" w:rsidRPr="0083782D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83782D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57" w:type="pct"/>
            <w:gridSpan w:val="2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67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</w:tr>
      <w:tr w:rsidR="005164E8" w:rsidRPr="00BE16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48" w:type="pct"/>
          </w:tcPr>
          <w:p w:rsidR="005164E8" w:rsidRPr="006365B4" w:rsidRDefault="0083782D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i/>
                <w:szCs w:val="28"/>
                <w:shd w:val="clear" w:color="auto" w:fill="FCFCFC"/>
              </w:rPr>
              <w:t>456</w:t>
            </w:r>
          </w:p>
        </w:tc>
        <w:tc>
          <w:tcPr>
            <w:tcW w:w="706" w:type="pct"/>
          </w:tcPr>
          <w:p w:rsidR="005164E8" w:rsidRPr="006365B4" w:rsidRDefault="0083782D" w:rsidP="00541D4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i/>
                <w:szCs w:val="28"/>
                <w:shd w:val="clear" w:color="auto" w:fill="FCFCFC"/>
              </w:rPr>
              <w:t>33</w:t>
            </w:r>
          </w:p>
        </w:tc>
        <w:tc>
          <w:tcPr>
            <w:tcW w:w="469" w:type="pct"/>
          </w:tcPr>
          <w:p w:rsidR="005164E8" w:rsidRPr="0083782D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489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i/>
                <w:szCs w:val="28"/>
                <w:shd w:val="clear" w:color="auto" w:fill="FCFCFC"/>
              </w:rPr>
              <w:t>473</w:t>
            </w:r>
          </w:p>
        </w:tc>
        <w:tc>
          <w:tcPr>
            <w:tcW w:w="657" w:type="pct"/>
            <w:gridSpan w:val="2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i/>
                <w:szCs w:val="28"/>
                <w:shd w:val="clear" w:color="auto" w:fill="FCFCFC"/>
              </w:rPr>
              <w:t>54</w:t>
            </w:r>
          </w:p>
        </w:tc>
        <w:tc>
          <w:tcPr>
            <w:tcW w:w="467" w:type="pct"/>
          </w:tcPr>
          <w:p w:rsidR="005164E8" w:rsidRPr="006365B4" w:rsidRDefault="00FA5799" w:rsidP="00FA57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6365B4">
              <w:rPr>
                <w:b/>
                <w:bCs/>
                <w:szCs w:val="28"/>
                <w:shd w:val="clear" w:color="auto" w:fill="FCFCFC"/>
              </w:rPr>
              <w:t>527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B2405A">
              <w:rPr>
                <w:sz w:val="22"/>
                <w:szCs w:val="22"/>
                <w:shd w:val="clear" w:color="auto" w:fill="FCFCFC"/>
              </w:rPr>
              <w:t>3.1.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0C5E27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0C5E27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231</w:t>
            </w:r>
          </w:p>
        </w:tc>
        <w:tc>
          <w:tcPr>
            <w:tcW w:w="706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12</w:t>
            </w:r>
          </w:p>
        </w:tc>
        <w:tc>
          <w:tcPr>
            <w:tcW w:w="469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243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218</w:t>
            </w:r>
          </w:p>
        </w:tc>
        <w:tc>
          <w:tcPr>
            <w:tcW w:w="657" w:type="pct"/>
            <w:gridSpan w:val="2"/>
          </w:tcPr>
          <w:p w:rsidR="005164E8" w:rsidRPr="006365B4" w:rsidRDefault="00FA5799" w:rsidP="00FA57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10</w:t>
            </w:r>
          </w:p>
        </w:tc>
        <w:tc>
          <w:tcPr>
            <w:tcW w:w="467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228</w:t>
            </w:r>
          </w:p>
        </w:tc>
      </w:tr>
      <w:tr w:rsidR="005164E8" w:rsidRPr="00592D1B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B2405A">
              <w:rPr>
                <w:sz w:val="22"/>
                <w:szCs w:val="22"/>
                <w:shd w:val="clear" w:color="auto" w:fill="FCFCFC"/>
              </w:rPr>
              <w:t>3.2.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48" w:type="pct"/>
          </w:tcPr>
          <w:p w:rsidR="005164E8" w:rsidRPr="006365B4" w:rsidRDefault="005C66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219</w:t>
            </w:r>
          </w:p>
        </w:tc>
        <w:tc>
          <w:tcPr>
            <w:tcW w:w="706" w:type="pct"/>
          </w:tcPr>
          <w:p w:rsidR="005164E8" w:rsidRPr="006365B4" w:rsidRDefault="005C66AA" w:rsidP="003F6B4B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20</w:t>
            </w:r>
          </w:p>
        </w:tc>
        <w:tc>
          <w:tcPr>
            <w:tcW w:w="469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239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249</w:t>
            </w:r>
          </w:p>
        </w:tc>
        <w:tc>
          <w:tcPr>
            <w:tcW w:w="657" w:type="pct"/>
            <w:gridSpan w:val="2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42</w:t>
            </w:r>
          </w:p>
        </w:tc>
        <w:tc>
          <w:tcPr>
            <w:tcW w:w="467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291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B2405A">
              <w:rPr>
                <w:sz w:val="22"/>
                <w:szCs w:val="22"/>
                <w:shd w:val="clear" w:color="auto" w:fill="FCFCFC"/>
              </w:rPr>
              <w:t>3.3.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48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706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69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521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57" w:type="pct"/>
            <w:gridSpan w:val="2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67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B2405A">
              <w:rPr>
                <w:sz w:val="22"/>
                <w:szCs w:val="22"/>
                <w:shd w:val="clear" w:color="auto" w:fill="FCFCFC"/>
              </w:rPr>
              <w:t>3.4.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3</w:t>
            </w:r>
          </w:p>
        </w:tc>
        <w:tc>
          <w:tcPr>
            <w:tcW w:w="706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469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4</w:t>
            </w:r>
          </w:p>
        </w:tc>
        <w:tc>
          <w:tcPr>
            <w:tcW w:w="521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657" w:type="pct"/>
            <w:gridSpan w:val="2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67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B2405A">
              <w:rPr>
                <w:sz w:val="22"/>
                <w:szCs w:val="22"/>
                <w:shd w:val="clear" w:color="auto" w:fill="FCFCFC"/>
              </w:rPr>
              <w:t>3.5.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48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706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69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1</w:t>
            </w:r>
          </w:p>
        </w:tc>
        <w:tc>
          <w:tcPr>
            <w:tcW w:w="657" w:type="pct"/>
            <w:gridSpan w:val="2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67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1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B2405A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B2405A">
              <w:rPr>
                <w:sz w:val="22"/>
                <w:szCs w:val="22"/>
                <w:shd w:val="clear" w:color="auto" w:fill="FCFCFC"/>
              </w:rPr>
              <w:t>3.6.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0C5E27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3</w:t>
            </w:r>
          </w:p>
        </w:tc>
        <w:tc>
          <w:tcPr>
            <w:tcW w:w="706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0</w:t>
            </w:r>
          </w:p>
        </w:tc>
        <w:tc>
          <w:tcPr>
            <w:tcW w:w="469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3</w:t>
            </w:r>
          </w:p>
        </w:tc>
        <w:tc>
          <w:tcPr>
            <w:tcW w:w="521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  <w:r w:rsidRPr="006365B4">
              <w:rPr>
                <w:bCs/>
                <w:i/>
                <w:szCs w:val="28"/>
                <w:shd w:val="clear" w:color="auto" w:fill="FCFCFC"/>
              </w:rPr>
              <w:t>5</w:t>
            </w:r>
          </w:p>
        </w:tc>
        <w:tc>
          <w:tcPr>
            <w:tcW w:w="657" w:type="pct"/>
            <w:gridSpan w:val="2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  <w:lang w:val="en-US"/>
              </w:rPr>
            </w:pPr>
            <w:r w:rsidRPr="006365B4">
              <w:rPr>
                <w:bCs/>
                <w:i/>
                <w:szCs w:val="28"/>
                <w:shd w:val="clear" w:color="auto" w:fill="FCFCFC"/>
                <w:lang w:val="en-US"/>
              </w:rPr>
              <w:t>2</w:t>
            </w:r>
          </w:p>
        </w:tc>
        <w:tc>
          <w:tcPr>
            <w:tcW w:w="467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i/>
                <w:szCs w:val="28"/>
                <w:shd w:val="clear" w:color="auto" w:fill="FCFCFC"/>
                <w:lang w:val="en-US"/>
              </w:rPr>
            </w:pPr>
            <w:r w:rsidRPr="006365B4">
              <w:rPr>
                <w:bCs/>
                <w:i/>
                <w:szCs w:val="28"/>
                <w:shd w:val="clear" w:color="auto" w:fill="FCFCFC"/>
                <w:lang w:val="en-US"/>
              </w:rPr>
              <w:t>7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4.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48" w:type="pct"/>
          </w:tcPr>
          <w:p w:rsidR="005164E8" w:rsidRPr="006365B4" w:rsidRDefault="005164E8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  <w:lang w:val="en-US"/>
              </w:rPr>
            </w:pPr>
            <w:r w:rsidRPr="006365B4">
              <w:rPr>
                <w:bCs/>
                <w:szCs w:val="28"/>
                <w:shd w:val="clear" w:color="auto" w:fill="FCFCFC"/>
                <w:lang w:val="en-US"/>
              </w:rPr>
              <w:t>2</w:t>
            </w:r>
          </w:p>
        </w:tc>
        <w:tc>
          <w:tcPr>
            <w:tcW w:w="706" w:type="pct"/>
          </w:tcPr>
          <w:p w:rsidR="005164E8" w:rsidRPr="006365B4" w:rsidRDefault="005C66A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69" w:type="pct"/>
          </w:tcPr>
          <w:p w:rsidR="005164E8" w:rsidRPr="00FA5799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A5799">
              <w:rPr>
                <w:b/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57" w:type="pct"/>
            <w:gridSpan w:val="2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467" w:type="pct"/>
          </w:tcPr>
          <w:p w:rsidR="005164E8" w:rsidRPr="00FA5799" w:rsidRDefault="00FA5799" w:rsidP="000D604A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A5799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</w:tr>
      <w:tr w:rsidR="005164E8" w:rsidRPr="000C5E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 xml:space="preserve">Предложения, резюме, </w:t>
            </w:r>
            <w:r w:rsidRPr="000C5E27">
              <w:rPr>
                <w:szCs w:val="28"/>
                <w:shd w:val="clear" w:color="auto" w:fill="FCFCFC"/>
              </w:rPr>
              <w:lastRenderedPageBreak/>
              <w:t>благодарности, приглашения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lastRenderedPageBreak/>
              <w:t>6</w:t>
            </w:r>
          </w:p>
        </w:tc>
        <w:tc>
          <w:tcPr>
            <w:tcW w:w="706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69" w:type="pct"/>
          </w:tcPr>
          <w:p w:rsidR="005164E8" w:rsidRPr="00FA5799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A5799">
              <w:rPr>
                <w:b/>
                <w:bCs/>
                <w:szCs w:val="28"/>
                <w:shd w:val="clear" w:color="auto" w:fill="FCFCFC"/>
              </w:rPr>
              <w:t>8</w:t>
            </w:r>
          </w:p>
        </w:tc>
        <w:tc>
          <w:tcPr>
            <w:tcW w:w="521" w:type="pct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57" w:type="pct"/>
            <w:gridSpan w:val="2"/>
          </w:tcPr>
          <w:p w:rsidR="005164E8" w:rsidRPr="006365B4" w:rsidRDefault="005164E8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67" w:type="pct"/>
          </w:tcPr>
          <w:p w:rsidR="005164E8" w:rsidRPr="00FA5799" w:rsidRDefault="005164E8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FA5799">
              <w:rPr>
                <w:bCs/>
                <w:szCs w:val="28"/>
                <w:shd w:val="clear" w:color="auto" w:fill="FCFCFC"/>
              </w:rPr>
              <w:t>0</w:t>
            </w:r>
          </w:p>
        </w:tc>
      </w:tr>
      <w:tr w:rsidR="005164E8" w:rsidRPr="00BE1627" w:rsidTr="005164E8">
        <w:trPr>
          <w:jc w:val="center"/>
        </w:trPr>
        <w:tc>
          <w:tcPr>
            <w:tcW w:w="313" w:type="pct"/>
            <w:tcBorders>
              <w:right w:val="single" w:sz="4" w:space="0" w:color="auto"/>
            </w:tcBorders>
          </w:tcPr>
          <w:p w:rsidR="005164E8" w:rsidRPr="000C5E27" w:rsidRDefault="005164E8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lastRenderedPageBreak/>
              <w:t>6.</w:t>
            </w:r>
          </w:p>
        </w:tc>
        <w:tc>
          <w:tcPr>
            <w:tcW w:w="1318" w:type="pct"/>
            <w:tcBorders>
              <w:left w:val="single" w:sz="4" w:space="0" w:color="auto"/>
            </w:tcBorders>
          </w:tcPr>
          <w:p w:rsidR="005164E8" w:rsidRPr="000C5E27" w:rsidRDefault="005164E8" w:rsidP="00B2405A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0C5E27">
              <w:rPr>
                <w:szCs w:val="28"/>
                <w:shd w:val="clear" w:color="auto" w:fill="FCFCFC"/>
              </w:rPr>
              <w:t>Личный прием граждан</w:t>
            </w:r>
            <w:r>
              <w:rPr>
                <w:szCs w:val="28"/>
                <w:shd w:val="clear" w:color="auto" w:fill="FCFCFC"/>
              </w:rPr>
              <w:t xml:space="preserve"> руководителем СП</w:t>
            </w:r>
            <w:r w:rsidRPr="000C5E27">
              <w:rPr>
                <w:szCs w:val="28"/>
                <w:shd w:val="clear" w:color="auto" w:fill="FCFCFC"/>
              </w:rPr>
              <w:t>:</w:t>
            </w:r>
          </w:p>
        </w:tc>
        <w:tc>
          <w:tcPr>
            <w:tcW w:w="548" w:type="pct"/>
          </w:tcPr>
          <w:p w:rsidR="005164E8" w:rsidRPr="006365B4" w:rsidRDefault="005C66A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24</w:t>
            </w:r>
          </w:p>
        </w:tc>
        <w:tc>
          <w:tcPr>
            <w:tcW w:w="706" w:type="pct"/>
          </w:tcPr>
          <w:p w:rsidR="005164E8" w:rsidRPr="006365B4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49</w:t>
            </w:r>
          </w:p>
        </w:tc>
        <w:tc>
          <w:tcPr>
            <w:tcW w:w="469" w:type="pct"/>
          </w:tcPr>
          <w:p w:rsidR="005164E8" w:rsidRPr="00FA5799" w:rsidRDefault="0083782D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FA5799">
              <w:rPr>
                <w:b/>
                <w:bCs/>
                <w:szCs w:val="28"/>
                <w:shd w:val="clear" w:color="auto" w:fill="FCFCFC"/>
              </w:rPr>
              <w:t>73</w:t>
            </w:r>
          </w:p>
        </w:tc>
        <w:tc>
          <w:tcPr>
            <w:tcW w:w="521" w:type="pct"/>
          </w:tcPr>
          <w:p w:rsidR="005164E8" w:rsidRPr="006365B4" w:rsidRDefault="00FA5799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57" w:type="pct"/>
            <w:gridSpan w:val="2"/>
          </w:tcPr>
          <w:p w:rsidR="005164E8" w:rsidRPr="006365B4" w:rsidRDefault="006365B4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6365B4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67" w:type="pct"/>
          </w:tcPr>
          <w:p w:rsidR="005164E8" w:rsidRPr="00FA5799" w:rsidRDefault="006365B4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  <w:r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</w:tr>
    </w:tbl>
    <w:p w:rsidR="00DA2119" w:rsidRPr="000C5E27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sz w:val="28"/>
          <w:szCs w:val="28"/>
          <w:shd w:val="clear" w:color="auto" w:fill="FCFCFC"/>
        </w:rPr>
      </w:pPr>
    </w:p>
    <w:p w:rsidR="000C5E27" w:rsidRDefault="000C5E27" w:rsidP="00EC1936">
      <w:pPr>
        <w:pStyle w:val="af3"/>
        <w:spacing w:before="0" w:beforeAutospacing="0" w:after="0" w:afterAutospacing="0"/>
        <w:jc w:val="both"/>
        <w:rPr>
          <w:sz w:val="28"/>
          <w:szCs w:val="28"/>
          <w:shd w:val="clear" w:color="auto" w:fill="FCFCFC"/>
        </w:rPr>
      </w:pPr>
    </w:p>
    <w:p w:rsidR="00F82B03" w:rsidRPr="00482DE6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>Динамика обращений гражда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482DE6" w:rsidRDefault="00453EA1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 2020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164E8">
        <w:rPr>
          <w:b/>
          <w:bCs/>
          <w:sz w:val="28"/>
          <w:szCs w:val="28"/>
          <w:shd w:val="clear" w:color="auto" w:fill="FCFCFC"/>
        </w:rPr>
        <w:t>у</w:t>
      </w:r>
      <w:r w:rsidR="006C68C1" w:rsidRPr="00482DE6">
        <w:rPr>
          <w:b/>
          <w:bCs/>
          <w:sz w:val="28"/>
          <w:szCs w:val="28"/>
          <w:shd w:val="clear" w:color="auto" w:fill="FCFCFC"/>
        </w:rPr>
        <w:t xml:space="preserve"> в сравнении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201</w:t>
      </w:r>
      <w:r>
        <w:rPr>
          <w:b/>
          <w:bCs/>
          <w:sz w:val="28"/>
          <w:szCs w:val="28"/>
          <w:shd w:val="clear" w:color="auto" w:fill="FCFCFC"/>
        </w:rPr>
        <w:t>9</w:t>
      </w:r>
      <w:r w:rsidR="008E0FB9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164E8">
        <w:rPr>
          <w:b/>
          <w:bCs/>
          <w:sz w:val="28"/>
          <w:szCs w:val="28"/>
          <w:shd w:val="clear" w:color="auto" w:fill="FCFCFC"/>
        </w:rPr>
        <w:t>ом</w:t>
      </w:r>
    </w:p>
    <w:p w:rsidR="00B0088C" w:rsidRPr="00984AC1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</w:tblGrid>
      <w:tr w:rsidR="006365B4" w:rsidRPr="00BF3499" w:rsidTr="009A6BFE">
        <w:trPr>
          <w:jc w:val="center"/>
        </w:trPr>
        <w:tc>
          <w:tcPr>
            <w:tcW w:w="4661" w:type="dxa"/>
          </w:tcPr>
          <w:p w:rsidR="006365B4" w:rsidRPr="006C1E54" w:rsidRDefault="006365B4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8" w:type="dxa"/>
          </w:tcPr>
          <w:p w:rsidR="006365B4" w:rsidRDefault="00453EA1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2019</w:t>
            </w:r>
          </w:p>
        </w:tc>
        <w:tc>
          <w:tcPr>
            <w:tcW w:w="1417" w:type="dxa"/>
          </w:tcPr>
          <w:p w:rsidR="006365B4" w:rsidRDefault="00453EA1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2020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5164E8" w:rsidRPr="006C1E54" w:rsidRDefault="005164E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417" w:type="dxa"/>
          </w:tcPr>
          <w:p w:rsidR="005164E8" w:rsidRPr="00BE6A29" w:rsidRDefault="005164E8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5164E8" w:rsidRDefault="005164E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417" w:type="dxa"/>
          </w:tcPr>
          <w:p w:rsidR="005164E8" w:rsidRPr="00BE6A29" w:rsidRDefault="005164E8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15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5164E8" w:rsidRPr="00BB038E" w:rsidRDefault="00BB038E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11</w:t>
            </w:r>
          </w:p>
        </w:tc>
        <w:tc>
          <w:tcPr>
            <w:tcW w:w="1417" w:type="dxa"/>
          </w:tcPr>
          <w:p w:rsidR="005164E8" w:rsidRPr="00BB038E" w:rsidRDefault="00BB038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29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5164E8" w:rsidRPr="00BB038E" w:rsidRDefault="00BB038E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417" w:type="dxa"/>
          </w:tcPr>
          <w:p w:rsidR="005164E8" w:rsidRPr="00BE6A29" w:rsidRDefault="00BB038E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29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Многодетна семья</w:t>
            </w:r>
          </w:p>
        </w:tc>
        <w:tc>
          <w:tcPr>
            <w:tcW w:w="1418" w:type="dxa"/>
          </w:tcPr>
          <w:p w:rsidR="005164E8" w:rsidRPr="00BB038E" w:rsidRDefault="006365B4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30</w:t>
            </w:r>
          </w:p>
        </w:tc>
        <w:tc>
          <w:tcPr>
            <w:tcW w:w="1417" w:type="dxa"/>
          </w:tcPr>
          <w:p w:rsidR="005164E8" w:rsidRPr="00BB038E" w:rsidRDefault="006365B4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26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5164E8" w:rsidRPr="006C1E54" w:rsidRDefault="005164E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5164E8" w:rsidRPr="00BE6A29" w:rsidRDefault="005164E8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</w:tr>
      <w:tr w:rsidR="005164E8" w:rsidRPr="00BF3499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6C1E54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5164E8" w:rsidRPr="006C1E54" w:rsidRDefault="005164E8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417" w:type="dxa"/>
          </w:tcPr>
          <w:p w:rsidR="005164E8" w:rsidRPr="00BE6A29" w:rsidRDefault="005164E8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</w:tr>
      <w:tr w:rsidR="005164E8" w:rsidRPr="00592D1B" w:rsidTr="009A6BFE">
        <w:trPr>
          <w:jc w:val="center"/>
        </w:trPr>
        <w:tc>
          <w:tcPr>
            <w:tcW w:w="4661" w:type="dxa"/>
          </w:tcPr>
          <w:p w:rsidR="005164E8" w:rsidRPr="006C1E54" w:rsidRDefault="005164E8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5164E8" w:rsidRPr="00BB038E" w:rsidRDefault="006365B4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617</w:t>
            </w:r>
          </w:p>
        </w:tc>
        <w:tc>
          <w:tcPr>
            <w:tcW w:w="1417" w:type="dxa"/>
          </w:tcPr>
          <w:p w:rsidR="005164E8" w:rsidRPr="00BB038E" w:rsidRDefault="006365B4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484</w:t>
            </w:r>
          </w:p>
        </w:tc>
      </w:tr>
    </w:tbl>
    <w:p w:rsidR="000C5E27" w:rsidRDefault="000C5E27" w:rsidP="00EC1936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CFCFC"/>
        </w:rPr>
      </w:pPr>
    </w:p>
    <w:p w:rsidR="00EC1936" w:rsidRDefault="00EC1936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D50389" w:rsidRDefault="00D50389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EC1936" w:rsidRDefault="00EC1936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</w:p>
    <w:p w:rsidR="00DE15AA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482DE6">
        <w:rPr>
          <w:b/>
          <w:bCs/>
          <w:sz w:val="28"/>
          <w:szCs w:val="28"/>
          <w:shd w:val="clear" w:color="auto" w:fill="FCFCFC"/>
        </w:rPr>
        <w:t xml:space="preserve">Динамика обращений граждан по </w:t>
      </w:r>
      <w:r>
        <w:rPr>
          <w:b/>
          <w:bCs/>
          <w:sz w:val="28"/>
          <w:szCs w:val="28"/>
          <w:shd w:val="clear" w:color="auto" w:fill="FCFCFC"/>
        </w:rPr>
        <w:t>адресанту</w:t>
      </w:r>
      <w:r w:rsidRPr="00482DE6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BF264F" w:rsidRDefault="00453EA1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>
        <w:rPr>
          <w:b/>
          <w:bCs/>
          <w:sz w:val="28"/>
          <w:szCs w:val="28"/>
          <w:shd w:val="clear" w:color="auto" w:fill="FCFCFC"/>
        </w:rPr>
        <w:t>в 2020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C66AA">
        <w:rPr>
          <w:b/>
          <w:bCs/>
          <w:sz w:val="28"/>
          <w:szCs w:val="28"/>
          <w:shd w:val="clear" w:color="auto" w:fill="FCFCFC"/>
        </w:rPr>
        <w:t>у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в сравнении с</w:t>
      </w:r>
      <w:r w:rsidR="00D515EE">
        <w:rPr>
          <w:b/>
          <w:bCs/>
          <w:sz w:val="28"/>
          <w:szCs w:val="28"/>
          <w:shd w:val="clear" w:color="auto" w:fill="FCFCFC"/>
        </w:rPr>
        <w:t xml:space="preserve"> </w:t>
      </w:r>
      <w:r w:rsidR="00D515EE" w:rsidRPr="00482DE6">
        <w:rPr>
          <w:b/>
          <w:bCs/>
          <w:sz w:val="28"/>
          <w:szCs w:val="28"/>
          <w:shd w:val="clear" w:color="auto" w:fill="FCFCFC"/>
        </w:rPr>
        <w:t>201</w:t>
      </w:r>
      <w:r>
        <w:rPr>
          <w:b/>
          <w:bCs/>
          <w:sz w:val="28"/>
          <w:szCs w:val="28"/>
          <w:shd w:val="clear" w:color="auto" w:fill="FCFCFC"/>
        </w:rPr>
        <w:t>9</w:t>
      </w:r>
      <w:r w:rsidR="00D515EE" w:rsidRPr="00482DE6">
        <w:rPr>
          <w:b/>
          <w:bCs/>
          <w:sz w:val="28"/>
          <w:szCs w:val="28"/>
          <w:shd w:val="clear" w:color="auto" w:fill="FCFCFC"/>
        </w:rPr>
        <w:t xml:space="preserve"> год</w:t>
      </w:r>
      <w:r w:rsidR="005C66AA">
        <w:rPr>
          <w:b/>
          <w:bCs/>
          <w:sz w:val="28"/>
          <w:szCs w:val="28"/>
          <w:shd w:val="clear" w:color="auto" w:fill="FCFCFC"/>
        </w:rPr>
        <w:t>ом</w:t>
      </w:r>
    </w:p>
    <w:p w:rsidR="00EF7FFD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1"/>
        <w:gridCol w:w="1559"/>
        <w:gridCol w:w="1559"/>
      </w:tblGrid>
      <w:tr w:rsidR="00BB038E" w:rsidRPr="00946102" w:rsidTr="00BB038E">
        <w:tc>
          <w:tcPr>
            <w:tcW w:w="5671" w:type="dxa"/>
          </w:tcPr>
          <w:p w:rsidR="00BB038E" w:rsidRPr="00EB0477" w:rsidRDefault="00BB038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559" w:type="dxa"/>
          </w:tcPr>
          <w:p w:rsidR="00BB038E" w:rsidRPr="00EB0477" w:rsidRDefault="00BB038E" w:rsidP="00D5352C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EB0477">
              <w:rPr>
                <w:b/>
                <w:bCs/>
                <w:shd w:val="clear" w:color="auto" w:fill="FCFCFC"/>
              </w:rPr>
              <w:t>20</w:t>
            </w:r>
            <w:r w:rsidRPr="00592D1B">
              <w:rPr>
                <w:b/>
                <w:bCs/>
                <w:shd w:val="clear" w:color="auto" w:fill="FCFCFC"/>
              </w:rPr>
              <w:t>1</w:t>
            </w:r>
            <w:r w:rsidR="00453EA1">
              <w:rPr>
                <w:b/>
                <w:bCs/>
                <w:shd w:val="clear" w:color="auto" w:fill="FCFCFC"/>
              </w:rPr>
              <w:t>9</w:t>
            </w:r>
            <w:r w:rsidRPr="00EB0477">
              <w:rPr>
                <w:b/>
                <w:bCs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BB038E" w:rsidRPr="00EB0477" w:rsidRDefault="00453EA1" w:rsidP="009C64F5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>
              <w:rPr>
                <w:b/>
                <w:bCs/>
                <w:shd w:val="clear" w:color="auto" w:fill="FCFCFC"/>
              </w:rPr>
              <w:t>2020</w:t>
            </w:r>
            <w:r w:rsidR="00BB038E">
              <w:rPr>
                <w:b/>
                <w:bCs/>
                <w:shd w:val="clear" w:color="auto" w:fill="FCFCFC"/>
              </w:rPr>
              <w:t xml:space="preserve"> </w:t>
            </w:r>
            <w:r w:rsidR="00BB038E" w:rsidRPr="00EB0477">
              <w:rPr>
                <w:b/>
                <w:bCs/>
                <w:shd w:val="clear" w:color="auto" w:fill="FCFCFC"/>
              </w:rPr>
              <w:t>год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559" w:type="dxa"/>
          </w:tcPr>
          <w:p w:rsidR="00BB038E" w:rsidRPr="00D50389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106</w:t>
            </w:r>
          </w:p>
        </w:tc>
        <w:tc>
          <w:tcPr>
            <w:tcW w:w="1559" w:type="dxa"/>
          </w:tcPr>
          <w:p w:rsidR="00BB038E" w:rsidRPr="00D50389" w:rsidRDefault="00D50389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80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559" w:type="dxa"/>
          </w:tcPr>
          <w:p w:rsidR="00BB038E" w:rsidRDefault="00BB038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BB038E" w:rsidRPr="00592D1B" w:rsidRDefault="00BB038E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</w:tr>
      <w:tr w:rsidR="00BB038E" w:rsidRPr="00946102" w:rsidTr="00BB038E">
        <w:tc>
          <w:tcPr>
            <w:tcW w:w="5671" w:type="dxa"/>
          </w:tcPr>
          <w:p w:rsidR="00BB038E" w:rsidRPr="00241115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559" w:type="dxa"/>
          </w:tcPr>
          <w:p w:rsidR="00BB038E" w:rsidRPr="00D50389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30</w:t>
            </w:r>
          </w:p>
        </w:tc>
        <w:tc>
          <w:tcPr>
            <w:tcW w:w="1559" w:type="dxa"/>
          </w:tcPr>
          <w:p w:rsidR="00BB038E" w:rsidRPr="00D50389" w:rsidRDefault="00D50389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</w:tr>
      <w:tr w:rsidR="00BB038E" w:rsidRPr="0095796F" w:rsidTr="00BB038E">
        <w:tc>
          <w:tcPr>
            <w:tcW w:w="5671" w:type="dxa"/>
          </w:tcPr>
          <w:p w:rsidR="00BB038E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559" w:type="dxa"/>
          </w:tcPr>
          <w:p w:rsidR="00BB038E" w:rsidRDefault="00BB038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BB038E" w:rsidRDefault="00BB038E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</w:tr>
      <w:tr w:rsidR="00BB038E" w:rsidRPr="004E2C7E" w:rsidTr="00BB038E">
        <w:tc>
          <w:tcPr>
            <w:tcW w:w="5671" w:type="dxa"/>
          </w:tcPr>
          <w:p w:rsidR="00BB038E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559" w:type="dxa"/>
          </w:tcPr>
          <w:p w:rsidR="00BB038E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BB038E" w:rsidRDefault="00D50389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</w:tr>
      <w:tr w:rsidR="00BB038E" w:rsidRPr="00B7651F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A27CE">
              <w:rPr>
                <w:sz w:val="28"/>
                <w:szCs w:val="28"/>
                <w:shd w:val="clear" w:color="auto" w:fill="FCFCFC"/>
              </w:rPr>
              <w:t xml:space="preserve">Общественная приёмная председателя партии </w:t>
            </w:r>
            <w:r>
              <w:rPr>
                <w:sz w:val="28"/>
                <w:szCs w:val="28"/>
                <w:shd w:val="clear" w:color="auto" w:fill="FCFCFC"/>
              </w:rPr>
              <w:t>«</w:t>
            </w:r>
            <w:r w:rsidRPr="000A27CE">
              <w:rPr>
                <w:sz w:val="28"/>
                <w:szCs w:val="28"/>
                <w:shd w:val="clear" w:color="auto" w:fill="FCFCFC"/>
              </w:rPr>
              <w:t>Единая Россия</w:t>
            </w:r>
            <w:r>
              <w:rPr>
                <w:sz w:val="28"/>
                <w:szCs w:val="28"/>
                <w:shd w:val="clear" w:color="auto" w:fill="FCFCFC"/>
              </w:rPr>
              <w:t>» Д.А. Медведева в МО</w:t>
            </w:r>
          </w:p>
        </w:tc>
        <w:tc>
          <w:tcPr>
            <w:tcW w:w="1559" w:type="dxa"/>
          </w:tcPr>
          <w:p w:rsidR="00BB038E" w:rsidRPr="00D50389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7</w:t>
            </w:r>
          </w:p>
        </w:tc>
        <w:tc>
          <w:tcPr>
            <w:tcW w:w="1559" w:type="dxa"/>
          </w:tcPr>
          <w:p w:rsidR="00BB038E" w:rsidRPr="00D50389" w:rsidRDefault="00D50389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Прокуратура</w:t>
            </w:r>
          </w:p>
        </w:tc>
        <w:tc>
          <w:tcPr>
            <w:tcW w:w="1559" w:type="dxa"/>
          </w:tcPr>
          <w:p w:rsidR="00BB038E" w:rsidRPr="00EB0477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107</w:t>
            </w:r>
          </w:p>
        </w:tc>
        <w:tc>
          <w:tcPr>
            <w:tcW w:w="1559" w:type="dxa"/>
          </w:tcPr>
          <w:p w:rsidR="00BB038E" w:rsidRPr="00D50389" w:rsidRDefault="00D50389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83</w:t>
            </w:r>
          </w:p>
        </w:tc>
      </w:tr>
      <w:tr w:rsidR="00BB038E" w:rsidRPr="00BE1627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Глава </w:t>
            </w:r>
            <w:r>
              <w:rPr>
                <w:sz w:val="28"/>
                <w:szCs w:val="28"/>
                <w:shd w:val="clear" w:color="auto" w:fill="FCFCFC"/>
              </w:rPr>
              <w:t>м</w:t>
            </w:r>
            <w:r w:rsidRPr="00C730E0">
              <w:rPr>
                <w:sz w:val="28"/>
                <w:szCs w:val="28"/>
                <w:shd w:val="clear" w:color="auto" w:fill="FCFCFC"/>
              </w:rPr>
              <w:t>униципального образования город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 xml:space="preserve"> Мурманск, депутаты и Совет депутатов города Мурманска </w:t>
            </w:r>
          </w:p>
        </w:tc>
        <w:tc>
          <w:tcPr>
            <w:tcW w:w="1559" w:type="dxa"/>
          </w:tcPr>
          <w:p w:rsidR="00BB038E" w:rsidRPr="00D50389" w:rsidRDefault="00D50389" w:rsidP="0074489C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28</w:t>
            </w:r>
          </w:p>
        </w:tc>
        <w:tc>
          <w:tcPr>
            <w:tcW w:w="1559" w:type="dxa"/>
          </w:tcPr>
          <w:p w:rsidR="00BB038E" w:rsidRPr="00D50389" w:rsidRDefault="00D50389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</w:tr>
      <w:tr w:rsidR="00BB038E" w:rsidRPr="00BE1627" w:rsidTr="00BB038E">
        <w:tc>
          <w:tcPr>
            <w:tcW w:w="5671" w:type="dxa"/>
          </w:tcPr>
          <w:p w:rsidR="00BB038E" w:rsidRPr="002C6D04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BB038E" w:rsidRPr="00A8564F" w:rsidRDefault="00BB038E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lastRenderedPageBreak/>
              <w:t xml:space="preserve">депутаты </w:t>
            </w:r>
            <w:r>
              <w:rPr>
                <w:sz w:val="28"/>
                <w:szCs w:val="28"/>
                <w:shd w:val="clear" w:color="auto" w:fill="FCFCFC"/>
              </w:rPr>
              <w:t>МОД</w:t>
            </w:r>
          </w:p>
        </w:tc>
        <w:tc>
          <w:tcPr>
            <w:tcW w:w="1559" w:type="dxa"/>
          </w:tcPr>
          <w:p w:rsidR="00BB038E" w:rsidRPr="00D50389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lastRenderedPageBreak/>
              <w:t>14</w:t>
            </w:r>
          </w:p>
        </w:tc>
        <w:tc>
          <w:tcPr>
            <w:tcW w:w="1559" w:type="dxa"/>
          </w:tcPr>
          <w:p w:rsidR="00BB038E" w:rsidRPr="00D50389" w:rsidRDefault="00D50389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lastRenderedPageBreak/>
              <w:t xml:space="preserve">Государственная </w:t>
            </w:r>
            <w:r>
              <w:rPr>
                <w:sz w:val="28"/>
                <w:szCs w:val="28"/>
                <w:shd w:val="clear" w:color="auto" w:fill="FCFCFC"/>
              </w:rPr>
              <w:t xml:space="preserve"> </w:t>
            </w:r>
            <w:r w:rsidRPr="00C730E0">
              <w:rPr>
                <w:sz w:val="28"/>
                <w:szCs w:val="28"/>
                <w:shd w:val="clear" w:color="auto" w:fill="FCFCFC"/>
              </w:rPr>
              <w:t>жилищная инспекция</w:t>
            </w:r>
            <w:r>
              <w:rPr>
                <w:sz w:val="28"/>
                <w:szCs w:val="28"/>
                <w:shd w:val="clear" w:color="auto" w:fill="FCFCFC"/>
              </w:rPr>
              <w:t xml:space="preserve"> МО</w:t>
            </w:r>
          </w:p>
        </w:tc>
        <w:tc>
          <w:tcPr>
            <w:tcW w:w="1559" w:type="dxa"/>
          </w:tcPr>
          <w:p w:rsidR="00BB038E" w:rsidRPr="00D50389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559" w:type="dxa"/>
          </w:tcPr>
          <w:p w:rsidR="00BB038E" w:rsidRPr="00592D1B" w:rsidRDefault="00BB038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  <w:r>
              <w:rPr>
                <w:b/>
                <w:sz w:val="28"/>
                <w:szCs w:val="28"/>
                <w:shd w:val="clear" w:color="auto" w:fill="FCFCFC"/>
                <w:lang w:val="en-US"/>
              </w:rPr>
              <w:t>6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559" w:type="dxa"/>
          </w:tcPr>
          <w:p w:rsidR="00BB038E" w:rsidRPr="00592D1B" w:rsidRDefault="00BB038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  <w:r>
              <w:rPr>
                <w:b/>
                <w:sz w:val="28"/>
                <w:szCs w:val="28"/>
                <w:shd w:val="clear" w:color="auto" w:fill="FCFCFC"/>
                <w:lang w:val="en-US"/>
              </w:rPr>
              <w:t>1</w:t>
            </w:r>
          </w:p>
        </w:tc>
        <w:tc>
          <w:tcPr>
            <w:tcW w:w="1559" w:type="dxa"/>
          </w:tcPr>
          <w:p w:rsidR="00BB038E" w:rsidRPr="00592D1B" w:rsidRDefault="00BB038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  <w:r>
              <w:rPr>
                <w:b/>
                <w:sz w:val="28"/>
                <w:szCs w:val="28"/>
                <w:shd w:val="clear" w:color="auto" w:fill="FCFCFC"/>
                <w:lang w:val="en-US"/>
              </w:rPr>
              <w:t>0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C730E0">
              <w:rPr>
                <w:sz w:val="28"/>
                <w:szCs w:val="28"/>
                <w:shd w:val="clear" w:color="auto" w:fill="FCFCFC"/>
              </w:rPr>
              <w:t>Уполномоченный по правам</w:t>
            </w:r>
            <w:r>
              <w:rPr>
                <w:sz w:val="28"/>
                <w:szCs w:val="28"/>
                <w:shd w:val="clear" w:color="auto" w:fill="FCFCFC"/>
              </w:rPr>
              <w:t xml:space="preserve"> человека</w:t>
            </w:r>
          </w:p>
        </w:tc>
        <w:tc>
          <w:tcPr>
            <w:tcW w:w="1559" w:type="dxa"/>
          </w:tcPr>
          <w:p w:rsidR="00BB038E" w:rsidRDefault="00BB038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BB038E" w:rsidRDefault="00BB038E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</w:tr>
      <w:tr w:rsidR="00BB038E" w:rsidRPr="00716A7F" w:rsidTr="00BB038E">
        <w:tc>
          <w:tcPr>
            <w:tcW w:w="5671" w:type="dxa"/>
          </w:tcPr>
          <w:p w:rsidR="00BB038E" w:rsidRPr="00C730E0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559" w:type="dxa"/>
          </w:tcPr>
          <w:p w:rsidR="00BB038E" w:rsidRDefault="00D50389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BB038E" w:rsidRDefault="00D50389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</w:tr>
      <w:tr w:rsidR="00BB038E" w:rsidRPr="00A8564F" w:rsidTr="00BB038E">
        <w:tc>
          <w:tcPr>
            <w:tcW w:w="5671" w:type="dxa"/>
          </w:tcPr>
          <w:p w:rsidR="00BB038E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559" w:type="dxa"/>
          </w:tcPr>
          <w:p w:rsidR="00BB038E" w:rsidRPr="00D50389" w:rsidRDefault="00BB038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  <w:lang w:val="en-US"/>
              </w:rPr>
              <w:t>2</w:t>
            </w:r>
            <w:r w:rsidR="00D50389">
              <w:rPr>
                <w:b/>
                <w:sz w:val="28"/>
                <w:szCs w:val="28"/>
                <w:shd w:val="clear" w:color="auto" w:fill="FCFCFC"/>
              </w:rPr>
              <w:t>3</w:t>
            </w:r>
          </w:p>
        </w:tc>
        <w:tc>
          <w:tcPr>
            <w:tcW w:w="1559" w:type="dxa"/>
          </w:tcPr>
          <w:p w:rsidR="00BB038E" w:rsidRPr="00D50389" w:rsidRDefault="00D50389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</w:t>
            </w:r>
          </w:p>
        </w:tc>
      </w:tr>
      <w:tr w:rsidR="00BB038E" w:rsidRPr="00A8564F" w:rsidTr="00BB038E">
        <w:tc>
          <w:tcPr>
            <w:tcW w:w="5671" w:type="dxa"/>
          </w:tcPr>
          <w:p w:rsidR="00BB038E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Непосредственно в Администрацию</w:t>
            </w:r>
          </w:p>
        </w:tc>
        <w:tc>
          <w:tcPr>
            <w:tcW w:w="1559" w:type="dxa"/>
          </w:tcPr>
          <w:p w:rsidR="00BB038E" w:rsidRPr="00D50389" w:rsidRDefault="00631080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346</w:t>
            </w:r>
          </w:p>
        </w:tc>
        <w:tc>
          <w:tcPr>
            <w:tcW w:w="1559" w:type="dxa"/>
          </w:tcPr>
          <w:p w:rsidR="00BB038E" w:rsidRPr="00D50389" w:rsidRDefault="00D50389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327</w:t>
            </w:r>
          </w:p>
        </w:tc>
      </w:tr>
      <w:tr w:rsidR="00BB038E" w:rsidRPr="00946102" w:rsidTr="00BB038E">
        <w:tc>
          <w:tcPr>
            <w:tcW w:w="5671" w:type="dxa"/>
          </w:tcPr>
          <w:p w:rsidR="00BB038E" w:rsidRDefault="00BB038E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>
              <w:rPr>
                <w:sz w:val="28"/>
                <w:szCs w:val="28"/>
                <w:shd w:val="clear" w:color="auto" w:fill="FCFCFC"/>
              </w:rPr>
              <w:t>Прочие адресанты</w:t>
            </w:r>
          </w:p>
        </w:tc>
        <w:tc>
          <w:tcPr>
            <w:tcW w:w="1559" w:type="dxa"/>
          </w:tcPr>
          <w:p w:rsidR="00BB038E" w:rsidRPr="006A4209" w:rsidRDefault="00BB038E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BB038E" w:rsidRPr="000C31CB" w:rsidRDefault="00631080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>
              <w:rPr>
                <w:b/>
                <w:sz w:val="28"/>
                <w:szCs w:val="28"/>
                <w:shd w:val="clear" w:color="auto" w:fill="FCFCFC"/>
              </w:rPr>
              <w:t>65</w:t>
            </w:r>
          </w:p>
        </w:tc>
      </w:tr>
    </w:tbl>
    <w:p w:rsidR="004E2C7E" w:rsidRDefault="004E2C7E" w:rsidP="004E2C7E">
      <w:pPr>
        <w:pStyle w:val="af3"/>
        <w:spacing w:before="0" w:beforeAutospacing="0" w:after="0" w:afterAutospacing="0" w:line="300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0C5E27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sz w:val="28"/>
          <w:szCs w:val="28"/>
          <w:shd w:val="clear" w:color="auto" w:fill="FCFCFC"/>
        </w:rPr>
      </w:pPr>
    </w:p>
    <w:p w:rsidR="00892150" w:rsidRPr="003F1F2A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3F1F2A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3F1F2A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3F1F2A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3F1F2A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0C5E27" w:rsidRDefault="00A44A81" w:rsidP="00EC1936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3F1F2A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3F1F2A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EC1936" w:rsidRPr="00EC1936" w:rsidRDefault="00EC1936" w:rsidP="00EC1936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="00BB038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«Ж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илищно-коммунальная сфера» включает в себя </w:t>
      </w:r>
      <w:r w:rsidR="00BB038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77</w:t>
      </w:r>
      <w:r w:rsidR="00E07FD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="00453EA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(в 2019</w:t>
      </w:r>
      <w:r w:rsidR="00176C7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году 129</w:t>
      </w:r>
      <w:r w:rsidR="0063108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вопросов)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,</w:t>
      </w:r>
    </w:p>
    <w:p w:rsid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882D57" w:rsidRP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882D57" w:rsidRPr="00422CA5" w:rsidRDefault="00882D57" w:rsidP="00422CA5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DFBF4"/>
        </w:rPr>
      </w:pPr>
      <w:r>
        <w:rPr>
          <w:sz w:val="28"/>
          <w:szCs w:val="28"/>
          <w:shd w:val="clear" w:color="auto" w:fill="FDFBF4"/>
        </w:rPr>
        <w:t xml:space="preserve">1.1.  </w:t>
      </w:r>
      <w:proofErr w:type="gramStart"/>
      <w:r>
        <w:rPr>
          <w:sz w:val="28"/>
          <w:szCs w:val="28"/>
          <w:shd w:val="clear" w:color="auto" w:fill="FDFBF4"/>
        </w:rPr>
        <w:t xml:space="preserve">Вопросы </w:t>
      </w:r>
      <w:r w:rsidR="00756B27" w:rsidRPr="00BB038E">
        <w:rPr>
          <w:b/>
          <w:i/>
          <w:sz w:val="28"/>
          <w:szCs w:val="28"/>
          <w:shd w:val="clear" w:color="auto" w:fill="FDFBF4"/>
        </w:rPr>
        <w:t>обеспечения граждан жилищем, пользования жилищным фондом, расселения ветхого аварийного жилья</w:t>
      </w:r>
      <w:r w:rsidR="00756B27">
        <w:rPr>
          <w:b/>
          <w:sz w:val="28"/>
          <w:szCs w:val="28"/>
          <w:shd w:val="clear" w:color="auto" w:fill="FDFBF4"/>
        </w:rPr>
        <w:t xml:space="preserve"> </w:t>
      </w:r>
      <w:r>
        <w:rPr>
          <w:sz w:val="28"/>
          <w:szCs w:val="28"/>
          <w:shd w:val="clear" w:color="auto" w:fill="FDFBF4"/>
        </w:rPr>
        <w:t xml:space="preserve"> составляют </w:t>
      </w:r>
      <w:r w:rsidR="00BB038E">
        <w:rPr>
          <w:sz w:val="28"/>
          <w:szCs w:val="28"/>
          <w:shd w:val="clear" w:color="auto" w:fill="FDFBF4"/>
        </w:rPr>
        <w:t xml:space="preserve">13 </w:t>
      </w:r>
      <w:r w:rsidR="00756B27">
        <w:rPr>
          <w:sz w:val="28"/>
          <w:szCs w:val="28"/>
          <w:shd w:val="clear" w:color="auto" w:fill="FDFBF4"/>
        </w:rPr>
        <w:t>обращений</w:t>
      </w:r>
      <w:r w:rsidR="00176C72">
        <w:rPr>
          <w:sz w:val="28"/>
          <w:szCs w:val="28"/>
          <w:shd w:val="clear" w:color="auto" w:fill="FDFBF4"/>
        </w:rPr>
        <w:t xml:space="preserve"> в АППЛ – 2</w:t>
      </w:r>
      <w:r w:rsidR="00631080">
        <w:rPr>
          <w:sz w:val="28"/>
          <w:szCs w:val="28"/>
          <w:shd w:val="clear" w:color="auto" w:fill="FDFBF4"/>
        </w:rPr>
        <w:t>5 обращений)</w:t>
      </w:r>
      <w:r w:rsidR="00BB038E">
        <w:rPr>
          <w:sz w:val="28"/>
          <w:szCs w:val="28"/>
          <w:shd w:val="clear" w:color="auto" w:fill="FDFBF4"/>
        </w:rPr>
        <w:t>.</w:t>
      </w:r>
      <w:proofErr w:type="gramEnd"/>
    </w:p>
    <w:p w:rsidR="007455F2" w:rsidRDefault="007455F2" w:rsidP="00940A20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882D57" w:rsidRDefault="00882D57" w:rsidP="00882D57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 xml:space="preserve">1.2. </w:t>
      </w:r>
      <w:proofErr w:type="gramStart"/>
      <w:r>
        <w:rPr>
          <w:bCs/>
          <w:sz w:val="28"/>
          <w:szCs w:val="28"/>
          <w:shd w:val="clear" w:color="auto" w:fill="FCFCFC"/>
        </w:rPr>
        <w:t>По вопросу «</w:t>
      </w:r>
      <w:r w:rsidR="001926D2">
        <w:rPr>
          <w:b/>
          <w:bCs/>
          <w:sz w:val="28"/>
          <w:szCs w:val="28"/>
          <w:shd w:val="clear" w:color="auto" w:fill="FCFCFC"/>
        </w:rPr>
        <w:t>Содержания и обеспечения коммунальными услугами жилого фонда</w:t>
      </w:r>
      <w:r w:rsidRPr="00774433">
        <w:rPr>
          <w:b/>
          <w:bCs/>
          <w:sz w:val="28"/>
          <w:szCs w:val="28"/>
          <w:shd w:val="clear" w:color="auto" w:fill="FCFCFC"/>
        </w:rPr>
        <w:t>»</w:t>
      </w:r>
      <w:r>
        <w:rPr>
          <w:bCs/>
          <w:sz w:val="28"/>
          <w:szCs w:val="28"/>
          <w:shd w:val="clear" w:color="auto" w:fill="FCFCFC"/>
        </w:rPr>
        <w:t xml:space="preserve"> в отчётный период поступило </w:t>
      </w:r>
      <w:r w:rsidR="00BB038E">
        <w:rPr>
          <w:bCs/>
          <w:sz w:val="28"/>
          <w:szCs w:val="28"/>
          <w:shd w:val="clear" w:color="auto" w:fill="FCFCFC"/>
        </w:rPr>
        <w:t>31 обращение</w:t>
      </w:r>
      <w:r w:rsidR="00176C72">
        <w:rPr>
          <w:bCs/>
          <w:sz w:val="28"/>
          <w:szCs w:val="28"/>
          <w:shd w:val="clear" w:color="auto" w:fill="FCFCFC"/>
        </w:rPr>
        <w:t xml:space="preserve"> в АППП – 3</w:t>
      </w:r>
      <w:r w:rsidR="00631080">
        <w:rPr>
          <w:bCs/>
          <w:sz w:val="28"/>
          <w:szCs w:val="28"/>
          <w:shd w:val="clear" w:color="auto" w:fill="FCFCFC"/>
        </w:rPr>
        <w:t>8 обращений)</w:t>
      </w:r>
      <w:r>
        <w:rPr>
          <w:bCs/>
          <w:sz w:val="28"/>
          <w:szCs w:val="28"/>
          <w:shd w:val="clear" w:color="auto" w:fill="FCFCFC"/>
        </w:rPr>
        <w:t>.</w:t>
      </w:r>
      <w:r w:rsidR="006367A0">
        <w:rPr>
          <w:bCs/>
          <w:sz w:val="28"/>
          <w:szCs w:val="28"/>
          <w:shd w:val="clear" w:color="auto" w:fill="FCFCFC"/>
        </w:rPr>
        <w:t xml:space="preserve"> </w:t>
      </w:r>
      <w:proofErr w:type="gramEnd"/>
    </w:p>
    <w:p w:rsidR="00BB038E" w:rsidRPr="000A2259" w:rsidRDefault="00BB038E" w:rsidP="00882D57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  <w:shd w:val="clear" w:color="auto" w:fill="FCFCFC"/>
        </w:rPr>
      </w:pPr>
    </w:p>
    <w:p w:rsidR="001926D2" w:rsidRDefault="001926D2" w:rsidP="001926D2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>1.3. По вопросу «</w:t>
      </w:r>
      <w:r>
        <w:rPr>
          <w:b/>
          <w:bCs/>
          <w:sz w:val="28"/>
          <w:szCs w:val="28"/>
          <w:shd w:val="clear" w:color="auto" w:fill="FCFCFC"/>
        </w:rPr>
        <w:t>Оплаты строительства, содержания и ремонта жилья</w:t>
      </w:r>
      <w:r w:rsidRPr="00774433">
        <w:rPr>
          <w:b/>
          <w:bCs/>
          <w:sz w:val="28"/>
          <w:szCs w:val="28"/>
          <w:shd w:val="clear" w:color="auto" w:fill="FCFCFC"/>
        </w:rPr>
        <w:t>»</w:t>
      </w:r>
      <w:r>
        <w:rPr>
          <w:bCs/>
          <w:sz w:val="28"/>
          <w:szCs w:val="28"/>
          <w:shd w:val="clear" w:color="auto" w:fill="FCFCFC"/>
        </w:rPr>
        <w:t xml:space="preserve"> в отчётный период поступило </w:t>
      </w:r>
      <w:r w:rsidR="00BB038E">
        <w:rPr>
          <w:bCs/>
          <w:sz w:val="28"/>
          <w:szCs w:val="28"/>
          <w:shd w:val="clear" w:color="auto" w:fill="FCFCFC"/>
        </w:rPr>
        <w:t>17 обращений</w:t>
      </w:r>
      <w:r w:rsidR="00176C72">
        <w:rPr>
          <w:bCs/>
          <w:sz w:val="28"/>
          <w:szCs w:val="28"/>
          <w:shd w:val="clear" w:color="auto" w:fill="FCFCFC"/>
        </w:rPr>
        <w:t xml:space="preserve"> (в АППЛ – 2</w:t>
      </w:r>
      <w:r w:rsidR="00631080">
        <w:rPr>
          <w:bCs/>
          <w:sz w:val="28"/>
          <w:szCs w:val="28"/>
          <w:shd w:val="clear" w:color="auto" w:fill="FCFCFC"/>
        </w:rPr>
        <w:t>7 обращений)</w:t>
      </w:r>
      <w:r>
        <w:rPr>
          <w:bCs/>
          <w:sz w:val="28"/>
          <w:szCs w:val="28"/>
          <w:shd w:val="clear" w:color="auto" w:fill="FCFCFC"/>
        </w:rPr>
        <w:t xml:space="preserve">. </w:t>
      </w:r>
    </w:p>
    <w:p w:rsidR="00BB038E" w:rsidRDefault="00BB038E" w:rsidP="001926D2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373E48" w:rsidRDefault="00373E48" w:rsidP="00373E48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  <w:r>
        <w:rPr>
          <w:bCs/>
          <w:sz w:val="28"/>
          <w:szCs w:val="28"/>
          <w:shd w:val="clear" w:color="auto" w:fill="FCFCFC"/>
        </w:rPr>
        <w:t xml:space="preserve">1.4. По </w:t>
      </w:r>
      <w:r w:rsidRPr="00BB038E">
        <w:rPr>
          <w:b/>
          <w:bCs/>
          <w:sz w:val="28"/>
          <w:szCs w:val="28"/>
          <w:shd w:val="clear" w:color="auto" w:fill="FCFCFC"/>
        </w:rPr>
        <w:t>иным вопросам (нежилые помещения)</w:t>
      </w:r>
      <w:r>
        <w:rPr>
          <w:bCs/>
          <w:sz w:val="28"/>
          <w:szCs w:val="28"/>
          <w:shd w:val="clear" w:color="auto" w:fill="FCFCFC"/>
        </w:rPr>
        <w:t xml:space="preserve"> в отчётный период поступило </w:t>
      </w:r>
      <w:r w:rsidR="00BB038E">
        <w:rPr>
          <w:bCs/>
          <w:sz w:val="28"/>
          <w:szCs w:val="28"/>
          <w:shd w:val="clear" w:color="auto" w:fill="FCFCFC"/>
        </w:rPr>
        <w:t>16</w:t>
      </w:r>
      <w:r>
        <w:rPr>
          <w:bCs/>
          <w:sz w:val="28"/>
          <w:szCs w:val="28"/>
          <w:shd w:val="clear" w:color="auto" w:fill="FCFCFC"/>
        </w:rPr>
        <w:t xml:space="preserve"> обращений</w:t>
      </w:r>
      <w:r w:rsidR="00631080">
        <w:rPr>
          <w:bCs/>
          <w:sz w:val="28"/>
          <w:szCs w:val="28"/>
          <w:shd w:val="clear" w:color="auto" w:fill="FCFCFC"/>
        </w:rPr>
        <w:t xml:space="preserve"> (в АППЛ – 39 обращений)</w:t>
      </w:r>
      <w:r>
        <w:rPr>
          <w:bCs/>
          <w:sz w:val="28"/>
          <w:szCs w:val="28"/>
          <w:shd w:val="clear" w:color="auto" w:fill="FCFCFC"/>
        </w:rPr>
        <w:t xml:space="preserve">. </w:t>
      </w:r>
    </w:p>
    <w:p w:rsidR="00BB038E" w:rsidRDefault="00BB038E" w:rsidP="00BB038E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p w:rsidR="00882D57" w:rsidRPr="00882D57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Социальная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сфера» включает в себя </w:t>
      </w:r>
      <w:r w:rsidR="00BB038E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36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="0063108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(в АППЛ </w:t>
      </w:r>
      <w:r w:rsidR="00A3473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–</w:t>
      </w:r>
      <w:r w:rsidR="0063108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="00176C7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64 вопроса</w:t>
      </w:r>
      <w:r w:rsidR="00A3473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)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из них: </w:t>
      </w:r>
    </w:p>
    <w:p w:rsidR="007A1A8E" w:rsidRPr="007A1A8E" w:rsidRDefault="007A1A8E" w:rsidP="00E24F26">
      <w:pPr>
        <w:pStyle w:val="af3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CFCFC"/>
        </w:rPr>
      </w:pPr>
    </w:p>
    <w:p w:rsidR="002D596D" w:rsidRDefault="00882D57" w:rsidP="002D596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BB038E">
        <w:rPr>
          <w:sz w:val="28"/>
          <w:szCs w:val="28"/>
        </w:rPr>
        <w:t>2.1.</w:t>
      </w:r>
      <w:r>
        <w:rPr>
          <w:b/>
          <w:sz w:val="28"/>
          <w:szCs w:val="28"/>
        </w:rPr>
        <w:t xml:space="preserve"> </w:t>
      </w:r>
      <w:r w:rsidR="002D596D" w:rsidRPr="002D596D">
        <w:rPr>
          <w:sz w:val="28"/>
          <w:szCs w:val="28"/>
        </w:rPr>
        <w:t>По вопросу</w:t>
      </w:r>
      <w:r>
        <w:rPr>
          <w:b/>
          <w:sz w:val="28"/>
          <w:szCs w:val="28"/>
        </w:rPr>
        <w:t xml:space="preserve"> </w:t>
      </w:r>
      <w:r w:rsidR="002D596D">
        <w:rPr>
          <w:b/>
          <w:sz w:val="28"/>
          <w:szCs w:val="28"/>
        </w:rPr>
        <w:t>«Социального обеспечения и социального страхования»</w:t>
      </w:r>
      <w:r>
        <w:rPr>
          <w:b/>
          <w:sz w:val="28"/>
          <w:szCs w:val="28"/>
        </w:rPr>
        <w:t xml:space="preserve"> </w:t>
      </w:r>
      <w:r w:rsidR="00185A18" w:rsidRPr="00F137CA">
        <w:rPr>
          <w:b/>
          <w:sz w:val="28"/>
          <w:szCs w:val="28"/>
        </w:rPr>
        <w:t xml:space="preserve"> </w:t>
      </w:r>
      <w:r w:rsidR="002D596D" w:rsidRPr="002D596D">
        <w:rPr>
          <w:sz w:val="28"/>
          <w:szCs w:val="28"/>
        </w:rPr>
        <w:t>в отчетный период поступило</w:t>
      </w:r>
      <w:r w:rsidR="002D596D">
        <w:rPr>
          <w:b/>
          <w:sz w:val="28"/>
          <w:szCs w:val="28"/>
        </w:rPr>
        <w:t xml:space="preserve"> </w:t>
      </w:r>
      <w:r w:rsidR="00BB038E">
        <w:rPr>
          <w:sz w:val="28"/>
          <w:szCs w:val="28"/>
        </w:rPr>
        <w:t>13</w:t>
      </w:r>
      <w:r w:rsidR="002D596D">
        <w:rPr>
          <w:sz w:val="28"/>
          <w:szCs w:val="28"/>
        </w:rPr>
        <w:t xml:space="preserve"> обращений</w:t>
      </w:r>
      <w:r w:rsidR="00A34731">
        <w:rPr>
          <w:sz w:val="28"/>
          <w:szCs w:val="28"/>
        </w:rPr>
        <w:t xml:space="preserve"> </w:t>
      </w:r>
      <w:r w:rsidR="00176C72">
        <w:rPr>
          <w:sz w:val="28"/>
          <w:szCs w:val="28"/>
        </w:rPr>
        <w:t>(в АППЛ – 2</w:t>
      </w:r>
      <w:r w:rsidR="00A34731">
        <w:rPr>
          <w:sz w:val="28"/>
          <w:szCs w:val="28"/>
        </w:rPr>
        <w:t>7 обращений)</w:t>
      </w:r>
      <w:r w:rsidR="002D596D">
        <w:rPr>
          <w:sz w:val="28"/>
          <w:szCs w:val="28"/>
        </w:rPr>
        <w:t xml:space="preserve">. </w:t>
      </w:r>
    </w:p>
    <w:p w:rsidR="00BB038E" w:rsidRPr="002D596D" w:rsidRDefault="00BB038E" w:rsidP="002D596D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sz w:val="28"/>
          <w:szCs w:val="28"/>
          <w:shd w:val="clear" w:color="auto" w:fill="FCFCFC"/>
        </w:rPr>
      </w:pPr>
    </w:p>
    <w:p w:rsidR="00CC4F60" w:rsidRDefault="00200B39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lastRenderedPageBreak/>
        <w:t>2.2</w:t>
      </w:r>
      <w:r w:rsidR="00CC4F60">
        <w:rPr>
          <w:rStyle w:val="FontStyle24"/>
          <w:sz w:val="28"/>
          <w:szCs w:val="28"/>
        </w:rPr>
        <w:t xml:space="preserve">. </w:t>
      </w:r>
      <w:r w:rsidR="00E55657">
        <w:rPr>
          <w:rStyle w:val="FontStyle24"/>
          <w:sz w:val="28"/>
          <w:szCs w:val="28"/>
        </w:rPr>
        <w:t xml:space="preserve">По вопросам </w:t>
      </w:r>
      <w:r w:rsidR="002D596D">
        <w:rPr>
          <w:rStyle w:val="FontStyle24"/>
          <w:b/>
          <w:sz w:val="28"/>
          <w:szCs w:val="28"/>
        </w:rPr>
        <w:t>«Семьи»</w:t>
      </w:r>
      <w:r w:rsidR="00E55657">
        <w:rPr>
          <w:rStyle w:val="FontStyle24"/>
          <w:sz w:val="28"/>
          <w:szCs w:val="28"/>
        </w:rPr>
        <w:t xml:space="preserve"> в </w:t>
      </w:r>
      <w:r w:rsidR="00453EA1">
        <w:rPr>
          <w:rStyle w:val="FontStyle24"/>
          <w:sz w:val="28"/>
          <w:szCs w:val="28"/>
        </w:rPr>
        <w:t>2020</w:t>
      </w:r>
      <w:r w:rsidR="00BB038E">
        <w:rPr>
          <w:rStyle w:val="FontStyle24"/>
          <w:sz w:val="28"/>
          <w:szCs w:val="28"/>
        </w:rPr>
        <w:t xml:space="preserve"> году</w:t>
      </w:r>
      <w:r w:rsidR="00E55657">
        <w:rPr>
          <w:rStyle w:val="FontStyle24"/>
          <w:sz w:val="28"/>
          <w:szCs w:val="28"/>
        </w:rPr>
        <w:t xml:space="preserve"> поступило</w:t>
      </w:r>
      <w:r w:rsidR="00CC4F60">
        <w:rPr>
          <w:rStyle w:val="FontStyle24"/>
          <w:sz w:val="28"/>
          <w:szCs w:val="28"/>
        </w:rPr>
        <w:t xml:space="preserve"> </w:t>
      </w:r>
      <w:r w:rsidR="00BB038E" w:rsidRPr="00BB038E">
        <w:rPr>
          <w:rStyle w:val="FontStyle24"/>
          <w:sz w:val="28"/>
          <w:szCs w:val="28"/>
        </w:rPr>
        <w:t>4</w:t>
      </w:r>
      <w:r w:rsidR="002D596D" w:rsidRPr="00BB038E">
        <w:rPr>
          <w:rStyle w:val="FontStyle24"/>
          <w:sz w:val="28"/>
          <w:szCs w:val="28"/>
        </w:rPr>
        <w:t xml:space="preserve"> обращения</w:t>
      </w:r>
      <w:r w:rsidR="00176C72">
        <w:rPr>
          <w:rStyle w:val="FontStyle24"/>
          <w:sz w:val="28"/>
          <w:szCs w:val="28"/>
        </w:rPr>
        <w:t xml:space="preserve"> (в АППЛ – 6 обращений)</w:t>
      </w:r>
      <w:r w:rsidR="00BB038E">
        <w:rPr>
          <w:rStyle w:val="FontStyle24"/>
          <w:sz w:val="28"/>
          <w:szCs w:val="28"/>
        </w:rPr>
        <w:t>.</w:t>
      </w:r>
    </w:p>
    <w:p w:rsidR="002D596D" w:rsidRDefault="002D596D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2D596D" w:rsidRDefault="002D596D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2.3. По вопросам </w:t>
      </w:r>
      <w:r>
        <w:rPr>
          <w:rStyle w:val="FontStyle24"/>
          <w:b/>
          <w:sz w:val="28"/>
          <w:szCs w:val="28"/>
        </w:rPr>
        <w:t>«Образование. Наук</w:t>
      </w:r>
      <w:r w:rsidR="00BB038E">
        <w:rPr>
          <w:rStyle w:val="FontStyle24"/>
          <w:b/>
          <w:sz w:val="28"/>
          <w:szCs w:val="28"/>
        </w:rPr>
        <w:t>а</w:t>
      </w:r>
      <w:r>
        <w:rPr>
          <w:rStyle w:val="FontStyle24"/>
          <w:b/>
          <w:sz w:val="28"/>
          <w:szCs w:val="28"/>
        </w:rPr>
        <w:t>. Культура»»</w:t>
      </w:r>
      <w:r>
        <w:rPr>
          <w:rStyle w:val="FontStyle24"/>
          <w:sz w:val="28"/>
          <w:szCs w:val="28"/>
        </w:rPr>
        <w:t xml:space="preserve"> в </w:t>
      </w:r>
      <w:r w:rsidR="00453EA1">
        <w:rPr>
          <w:rStyle w:val="FontStyle24"/>
          <w:sz w:val="28"/>
          <w:szCs w:val="28"/>
        </w:rPr>
        <w:t>2020</w:t>
      </w:r>
      <w:r w:rsidR="00BB038E">
        <w:rPr>
          <w:rStyle w:val="FontStyle24"/>
          <w:sz w:val="28"/>
          <w:szCs w:val="28"/>
        </w:rPr>
        <w:t xml:space="preserve"> году</w:t>
      </w:r>
      <w:r>
        <w:rPr>
          <w:rStyle w:val="FontStyle24"/>
          <w:sz w:val="28"/>
          <w:szCs w:val="28"/>
        </w:rPr>
        <w:t xml:space="preserve"> поступило </w:t>
      </w:r>
      <w:r w:rsidR="00BB038E" w:rsidRPr="00BB038E">
        <w:rPr>
          <w:rStyle w:val="FontStyle24"/>
          <w:sz w:val="28"/>
          <w:szCs w:val="28"/>
        </w:rPr>
        <w:t>5 обращений</w:t>
      </w:r>
      <w:r w:rsidR="00176C72">
        <w:rPr>
          <w:rStyle w:val="FontStyle24"/>
          <w:sz w:val="28"/>
          <w:szCs w:val="28"/>
        </w:rPr>
        <w:t xml:space="preserve"> (в АППЛ – 4</w:t>
      </w:r>
      <w:r w:rsidR="00A34731">
        <w:rPr>
          <w:rStyle w:val="FontStyle24"/>
          <w:sz w:val="28"/>
          <w:szCs w:val="28"/>
        </w:rPr>
        <w:t xml:space="preserve"> обращения)</w:t>
      </w:r>
      <w:r w:rsidR="00BB038E">
        <w:rPr>
          <w:rStyle w:val="FontStyle24"/>
          <w:sz w:val="28"/>
          <w:szCs w:val="28"/>
        </w:rPr>
        <w:t>.</w:t>
      </w:r>
    </w:p>
    <w:p w:rsidR="002D596D" w:rsidRDefault="002D596D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2D596D" w:rsidRDefault="002D596D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2.4</w:t>
      </w:r>
      <w:r w:rsidR="00CC4F60">
        <w:rPr>
          <w:rStyle w:val="FontStyle24"/>
          <w:sz w:val="28"/>
          <w:szCs w:val="28"/>
        </w:rPr>
        <w:t xml:space="preserve">. </w:t>
      </w:r>
      <w:r>
        <w:rPr>
          <w:rStyle w:val="FontStyle24"/>
          <w:sz w:val="28"/>
          <w:szCs w:val="28"/>
        </w:rPr>
        <w:t xml:space="preserve">По вопросам </w:t>
      </w:r>
      <w:r>
        <w:rPr>
          <w:rStyle w:val="FontStyle24"/>
          <w:b/>
          <w:sz w:val="28"/>
          <w:szCs w:val="28"/>
        </w:rPr>
        <w:t>«Работы учреждений здравоохранения, медицинского обслуживания»</w:t>
      </w:r>
      <w:r>
        <w:rPr>
          <w:rStyle w:val="FontStyle24"/>
          <w:sz w:val="28"/>
          <w:szCs w:val="28"/>
        </w:rPr>
        <w:t xml:space="preserve"> в </w:t>
      </w:r>
      <w:r w:rsidR="00453EA1">
        <w:rPr>
          <w:rStyle w:val="FontStyle24"/>
          <w:sz w:val="28"/>
          <w:szCs w:val="28"/>
        </w:rPr>
        <w:t>2020</w:t>
      </w:r>
      <w:r w:rsidR="00BB038E">
        <w:rPr>
          <w:rStyle w:val="FontStyle24"/>
          <w:sz w:val="28"/>
          <w:szCs w:val="28"/>
        </w:rPr>
        <w:t xml:space="preserve"> году</w:t>
      </w:r>
      <w:r>
        <w:rPr>
          <w:rStyle w:val="FontStyle24"/>
          <w:sz w:val="28"/>
          <w:szCs w:val="28"/>
        </w:rPr>
        <w:t xml:space="preserve"> поступило </w:t>
      </w:r>
      <w:r w:rsidR="00BB038E" w:rsidRPr="00BB038E">
        <w:rPr>
          <w:rStyle w:val="FontStyle24"/>
          <w:sz w:val="28"/>
          <w:szCs w:val="28"/>
        </w:rPr>
        <w:t>5</w:t>
      </w:r>
      <w:r w:rsidR="00BB038E">
        <w:rPr>
          <w:rStyle w:val="FontStyle24"/>
          <w:sz w:val="28"/>
          <w:szCs w:val="28"/>
        </w:rPr>
        <w:t xml:space="preserve"> обращений</w:t>
      </w:r>
      <w:r w:rsidR="00176C72">
        <w:rPr>
          <w:rStyle w:val="FontStyle24"/>
          <w:sz w:val="28"/>
          <w:szCs w:val="28"/>
        </w:rPr>
        <w:t xml:space="preserve"> (в АППЛ – 6 обращений)</w:t>
      </w:r>
      <w:r w:rsidR="00BB038E">
        <w:rPr>
          <w:rStyle w:val="FontStyle24"/>
          <w:sz w:val="28"/>
          <w:szCs w:val="28"/>
        </w:rPr>
        <w:t>.</w:t>
      </w:r>
    </w:p>
    <w:p w:rsidR="002D596D" w:rsidRDefault="002D596D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2D596D" w:rsidRDefault="002D596D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2.5. По вопросам </w:t>
      </w:r>
      <w:r>
        <w:rPr>
          <w:rStyle w:val="FontStyle24"/>
          <w:b/>
          <w:sz w:val="28"/>
          <w:szCs w:val="28"/>
        </w:rPr>
        <w:t>«Физической культуры и спорту. Туризм»</w:t>
      </w:r>
      <w:r w:rsidR="00BB038E">
        <w:rPr>
          <w:rStyle w:val="FontStyle24"/>
          <w:b/>
          <w:sz w:val="28"/>
          <w:szCs w:val="28"/>
        </w:rPr>
        <w:t xml:space="preserve"> </w:t>
      </w:r>
      <w:r w:rsidR="00BB038E" w:rsidRPr="00BB038E">
        <w:rPr>
          <w:rStyle w:val="FontStyle24"/>
          <w:sz w:val="28"/>
          <w:szCs w:val="28"/>
        </w:rPr>
        <w:t xml:space="preserve">в </w:t>
      </w:r>
      <w:r>
        <w:rPr>
          <w:rStyle w:val="FontStyle24"/>
          <w:sz w:val="28"/>
          <w:szCs w:val="28"/>
        </w:rPr>
        <w:t xml:space="preserve"> 2</w:t>
      </w:r>
      <w:r w:rsidR="00453EA1">
        <w:rPr>
          <w:rStyle w:val="FontStyle24"/>
          <w:sz w:val="28"/>
          <w:szCs w:val="28"/>
        </w:rPr>
        <w:t>020</w:t>
      </w:r>
      <w:r w:rsidR="00BB038E">
        <w:rPr>
          <w:rStyle w:val="FontStyle24"/>
          <w:sz w:val="28"/>
          <w:szCs w:val="28"/>
        </w:rPr>
        <w:t xml:space="preserve"> году</w:t>
      </w:r>
      <w:r>
        <w:rPr>
          <w:rStyle w:val="FontStyle24"/>
          <w:sz w:val="28"/>
          <w:szCs w:val="28"/>
        </w:rPr>
        <w:t xml:space="preserve"> поступило </w:t>
      </w:r>
      <w:r w:rsidRPr="00BB038E">
        <w:rPr>
          <w:rStyle w:val="FontStyle24"/>
          <w:sz w:val="28"/>
          <w:szCs w:val="28"/>
        </w:rPr>
        <w:t>2 обращения</w:t>
      </w:r>
      <w:r w:rsidR="00176C72">
        <w:rPr>
          <w:rStyle w:val="FontStyle24"/>
          <w:sz w:val="28"/>
          <w:szCs w:val="28"/>
        </w:rPr>
        <w:t xml:space="preserve"> (в АППЛ – 4</w:t>
      </w:r>
      <w:r w:rsidR="00A34731">
        <w:rPr>
          <w:rStyle w:val="FontStyle24"/>
          <w:sz w:val="28"/>
          <w:szCs w:val="28"/>
        </w:rPr>
        <w:t xml:space="preserve"> обращения)</w:t>
      </w:r>
      <w:r w:rsidR="00BB038E">
        <w:rPr>
          <w:rStyle w:val="FontStyle24"/>
          <w:sz w:val="28"/>
          <w:szCs w:val="28"/>
        </w:rPr>
        <w:t>.</w:t>
      </w:r>
    </w:p>
    <w:p w:rsidR="003B2546" w:rsidRDefault="003B2546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3B2546" w:rsidRDefault="003B2546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 xml:space="preserve">2.6. По иным вопросам  поступило </w:t>
      </w:r>
      <w:r w:rsidR="00176C72">
        <w:rPr>
          <w:rStyle w:val="FontStyle24"/>
          <w:sz w:val="28"/>
          <w:szCs w:val="28"/>
        </w:rPr>
        <w:t>7 обращений</w:t>
      </w:r>
      <w:r w:rsidR="00A34731">
        <w:rPr>
          <w:rStyle w:val="FontStyle24"/>
          <w:sz w:val="28"/>
          <w:szCs w:val="28"/>
        </w:rPr>
        <w:t xml:space="preserve"> (в АППЛ – 17 обращений)</w:t>
      </w:r>
      <w:r>
        <w:rPr>
          <w:rStyle w:val="FontStyle24"/>
          <w:sz w:val="28"/>
          <w:szCs w:val="28"/>
        </w:rPr>
        <w:t>.</w:t>
      </w:r>
    </w:p>
    <w:p w:rsidR="00BE1627" w:rsidRPr="00EC1936" w:rsidRDefault="00BE1627" w:rsidP="002D596D">
      <w:pPr>
        <w:pStyle w:val="Style3"/>
        <w:widowControl/>
        <w:tabs>
          <w:tab w:val="left" w:pos="1134"/>
        </w:tabs>
        <w:spacing w:line="276" w:lineRule="auto"/>
        <w:ind w:firstLine="709"/>
        <w:rPr>
          <w:sz w:val="28"/>
          <w:szCs w:val="28"/>
        </w:rPr>
      </w:pPr>
    </w:p>
    <w:p w:rsidR="00CC4F60" w:rsidRPr="00882D57" w:rsidRDefault="00CC4F60" w:rsidP="00CC4F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II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Раздел «</w:t>
      </w:r>
      <w:r w:rsidR="005D3DBB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Экономическое развитие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3B254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413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="00176C7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(в АППЛ – 393 вопроса</w:t>
      </w:r>
      <w:r w:rsidR="00A3473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)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из них: </w:t>
      </w:r>
    </w:p>
    <w:p w:rsidR="00CC4F60" w:rsidRDefault="00CC4F60" w:rsidP="00CC4F60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sz w:val="28"/>
          <w:szCs w:val="28"/>
        </w:rPr>
      </w:pPr>
    </w:p>
    <w:p w:rsidR="00D312CC" w:rsidRDefault="00CC4F60" w:rsidP="004073B9">
      <w:pPr>
        <w:pStyle w:val="Style3"/>
        <w:widowControl/>
        <w:tabs>
          <w:tab w:val="left" w:pos="0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3.1. </w:t>
      </w:r>
      <w:r w:rsidR="00D312CC">
        <w:rPr>
          <w:rStyle w:val="FontStyle24"/>
          <w:noProof/>
          <w:sz w:val="28"/>
          <w:szCs w:val="28"/>
        </w:rPr>
        <w:t xml:space="preserve">По </w:t>
      </w:r>
      <w:r w:rsidR="00D312CC" w:rsidRPr="00DD6B4B">
        <w:rPr>
          <w:rStyle w:val="FontStyle24"/>
          <w:sz w:val="28"/>
          <w:szCs w:val="28"/>
        </w:rPr>
        <w:t>вопросам</w:t>
      </w:r>
      <w:r w:rsidR="00D312CC">
        <w:rPr>
          <w:rStyle w:val="FontStyle24"/>
          <w:noProof/>
          <w:sz w:val="28"/>
          <w:szCs w:val="28"/>
        </w:rPr>
        <w:t xml:space="preserve"> </w:t>
      </w:r>
      <w:r w:rsidR="005D3DBB">
        <w:rPr>
          <w:rStyle w:val="FontStyle24"/>
          <w:b/>
          <w:noProof/>
          <w:sz w:val="28"/>
          <w:szCs w:val="28"/>
        </w:rPr>
        <w:t>благоустройства населенных пунктов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DD6B4B">
        <w:rPr>
          <w:rStyle w:val="FontStyle24"/>
          <w:noProof/>
          <w:sz w:val="28"/>
          <w:szCs w:val="28"/>
        </w:rPr>
        <w:t xml:space="preserve">в </w:t>
      </w:r>
      <w:r w:rsidR="00453EA1">
        <w:rPr>
          <w:rStyle w:val="FontStyle24"/>
          <w:noProof/>
          <w:sz w:val="28"/>
          <w:szCs w:val="28"/>
        </w:rPr>
        <w:t>2020</w:t>
      </w:r>
      <w:r w:rsidR="00D312CC" w:rsidRPr="00DD6B4B">
        <w:rPr>
          <w:rStyle w:val="FontStyle24"/>
          <w:noProof/>
          <w:sz w:val="28"/>
          <w:szCs w:val="28"/>
        </w:rPr>
        <w:t xml:space="preserve"> год</w:t>
      </w:r>
      <w:r w:rsidR="003B2546">
        <w:rPr>
          <w:rStyle w:val="FontStyle24"/>
          <w:noProof/>
          <w:sz w:val="28"/>
          <w:szCs w:val="28"/>
        </w:rPr>
        <w:t>у</w:t>
      </w:r>
      <w:r w:rsidR="00D312CC" w:rsidRPr="00DD6B4B">
        <w:rPr>
          <w:rStyle w:val="FontStyle24"/>
          <w:noProof/>
          <w:sz w:val="28"/>
          <w:szCs w:val="28"/>
        </w:rPr>
        <w:t xml:space="preserve"> </w:t>
      </w:r>
      <w:r w:rsidR="00D312CC">
        <w:rPr>
          <w:rStyle w:val="FontStyle24"/>
          <w:noProof/>
          <w:sz w:val="28"/>
          <w:szCs w:val="28"/>
        </w:rPr>
        <w:t xml:space="preserve">поступило </w:t>
      </w:r>
      <w:r w:rsidR="003B2546">
        <w:rPr>
          <w:rStyle w:val="FontStyle24"/>
          <w:noProof/>
          <w:sz w:val="28"/>
          <w:szCs w:val="28"/>
        </w:rPr>
        <w:t>130</w:t>
      </w:r>
      <w:r w:rsidR="00D312CC">
        <w:rPr>
          <w:rStyle w:val="FontStyle24"/>
          <w:b/>
          <w:noProof/>
          <w:sz w:val="28"/>
          <w:szCs w:val="28"/>
        </w:rPr>
        <w:t xml:space="preserve"> </w:t>
      </w:r>
      <w:r w:rsidR="00D312CC" w:rsidRPr="003B2546">
        <w:rPr>
          <w:rStyle w:val="FontStyle24"/>
          <w:noProof/>
          <w:sz w:val="28"/>
          <w:szCs w:val="28"/>
        </w:rPr>
        <w:t>обращений</w:t>
      </w:r>
      <w:r w:rsidR="00176C72">
        <w:rPr>
          <w:rStyle w:val="FontStyle24"/>
          <w:noProof/>
          <w:sz w:val="28"/>
          <w:szCs w:val="28"/>
        </w:rPr>
        <w:t xml:space="preserve"> (в АППЛ – 138</w:t>
      </w:r>
      <w:r w:rsidR="00A34731">
        <w:rPr>
          <w:rStyle w:val="FontStyle24"/>
          <w:noProof/>
          <w:sz w:val="28"/>
          <w:szCs w:val="28"/>
        </w:rPr>
        <w:t xml:space="preserve"> обращений)</w:t>
      </w:r>
      <w:r w:rsidR="003B2546">
        <w:rPr>
          <w:rStyle w:val="FontStyle24"/>
          <w:noProof/>
          <w:sz w:val="28"/>
          <w:szCs w:val="28"/>
        </w:rPr>
        <w:t>.</w:t>
      </w:r>
    </w:p>
    <w:p w:rsidR="00D312CC" w:rsidRDefault="00D312CC" w:rsidP="008A12EA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noProof/>
          <w:sz w:val="28"/>
          <w:szCs w:val="28"/>
        </w:rPr>
      </w:pPr>
    </w:p>
    <w:p w:rsidR="00774433" w:rsidRDefault="00774433" w:rsidP="00774433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3.2. </w:t>
      </w:r>
      <w:r w:rsidR="007A1A8E">
        <w:rPr>
          <w:rStyle w:val="FontStyle24"/>
          <w:noProof/>
          <w:sz w:val="28"/>
          <w:szCs w:val="28"/>
        </w:rPr>
        <w:t xml:space="preserve">По вопросам </w:t>
      </w:r>
      <w:r w:rsidR="005D3DBB" w:rsidRPr="005D3DBB">
        <w:rPr>
          <w:rStyle w:val="FontStyle24"/>
          <w:b/>
          <w:noProof/>
          <w:sz w:val="28"/>
          <w:szCs w:val="28"/>
        </w:rPr>
        <w:t>дорожного хозяйства, работы пассажирского транспорта</w:t>
      </w:r>
      <w:r w:rsidR="007A1A8E">
        <w:rPr>
          <w:rStyle w:val="FontStyle24"/>
          <w:noProof/>
          <w:sz w:val="28"/>
          <w:szCs w:val="28"/>
        </w:rPr>
        <w:t xml:space="preserve"> поступило </w:t>
      </w:r>
      <w:r w:rsidR="003B2546" w:rsidRPr="00A34731">
        <w:rPr>
          <w:rStyle w:val="FontStyle24"/>
          <w:noProof/>
          <w:sz w:val="28"/>
          <w:szCs w:val="28"/>
        </w:rPr>
        <w:t>42</w:t>
      </w:r>
      <w:r w:rsidR="007A1A8E" w:rsidRPr="00A34731">
        <w:rPr>
          <w:rStyle w:val="FontStyle24"/>
          <w:noProof/>
          <w:sz w:val="28"/>
          <w:szCs w:val="28"/>
        </w:rPr>
        <w:t xml:space="preserve"> обращени</w:t>
      </w:r>
      <w:r w:rsidR="005D3DBB" w:rsidRPr="00A34731">
        <w:rPr>
          <w:rStyle w:val="FontStyle24"/>
          <w:noProof/>
          <w:sz w:val="28"/>
          <w:szCs w:val="28"/>
        </w:rPr>
        <w:t>я</w:t>
      </w:r>
      <w:r w:rsidR="00A34731">
        <w:rPr>
          <w:rStyle w:val="FontStyle24"/>
          <w:noProof/>
          <w:sz w:val="28"/>
          <w:szCs w:val="28"/>
        </w:rPr>
        <w:t xml:space="preserve"> (в АППЛ –</w:t>
      </w:r>
      <w:r w:rsidR="00176C72">
        <w:rPr>
          <w:rStyle w:val="FontStyle24"/>
          <w:noProof/>
          <w:sz w:val="28"/>
          <w:szCs w:val="28"/>
        </w:rPr>
        <w:t xml:space="preserve"> 5</w:t>
      </w:r>
      <w:r w:rsidR="00430409">
        <w:rPr>
          <w:rStyle w:val="FontStyle24"/>
          <w:noProof/>
          <w:sz w:val="28"/>
          <w:szCs w:val="28"/>
        </w:rPr>
        <w:t>5</w:t>
      </w:r>
      <w:r w:rsidR="00176C72">
        <w:rPr>
          <w:rStyle w:val="FontStyle24"/>
          <w:noProof/>
          <w:sz w:val="28"/>
          <w:szCs w:val="28"/>
        </w:rPr>
        <w:t xml:space="preserve"> обращений</w:t>
      </w:r>
      <w:r w:rsidR="00A34731">
        <w:rPr>
          <w:rStyle w:val="FontStyle24"/>
          <w:noProof/>
          <w:sz w:val="28"/>
          <w:szCs w:val="28"/>
        </w:rPr>
        <w:t>)</w:t>
      </w:r>
      <w:r w:rsidR="005D3DBB">
        <w:rPr>
          <w:rStyle w:val="FontStyle24"/>
          <w:noProof/>
          <w:sz w:val="28"/>
          <w:szCs w:val="28"/>
        </w:rPr>
        <w:t>.</w:t>
      </w:r>
    </w:p>
    <w:p w:rsidR="003B2546" w:rsidRDefault="003B2546" w:rsidP="00774433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</w:p>
    <w:p w:rsidR="003B2546" w:rsidRDefault="003B2546" w:rsidP="00774433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3.3. По вопросам </w:t>
      </w:r>
      <w:r w:rsidRPr="00A34731">
        <w:rPr>
          <w:rStyle w:val="FontStyle24"/>
          <w:b/>
          <w:noProof/>
          <w:sz w:val="28"/>
          <w:szCs w:val="28"/>
        </w:rPr>
        <w:t>природных ресурсов, охраны окружающей природной среды, гуманного отношения к животным</w:t>
      </w:r>
      <w:r>
        <w:rPr>
          <w:rStyle w:val="FontStyle24"/>
          <w:noProof/>
          <w:sz w:val="28"/>
          <w:szCs w:val="28"/>
        </w:rPr>
        <w:t xml:space="preserve"> поступило 22 обращения</w:t>
      </w:r>
      <w:r w:rsidR="00176C72">
        <w:rPr>
          <w:rStyle w:val="FontStyle24"/>
          <w:noProof/>
          <w:sz w:val="28"/>
          <w:szCs w:val="28"/>
        </w:rPr>
        <w:t xml:space="preserve"> (в АППЛ -  33 обращения</w:t>
      </w:r>
      <w:r w:rsidR="00A34731">
        <w:rPr>
          <w:rStyle w:val="FontStyle24"/>
          <w:noProof/>
          <w:sz w:val="28"/>
          <w:szCs w:val="28"/>
        </w:rPr>
        <w:t>)</w:t>
      </w:r>
      <w:r>
        <w:rPr>
          <w:rStyle w:val="FontStyle24"/>
          <w:noProof/>
          <w:sz w:val="28"/>
          <w:szCs w:val="28"/>
        </w:rPr>
        <w:t>.</w:t>
      </w:r>
    </w:p>
    <w:p w:rsidR="003B2546" w:rsidRDefault="003B2546" w:rsidP="00774433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</w:p>
    <w:p w:rsidR="003B2546" w:rsidRDefault="003B2546" w:rsidP="00774433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noProof/>
          <w:sz w:val="28"/>
          <w:szCs w:val="28"/>
        </w:rPr>
      </w:pPr>
      <w:r>
        <w:rPr>
          <w:rStyle w:val="FontStyle24"/>
          <w:noProof/>
          <w:sz w:val="28"/>
          <w:szCs w:val="28"/>
        </w:rPr>
        <w:t xml:space="preserve">3.4. По вопросам </w:t>
      </w:r>
      <w:r w:rsidRPr="00A34731">
        <w:rPr>
          <w:rStyle w:val="FontStyle24"/>
          <w:b/>
          <w:noProof/>
          <w:sz w:val="28"/>
          <w:szCs w:val="28"/>
        </w:rPr>
        <w:t>информационых ресурсов и технологии</w:t>
      </w:r>
      <w:r>
        <w:rPr>
          <w:rStyle w:val="FontStyle24"/>
          <w:noProof/>
          <w:sz w:val="28"/>
          <w:szCs w:val="28"/>
        </w:rPr>
        <w:t xml:space="preserve"> поступило 6 вопросов</w:t>
      </w:r>
      <w:r w:rsidR="00176C72">
        <w:rPr>
          <w:rStyle w:val="FontStyle24"/>
          <w:noProof/>
          <w:sz w:val="28"/>
          <w:szCs w:val="28"/>
        </w:rPr>
        <w:t xml:space="preserve"> (в АППЛ – 5 обращений</w:t>
      </w:r>
      <w:r w:rsidR="00A34731">
        <w:rPr>
          <w:rStyle w:val="FontStyle24"/>
          <w:noProof/>
          <w:sz w:val="28"/>
          <w:szCs w:val="28"/>
        </w:rPr>
        <w:t>)</w:t>
      </w:r>
      <w:r>
        <w:rPr>
          <w:rStyle w:val="FontStyle24"/>
          <w:noProof/>
          <w:sz w:val="28"/>
          <w:szCs w:val="28"/>
        </w:rPr>
        <w:t>.</w:t>
      </w:r>
    </w:p>
    <w:p w:rsidR="00C2177B" w:rsidRDefault="00C2177B" w:rsidP="005D3DBB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noProof/>
          <w:sz w:val="28"/>
          <w:szCs w:val="28"/>
        </w:rPr>
      </w:pPr>
    </w:p>
    <w:p w:rsidR="00BD499F" w:rsidRPr="00CF4E1A" w:rsidRDefault="003B2546" w:rsidP="00774433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bCs/>
          <w:sz w:val="28"/>
          <w:szCs w:val="28"/>
        </w:rPr>
        <w:t>3.5</w:t>
      </w:r>
      <w:r w:rsidR="00774433">
        <w:rPr>
          <w:rStyle w:val="FontStyle24"/>
          <w:bCs/>
          <w:sz w:val="28"/>
          <w:szCs w:val="28"/>
        </w:rPr>
        <w:t xml:space="preserve">. </w:t>
      </w:r>
      <w:r w:rsidR="00BD499F" w:rsidRPr="008A118B">
        <w:rPr>
          <w:rStyle w:val="FontStyle24"/>
          <w:bCs/>
          <w:sz w:val="28"/>
          <w:szCs w:val="28"/>
        </w:rPr>
        <w:t>По</w:t>
      </w:r>
      <w:r w:rsidR="00BD499F" w:rsidRPr="009526EB">
        <w:rPr>
          <w:rStyle w:val="FontStyle24"/>
          <w:b/>
          <w:bCs/>
          <w:sz w:val="28"/>
          <w:szCs w:val="28"/>
        </w:rPr>
        <w:t xml:space="preserve"> </w:t>
      </w:r>
      <w:r w:rsidR="00BD499F" w:rsidRPr="008A118B">
        <w:rPr>
          <w:rStyle w:val="FontStyle24"/>
          <w:noProof/>
          <w:sz w:val="28"/>
          <w:szCs w:val="28"/>
        </w:rPr>
        <w:t>вопросам</w:t>
      </w:r>
      <w:r w:rsidR="00BD499F" w:rsidRPr="009526EB">
        <w:rPr>
          <w:rStyle w:val="FontStyle24"/>
          <w:b/>
          <w:bCs/>
          <w:sz w:val="28"/>
          <w:szCs w:val="28"/>
        </w:rPr>
        <w:t xml:space="preserve"> </w:t>
      </w:r>
      <w:r w:rsidR="005D3DBB">
        <w:rPr>
          <w:rStyle w:val="FontStyle24"/>
          <w:b/>
          <w:bCs/>
          <w:sz w:val="28"/>
          <w:szCs w:val="28"/>
        </w:rPr>
        <w:t>сельского хозяйства, торговли, осуществления хозяйственной деятельности предприятий, общественного питания</w:t>
      </w:r>
      <w:r w:rsidR="00BD499F" w:rsidRPr="009526EB">
        <w:rPr>
          <w:rStyle w:val="FontStyle24"/>
          <w:b/>
          <w:bCs/>
          <w:sz w:val="28"/>
          <w:szCs w:val="28"/>
        </w:rPr>
        <w:t xml:space="preserve"> </w:t>
      </w:r>
      <w:r w:rsidR="00BD499F" w:rsidRPr="00A34731">
        <w:rPr>
          <w:rStyle w:val="FontStyle24"/>
          <w:bCs/>
          <w:sz w:val="28"/>
          <w:szCs w:val="28"/>
        </w:rPr>
        <w:t>поступило</w:t>
      </w:r>
      <w:r w:rsidR="00BD499F" w:rsidRPr="009526EB">
        <w:rPr>
          <w:rStyle w:val="FontStyle24"/>
          <w:b/>
          <w:bCs/>
          <w:sz w:val="28"/>
          <w:szCs w:val="28"/>
        </w:rPr>
        <w:t xml:space="preserve"> </w:t>
      </w:r>
      <w:r w:rsidRPr="003B2546">
        <w:rPr>
          <w:rStyle w:val="FontStyle24"/>
          <w:bCs/>
          <w:sz w:val="28"/>
          <w:szCs w:val="28"/>
        </w:rPr>
        <w:t>50</w:t>
      </w:r>
      <w:r w:rsidR="00BD499F" w:rsidRPr="009526EB">
        <w:rPr>
          <w:rStyle w:val="FontStyle24"/>
          <w:b/>
          <w:bCs/>
          <w:sz w:val="28"/>
          <w:szCs w:val="28"/>
        </w:rPr>
        <w:t xml:space="preserve"> </w:t>
      </w:r>
      <w:r>
        <w:rPr>
          <w:rStyle w:val="FontStyle24"/>
          <w:bCs/>
          <w:sz w:val="28"/>
          <w:szCs w:val="28"/>
        </w:rPr>
        <w:t>обращений</w:t>
      </w:r>
      <w:r w:rsidR="00176C72">
        <w:rPr>
          <w:rStyle w:val="FontStyle24"/>
          <w:bCs/>
          <w:sz w:val="28"/>
          <w:szCs w:val="28"/>
        </w:rPr>
        <w:t xml:space="preserve"> (в АППЛ – 5</w:t>
      </w:r>
      <w:r w:rsidR="00A34731">
        <w:rPr>
          <w:rStyle w:val="FontStyle24"/>
          <w:bCs/>
          <w:sz w:val="28"/>
          <w:szCs w:val="28"/>
        </w:rPr>
        <w:t>3 обращения)</w:t>
      </w:r>
      <w:r>
        <w:rPr>
          <w:rStyle w:val="FontStyle24"/>
          <w:bCs/>
          <w:sz w:val="28"/>
          <w:szCs w:val="28"/>
        </w:rPr>
        <w:t>.</w:t>
      </w:r>
    </w:p>
    <w:p w:rsidR="00311A83" w:rsidRPr="007B067F" w:rsidRDefault="00311A83" w:rsidP="00F75909">
      <w:pPr>
        <w:pStyle w:val="Style3"/>
        <w:widowControl/>
        <w:tabs>
          <w:tab w:val="left" w:pos="1134"/>
        </w:tabs>
        <w:spacing w:line="276" w:lineRule="auto"/>
        <w:ind w:firstLine="0"/>
        <w:rPr>
          <w:rStyle w:val="FontStyle24"/>
          <w:sz w:val="28"/>
          <w:szCs w:val="28"/>
        </w:rPr>
      </w:pPr>
    </w:p>
    <w:p w:rsidR="003B2546" w:rsidRDefault="00F75909" w:rsidP="006310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sz w:val="28"/>
          <w:szCs w:val="28"/>
        </w:rPr>
        <w:t>3.4</w:t>
      </w:r>
      <w:r w:rsidR="00774433">
        <w:rPr>
          <w:rStyle w:val="FontStyle24"/>
          <w:sz w:val="28"/>
          <w:szCs w:val="28"/>
        </w:rPr>
        <w:t xml:space="preserve">. </w:t>
      </w:r>
      <w:r w:rsidR="008400CE" w:rsidRPr="00182B91">
        <w:rPr>
          <w:rStyle w:val="FontStyle24"/>
          <w:sz w:val="28"/>
          <w:szCs w:val="28"/>
        </w:rPr>
        <w:t>По</w:t>
      </w:r>
      <w:r w:rsidR="008400CE" w:rsidRPr="00182B91">
        <w:rPr>
          <w:rStyle w:val="FontStyle24"/>
          <w:b/>
          <w:sz w:val="28"/>
          <w:szCs w:val="28"/>
        </w:rPr>
        <w:t xml:space="preserve"> </w:t>
      </w:r>
      <w:r w:rsidR="005D3DBB">
        <w:rPr>
          <w:rStyle w:val="FontStyle24"/>
          <w:b/>
          <w:sz w:val="28"/>
          <w:szCs w:val="28"/>
        </w:rPr>
        <w:t xml:space="preserve">иным </w:t>
      </w:r>
      <w:r w:rsidR="008400CE" w:rsidRPr="00182B91">
        <w:rPr>
          <w:rStyle w:val="FontStyle24"/>
          <w:noProof/>
          <w:sz w:val="28"/>
          <w:szCs w:val="28"/>
        </w:rPr>
        <w:t>вопросам</w:t>
      </w:r>
      <w:r w:rsidR="008400CE" w:rsidRPr="00182B91">
        <w:rPr>
          <w:rStyle w:val="FontStyle24"/>
          <w:b/>
          <w:sz w:val="28"/>
          <w:szCs w:val="28"/>
        </w:rPr>
        <w:t xml:space="preserve"> </w:t>
      </w:r>
      <w:r w:rsidR="008400CE" w:rsidRPr="00182B91">
        <w:rPr>
          <w:rStyle w:val="FontStyle24"/>
          <w:sz w:val="28"/>
          <w:szCs w:val="28"/>
        </w:rPr>
        <w:t xml:space="preserve">в </w:t>
      </w:r>
      <w:r w:rsidR="00453EA1">
        <w:rPr>
          <w:rStyle w:val="FontStyle24"/>
          <w:sz w:val="28"/>
          <w:szCs w:val="28"/>
        </w:rPr>
        <w:t>2020</w:t>
      </w:r>
      <w:r w:rsidR="003B2546">
        <w:rPr>
          <w:rStyle w:val="FontStyle24"/>
          <w:sz w:val="28"/>
          <w:szCs w:val="28"/>
        </w:rPr>
        <w:t xml:space="preserve"> году</w:t>
      </w:r>
      <w:r w:rsidR="008400CE" w:rsidRPr="00182B91">
        <w:rPr>
          <w:rStyle w:val="FontStyle24"/>
          <w:sz w:val="28"/>
          <w:szCs w:val="28"/>
        </w:rPr>
        <w:t xml:space="preserve"> поступило </w:t>
      </w:r>
      <w:r w:rsidR="003B2546" w:rsidRPr="00A34731">
        <w:rPr>
          <w:rStyle w:val="FontStyle24"/>
          <w:sz w:val="28"/>
          <w:szCs w:val="28"/>
        </w:rPr>
        <w:t>163</w:t>
      </w:r>
      <w:r w:rsidR="005D3DBB" w:rsidRPr="00A34731">
        <w:rPr>
          <w:rStyle w:val="FontStyle24"/>
          <w:sz w:val="28"/>
          <w:szCs w:val="28"/>
        </w:rPr>
        <w:t xml:space="preserve"> обращения</w:t>
      </w:r>
      <w:r w:rsidR="00176C72">
        <w:rPr>
          <w:rStyle w:val="FontStyle24"/>
          <w:sz w:val="28"/>
          <w:szCs w:val="28"/>
        </w:rPr>
        <w:t xml:space="preserve"> (в АППЛ – 109 обращений</w:t>
      </w:r>
      <w:r w:rsidR="00A34731">
        <w:rPr>
          <w:rStyle w:val="FontStyle24"/>
          <w:sz w:val="28"/>
          <w:szCs w:val="28"/>
        </w:rPr>
        <w:t>)</w:t>
      </w:r>
      <w:r w:rsidR="003B2546">
        <w:rPr>
          <w:rStyle w:val="FontStyle24"/>
          <w:sz w:val="28"/>
          <w:szCs w:val="28"/>
        </w:rPr>
        <w:t>.</w:t>
      </w:r>
    </w:p>
    <w:p w:rsidR="00A34731" w:rsidRPr="00631080" w:rsidRDefault="00A34731" w:rsidP="00631080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71462C" w:rsidRDefault="00A324EC" w:rsidP="007146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lastRenderedPageBreak/>
        <w:t>IV</w:t>
      </w: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Раздел «</w:t>
      </w:r>
      <w:r w:rsidRPr="00A324EC">
        <w:rPr>
          <w:rStyle w:val="FontStyle24"/>
          <w:b/>
          <w:noProof/>
          <w:sz w:val="28"/>
          <w:szCs w:val="28"/>
          <w:lang w:val="ru-RU"/>
        </w:rPr>
        <w:t>Государство. Общество. Политика»</w:t>
      </w:r>
      <w:r w:rsidRPr="00882D57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включает в себя </w:t>
      </w:r>
      <w:r w:rsidR="003B254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22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3B2546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 w:rsidR="00176C7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(в АППЛ – 4</w:t>
      </w:r>
      <w:r w:rsidR="00A34731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 вопроса)</w:t>
      </w:r>
      <w:r w:rsidR="0071462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</w:p>
    <w:p w:rsidR="00A324EC" w:rsidRPr="008A12EA" w:rsidRDefault="00A324EC" w:rsidP="0071462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из них:</w:t>
      </w:r>
    </w:p>
    <w:p w:rsidR="0071462C" w:rsidRDefault="0071462C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bCs/>
          <w:sz w:val="28"/>
          <w:szCs w:val="28"/>
        </w:rPr>
      </w:pPr>
    </w:p>
    <w:p w:rsidR="0071462C" w:rsidRDefault="0071462C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b/>
          <w:bCs/>
          <w:sz w:val="28"/>
          <w:szCs w:val="28"/>
        </w:rPr>
      </w:pPr>
      <w:r>
        <w:rPr>
          <w:rStyle w:val="FontStyle24"/>
          <w:bCs/>
          <w:sz w:val="28"/>
          <w:szCs w:val="28"/>
        </w:rPr>
        <w:t xml:space="preserve">4.1. </w:t>
      </w:r>
      <w:r w:rsidRPr="008A118B">
        <w:rPr>
          <w:rStyle w:val="FontStyle24"/>
          <w:bCs/>
          <w:sz w:val="28"/>
          <w:szCs w:val="28"/>
        </w:rPr>
        <w:t>По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Pr="008A118B">
        <w:rPr>
          <w:rStyle w:val="FontStyle24"/>
          <w:noProof/>
          <w:sz w:val="28"/>
          <w:szCs w:val="28"/>
        </w:rPr>
        <w:t>вопросам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>
        <w:rPr>
          <w:rStyle w:val="FontStyle24"/>
          <w:b/>
          <w:bCs/>
          <w:sz w:val="28"/>
          <w:szCs w:val="28"/>
        </w:rPr>
        <w:t>конституционных прав и свободы граждан, деятельности органов власти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="00453EA1">
        <w:rPr>
          <w:rStyle w:val="FontStyle24"/>
          <w:bCs/>
          <w:sz w:val="28"/>
          <w:szCs w:val="28"/>
        </w:rPr>
        <w:t>за 2020</w:t>
      </w:r>
      <w:r w:rsidRPr="00430409">
        <w:rPr>
          <w:rStyle w:val="FontStyle24"/>
          <w:bCs/>
          <w:sz w:val="28"/>
          <w:szCs w:val="28"/>
        </w:rPr>
        <w:t xml:space="preserve"> год поступило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="003B2546" w:rsidRPr="00A34731">
        <w:rPr>
          <w:rStyle w:val="FontStyle24"/>
          <w:bCs/>
          <w:sz w:val="28"/>
          <w:szCs w:val="28"/>
        </w:rPr>
        <w:t>2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="003B2546">
        <w:rPr>
          <w:rStyle w:val="FontStyle24"/>
          <w:bCs/>
          <w:sz w:val="28"/>
          <w:szCs w:val="28"/>
        </w:rPr>
        <w:t>обращения</w:t>
      </w:r>
      <w:r w:rsidR="00176C72">
        <w:rPr>
          <w:rStyle w:val="FontStyle24"/>
          <w:bCs/>
          <w:sz w:val="28"/>
          <w:szCs w:val="28"/>
        </w:rPr>
        <w:t xml:space="preserve"> (в АППЛ – 3</w:t>
      </w:r>
      <w:r w:rsidR="00430409">
        <w:rPr>
          <w:rStyle w:val="FontStyle24"/>
          <w:bCs/>
          <w:sz w:val="28"/>
          <w:szCs w:val="28"/>
        </w:rPr>
        <w:t xml:space="preserve"> обращение)</w:t>
      </w:r>
      <w:r>
        <w:rPr>
          <w:rStyle w:val="FontStyle24"/>
          <w:b/>
          <w:bCs/>
          <w:sz w:val="28"/>
          <w:szCs w:val="28"/>
        </w:rPr>
        <w:t>.</w:t>
      </w:r>
    </w:p>
    <w:p w:rsidR="0071462C" w:rsidRPr="00CF4E1A" w:rsidRDefault="0071462C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71462C" w:rsidRPr="00CF4E1A" w:rsidRDefault="0071462C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bCs/>
          <w:sz w:val="28"/>
          <w:szCs w:val="28"/>
        </w:rPr>
        <w:t xml:space="preserve">4.2. </w:t>
      </w:r>
      <w:r w:rsidRPr="008A118B">
        <w:rPr>
          <w:rStyle w:val="FontStyle24"/>
          <w:bCs/>
          <w:sz w:val="28"/>
          <w:szCs w:val="28"/>
        </w:rPr>
        <w:t>По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Pr="008A118B">
        <w:rPr>
          <w:rStyle w:val="FontStyle24"/>
          <w:noProof/>
          <w:sz w:val="28"/>
          <w:szCs w:val="28"/>
        </w:rPr>
        <w:t>вопросам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>
        <w:rPr>
          <w:rStyle w:val="FontStyle24"/>
          <w:b/>
          <w:bCs/>
          <w:sz w:val="28"/>
          <w:szCs w:val="28"/>
        </w:rPr>
        <w:t>работы государственных органов и органов местного самоуправления с письменными и устными обращениями, рассмотрения ранее направленных обращений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="00453EA1">
        <w:rPr>
          <w:rStyle w:val="FontStyle24"/>
          <w:bCs/>
          <w:sz w:val="28"/>
          <w:szCs w:val="28"/>
        </w:rPr>
        <w:t>за 2020</w:t>
      </w:r>
      <w:r w:rsidRPr="00430409">
        <w:rPr>
          <w:rStyle w:val="FontStyle24"/>
          <w:bCs/>
          <w:sz w:val="28"/>
          <w:szCs w:val="28"/>
        </w:rPr>
        <w:t xml:space="preserve"> год</w:t>
      </w:r>
      <w:r w:rsidR="003B2546" w:rsidRPr="00430409">
        <w:rPr>
          <w:rStyle w:val="FontStyle24"/>
          <w:bCs/>
          <w:sz w:val="28"/>
          <w:szCs w:val="28"/>
        </w:rPr>
        <w:t xml:space="preserve"> поступило</w:t>
      </w:r>
      <w:r w:rsidR="003B2546">
        <w:rPr>
          <w:rStyle w:val="FontStyle24"/>
          <w:b/>
          <w:bCs/>
          <w:sz w:val="28"/>
          <w:szCs w:val="28"/>
        </w:rPr>
        <w:t xml:space="preserve"> </w:t>
      </w:r>
      <w:r w:rsidR="003B2546" w:rsidRPr="003B2546">
        <w:rPr>
          <w:rStyle w:val="FontStyle24"/>
          <w:bCs/>
          <w:sz w:val="28"/>
          <w:szCs w:val="28"/>
        </w:rPr>
        <w:t>10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Pr="009526EB">
        <w:rPr>
          <w:rStyle w:val="FontStyle24"/>
          <w:bCs/>
          <w:sz w:val="28"/>
          <w:szCs w:val="28"/>
        </w:rPr>
        <w:t>обращений</w:t>
      </w:r>
      <w:r w:rsidR="00176C72">
        <w:rPr>
          <w:rStyle w:val="FontStyle24"/>
          <w:bCs/>
          <w:sz w:val="28"/>
          <w:szCs w:val="28"/>
        </w:rPr>
        <w:t xml:space="preserve"> (в АППЛ – 15 обращений)</w:t>
      </w:r>
      <w:r>
        <w:rPr>
          <w:rStyle w:val="FontStyle24"/>
          <w:b/>
          <w:bCs/>
          <w:sz w:val="28"/>
          <w:szCs w:val="28"/>
        </w:rPr>
        <w:t>.</w:t>
      </w:r>
    </w:p>
    <w:p w:rsidR="0071462C" w:rsidRDefault="0071462C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bCs/>
          <w:sz w:val="28"/>
          <w:szCs w:val="28"/>
        </w:rPr>
      </w:pPr>
    </w:p>
    <w:p w:rsidR="0071462C" w:rsidRDefault="00E0603D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b/>
          <w:bCs/>
          <w:sz w:val="28"/>
          <w:szCs w:val="28"/>
        </w:rPr>
      </w:pPr>
      <w:r>
        <w:rPr>
          <w:rStyle w:val="FontStyle24"/>
          <w:bCs/>
          <w:sz w:val="28"/>
          <w:szCs w:val="28"/>
        </w:rPr>
        <w:t>4</w:t>
      </w:r>
      <w:r w:rsidR="0071462C">
        <w:rPr>
          <w:rStyle w:val="FontStyle24"/>
          <w:bCs/>
          <w:sz w:val="28"/>
          <w:szCs w:val="28"/>
        </w:rPr>
        <w:t xml:space="preserve">.3. </w:t>
      </w:r>
      <w:r>
        <w:rPr>
          <w:rStyle w:val="FontStyle24"/>
          <w:bCs/>
          <w:sz w:val="28"/>
          <w:szCs w:val="28"/>
        </w:rPr>
        <w:t xml:space="preserve">Был проведен </w:t>
      </w:r>
      <w:r w:rsidRPr="00E0603D">
        <w:rPr>
          <w:rStyle w:val="FontStyle24"/>
          <w:b/>
          <w:bCs/>
          <w:sz w:val="28"/>
          <w:szCs w:val="28"/>
        </w:rPr>
        <w:t>один личный прием</w:t>
      </w:r>
      <w:r w:rsidR="00430409">
        <w:rPr>
          <w:rStyle w:val="FontStyle24"/>
          <w:b/>
          <w:bCs/>
          <w:sz w:val="28"/>
          <w:szCs w:val="28"/>
        </w:rPr>
        <w:t xml:space="preserve"> (</w:t>
      </w:r>
      <w:r w:rsidR="00430409" w:rsidRPr="00430409">
        <w:rPr>
          <w:rStyle w:val="FontStyle24"/>
          <w:bCs/>
          <w:sz w:val="28"/>
          <w:szCs w:val="28"/>
        </w:rPr>
        <w:t>в АППЛ – 15 приемов</w:t>
      </w:r>
      <w:r w:rsidR="00430409">
        <w:rPr>
          <w:rStyle w:val="FontStyle24"/>
          <w:b/>
          <w:bCs/>
          <w:sz w:val="28"/>
          <w:szCs w:val="28"/>
        </w:rPr>
        <w:t>)</w:t>
      </w:r>
      <w:r w:rsidR="0071462C">
        <w:rPr>
          <w:rStyle w:val="FontStyle24"/>
          <w:b/>
          <w:bCs/>
          <w:sz w:val="28"/>
          <w:szCs w:val="28"/>
        </w:rPr>
        <w:t>.</w:t>
      </w:r>
    </w:p>
    <w:p w:rsidR="003B2546" w:rsidRPr="00CF4E1A" w:rsidRDefault="003B2546" w:rsidP="0071462C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</w:p>
    <w:p w:rsidR="00E0603D" w:rsidRPr="00CF4E1A" w:rsidRDefault="00E0603D" w:rsidP="00E0603D">
      <w:pPr>
        <w:pStyle w:val="Style3"/>
        <w:widowControl/>
        <w:tabs>
          <w:tab w:val="left" w:pos="1134"/>
        </w:tabs>
        <w:spacing w:line="276" w:lineRule="auto"/>
        <w:ind w:firstLine="709"/>
        <w:rPr>
          <w:rStyle w:val="FontStyle24"/>
          <w:sz w:val="28"/>
          <w:szCs w:val="28"/>
        </w:rPr>
      </w:pPr>
      <w:r>
        <w:rPr>
          <w:rStyle w:val="FontStyle24"/>
          <w:bCs/>
          <w:sz w:val="28"/>
          <w:szCs w:val="28"/>
        </w:rPr>
        <w:t xml:space="preserve">4.4. </w:t>
      </w:r>
      <w:r w:rsidRPr="008A118B">
        <w:rPr>
          <w:rStyle w:val="FontStyle24"/>
          <w:bCs/>
          <w:sz w:val="28"/>
          <w:szCs w:val="28"/>
        </w:rPr>
        <w:t>По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>
        <w:rPr>
          <w:rStyle w:val="FontStyle24"/>
          <w:b/>
          <w:bCs/>
          <w:sz w:val="28"/>
          <w:szCs w:val="28"/>
        </w:rPr>
        <w:t xml:space="preserve">иным </w:t>
      </w:r>
      <w:r w:rsidRPr="008A118B">
        <w:rPr>
          <w:rStyle w:val="FontStyle24"/>
          <w:noProof/>
          <w:sz w:val="28"/>
          <w:szCs w:val="28"/>
        </w:rPr>
        <w:t>вопросам</w:t>
      </w:r>
      <w:r w:rsidR="00453EA1">
        <w:rPr>
          <w:rStyle w:val="FontStyle24"/>
          <w:b/>
          <w:bCs/>
          <w:sz w:val="28"/>
          <w:szCs w:val="28"/>
        </w:rPr>
        <w:t xml:space="preserve"> за 2020</w:t>
      </w:r>
      <w:r w:rsidRPr="009526EB">
        <w:rPr>
          <w:rStyle w:val="FontStyle24"/>
          <w:b/>
          <w:bCs/>
          <w:sz w:val="28"/>
          <w:szCs w:val="28"/>
        </w:rPr>
        <w:t xml:space="preserve"> год поступило </w:t>
      </w:r>
      <w:r w:rsidR="003B2546">
        <w:rPr>
          <w:rStyle w:val="FontStyle24"/>
          <w:b/>
          <w:bCs/>
          <w:sz w:val="28"/>
          <w:szCs w:val="28"/>
        </w:rPr>
        <w:t>9</w:t>
      </w:r>
      <w:r w:rsidRPr="009526EB">
        <w:rPr>
          <w:rStyle w:val="FontStyle24"/>
          <w:b/>
          <w:bCs/>
          <w:sz w:val="28"/>
          <w:szCs w:val="28"/>
        </w:rPr>
        <w:t xml:space="preserve"> </w:t>
      </w:r>
      <w:r w:rsidR="003B2546">
        <w:rPr>
          <w:rStyle w:val="FontStyle24"/>
          <w:bCs/>
          <w:sz w:val="28"/>
          <w:szCs w:val="28"/>
        </w:rPr>
        <w:t>обращений</w:t>
      </w:r>
      <w:r w:rsidR="00176C72">
        <w:rPr>
          <w:rStyle w:val="FontStyle24"/>
          <w:bCs/>
          <w:sz w:val="28"/>
          <w:szCs w:val="28"/>
        </w:rPr>
        <w:t xml:space="preserve"> (в АППЛ – 11</w:t>
      </w:r>
      <w:r w:rsidR="00430409">
        <w:rPr>
          <w:rStyle w:val="FontStyle24"/>
          <w:bCs/>
          <w:sz w:val="28"/>
          <w:szCs w:val="28"/>
        </w:rPr>
        <w:t xml:space="preserve"> обращений)</w:t>
      </w:r>
      <w:r>
        <w:rPr>
          <w:rStyle w:val="FontStyle24"/>
          <w:b/>
          <w:bCs/>
          <w:sz w:val="28"/>
          <w:szCs w:val="28"/>
        </w:rPr>
        <w:t>.</w:t>
      </w:r>
    </w:p>
    <w:p w:rsidR="00A324EC" w:rsidRPr="00A324EC" w:rsidRDefault="00A324EC" w:rsidP="008A12EA">
      <w:pPr>
        <w:pStyle w:val="af3"/>
        <w:tabs>
          <w:tab w:val="left" w:pos="1134"/>
        </w:tabs>
        <w:spacing w:before="0" w:beforeAutospacing="0" w:after="0" w:afterAutospacing="0"/>
        <w:jc w:val="both"/>
        <w:rPr>
          <w:rStyle w:val="FontStyle24"/>
          <w:sz w:val="28"/>
          <w:szCs w:val="28"/>
        </w:rPr>
      </w:pPr>
    </w:p>
    <w:p w:rsidR="00921760" w:rsidRPr="00430409" w:rsidRDefault="00A324EC" w:rsidP="00E0603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V. Раздел «О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борон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а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безопасност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</w:t>
      </w:r>
      <w:r w:rsidR="008B7946"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, законност</w:t>
      </w:r>
      <w:r w:rsidRPr="00A324EC">
        <w:rPr>
          <w:rFonts w:ascii="Times New Roman" w:hAnsi="Times New Roman" w:cs="Times New Roman"/>
          <w:b/>
          <w:sz w:val="28"/>
          <w:shd w:val="clear" w:color="auto" w:fill="FDFBF4"/>
          <w:lang w:val="ru-RU" w:eastAsia="ru-RU"/>
        </w:rPr>
        <w:t>ь»</w:t>
      </w:r>
      <w:r w:rsidR="008B7946" w:rsidRPr="00A324EC">
        <w:rPr>
          <w:rStyle w:val="FontStyle24"/>
          <w:b/>
          <w:sz w:val="36"/>
          <w:szCs w:val="28"/>
          <w:lang w:val="ru-RU"/>
        </w:rPr>
        <w:t xml:space="preserve"> </w:t>
      </w:r>
      <w:r w:rsidRPr="0043040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включает в себя </w:t>
      </w:r>
    </w:p>
    <w:p w:rsidR="00A324EC" w:rsidRPr="00430409" w:rsidRDefault="003B2546" w:rsidP="00E0603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43040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3</w:t>
      </w:r>
      <w:r w:rsidR="00E0603D" w:rsidRPr="0043040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5</w:t>
      </w:r>
      <w:r w:rsidR="00A324EC" w:rsidRPr="0043040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вопросов</w:t>
      </w:r>
      <w:r w:rsidR="00176C72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(в АППЛ – 40</w:t>
      </w:r>
      <w:r w:rsidR="00430409" w:rsidRPr="0043040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 xml:space="preserve"> обращений)</w:t>
      </w:r>
      <w:r w:rsidR="00921760" w:rsidRPr="00430409"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  <w:t>.</w:t>
      </w:r>
    </w:p>
    <w:p w:rsidR="009C7DB1" w:rsidRDefault="009C7DB1" w:rsidP="00E0603D">
      <w:pPr>
        <w:pStyle w:val="af3"/>
        <w:tabs>
          <w:tab w:val="left" w:pos="1134"/>
        </w:tabs>
        <w:spacing w:before="0" w:beforeAutospacing="0" w:after="0" w:afterAutospacing="0"/>
        <w:jc w:val="center"/>
        <w:rPr>
          <w:rStyle w:val="FontStyle24"/>
          <w:b/>
          <w:bCs/>
          <w:sz w:val="28"/>
          <w:szCs w:val="28"/>
        </w:rPr>
      </w:pPr>
    </w:p>
    <w:p w:rsidR="00921760" w:rsidRDefault="00921760" w:rsidP="00E0603D">
      <w:pPr>
        <w:pStyle w:val="af3"/>
        <w:tabs>
          <w:tab w:val="left" w:pos="1134"/>
        </w:tabs>
        <w:spacing w:before="0" w:beforeAutospacing="0" w:after="0" w:afterAutospacing="0"/>
        <w:jc w:val="center"/>
        <w:rPr>
          <w:rStyle w:val="FontStyle24"/>
          <w:b/>
          <w:bCs/>
          <w:sz w:val="28"/>
          <w:szCs w:val="28"/>
        </w:rPr>
      </w:pPr>
    </w:p>
    <w:p w:rsidR="009A675E" w:rsidRDefault="009A675E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  <w:r>
        <w:rPr>
          <w:rStyle w:val="FontStyle24"/>
          <w:b/>
          <w:bCs/>
          <w:sz w:val="28"/>
          <w:szCs w:val="28"/>
        </w:rPr>
        <w:t>Показатели</w:t>
      </w:r>
    </w:p>
    <w:p w:rsidR="00D8025A" w:rsidRDefault="00D8025A" w:rsidP="0080077B">
      <w:pPr>
        <w:pStyle w:val="af3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FontStyle24"/>
          <w:b/>
          <w:bCs/>
          <w:sz w:val="28"/>
          <w:szCs w:val="28"/>
        </w:rPr>
      </w:pPr>
    </w:p>
    <w:p w:rsidR="009A675E" w:rsidRPr="00014498" w:rsidRDefault="009A675E" w:rsidP="009A675E">
      <w:pPr>
        <w:pStyle w:val="Style3"/>
        <w:widowControl/>
        <w:spacing w:line="276" w:lineRule="auto"/>
        <w:ind w:firstLine="725"/>
        <w:rPr>
          <w:rStyle w:val="FontStyle24"/>
          <w:sz w:val="6"/>
          <w:szCs w:val="6"/>
        </w:rPr>
      </w:pPr>
    </w:p>
    <w:p w:rsidR="009A675E" w:rsidRDefault="009A675E" w:rsidP="000479C5">
      <w:pPr>
        <w:pStyle w:val="Style3"/>
        <w:widowControl/>
        <w:numPr>
          <w:ilvl w:val="0"/>
          <w:numId w:val="15"/>
        </w:numPr>
        <w:tabs>
          <w:tab w:val="left" w:pos="1134"/>
        </w:tabs>
        <w:spacing w:line="276" w:lineRule="auto"/>
        <w:ind w:left="0" w:firstLine="709"/>
        <w:rPr>
          <w:rStyle w:val="FontStyle24"/>
          <w:sz w:val="28"/>
          <w:szCs w:val="28"/>
        </w:rPr>
      </w:pPr>
      <w:r w:rsidRPr="002A178D">
        <w:rPr>
          <w:rStyle w:val="FontStyle24"/>
          <w:b/>
          <w:sz w:val="28"/>
          <w:szCs w:val="28"/>
        </w:rPr>
        <w:t>Важным показателем эффективности</w:t>
      </w:r>
      <w:r w:rsidRPr="00825039">
        <w:rPr>
          <w:rStyle w:val="FontStyle24"/>
          <w:sz w:val="28"/>
          <w:szCs w:val="28"/>
        </w:rPr>
        <w:t xml:space="preserve"> работы по рассмотрению обращений граждан является количество положительно рассмотренных обращений.</w:t>
      </w:r>
    </w:p>
    <w:p w:rsidR="00176C72" w:rsidRDefault="00176C72" w:rsidP="00176C72">
      <w:pPr>
        <w:pStyle w:val="Style3"/>
        <w:widowControl/>
        <w:tabs>
          <w:tab w:val="left" w:pos="1134"/>
        </w:tabs>
        <w:spacing w:line="276" w:lineRule="auto"/>
        <w:ind w:left="709" w:firstLine="0"/>
        <w:rPr>
          <w:rStyle w:val="FontStyle24"/>
          <w:b/>
          <w:sz w:val="28"/>
          <w:szCs w:val="28"/>
        </w:rPr>
      </w:pPr>
    </w:p>
    <w:p w:rsidR="00176C72" w:rsidRDefault="00176C72" w:rsidP="00176C72">
      <w:pPr>
        <w:pStyle w:val="Style3"/>
        <w:widowControl/>
        <w:tabs>
          <w:tab w:val="left" w:pos="1134"/>
        </w:tabs>
        <w:spacing w:line="276" w:lineRule="auto"/>
        <w:ind w:left="709" w:firstLine="0"/>
        <w:rPr>
          <w:rStyle w:val="FontStyle24"/>
          <w:b/>
          <w:sz w:val="28"/>
          <w:szCs w:val="28"/>
        </w:rPr>
      </w:pPr>
    </w:p>
    <w:p w:rsidR="00176C72" w:rsidRDefault="00176C72" w:rsidP="00176C72">
      <w:pPr>
        <w:pStyle w:val="Style3"/>
        <w:widowControl/>
        <w:tabs>
          <w:tab w:val="left" w:pos="1134"/>
        </w:tabs>
        <w:spacing w:line="276" w:lineRule="auto"/>
        <w:ind w:left="709" w:firstLine="0"/>
        <w:rPr>
          <w:rStyle w:val="FontStyle24"/>
          <w:sz w:val="28"/>
          <w:szCs w:val="28"/>
        </w:rPr>
      </w:pPr>
    </w:p>
    <w:p w:rsidR="009A675E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0A6048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D956EE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042"/>
        <w:gridCol w:w="2835"/>
        <w:gridCol w:w="2835"/>
      </w:tblGrid>
      <w:tr w:rsidR="00176C72" w:rsidRPr="00FB7D8C" w:rsidTr="00176C72">
        <w:tc>
          <w:tcPr>
            <w:tcW w:w="4042" w:type="dxa"/>
          </w:tcPr>
          <w:p w:rsidR="00176C72" w:rsidRPr="00FB7D8C" w:rsidRDefault="00176C7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Результаты</w:t>
            </w:r>
          </w:p>
        </w:tc>
        <w:tc>
          <w:tcPr>
            <w:tcW w:w="2835" w:type="dxa"/>
          </w:tcPr>
          <w:p w:rsidR="00176C72" w:rsidRPr="00147677" w:rsidRDefault="00176C72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 w:rsidRPr="00147677">
              <w:rPr>
                <w:b/>
                <w:bCs/>
                <w:szCs w:val="20"/>
                <w:shd w:val="clear" w:color="auto" w:fill="FCFCFC"/>
              </w:rPr>
              <w:t>201</w:t>
            </w:r>
            <w:r w:rsidR="00453EA1">
              <w:rPr>
                <w:b/>
                <w:bCs/>
                <w:szCs w:val="20"/>
                <w:shd w:val="clear" w:color="auto" w:fill="FCFCFC"/>
              </w:rPr>
              <w:t>9</w:t>
            </w:r>
          </w:p>
          <w:p w:rsidR="00176C72" w:rsidRPr="00147677" w:rsidRDefault="00176C7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76C72" w:rsidRPr="00147677" w:rsidRDefault="00453EA1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Cs w:val="20"/>
                <w:shd w:val="clear" w:color="auto" w:fill="FCFCFC"/>
              </w:rPr>
            </w:pPr>
            <w:r>
              <w:rPr>
                <w:b/>
                <w:bCs/>
                <w:szCs w:val="20"/>
                <w:shd w:val="clear" w:color="auto" w:fill="FCFCFC"/>
              </w:rPr>
              <w:t>2020</w:t>
            </w:r>
          </w:p>
          <w:p w:rsidR="00176C72" w:rsidRPr="00147677" w:rsidRDefault="00176C7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bCs/>
                <w:sz w:val="24"/>
                <w:szCs w:val="24"/>
              </w:rPr>
            </w:pPr>
          </w:p>
        </w:tc>
      </w:tr>
      <w:tr w:rsidR="00176C72" w:rsidRPr="00763491" w:rsidTr="00176C72">
        <w:tc>
          <w:tcPr>
            <w:tcW w:w="4042" w:type="dxa"/>
          </w:tcPr>
          <w:p w:rsidR="00176C72" w:rsidRPr="00FB7D8C" w:rsidRDefault="00176C72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Решен</w:t>
            </w:r>
            <w:r>
              <w:rPr>
                <w:rStyle w:val="FontStyle24"/>
                <w:b/>
                <w:bCs/>
                <w:sz w:val="24"/>
                <w:szCs w:val="24"/>
              </w:rPr>
              <w:t>о</w:t>
            </w:r>
            <w:r w:rsidRPr="00FB7D8C">
              <w:rPr>
                <w:rStyle w:val="FontStyle24"/>
                <w:b/>
                <w:bCs/>
                <w:sz w:val="24"/>
                <w:szCs w:val="24"/>
              </w:rPr>
              <w:t xml:space="preserve"> положительно</w:t>
            </w:r>
          </w:p>
        </w:tc>
        <w:tc>
          <w:tcPr>
            <w:tcW w:w="2835" w:type="dxa"/>
          </w:tcPr>
          <w:p w:rsidR="00176C72" w:rsidRPr="00BE61BC" w:rsidRDefault="00176C7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282</w:t>
            </w:r>
          </w:p>
        </w:tc>
        <w:tc>
          <w:tcPr>
            <w:tcW w:w="2835" w:type="dxa"/>
          </w:tcPr>
          <w:p w:rsidR="00176C72" w:rsidRPr="00BE61BC" w:rsidRDefault="00176C7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228</w:t>
            </w:r>
          </w:p>
        </w:tc>
      </w:tr>
      <w:tr w:rsidR="00176C72" w:rsidRPr="00763491" w:rsidTr="00176C72">
        <w:tc>
          <w:tcPr>
            <w:tcW w:w="4042" w:type="dxa"/>
          </w:tcPr>
          <w:p w:rsidR="00176C72" w:rsidRPr="00FB7D8C" w:rsidRDefault="00176C72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2835" w:type="dxa"/>
          </w:tcPr>
          <w:p w:rsidR="00176C72" w:rsidRPr="00BE61BC" w:rsidRDefault="00176C7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388</w:t>
            </w:r>
          </w:p>
        </w:tc>
        <w:tc>
          <w:tcPr>
            <w:tcW w:w="2835" w:type="dxa"/>
          </w:tcPr>
          <w:p w:rsidR="00176C72" w:rsidRPr="00BE61BC" w:rsidRDefault="00176C7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355</w:t>
            </w:r>
          </w:p>
        </w:tc>
      </w:tr>
      <w:tr w:rsidR="00176C72" w:rsidRPr="00763491" w:rsidTr="00176C72">
        <w:tc>
          <w:tcPr>
            <w:tcW w:w="4042" w:type="dxa"/>
          </w:tcPr>
          <w:p w:rsidR="00176C72" w:rsidRPr="00FB7D8C" w:rsidRDefault="00176C72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/>
                <w:bCs/>
                <w:sz w:val="24"/>
                <w:szCs w:val="24"/>
              </w:rPr>
            </w:pPr>
            <w:r w:rsidRPr="00FB7D8C">
              <w:rPr>
                <w:rStyle w:val="FontStyle24"/>
                <w:b/>
                <w:bCs/>
                <w:sz w:val="24"/>
                <w:szCs w:val="24"/>
              </w:rPr>
              <w:t>Поставлено на контроль</w:t>
            </w:r>
          </w:p>
        </w:tc>
        <w:tc>
          <w:tcPr>
            <w:tcW w:w="2835" w:type="dxa"/>
          </w:tcPr>
          <w:p w:rsidR="00176C72" w:rsidRPr="00BE61BC" w:rsidRDefault="00176C72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0</w:t>
            </w:r>
          </w:p>
        </w:tc>
        <w:tc>
          <w:tcPr>
            <w:tcW w:w="2835" w:type="dxa"/>
          </w:tcPr>
          <w:p w:rsidR="00176C72" w:rsidRPr="00BE61BC" w:rsidRDefault="00176C72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/>
                <w:sz w:val="28"/>
                <w:szCs w:val="28"/>
              </w:rPr>
            </w:pPr>
            <w:r>
              <w:rPr>
                <w:rStyle w:val="FontStyle24"/>
                <w:b/>
                <w:sz w:val="28"/>
                <w:szCs w:val="28"/>
              </w:rPr>
              <w:t>0</w:t>
            </w:r>
          </w:p>
        </w:tc>
      </w:tr>
    </w:tbl>
    <w:p w:rsidR="00D956EE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sz w:val="28"/>
          <w:szCs w:val="28"/>
        </w:rPr>
      </w:pPr>
    </w:p>
    <w:sectPr w:rsidR="00D956EE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2F6" w:rsidRPr="00246FC8" w:rsidRDefault="00E112F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E112F6" w:rsidRPr="00246FC8" w:rsidRDefault="00E112F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2F6" w:rsidRPr="00246FC8" w:rsidRDefault="00E112F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E112F6" w:rsidRPr="00246FC8" w:rsidRDefault="00E112F6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9F74BC2"/>
    <w:multiLevelType w:val="hybridMultilevel"/>
    <w:tmpl w:val="E0BE835C"/>
    <w:lvl w:ilvl="0" w:tplc="901E371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7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F60"/>
    <w:rsid w:val="000005CB"/>
    <w:rsid w:val="00000B9F"/>
    <w:rsid w:val="00000D85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1AB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F03"/>
    <w:rsid w:val="00062215"/>
    <w:rsid w:val="000629BB"/>
    <w:rsid w:val="00063807"/>
    <w:rsid w:val="0006384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281D"/>
    <w:rsid w:val="000829BA"/>
    <w:rsid w:val="00083441"/>
    <w:rsid w:val="0008359A"/>
    <w:rsid w:val="00083933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17D"/>
    <w:rsid w:val="00093B53"/>
    <w:rsid w:val="00094905"/>
    <w:rsid w:val="000959FE"/>
    <w:rsid w:val="000A104D"/>
    <w:rsid w:val="000A20B2"/>
    <w:rsid w:val="000A2259"/>
    <w:rsid w:val="000A2290"/>
    <w:rsid w:val="000A27CE"/>
    <w:rsid w:val="000A396B"/>
    <w:rsid w:val="000A52B2"/>
    <w:rsid w:val="000A56C3"/>
    <w:rsid w:val="000A6048"/>
    <w:rsid w:val="000A6B84"/>
    <w:rsid w:val="000A6D04"/>
    <w:rsid w:val="000B2ADB"/>
    <w:rsid w:val="000B54D6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7D21"/>
    <w:rsid w:val="000D1C88"/>
    <w:rsid w:val="000D29C7"/>
    <w:rsid w:val="000D2F39"/>
    <w:rsid w:val="000D5A56"/>
    <w:rsid w:val="000D5CBE"/>
    <w:rsid w:val="000D5DD1"/>
    <w:rsid w:val="000D604A"/>
    <w:rsid w:val="000D61D8"/>
    <w:rsid w:val="000E1418"/>
    <w:rsid w:val="000E3E97"/>
    <w:rsid w:val="000E427F"/>
    <w:rsid w:val="000E69FA"/>
    <w:rsid w:val="000E70E7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1689"/>
    <w:rsid w:val="00101E75"/>
    <w:rsid w:val="00102DD8"/>
    <w:rsid w:val="00104007"/>
    <w:rsid w:val="00104AA9"/>
    <w:rsid w:val="00105175"/>
    <w:rsid w:val="00106830"/>
    <w:rsid w:val="00106D82"/>
    <w:rsid w:val="00107FAC"/>
    <w:rsid w:val="0011213B"/>
    <w:rsid w:val="00112199"/>
    <w:rsid w:val="00112D6C"/>
    <w:rsid w:val="001138BA"/>
    <w:rsid w:val="00114085"/>
    <w:rsid w:val="001141C2"/>
    <w:rsid w:val="00114772"/>
    <w:rsid w:val="001150C6"/>
    <w:rsid w:val="0011563A"/>
    <w:rsid w:val="0011569F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6596"/>
    <w:rsid w:val="00137BEB"/>
    <w:rsid w:val="0014277B"/>
    <w:rsid w:val="00142D9F"/>
    <w:rsid w:val="001430E6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76C72"/>
    <w:rsid w:val="001801FA"/>
    <w:rsid w:val="001802E3"/>
    <w:rsid w:val="0018117F"/>
    <w:rsid w:val="00182A78"/>
    <w:rsid w:val="00182B91"/>
    <w:rsid w:val="001849A9"/>
    <w:rsid w:val="00185A18"/>
    <w:rsid w:val="00185B2C"/>
    <w:rsid w:val="00187461"/>
    <w:rsid w:val="001916BF"/>
    <w:rsid w:val="001926D2"/>
    <w:rsid w:val="00194D14"/>
    <w:rsid w:val="001956CB"/>
    <w:rsid w:val="00196F8C"/>
    <w:rsid w:val="0019724B"/>
    <w:rsid w:val="00197809"/>
    <w:rsid w:val="001A3203"/>
    <w:rsid w:val="001A358A"/>
    <w:rsid w:val="001A448B"/>
    <w:rsid w:val="001A6A63"/>
    <w:rsid w:val="001A6E5D"/>
    <w:rsid w:val="001A7069"/>
    <w:rsid w:val="001B0C25"/>
    <w:rsid w:val="001B4C64"/>
    <w:rsid w:val="001B4EA1"/>
    <w:rsid w:val="001B53F5"/>
    <w:rsid w:val="001B579C"/>
    <w:rsid w:val="001B589F"/>
    <w:rsid w:val="001B599A"/>
    <w:rsid w:val="001B5FA3"/>
    <w:rsid w:val="001C1099"/>
    <w:rsid w:val="001C21BF"/>
    <w:rsid w:val="001C3971"/>
    <w:rsid w:val="001C3A7D"/>
    <w:rsid w:val="001C4AF5"/>
    <w:rsid w:val="001C7F09"/>
    <w:rsid w:val="001D0710"/>
    <w:rsid w:val="001D0F82"/>
    <w:rsid w:val="001D2DE4"/>
    <w:rsid w:val="001E157C"/>
    <w:rsid w:val="001E1DA1"/>
    <w:rsid w:val="001E4717"/>
    <w:rsid w:val="001E4ABF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0B39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23328"/>
    <w:rsid w:val="00223617"/>
    <w:rsid w:val="00224DD9"/>
    <w:rsid w:val="00225C1B"/>
    <w:rsid w:val="002315BF"/>
    <w:rsid w:val="002322D8"/>
    <w:rsid w:val="002323E1"/>
    <w:rsid w:val="00233E0F"/>
    <w:rsid w:val="002345C7"/>
    <w:rsid w:val="00234A2A"/>
    <w:rsid w:val="0023511A"/>
    <w:rsid w:val="00236DFF"/>
    <w:rsid w:val="002377C1"/>
    <w:rsid w:val="00240125"/>
    <w:rsid w:val="00241115"/>
    <w:rsid w:val="00243D63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57F6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BB0"/>
    <w:rsid w:val="00273CA4"/>
    <w:rsid w:val="002743F4"/>
    <w:rsid w:val="0027492C"/>
    <w:rsid w:val="002750B1"/>
    <w:rsid w:val="0027548B"/>
    <w:rsid w:val="00276504"/>
    <w:rsid w:val="00276E0E"/>
    <w:rsid w:val="00277A37"/>
    <w:rsid w:val="00280594"/>
    <w:rsid w:val="002806A0"/>
    <w:rsid w:val="00280B36"/>
    <w:rsid w:val="002822F4"/>
    <w:rsid w:val="0028344A"/>
    <w:rsid w:val="00284B1B"/>
    <w:rsid w:val="00285841"/>
    <w:rsid w:val="00285975"/>
    <w:rsid w:val="00287E4E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AE3"/>
    <w:rsid w:val="002B3B5A"/>
    <w:rsid w:val="002B6B71"/>
    <w:rsid w:val="002B6EFB"/>
    <w:rsid w:val="002C11BD"/>
    <w:rsid w:val="002C390B"/>
    <w:rsid w:val="002C3E42"/>
    <w:rsid w:val="002C50A1"/>
    <w:rsid w:val="002C5DE3"/>
    <w:rsid w:val="002C6D04"/>
    <w:rsid w:val="002D0E4C"/>
    <w:rsid w:val="002D596D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300A87"/>
    <w:rsid w:val="00302285"/>
    <w:rsid w:val="0030263D"/>
    <w:rsid w:val="00303242"/>
    <w:rsid w:val="00303DBC"/>
    <w:rsid w:val="0030785E"/>
    <w:rsid w:val="00307B80"/>
    <w:rsid w:val="003110C6"/>
    <w:rsid w:val="00311A83"/>
    <w:rsid w:val="00313C29"/>
    <w:rsid w:val="00320185"/>
    <w:rsid w:val="003235EF"/>
    <w:rsid w:val="0032433D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74C8"/>
    <w:rsid w:val="00360F81"/>
    <w:rsid w:val="0036155B"/>
    <w:rsid w:val="003617DC"/>
    <w:rsid w:val="00363776"/>
    <w:rsid w:val="003642E5"/>
    <w:rsid w:val="00367412"/>
    <w:rsid w:val="00371817"/>
    <w:rsid w:val="003732A9"/>
    <w:rsid w:val="00373E48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B8D"/>
    <w:rsid w:val="00383F0A"/>
    <w:rsid w:val="003847A0"/>
    <w:rsid w:val="00385398"/>
    <w:rsid w:val="00386ECD"/>
    <w:rsid w:val="00387D73"/>
    <w:rsid w:val="0039026A"/>
    <w:rsid w:val="003902D9"/>
    <w:rsid w:val="00390412"/>
    <w:rsid w:val="00390583"/>
    <w:rsid w:val="00393656"/>
    <w:rsid w:val="003939DB"/>
    <w:rsid w:val="0039475F"/>
    <w:rsid w:val="00397D54"/>
    <w:rsid w:val="003A0D98"/>
    <w:rsid w:val="003A1A0D"/>
    <w:rsid w:val="003A3599"/>
    <w:rsid w:val="003A3F26"/>
    <w:rsid w:val="003A4E27"/>
    <w:rsid w:val="003A5831"/>
    <w:rsid w:val="003A5ADB"/>
    <w:rsid w:val="003A6679"/>
    <w:rsid w:val="003A6C24"/>
    <w:rsid w:val="003B2546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D04FF"/>
    <w:rsid w:val="003D0EB8"/>
    <w:rsid w:val="003D2602"/>
    <w:rsid w:val="003D427A"/>
    <w:rsid w:val="003D4A54"/>
    <w:rsid w:val="003D5E3A"/>
    <w:rsid w:val="003D6707"/>
    <w:rsid w:val="003D67C3"/>
    <w:rsid w:val="003D7874"/>
    <w:rsid w:val="003E0657"/>
    <w:rsid w:val="003E0FB1"/>
    <w:rsid w:val="003E1870"/>
    <w:rsid w:val="003E29F5"/>
    <w:rsid w:val="003E2C2E"/>
    <w:rsid w:val="003E2E2D"/>
    <w:rsid w:val="003E5FD4"/>
    <w:rsid w:val="003E73DB"/>
    <w:rsid w:val="003F0856"/>
    <w:rsid w:val="003F0E38"/>
    <w:rsid w:val="003F1821"/>
    <w:rsid w:val="003F1F2A"/>
    <w:rsid w:val="003F4B21"/>
    <w:rsid w:val="003F62F4"/>
    <w:rsid w:val="003F6B4B"/>
    <w:rsid w:val="003F761C"/>
    <w:rsid w:val="003F7D40"/>
    <w:rsid w:val="004005B1"/>
    <w:rsid w:val="004023DB"/>
    <w:rsid w:val="00402493"/>
    <w:rsid w:val="0040480D"/>
    <w:rsid w:val="00405FB0"/>
    <w:rsid w:val="00406643"/>
    <w:rsid w:val="004073B9"/>
    <w:rsid w:val="00407887"/>
    <w:rsid w:val="00410733"/>
    <w:rsid w:val="00410EE5"/>
    <w:rsid w:val="004136D1"/>
    <w:rsid w:val="00414182"/>
    <w:rsid w:val="00415726"/>
    <w:rsid w:val="00421A50"/>
    <w:rsid w:val="00422CA5"/>
    <w:rsid w:val="004253F8"/>
    <w:rsid w:val="00425DAC"/>
    <w:rsid w:val="00426678"/>
    <w:rsid w:val="004266D8"/>
    <w:rsid w:val="004268F2"/>
    <w:rsid w:val="00430409"/>
    <w:rsid w:val="00432F63"/>
    <w:rsid w:val="004337E9"/>
    <w:rsid w:val="00434DA3"/>
    <w:rsid w:val="004353CD"/>
    <w:rsid w:val="00435AAE"/>
    <w:rsid w:val="00440FA6"/>
    <w:rsid w:val="00444585"/>
    <w:rsid w:val="00445DCE"/>
    <w:rsid w:val="0044705F"/>
    <w:rsid w:val="00447B27"/>
    <w:rsid w:val="004505E7"/>
    <w:rsid w:val="00450CEB"/>
    <w:rsid w:val="004516DF"/>
    <w:rsid w:val="004518A7"/>
    <w:rsid w:val="0045220D"/>
    <w:rsid w:val="00453EA1"/>
    <w:rsid w:val="0045512F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71A"/>
    <w:rsid w:val="00476EC5"/>
    <w:rsid w:val="00481280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11EA"/>
    <w:rsid w:val="004B23BD"/>
    <w:rsid w:val="004B29DE"/>
    <w:rsid w:val="004B2F6B"/>
    <w:rsid w:val="004B444D"/>
    <w:rsid w:val="004B462F"/>
    <w:rsid w:val="004B4CF5"/>
    <w:rsid w:val="004B4FF4"/>
    <w:rsid w:val="004B5308"/>
    <w:rsid w:val="004B5F15"/>
    <w:rsid w:val="004B775E"/>
    <w:rsid w:val="004C0367"/>
    <w:rsid w:val="004C17C3"/>
    <w:rsid w:val="004C192C"/>
    <w:rsid w:val="004C375F"/>
    <w:rsid w:val="004C3D6B"/>
    <w:rsid w:val="004C41EC"/>
    <w:rsid w:val="004C680A"/>
    <w:rsid w:val="004C7782"/>
    <w:rsid w:val="004C796C"/>
    <w:rsid w:val="004D15F1"/>
    <w:rsid w:val="004D1708"/>
    <w:rsid w:val="004D2279"/>
    <w:rsid w:val="004D2466"/>
    <w:rsid w:val="004D2973"/>
    <w:rsid w:val="004D2DC2"/>
    <w:rsid w:val="004D2F3E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E77C8"/>
    <w:rsid w:val="004F025F"/>
    <w:rsid w:val="004F07BD"/>
    <w:rsid w:val="004F264B"/>
    <w:rsid w:val="004F5CD5"/>
    <w:rsid w:val="004F6072"/>
    <w:rsid w:val="004F61F2"/>
    <w:rsid w:val="004F65CD"/>
    <w:rsid w:val="00500194"/>
    <w:rsid w:val="005001D7"/>
    <w:rsid w:val="00500C17"/>
    <w:rsid w:val="005036F1"/>
    <w:rsid w:val="00505D8C"/>
    <w:rsid w:val="0051176C"/>
    <w:rsid w:val="00511982"/>
    <w:rsid w:val="00512837"/>
    <w:rsid w:val="0051459D"/>
    <w:rsid w:val="00514814"/>
    <w:rsid w:val="00514A58"/>
    <w:rsid w:val="005157B1"/>
    <w:rsid w:val="005164E8"/>
    <w:rsid w:val="0051680C"/>
    <w:rsid w:val="005175A0"/>
    <w:rsid w:val="00517F71"/>
    <w:rsid w:val="00522424"/>
    <w:rsid w:val="00522A69"/>
    <w:rsid w:val="00522B15"/>
    <w:rsid w:val="00523EF4"/>
    <w:rsid w:val="00524287"/>
    <w:rsid w:val="005248DF"/>
    <w:rsid w:val="005275D9"/>
    <w:rsid w:val="005301C3"/>
    <w:rsid w:val="005308E2"/>
    <w:rsid w:val="005320D4"/>
    <w:rsid w:val="00532EB4"/>
    <w:rsid w:val="0053336A"/>
    <w:rsid w:val="0053700C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728F"/>
    <w:rsid w:val="00557846"/>
    <w:rsid w:val="005608FB"/>
    <w:rsid w:val="005613A6"/>
    <w:rsid w:val="00561808"/>
    <w:rsid w:val="00564FE4"/>
    <w:rsid w:val="00565A7A"/>
    <w:rsid w:val="00565B01"/>
    <w:rsid w:val="00566E64"/>
    <w:rsid w:val="00567657"/>
    <w:rsid w:val="00567B00"/>
    <w:rsid w:val="00572762"/>
    <w:rsid w:val="00572A4C"/>
    <w:rsid w:val="00573AAE"/>
    <w:rsid w:val="00574B10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2D1B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573"/>
    <w:rsid w:val="005B1092"/>
    <w:rsid w:val="005B2541"/>
    <w:rsid w:val="005B2F98"/>
    <w:rsid w:val="005B6585"/>
    <w:rsid w:val="005B7A5C"/>
    <w:rsid w:val="005C0CCD"/>
    <w:rsid w:val="005C36CB"/>
    <w:rsid w:val="005C66AA"/>
    <w:rsid w:val="005C6EA5"/>
    <w:rsid w:val="005C7858"/>
    <w:rsid w:val="005D2FEC"/>
    <w:rsid w:val="005D3DBB"/>
    <w:rsid w:val="005D5238"/>
    <w:rsid w:val="005D7DF2"/>
    <w:rsid w:val="005E168E"/>
    <w:rsid w:val="005E2198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ACF"/>
    <w:rsid w:val="00605D3B"/>
    <w:rsid w:val="00605E7B"/>
    <w:rsid w:val="00606A32"/>
    <w:rsid w:val="00606A48"/>
    <w:rsid w:val="00606AD9"/>
    <w:rsid w:val="006103D0"/>
    <w:rsid w:val="006109C8"/>
    <w:rsid w:val="0061165A"/>
    <w:rsid w:val="00611A83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749D"/>
    <w:rsid w:val="006275A9"/>
    <w:rsid w:val="00627704"/>
    <w:rsid w:val="00630EBA"/>
    <w:rsid w:val="00631080"/>
    <w:rsid w:val="0063174A"/>
    <w:rsid w:val="006319C3"/>
    <w:rsid w:val="006320D8"/>
    <w:rsid w:val="00632C5C"/>
    <w:rsid w:val="006333A5"/>
    <w:rsid w:val="006353A7"/>
    <w:rsid w:val="00635507"/>
    <w:rsid w:val="006365B4"/>
    <w:rsid w:val="006367A0"/>
    <w:rsid w:val="00637D2E"/>
    <w:rsid w:val="006440AB"/>
    <w:rsid w:val="00645045"/>
    <w:rsid w:val="00647AEF"/>
    <w:rsid w:val="0065028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5457"/>
    <w:rsid w:val="00670D7F"/>
    <w:rsid w:val="00671016"/>
    <w:rsid w:val="0067124D"/>
    <w:rsid w:val="006715BB"/>
    <w:rsid w:val="00671B46"/>
    <w:rsid w:val="00671F4E"/>
    <w:rsid w:val="00672A43"/>
    <w:rsid w:val="00673D0E"/>
    <w:rsid w:val="00674601"/>
    <w:rsid w:val="00675280"/>
    <w:rsid w:val="00675B37"/>
    <w:rsid w:val="006763CA"/>
    <w:rsid w:val="0067643B"/>
    <w:rsid w:val="00676A48"/>
    <w:rsid w:val="0067703D"/>
    <w:rsid w:val="0067729C"/>
    <w:rsid w:val="00677576"/>
    <w:rsid w:val="0067778E"/>
    <w:rsid w:val="00680983"/>
    <w:rsid w:val="006823E8"/>
    <w:rsid w:val="006824ED"/>
    <w:rsid w:val="00685C05"/>
    <w:rsid w:val="00686423"/>
    <w:rsid w:val="00686ABD"/>
    <w:rsid w:val="00686C05"/>
    <w:rsid w:val="0069170A"/>
    <w:rsid w:val="00694FFD"/>
    <w:rsid w:val="0069618B"/>
    <w:rsid w:val="00696E09"/>
    <w:rsid w:val="0069704D"/>
    <w:rsid w:val="00697543"/>
    <w:rsid w:val="006A071B"/>
    <w:rsid w:val="006A1618"/>
    <w:rsid w:val="006A4209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222D"/>
    <w:rsid w:val="006D3FF0"/>
    <w:rsid w:val="006D47C8"/>
    <w:rsid w:val="006D4C26"/>
    <w:rsid w:val="006D5A89"/>
    <w:rsid w:val="006D760E"/>
    <w:rsid w:val="006E0972"/>
    <w:rsid w:val="006E0C28"/>
    <w:rsid w:val="006E0FF5"/>
    <w:rsid w:val="006E13D5"/>
    <w:rsid w:val="006E2F70"/>
    <w:rsid w:val="006E30E7"/>
    <w:rsid w:val="006E42BF"/>
    <w:rsid w:val="006E67E5"/>
    <w:rsid w:val="006F0736"/>
    <w:rsid w:val="006F0B54"/>
    <w:rsid w:val="006F18C0"/>
    <w:rsid w:val="006F29A9"/>
    <w:rsid w:val="006F2C92"/>
    <w:rsid w:val="006F6320"/>
    <w:rsid w:val="006F6DE5"/>
    <w:rsid w:val="006F7F3E"/>
    <w:rsid w:val="007000E0"/>
    <w:rsid w:val="00702B92"/>
    <w:rsid w:val="00702D13"/>
    <w:rsid w:val="00704A44"/>
    <w:rsid w:val="00704F43"/>
    <w:rsid w:val="00705328"/>
    <w:rsid w:val="0070654E"/>
    <w:rsid w:val="00706EED"/>
    <w:rsid w:val="00707292"/>
    <w:rsid w:val="00710032"/>
    <w:rsid w:val="00711F8E"/>
    <w:rsid w:val="0071210B"/>
    <w:rsid w:val="007129FA"/>
    <w:rsid w:val="00713CE2"/>
    <w:rsid w:val="00713E08"/>
    <w:rsid w:val="00714249"/>
    <w:rsid w:val="0071462C"/>
    <w:rsid w:val="00714D47"/>
    <w:rsid w:val="00715162"/>
    <w:rsid w:val="00716A7F"/>
    <w:rsid w:val="00717BC5"/>
    <w:rsid w:val="0072130F"/>
    <w:rsid w:val="0072202E"/>
    <w:rsid w:val="00722227"/>
    <w:rsid w:val="00722506"/>
    <w:rsid w:val="007239D0"/>
    <w:rsid w:val="00723F4C"/>
    <w:rsid w:val="007243CD"/>
    <w:rsid w:val="00724A88"/>
    <w:rsid w:val="0072531C"/>
    <w:rsid w:val="00725548"/>
    <w:rsid w:val="007260EB"/>
    <w:rsid w:val="00731824"/>
    <w:rsid w:val="00732D7B"/>
    <w:rsid w:val="0073343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23F7"/>
    <w:rsid w:val="0074489C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6B27"/>
    <w:rsid w:val="007579C7"/>
    <w:rsid w:val="00761AEA"/>
    <w:rsid w:val="00762848"/>
    <w:rsid w:val="00762849"/>
    <w:rsid w:val="00763082"/>
    <w:rsid w:val="00763491"/>
    <w:rsid w:val="007639EE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65E3"/>
    <w:rsid w:val="00777CE9"/>
    <w:rsid w:val="00780697"/>
    <w:rsid w:val="00780FEB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251E"/>
    <w:rsid w:val="007925E3"/>
    <w:rsid w:val="0079300B"/>
    <w:rsid w:val="00793D62"/>
    <w:rsid w:val="007A0034"/>
    <w:rsid w:val="007A03C3"/>
    <w:rsid w:val="007A0BC6"/>
    <w:rsid w:val="007A10BB"/>
    <w:rsid w:val="007A1A8E"/>
    <w:rsid w:val="007A2A1A"/>
    <w:rsid w:val="007A2B92"/>
    <w:rsid w:val="007A421A"/>
    <w:rsid w:val="007A4A33"/>
    <w:rsid w:val="007A6BEF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D0551"/>
    <w:rsid w:val="007D0D2B"/>
    <w:rsid w:val="007D13B5"/>
    <w:rsid w:val="007D25BB"/>
    <w:rsid w:val="007D3778"/>
    <w:rsid w:val="007D4551"/>
    <w:rsid w:val="007D55C1"/>
    <w:rsid w:val="007D58FA"/>
    <w:rsid w:val="007D665B"/>
    <w:rsid w:val="007D6D36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044E"/>
    <w:rsid w:val="007F1520"/>
    <w:rsid w:val="007F28EE"/>
    <w:rsid w:val="007F37D1"/>
    <w:rsid w:val="007F4112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30CBE"/>
    <w:rsid w:val="00831091"/>
    <w:rsid w:val="0083252A"/>
    <w:rsid w:val="0083782D"/>
    <w:rsid w:val="00837835"/>
    <w:rsid w:val="008400CE"/>
    <w:rsid w:val="008421FA"/>
    <w:rsid w:val="00843870"/>
    <w:rsid w:val="00845F5B"/>
    <w:rsid w:val="00845FE4"/>
    <w:rsid w:val="00846A2F"/>
    <w:rsid w:val="00847CD0"/>
    <w:rsid w:val="00847EFD"/>
    <w:rsid w:val="00852069"/>
    <w:rsid w:val="0085246A"/>
    <w:rsid w:val="00852E89"/>
    <w:rsid w:val="00853F94"/>
    <w:rsid w:val="00855FE1"/>
    <w:rsid w:val="00856559"/>
    <w:rsid w:val="0085660B"/>
    <w:rsid w:val="00857165"/>
    <w:rsid w:val="00857239"/>
    <w:rsid w:val="00861B0D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6E54"/>
    <w:rsid w:val="00887237"/>
    <w:rsid w:val="008879D8"/>
    <w:rsid w:val="00891A3F"/>
    <w:rsid w:val="00892150"/>
    <w:rsid w:val="00893425"/>
    <w:rsid w:val="008940CD"/>
    <w:rsid w:val="008943E8"/>
    <w:rsid w:val="008A118B"/>
    <w:rsid w:val="008A120A"/>
    <w:rsid w:val="008A12EA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6AC3"/>
    <w:rsid w:val="008B7946"/>
    <w:rsid w:val="008C008F"/>
    <w:rsid w:val="008C0E5F"/>
    <w:rsid w:val="008C276C"/>
    <w:rsid w:val="008C2A6F"/>
    <w:rsid w:val="008C3C1C"/>
    <w:rsid w:val="008C49F5"/>
    <w:rsid w:val="008C500E"/>
    <w:rsid w:val="008C652C"/>
    <w:rsid w:val="008C67E2"/>
    <w:rsid w:val="008C7216"/>
    <w:rsid w:val="008D2025"/>
    <w:rsid w:val="008D5AAB"/>
    <w:rsid w:val="008D648A"/>
    <w:rsid w:val="008D691A"/>
    <w:rsid w:val="008D6F3F"/>
    <w:rsid w:val="008E0090"/>
    <w:rsid w:val="008E0E48"/>
    <w:rsid w:val="008E0FB9"/>
    <w:rsid w:val="008E169C"/>
    <w:rsid w:val="008E25B2"/>
    <w:rsid w:val="008E3930"/>
    <w:rsid w:val="008E6381"/>
    <w:rsid w:val="008F01E9"/>
    <w:rsid w:val="008F11C9"/>
    <w:rsid w:val="008F2363"/>
    <w:rsid w:val="008F2581"/>
    <w:rsid w:val="008F3B88"/>
    <w:rsid w:val="008F4424"/>
    <w:rsid w:val="008F55F7"/>
    <w:rsid w:val="008F58BA"/>
    <w:rsid w:val="009004E1"/>
    <w:rsid w:val="00902320"/>
    <w:rsid w:val="0090265B"/>
    <w:rsid w:val="00902A4A"/>
    <w:rsid w:val="00903087"/>
    <w:rsid w:val="0090338D"/>
    <w:rsid w:val="009033AF"/>
    <w:rsid w:val="009039F1"/>
    <w:rsid w:val="009045C7"/>
    <w:rsid w:val="009047CD"/>
    <w:rsid w:val="00905029"/>
    <w:rsid w:val="0090502B"/>
    <w:rsid w:val="009064E8"/>
    <w:rsid w:val="00907439"/>
    <w:rsid w:val="0091092C"/>
    <w:rsid w:val="0091124E"/>
    <w:rsid w:val="00911792"/>
    <w:rsid w:val="009147A3"/>
    <w:rsid w:val="00915549"/>
    <w:rsid w:val="00915AED"/>
    <w:rsid w:val="00915CC1"/>
    <w:rsid w:val="00917880"/>
    <w:rsid w:val="009204A1"/>
    <w:rsid w:val="00920A28"/>
    <w:rsid w:val="00920B1B"/>
    <w:rsid w:val="00921760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5796F"/>
    <w:rsid w:val="00960794"/>
    <w:rsid w:val="0096167B"/>
    <w:rsid w:val="00964E15"/>
    <w:rsid w:val="00966035"/>
    <w:rsid w:val="00974F82"/>
    <w:rsid w:val="0097512E"/>
    <w:rsid w:val="0097567B"/>
    <w:rsid w:val="00976BEE"/>
    <w:rsid w:val="00976DC7"/>
    <w:rsid w:val="00976EB4"/>
    <w:rsid w:val="00980230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291F"/>
    <w:rsid w:val="009B3D3A"/>
    <w:rsid w:val="009B544A"/>
    <w:rsid w:val="009B590B"/>
    <w:rsid w:val="009B6B1C"/>
    <w:rsid w:val="009C05EE"/>
    <w:rsid w:val="009C0AE5"/>
    <w:rsid w:val="009C6124"/>
    <w:rsid w:val="009C64F5"/>
    <w:rsid w:val="009C7DB1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13ED"/>
    <w:rsid w:val="009E29BD"/>
    <w:rsid w:val="009E3989"/>
    <w:rsid w:val="009E4E58"/>
    <w:rsid w:val="009E544D"/>
    <w:rsid w:val="009E5D97"/>
    <w:rsid w:val="009E63EB"/>
    <w:rsid w:val="009E7246"/>
    <w:rsid w:val="009F1BF8"/>
    <w:rsid w:val="009F26F7"/>
    <w:rsid w:val="009F2EF8"/>
    <w:rsid w:val="009F4735"/>
    <w:rsid w:val="009F4C5D"/>
    <w:rsid w:val="009F51D8"/>
    <w:rsid w:val="009F5D2A"/>
    <w:rsid w:val="009F68CD"/>
    <w:rsid w:val="009F714A"/>
    <w:rsid w:val="00A01281"/>
    <w:rsid w:val="00A01EEF"/>
    <w:rsid w:val="00A01F9C"/>
    <w:rsid w:val="00A01FAD"/>
    <w:rsid w:val="00A032B1"/>
    <w:rsid w:val="00A05615"/>
    <w:rsid w:val="00A056CE"/>
    <w:rsid w:val="00A061CF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4731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077F"/>
    <w:rsid w:val="00A51C59"/>
    <w:rsid w:val="00A52643"/>
    <w:rsid w:val="00A55EFF"/>
    <w:rsid w:val="00A568A6"/>
    <w:rsid w:val="00A56E5A"/>
    <w:rsid w:val="00A57780"/>
    <w:rsid w:val="00A604E2"/>
    <w:rsid w:val="00A6219A"/>
    <w:rsid w:val="00A6229B"/>
    <w:rsid w:val="00A64DD9"/>
    <w:rsid w:val="00A66907"/>
    <w:rsid w:val="00A70826"/>
    <w:rsid w:val="00A70EBC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6653"/>
    <w:rsid w:val="00AA1264"/>
    <w:rsid w:val="00AA21D9"/>
    <w:rsid w:val="00AA3813"/>
    <w:rsid w:val="00AA3F59"/>
    <w:rsid w:val="00AA46E2"/>
    <w:rsid w:val="00AA4E14"/>
    <w:rsid w:val="00AA5863"/>
    <w:rsid w:val="00AB5781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359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7698"/>
    <w:rsid w:val="00AF79E2"/>
    <w:rsid w:val="00B007F8"/>
    <w:rsid w:val="00B0088C"/>
    <w:rsid w:val="00B0155B"/>
    <w:rsid w:val="00B022EA"/>
    <w:rsid w:val="00B026FE"/>
    <w:rsid w:val="00B078F2"/>
    <w:rsid w:val="00B10145"/>
    <w:rsid w:val="00B10F38"/>
    <w:rsid w:val="00B118ED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05A"/>
    <w:rsid w:val="00B24332"/>
    <w:rsid w:val="00B24978"/>
    <w:rsid w:val="00B2526D"/>
    <w:rsid w:val="00B27240"/>
    <w:rsid w:val="00B312EC"/>
    <w:rsid w:val="00B3132A"/>
    <w:rsid w:val="00B31E59"/>
    <w:rsid w:val="00B32768"/>
    <w:rsid w:val="00B339BB"/>
    <w:rsid w:val="00B341B7"/>
    <w:rsid w:val="00B34F98"/>
    <w:rsid w:val="00B362D0"/>
    <w:rsid w:val="00B378C0"/>
    <w:rsid w:val="00B41D4E"/>
    <w:rsid w:val="00B431CC"/>
    <w:rsid w:val="00B442F8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B92"/>
    <w:rsid w:val="00B74D6B"/>
    <w:rsid w:val="00B757AB"/>
    <w:rsid w:val="00B75893"/>
    <w:rsid w:val="00B7651F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38E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99F"/>
    <w:rsid w:val="00BE0018"/>
    <w:rsid w:val="00BE1627"/>
    <w:rsid w:val="00BE21B0"/>
    <w:rsid w:val="00BE2601"/>
    <w:rsid w:val="00BE3300"/>
    <w:rsid w:val="00BE35AA"/>
    <w:rsid w:val="00BE59B0"/>
    <w:rsid w:val="00BE61BC"/>
    <w:rsid w:val="00BE6A29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61B"/>
    <w:rsid w:val="00BF79A0"/>
    <w:rsid w:val="00C00392"/>
    <w:rsid w:val="00C005B0"/>
    <w:rsid w:val="00C005BF"/>
    <w:rsid w:val="00C02882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177B"/>
    <w:rsid w:val="00C23AB2"/>
    <w:rsid w:val="00C263AA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50FFB"/>
    <w:rsid w:val="00C53037"/>
    <w:rsid w:val="00C53954"/>
    <w:rsid w:val="00C5410C"/>
    <w:rsid w:val="00C5688C"/>
    <w:rsid w:val="00C56C50"/>
    <w:rsid w:val="00C572C9"/>
    <w:rsid w:val="00C57CC4"/>
    <w:rsid w:val="00C61122"/>
    <w:rsid w:val="00C62833"/>
    <w:rsid w:val="00C62C52"/>
    <w:rsid w:val="00C62F18"/>
    <w:rsid w:val="00C631BA"/>
    <w:rsid w:val="00C64098"/>
    <w:rsid w:val="00C65E0D"/>
    <w:rsid w:val="00C70263"/>
    <w:rsid w:val="00C71F8E"/>
    <w:rsid w:val="00C72D72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3409"/>
    <w:rsid w:val="00C9452F"/>
    <w:rsid w:val="00C94B4B"/>
    <w:rsid w:val="00C94D9A"/>
    <w:rsid w:val="00C962F4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66AF"/>
    <w:rsid w:val="00CF7D72"/>
    <w:rsid w:val="00D00C2F"/>
    <w:rsid w:val="00D00FA2"/>
    <w:rsid w:val="00D04EFF"/>
    <w:rsid w:val="00D053B4"/>
    <w:rsid w:val="00D076D9"/>
    <w:rsid w:val="00D1092C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2136"/>
    <w:rsid w:val="00D2227E"/>
    <w:rsid w:val="00D23465"/>
    <w:rsid w:val="00D23672"/>
    <w:rsid w:val="00D24726"/>
    <w:rsid w:val="00D254BE"/>
    <w:rsid w:val="00D30407"/>
    <w:rsid w:val="00D312CC"/>
    <w:rsid w:val="00D33DBB"/>
    <w:rsid w:val="00D35D67"/>
    <w:rsid w:val="00D407BF"/>
    <w:rsid w:val="00D418D3"/>
    <w:rsid w:val="00D422B8"/>
    <w:rsid w:val="00D43C83"/>
    <w:rsid w:val="00D44AA2"/>
    <w:rsid w:val="00D46FA7"/>
    <w:rsid w:val="00D50389"/>
    <w:rsid w:val="00D515EE"/>
    <w:rsid w:val="00D51810"/>
    <w:rsid w:val="00D5271D"/>
    <w:rsid w:val="00D5352C"/>
    <w:rsid w:val="00D54C0D"/>
    <w:rsid w:val="00D56661"/>
    <w:rsid w:val="00D61D55"/>
    <w:rsid w:val="00D62AD9"/>
    <w:rsid w:val="00D64E48"/>
    <w:rsid w:val="00D650B6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A10E0"/>
    <w:rsid w:val="00DA2119"/>
    <w:rsid w:val="00DA282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C0DBD"/>
    <w:rsid w:val="00DC247E"/>
    <w:rsid w:val="00DC52B2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F56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20F1"/>
    <w:rsid w:val="00E02D55"/>
    <w:rsid w:val="00E03D37"/>
    <w:rsid w:val="00E058B0"/>
    <w:rsid w:val="00E0603D"/>
    <w:rsid w:val="00E0624C"/>
    <w:rsid w:val="00E06B8E"/>
    <w:rsid w:val="00E070C9"/>
    <w:rsid w:val="00E077A0"/>
    <w:rsid w:val="00E07BEB"/>
    <w:rsid w:val="00E07E05"/>
    <w:rsid w:val="00E07FD7"/>
    <w:rsid w:val="00E10059"/>
    <w:rsid w:val="00E112F6"/>
    <w:rsid w:val="00E1154B"/>
    <w:rsid w:val="00E119EA"/>
    <w:rsid w:val="00E11E06"/>
    <w:rsid w:val="00E1263C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7B5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48D6"/>
    <w:rsid w:val="00E44F02"/>
    <w:rsid w:val="00E45048"/>
    <w:rsid w:val="00E458B4"/>
    <w:rsid w:val="00E46E0F"/>
    <w:rsid w:val="00E472FA"/>
    <w:rsid w:val="00E50752"/>
    <w:rsid w:val="00E513A3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F04"/>
    <w:rsid w:val="00E74AFE"/>
    <w:rsid w:val="00E762FC"/>
    <w:rsid w:val="00E77FF1"/>
    <w:rsid w:val="00E80D44"/>
    <w:rsid w:val="00E81EBC"/>
    <w:rsid w:val="00E82C2A"/>
    <w:rsid w:val="00E8356B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C0A21"/>
    <w:rsid w:val="00EC1936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5E8C"/>
    <w:rsid w:val="00F10CE2"/>
    <w:rsid w:val="00F12F50"/>
    <w:rsid w:val="00F137CA"/>
    <w:rsid w:val="00F15C20"/>
    <w:rsid w:val="00F15E7B"/>
    <w:rsid w:val="00F17F3A"/>
    <w:rsid w:val="00F21205"/>
    <w:rsid w:val="00F2199C"/>
    <w:rsid w:val="00F21EC5"/>
    <w:rsid w:val="00F234FF"/>
    <w:rsid w:val="00F26F51"/>
    <w:rsid w:val="00F309E8"/>
    <w:rsid w:val="00F3177C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6A93"/>
    <w:rsid w:val="00F66F64"/>
    <w:rsid w:val="00F673E8"/>
    <w:rsid w:val="00F70A12"/>
    <w:rsid w:val="00F70D93"/>
    <w:rsid w:val="00F711B4"/>
    <w:rsid w:val="00F75909"/>
    <w:rsid w:val="00F75B0C"/>
    <w:rsid w:val="00F77E3B"/>
    <w:rsid w:val="00F8064E"/>
    <w:rsid w:val="00F8254F"/>
    <w:rsid w:val="00F82B03"/>
    <w:rsid w:val="00F853D4"/>
    <w:rsid w:val="00F85A2A"/>
    <w:rsid w:val="00F871A8"/>
    <w:rsid w:val="00F9097B"/>
    <w:rsid w:val="00F9153A"/>
    <w:rsid w:val="00F95688"/>
    <w:rsid w:val="00F95D05"/>
    <w:rsid w:val="00FA0563"/>
    <w:rsid w:val="00FA56DF"/>
    <w:rsid w:val="00FA5799"/>
    <w:rsid w:val="00FA675F"/>
    <w:rsid w:val="00FB3AF7"/>
    <w:rsid w:val="00FB3B37"/>
    <w:rsid w:val="00FB4A25"/>
    <w:rsid w:val="00FB62C1"/>
    <w:rsid w:val="00FB67C4"/>
    <w:rsid w:val="00FB770C"/>
    <w:rsid w:val="00FB7855"/>
    <w:rsid w:val="00FB7D8C"/>
    <w:rsid w:val="00FC06F4"/>
    <w:rsid w:val="00FC14D0"/>
    <w:rsid w:val="00FC20FC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E0F89"/>
    <w:rsid w:val="00FE12E6"/>
    <w:rsid w:val="00FE208B"/>
    <w:rsid w:val="00FE2CCD"/>
    <w:rsid w:val="00FE2F55"/>
    <w:rsid w:val="00FE5E0A"/>
    <w:rsid w:val="00FF04F6"/>
    <w:rsid w:val="00FF1BE4"/>
    <w:rsid w:val="00FF2A31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4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BAA7F-0E1F-46BE-930F-61F62AC1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Фарутина Екатерина Александровна</cp:lastModifiedBy>
  <cp:revision>4</cp:revision>
  <cp:lastPrinted>2020-02-02T08:36:00Z</cp:lastPrinted>
  <dcterms:created xsi:type="dcterms:W3CDTF">2021-01-19T07:14:00Z</dcterms:created>
  <dcterms:modified xsi:type="dcterms:W3CDTF">2022-03-02T05:51:00Z</dcterms:modified>
</cp:coreProperties>
</file>