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90095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09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690095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690095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69009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9009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Pr="0069009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0F2" w:rsidRDefault="00204992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2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63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8B2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5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4636F1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992" w:rsidRDefault="00B82E5B" w:rsidP="002049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внесении изменений в приложение к постановлению</w:t>
      </w:r>
      <w:r w:rsidRPr="00F36391">
        <w:rPr>
          <w:b/>
          <w:sz w:val="28"/>
          <w:szCs w:val="28"/>
        </w:rPr>
        <w:t xml:space="preserve"> </w:t>
      </w:r>
    </w:p>
    <w:p w:rsidR="00204992" w:rsidRDefault="00B82E5B" w:rsidP="002049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администрации горо</w:t>
      </w:r>
      <w:r>
        <w:rPr>
          <w:b/>
          <w:sz w:val="28"/>
          <w:szCs w:val="28"/>
        </w:rPr>
        <w:t>да Мурманска</w:t>
      </w:r>
      <w:r w:rsidRPr="00F36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30.07.2015 № 204</w:t>
      </w:r>
      <w:r w:rsidRPr="000D45EA">
        <w:rPr>
          <w:b/>
          <w:sz w:val="28"/>
          <w:szCs w:val="28"/>
        </w:rPr>
        <w:t>9</w:t>
      </w:r>
    </w:p>
    <w:p w:rsidR="00204992" w:rsidRDefault="00B82E5B" w:rsidP="002049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 xml:space="preserve">Выдача разрешения на использование земель </w:t>
      </w:r>
    </w:p>
    <w:p w:rsidR="00204992" w:rsidRDefault="00B82E5B" w:rsidP="002049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</w:t>
      </w:r>
      <w:r w:rsidRPr="00F36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 Мурманск, без предоставления земельных участков и установления сервитута</w:t>
      </w:r>
      <w:r w:rsidRPr="000D45EA">
        <w:rPr>
          <w:b/>
          <w:sz w:val="28"/>
          <w:szCs w:val="28"/>
        </w:rPr>
        <w:t>» (в ред. п</w:t>
      </w:r>
      <w:r>
        <w:rPr>
          <w:b/>
          <w:sz w:val="28"/>
          <w:szCs w:val="28"/>
        </w:rPr>
        <w:t xml:space="preserve">остановлений от 24.02.2016 № 439, </w:t>
      </w:r>
      <w:proofErr w:type="gramEnd"/>
    </w:p>
    <w:p w:rsidR="00B82E5B" w:rsidRPr="000D45EA" w:rsidRDefault="00B82E5B" w:rsidP="002049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04.10</w:t>
      </w:r>
      <w:r w:rsidRPr="000D45EA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№ 2974, от 27.06.2017 № 2062</w:t>
      </w:r>
      <w:r w:rsidR="00204992">
        <w:rPr>
          <w:b/>
          <w:sz w:val="28"/>
          <w:szCs w:val="28"/>
        </w:rPr>
        <w:t>, от 19.12.2017 № 4019</w:t>
      </w:r>
      <w:r w:rsidRPr="000D45EA">
        <w:rPr>
          <w:b/>
          <w:sz w:val="28"/>
          <w:szCs w:val="28"/>
        </w:rPr>
        <w:t>)</w:t>
      </w:r>
    </w:p>
    <w:p w:rsidR="000D45EA" w:rsidRPr="009617DA" w:rsidRDefault="000D45EA" w:rsidP="0020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04992" w:rsidRPr="00187612" w:rsidRDefault="00204992" w:rsidP="00204992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30159C" w:rsidRPr="000D45EA" w:rsidRDefault="0030159C" w:rsidP="000D45EA">
      <w:pPr>
        <w:pStyle w:val="ConsPlusNormal"/>
        <w:ind w:firstLine="709"/>
        <w:jc w:val="both"/>
        <w:rPr>
          <w:color w:val="1D1B11" w:themeColor="background2" w:themeShade="1A"/>
        </w:rPr>
      </w:pPr>
    </w:p>
    <w:p w:rsidR="00402F7D" w:rsidRDefault="00A27EC6" w:rsidP="0020499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B82E5B" w:rsidRPr="00EE7FA0">
        <w:rPr>
          <w:sz w:val="28"/>
          <w:szCs w:val="28"/>
        </w:rPr>
        <w:t>Внести в приложение к постановлению администрации города Мурманска</w:t>
      </w:r>
      <w:r w:rsidR="00B82E5B" w:rsidRPr="00EE7FA0">
        <w:t xml:space="preserve"> </w:t>
      </w:r>
      <w:r w:rsidR="00B82E5B" w:rsidRPr="00EE7FA0">
        <w:rPr>
          <w:sz w:val="28"/>
          <w:szCs w:val="28"/>
        </w:rPr>
        <w:t xml:space="preserve">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</w:t>
      </w:r>
      <w:r w:rsidR="00B82E5B" w:rsidRPr="00EE7FA0">
        <w:rPr>
          <w:sz w:val="28"/>
          <w:szCs w:val="28"/>
        </w:rPr>
        <w:lastRenderedPageBreak/>
        <w:t>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 ред. постановлений</w:t>
      </w:r>
      <w:proofErr w:type="gramEnd"/>
      <w:r w:rsidR="00B82E5B" w:rsidRPr="00EE7FA0">
        <w:rPr>
          <w:sz w:val="28"/>
          <w:szCs w:val="28"/>
        </w:rPr>
        <w:t xml:space="preserve"> от 24.02.2016 № 439, от 04.10.2016 № 2974</w:t>
      </w:r>
      <w:r w:rsidR="00B82E5B">
        <w:rPr>
          <w:sz w:val="28"/>
          <w:szCs w:val="28"/>
        </w:rPr>
        <w:t>,</w:t>
      </w:r>
      <w:r w:rsidR="00B82E5B" w:rsidRPr="00B82E5B">
        <w:rPr>
          <w:sz w:val="28"/>
          <w:szCs w:val="28"/>
        </w:rPr>
        <w:t xml:space="preserve"> </w:t>
      </w:r>
      <w:r w:rsidR="00B82E5B">
        <w:rPr>
          <w:sz w:val="28"/>
          <w:szCs w:val="28"/>
        </w:rPr>
        <w:t>от 27.06.2017 № 2062</w:t>
      </w:r>
      <w:r w:rsidR="00204992">
        <w:rPr>
          <w:b/>
          <w:sz w:val="28"/>
          <w:szCs w:val="28"/>
        </w:rPr>
        <w:t xml:space="preserve">, </w:t>
      </w:r>
      <w:r w:rsidR="00204992" w:rsidRPr="00204992">
        <w:rPr>
          <w:sz w:val="28"/>
          <w:szCs w:val="28"/>
        </w:rPr>
        <w:t>от 19.12.2017 № 4019</w:t>
      </w:r>
      <w:r w:rsidR="00B82E5B" w:rsidRPr="00204992">
        <w:rPr>
          <w:sz w:val="28"/>
          <w:szCs w:val="28"/>
        </w:rPr>
        <w:t>)</w:t>
      </w:r>
      <w:r w:rsidR="00B82E5B" w:rsidRPr="00EE7FA0">
        <w:rPr>
          <w:sz w:val="28"/>
          <w:szCs w:val="28"/>
        </w:rPr>
        <w:t xml:space="preserve"> </w:t>
      </w:r>
      <w:r w:rsidR="00204992">
        <w:rPr>
          <w:sz w:val="28"/>
          <w:szCs w:val="28"/>
        </w:rPr>
        <w:t>(далее – Регламент) следующие изменения.</w:t>
      </w:r>
    </w:p>
    <w:p w:rsidR="00204992" w:rsidRDefault="00204992" w:rsidP="0020499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76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Абзац 6 пункта 1.3.1 подраздела 1.3 раздела 1 изложить в новой редакции:</w:t>
      </w:r>
    </w:p>
    <w:p w:rsidR="00204992" w:rsidRDefault="00204992" w:rsidP="00204992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2E01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телефоны: (8152) 45-67-98 (приемная), (8152) 45-16-07 (добавочные 123, 125, 126, кабинет 14), (8152)</w:t>
      </w:r>
      <w:r w:rsidRPr="00774DF1"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45-89-84 (добавочный 108, кабинет № 6)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204992" w:rsidRPr="00F62213" w:rsidRDefault="00204992" w:rsidP="00204992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62213">
        <w:rPr>
          <w:rFonts w:ascii="Times New Roman" w:hAnsi="Times New Roman" w:cs="Times New Roman"/>
          <w:spacing w:val="4"/>
          <w:sz w:val="28"/>
          <w:szCs w:val="28"/>
        </w:rPr>
        <w:t>1.2.</w:t>
      </w:r>
      <w:r w:rsidRPr="00F62213"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2.13</w:t>
      </w:r>
      <w:r w:rsidRPr="00F62213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204992" w:rsidRDefault="00204992" w:rsidP="0020499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«2.12. По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казатели доступности и качества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04992" w:rsidRPr="0070398D" w:rsidRDefault="00204992" w:rsidP="0020499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3 к Административному регламенту</w:t>
      </w:r>
      <w:proofErr w:type="gramStart"/>
      <w:r w:rsidRPr="0070398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04992" w:rsidRPr="00204992" w:rsidRDefault="00204992" w:rsidP="002049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92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204992">
        <w:rPr>
          <w:rFonts w:ascii="Times New Roman" w:eastAsia="Times New Roman" w:hAnsi="Times New Roman" w:cs="Times New Roman"/>
          <w:sz w:val="28"/>
          <w:szCs w:val="28"/>
        </w:rPr>
        <w:tab/>
      </w:r>
      <w:r w:rsidRPr="00204992">
        <w:rPr>
          <w:rFonts w:ascii="Times New Roman" w:hAnsi="Times New Roman" w:cs="Times New Roman"/>
          <w:sz w:val="28"/>
          <w:szCs w:val="28"/>
        </w:rPr>
        <w:t>Раздел 5 изложить в новой редакции:</w:t>
      </w:r>
    </w:p>
    <w:p w:rsidR="00204992" w:rsidRPr="004E3211" w:rsidRDefault="00204992" w:rsidP="00204992">
      <w:pPr>
        <w:pStyle w:val="ConsPlusNormal"/>
        <w:ind w:firstLine="709"/>
        <w:jc w:val="center"/>
      </w:pPr>
      <w:r w:rsidRPr="004E3211">
        <w:t>«5. Досудебный (внесудебный) порядок обжалования решений</w:t>
      </w:r>
    </w:p>
    <w:p w:rsidR="00204992" w:rsidRPr="004E3211" w:rsidRDefault="00204992" w:rsidP="00204992">
      <w:pPr>
        <w:pStyle w:val="ConsPlusNormal"/>
        <w:ind w:firstLine="709"/>
        <w:jc w:val="center"/>
      </w:pPr>
      <w:r w:rsidRPr="004E3211">
        <w:t>и действий (бездействия) органа, предоставляющего</w:t>
      </w:r>
    </w:p>
    <w:p w:rsidR="00204992" w:rsidRPr="004E3211" w:rsidRDefault="00204992" w:rsidP="00204992">
      <w:pPr>
        <w:pStyle w:val="ConsPlusNormal"/>
        <w:ind w:firstLine="709"/>
        <w:jc w:val="center"/>
      </w:pPr>
      <w:r w:rsidRPr="004E3211">
        <w:t>муниципальную услугу, а также должностных лиц</w:t>
      </w:r>
    </w:p>
    <w:p w:rsidR="00204992" w:rsidRPr="004E3211" w:rsidRDefault="00204992" w:rsidP="00204992">
      <w:pPr>
        <w:pStyle w:val="ConsPlusNormal"/>
        <w:ind w:firstLine="709"/>
        <w:jc w:val="center"/>
      </w:pPr>
      <w:r w:rsidRPr="004E3211">
        <w:t>или муниципальных служащих</w:t>
      </w:r>
    </w:p>
    <w:p w:rsidR="00204992" w:rsidRPr="004E3211" w:rsidRDefault="00204992" w:rsidP="00204992">
      <w:pPr>
        <w:pStyle w:val="ConsPlusNormal"/>
        <w:ind w:firstLine="709"/>
        <w:jc w:val="both"/>
      </w:pP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>
        <w:t>5.1.</w:t>
      </w:r>
      <w:r>
        <w:tab/>
      </w:r>
      <w:r w:rsidRPr="004E3211">
        <w:t>Заявитель имеет право на досудебное (внесудебное) обжалование решений, действий (бездействия) Комитета, его должностных лиц или муниципальных служащих, а также решений или дейст</w:t>
      </w:r>
      <w:r>
        <w:t xml:space="preserve">вий (бездействия) работников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многофункциональный центр) </w:t>
      </w:r>
      <w:r w:rsidRPr="004E3211">
        <w:t>при предоставлении муниципальной услуги.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>
        <w:t>5.2.</w:t>
      </w:r>
      <w:r>
        <w:tab/>
      </w:r>
      <w:r w:rsidRPr="004E3211">
        <w:t>Заявитель может обратиться с жалобой, в том числе в следующих случаях: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а) нарушение срока регистрации заявления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б) нарушение срока предоставления муниципальной услуги.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lastRenderedPageBreak/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>ж) отказ Комитета,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з) нарушение срока или порядка выдачи документов по результатам предоставления муниципальной услуги;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  <w:r w:rsidRPr="004E32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4E3211"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>
        <w:t>5.3.</w:t>
      </w:r>
      <w:r>
        <w:tab/>
        <w:t xml:space="preserve">Жалоба подается в </w:t>
      </w:r>
      <w:r w:rsidRPr="004E3211">
        <w:t>Комитет</w:t>
      </w:r>
      <w:r>
        <w:t>,</w:t>
      </w:r>
      <w:r w:rsidRPr="004E3211">
        <w:t xml:space="preserve"> в многофункциональный центр либо учредителю многофункционального центра, в письменной форме на бумажном носителе, в том числе при личном приеме заявителя, в электронной форме.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Мурманской области. 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жалоба может быть подана такими лицами в порядке, установленном абзацем 1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 w:rsidRPr="004E3211">
        <w:t xml:space="preserve"> орган.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>
        <w:t>5.4.</w:t>
      </w:r>
      <w:r>
        <w:tab/>
      </w:r>
      <w:r w:rsidRPr="004E3211">
        <w:t>Жалоба должна содержать: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а) наименование Комитета,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в) сведения об обжалуемых решениях и действиях (бездействии) Комитета, его должностного лица либо муниципального служащего, многофункционального центра, его руководителя и (или) работника;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>
        <w:t>5.5.</w:t>
      </w:r>
      <w:r>
        <w:tab/>
      </w:r>
      <w:r w:rsidRPr="004E3211">
        <w:t xml:space="preserve">В случае если жалоба подается через представителя заявителя, </w:t>
      </w:r>
      <w:proofErr w:type="gramStart"/>
      <w:r w:rsidRPr="004E3211">
        <w:t>предоставляется документ</w:t>
      </w:r>
      <w:proofErr w:type="gramEnd"/>
      <w:r w:rsidRPr="004E3211">
        <w:t xml:space="preserve">, подтверждающий полномочия на осуществление действий от имени заявителя. В качестве документа, подтверждающего </w:t>
      </w:r>
      <w:r w:rsidRPr="004E3211"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4E3211">
        <w:t>представлена</w:t>
      </w:r>
      <w:proofErr w:type="gramEnd"/>
      <w:r w:rsidRPr="004E3211">
        <w:t>: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а) оформленная в соответствии с законодательством Российской Федерации доверенность (для физических лиц);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 законодательством Российской Федерации, при этом документ, удостоверяющий личность заявителя не требуется.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>
        <w:t>5.6.</w:t>
      </w:r>
      <w:r>
        <w:tab/>
      </w:r>
      <w:r w:rsidRPr="004E3211">
        <w:t xml:space="preserve">Прием жалоб в письменной форме осуществляется Комитетом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услуги) по адресу: г. Мурманск, пр. Ленина, д. №  77 в рабочие дни: понедельник - четверг с 9.00 до 17.00, пятница с 9.00 до 16.00; перерыв с 13.00 </w:t>
      </w:r>
      <w:proofErr w:type="gramStart"/>
      <w:r w:rsidRPr="004E3211">
        <w:t>до</w:t>
      </w:r>
      <w:proofErr w:type="gramEnd"/>
      <w:r w:rsidRPr="004E3211">
        <w:t xml:space="preserve"> 14.00; e-</w:t>
      </w:r>
      <w:proofErr w:type="spellStart"/>
      <w:r w:rsidRPr="004E3211">
        <w:t>mail</w:t>
      </w:r>
      <w:proofErr w:type="spellEnd"/>
      <w:r w:rsidRPr="004E3211">
        <w:t>: murmangrad@citymurmansk.com.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Время приема жалоб должно совпадать со временем предоставления муниципальных услуг.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Жалоба на решения и действия (бездействие) Комит</w:t>
      </w:r>
      <w:r>
        <w:t>ета, председателя Комитета (лицо, исполняющее</w:t>
      </w:r>
      <w:r w:rsidRPr="004E3211">
        <w:t xml:space="preserve"> его обязанности), муниципального служащего может быть направлена:</w:t>
      </w:r>
    </w:p>
    <w:p w:rsidR="00204992" w:rsidRPr="004E3211" w:rsidRDefault="00204992" w:rsidP="00204992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по почте;</w:t>
      </w:r>
    </w:p>
    <w:p w:rsidR="00204992" w:rsidRPr="004E3211" w:rsidRDefault="00204992" w:rsidP="00204992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через многофункциональный центр;</w:t>
      </w:r>
    </w:p>
    <w:p w:rsidR="00204992" w:rsidRPr="004E3211" w:rsidRDefault="00204992" w:rsidP="00204992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информационно-телекоммуникационной сети «Интернет» посредством портала федеральной государст</w:t>
      </w:r>
      <w:r>
        <w:t>венной информационной</w:t>
      </w:r>
      <w:r>
        <w:tab/>
        <w:t xml:space="preserve"> системы, </w:t>
      </w:r>
      <w:r w:rsidRPr="004E3211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 использованием информационно-телекоммуникационной сети «Интернет» посредством портала);</w:t>
      </w:r>
    </w:p>
    <w:p w:rsidR="00204992" w:rsidRPr="004E3211" w:rsidRDefault="00204992" w:rsidP="00204992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официального сайта администрации города Мурманска www.citymurmansk.ru;</w:t>
      </w:r>
    </w:p>
    <w:p w:rsidR="00204992" w:rsidRPr="004E3211" w:rsidRDefault="00204992" w:rsidP="00204992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 xml:space="preserve">с использованием </w:t>
      </w:r>
      <w:r>
        <w:t>Единого</w:t>
      </w:r>
      <w:r w:rsidRPr="004E3211">
        <w:t xml:space="preserve"> портал</w:t>
      </w:r>
      <w:r>
        <w:t>а</w:t>
      </w:r>
      <w:r w:rsidRPr="004E3211">
        <w:t xml:space="preserve"> государственных и муниципал</w:t>
      </w:r>
      <w:r>
        <w:t>ьных услуг (функций)</w:t>
      </w:r>
      <w:r w:rsidRPr="004E3211">
        <w:t>;</w:t>
      </w:r>
    </w:p>
    <w:p w:rsidR="00204992" w:rsidRPr="004E3211" w:rsidRDefault="00204992" w:rsidP="00204992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регионального портала государственных и муни</w:t>
      </w:r>
      <w:r>
        <w:t>ципальных услуг</w:t>
      </w:r>
      <w:r w:rsidRPr="004E3211">
        <w:t>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lastRenderedPageBreak/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Многофункциональный центр обеспечивает передачу жалобы, направленной через многофункциональный центр,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 xml:space="preserve">Жалоба на решения и действия (бездействие) многофункционального центра, работника многофункционального центра </w:t>
      </w:r>
      <w:r>
        <w:t xml:space="preserve">может быть направлена по почте, </w:t>
      </w:r>
      <w:r w:rsidRPr="004E3211">
        <w:t>с использованием информацио</w:t>
      </w:r>
      <w:r>
        <w:t>нно-телекоммуникационной сети Интернет</w:t>
      </w:r>
      <w:r w:rsidRPr="004E3211">
        <w:t xml:space="preserve"> посредством портала, официального сайта многофункцион</w:t>
      </w:r>
      <w:r>
        <w:t>ального центра, Единого портала</w:t>
      </w:r>
      <w:r w:rsidRPr="004E3211">
        <w:t xml:space="preserve"> государственных и муниципал</w:t>
      </w:r>
      <w:r>
        <w:t xml:space="preserve">ьных услуг (функций) </w:t>
      </w:r>
      <w:r w:rsidRPr="004E3211">
        <w:t>либо регионального портала государственных и муниципал</w:t>
      </w:r>
      <w:r>
        <w:t>ьных услуг (функций)</w:t>
      </w:r>
      <w:r w:rsidRPr="004E3211">
        <w:t>, а также может быть принята при личном приеме заявителя, направлена по почте.</w:t>
      </w:r>
      <w:proofErr w:type="gramEnd"/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t>Жалоба, поступившая в Комитет, многофункциональный центр, учредителю многофункционального центра, либо администрацию города Мурманска, подлежит рассмотрению в течение 15 рабочих дней со дня ее регистрации, а в случае обжалования отказа Комитета,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4E3211">
        <w:t xml:space="preserve"> ее регистрации.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7.</w:t>
      </w:r>
      <w:r>
        <w:tab/>
      </w:r>
      <w:r w:rsidRPr="004E3211">
        <w:t>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204992" w:rsidRPr="004E3211" w:rsidRDefault="00204992" w:rsidP="00204992">
      <w:pPr>
        <w:pStyle w:val="ConsPlusNormal"/>
        <w:tabs>
          <w:tab w:val="left" w:pos="567"/>
          <w:tab w:val="left" w:pos="1134"/>
        </w:tabs>
        <w:ind w:firstLine="709"/>
        <w:jc w:val="both"/>
      </w:pPr>
      <w:proofErr w:type="gramStart"/>
      <w:r w:rsidRPr="004E3211">
        <w:t>1)</w:t>
      </w:r>
      <w:r w:rsidRPr="004E3211"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04992" w:rsidRPr="004E3211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4E3211">
        <w:t>2)</w:t>
      </w:r>
      <w:r w:rsidRPr="004E3211">
        <w:tab/>
        <w:t>в удовлетворении жалобы отказывается.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8.</w:t>
      </w:r>
      <w:r>
        <w:tab/>
      </w:r>
      <w:r w:rsidRPr="001A0EAC">
        <w:t>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204992" w:rsidRPr="004E3211" w:rsidRDefault="00204992" w:rsidP="00204992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9.</w:t>
      </w:r>
      <w:r>
        <w:tab/>
      </w:r>
      <w:r w:rsidRPr="004E3211">
        <w:t>В ответе по результатам рассмотрения жалобы указываются:</w:t>
      </w:r>
    </w:p>
    <w:p w:rsidR="00204992" w:rsidRPr="004E3211" w:rsidRDefault="00204992" w:rsidP="00204992">
      <w:pPr>
        <w:pStyle w:val="ConsPlusNormal"/>
        <w:ind w:firstLine="709"/>
        <w:jc w:val="both"/>
      </w:pPr>
      <w:proofErr w:type="gramStart"/>
      <w:r w:rsidRPr="004E3211">
        <w:lastRenderedPageBreak/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в) фамилия, имя, отчество (последнее - при наличии) или наименование заявителя;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г) основания для принятия решения по жалобе;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д) принятое по жалобе решение;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ж) сведения о порядке обжалования принятого по жалобе решения.</w:t>
      </w:r>
    </w:p>
    <w:p w:rsidR="00204992" w:rsidRPr="004E3211" w:rsidRDefault="00204992" w:rsidP="00204992">
      <w:pPr>
        <w:pStyle w:val="ConsPlusNormal"/>
        <w:tabs>
          <w:tab w:val="left" w:pos="1418"/>
        </w:tabs>
        <w:ind w:firstLine="709"/>
        <w:jc w:val="both"/>
      </w:pPr>
      <w:r>
        <w:t>5.10.</w:t>
      </w:r>
      <w:r>
        <w:tab/>
      </w:r>
      <w:r w:rsidRPr="004E3211"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5.1</w:t>
      </w:r>
      <w:r>
        <w:t>1.</w:t>
      </w:r>
      <w:r>
        <w:tab/>
      </w:r>
      <w:r w:rsidRPr="001A0EAC">
        <w:t>Уполномоченный на рассмотрение жалобы орган</w:t>
      </w:r>
      <w:r>
        <w:t xml:space="preserve"> </w:t>
      </w:r>
      <w:r w:rsidRPr="004E3211">
        <w:t>отказывает в удовлетворении жалобы в следующих случаях: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4992" w:rsidRPr="004E3211" w:rsidRDefault="00204992" w:rsidP="00204992">
      <w:pPr>
        <w:pStyle w:val="ConsPlusNormal"/>
        <w:ind w:firstLine="709"/>
        <w:jc w:val="both"/>
      </w:pPr>
      <w:r w:rsidRPr="004E3211">
        <w:t>в) наличие решения по жалобе, принятого ранее в отношении того же заявителя и по тому же предмету жалобы.</w:t>
      </w:r>
    </w:p>
    <w:p w:rsidR="00204992" w:rsidRDefault="00204992" w:rsidP="00204992">
      <w:pPr>
        <w:pStyle w:val="ConsPlusNormal"/>
        <w:ind w:firstLine="709"/>
        <w:jc w:val="both"/>
      </w:pPr>
      <w:r w:rsidRPr="004E3211">
        <w:t>5.1</w:t>
      </w:r>
      <w:r>
        <w:t>2.</w:t>
      </w:r>
      <w:r>
        <w:tab/>
      </w:r>
      <w:r w:rsidRPr="004E3211">
        <w:t xml:space="preserve">В случае установления в ходе или по результатам </w:t>
      </w:r>
      <w:proofErr w:type="gramStart"/>
      <w:r w:rsidRPr="004E3211">
        <w:t>рассмотрения жалобы признаков состава административного правонарушения</w:t>
      </w:r>
      <w:proofErr w:type="gramEnd"/>
      <w:r w:rsidRPr="004E3211"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204992" w:rsidRDefault="00690095" w:rsidP="002049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04992">
        <w:rPr>
          <w:rFonts w:ascii="Times New Roman" w:hAnsi="Times New Roman" w:cs="Times New Roman"/>
          <w:sz w:val="28"/>
          <w:szCs w:val="28"/>
        </w:rPr>
        <w:t>.</w:t>
      </w:r>
      <w:r w:rsidR="00204992">
        <w:rPr>
          <w:rFonts w:ascii="Times New Roman" w:hAnsi="Times New Roman" w:cs="Times New Roman"/>
          <w:sz w:val="28"/>
          <w:szCs w:val="28"/>
        </w:rPr>
        <w:tab/>
        <w:t>Приложение № 3</w:t>
      </w:r>
      <w:r w:rsidR="00204992" w:rsidRPr="00187612">
        <w:rPr>
          <w:rFonts w:ascii="Times New Roman" w:hAnsi="Times New Roman" w:cs="Times New Roman"/>
          <w:sz w:val="28"/>
          <w:szCs w:val="28"/>
        </w:rPr>
        <w:t xml:space="preserve"> к Регламенту изложить в новой ре</w:t>
      </w:r>
      <w:r w:rsidR="00204992"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</w:t>
      </w:r>
      <w:r w:rsidR="00204992" w:rsidRPr="00187612">
        <w:rPr>
          <w:rFonts w:ascii="Times New Roman" w:hAnsi="Times New Roman" w:cs="Times New Roman"/>
          <w:sz w:val="28"/>
          <w:szCs w:val="28"/>
        </w:rPr>
        <w:t>.</w:t>
      </w:r>
    </w:p>
    <w:p w:rsidR="00204992" w:rsidRPr="008B1328" w:rsidRDefault="00204992" w:rsidP="002049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204992" w:rsidRPr="00187612" w:rsidRDefault="00204992" w:rsidP="00204992">
      <w:pPr>
        <w:pStyle w:val="ConsPlusNormal"/>
        <w:tabs>
          <w:tab w:val="left" w:pos="993"/>
        </w:tabs>
        <w:ind w:firstLine="709"/>
        <w:jc w:val="both"/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204992" w:rsidRPr="00187612" w:rsidRDefault="00204992" w:rsidP="00204992">
      <w:pPr>
        <w:pStyle w:val="ConsPlusNormal"/>
        <w:tabs>
          <w:tab w:val="left" w:pos="993"/>
        </w:tabs>
        <w:ind w:firstLine="709"/>
        <w:jc w:val="both"/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204992" w:rsidRPr="00187612" w:rsidRDefault="00204992" w:rsidP="00204992">
      <w:pPr>
        <w:pStyle w:val="ConsPlusNormal"/>
        <w:tabs>
          <w:tab w:val="left" w:pos="993"/>
        </w:tabs>
        <w:ind w:firstLine="709"/>
        <w:jc w:val="both"/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lastRenderedPageBreak/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204992" w:rsidRDefault="00204992" w:rsidP="002049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04992" w:rsidRPr="00187612" w:rsidRDefault="00204992" w:rsidP="002049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04992" w:rsidRPr="0018761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А.И. Сысоев</w:t>
      </w: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04992" w:rsidSect="002062A4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8001B" wp14:editId="5DC8D756">
                <wp:simplePos x="0" y="0"/>
                <wp:positionH relativeFrom="column">
                  <wp:posOffset>2919095</wp:posOffset>
                </wp:positionH>
                <wp:positionV relativeFrom="paragraph">
                  <wp:posOffset>-81914</wp:posOffset>
                </wp:positionV>
                <wp:extent cx="3000375" cy="1466850"/>
                <wp:effectExtent l="0" t="0" r="952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992" w:rsidRPr="00B575DD" w:rsidRDefault="00204992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 администрации города Мурманска</w:t>
                            </w:r>
                          </w:p>
                          <w:p w:rsidR="00204992" w:rsidRDefault="00204992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от                   №</w:t>
                            </w:r>
                          </w:p>
                          <w:p w:rsidR="00204992" w:rsidRPr="00B575DD" w:rsidRDefault="00204992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4992" w:rsidRPr="00F53EBB" w:rsidRDefault="00204992" w:rsidP="00204992">
                            <w:pPr>
                              <w:pStyle w:val="ConsPlusNormal"/>
                              <w:jc w:val="center"/>
                              <w:outlineLvl w:val="1"/>
                            </w:pPr>
                            <w:r>
                              <w:t>Приложение № 3</w:t>
                            </w:r>
                          </w:p>
                          <w:p w:rsidR="00204992" w:rsidRPr="00F53EBB" w:rsidRDefault="00204992" w:rsidP="00204992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204992" w:rsidRDefault="00204992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29.85pt;margin-top:-6.45pt;width:236.25pt;height:1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" fillcolor="white [3201]" stroked="f" strokeweight=".5pt">
                <v:textbox>
                  <w:txbxContent>
                    <w:p w:rsidR="00204992" w:rsidRPr="00B575DD" w:rsidRDefault="00204992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 администрации города Мурманска</w:t>
                      </w:r>
                    </w:p>
                    <w:p w:rsidR="00204992" w:rsidRDefault="00204992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от                   №</w:t>
                      </w:r>
                    </w:p>
                    <w:p w:rsidR="00204992" w:rsidRPr="00B575DD" w:rsidRDefault="00204992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204992" w:rsidRPr="00F53EBB" w:rsidRDefault="00204992" w:rsidP="00204992">
                      <w:pPr>
                        <w:pStyle w:val="ConsPlusNormal"/>
                        <w:jc w:val="center"/>
                        <w:outlineLvl w:val="1"/>
                      </w:pPr>
                      <w:r>
                        <w:t>Приложение № 3</w:t>
                      </w:r>
                    </w:p>
                    <w:p w:rsidR="00204992" w:rsidRPr="00F53EBB" w:rsidRDefault="00204992" w:rsidP="00204992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204992" w:rsidRDefault="00204992" w:rsidP="00204992"/>
                  </w:txbxContent>
                </v:textbox>
              </v:shape>
            </w:pict>
          </mc:Fallback>
        </mc:AlternateConten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204992" w:rsidRPr="002B5ECD" w:rsidRDefault="00204992" w:rsidP="002049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204992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204992" w:rsidTr="002E0D25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204992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4992" w:rsidTr="002E0D2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4992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4992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992" w:rsidTr="002E0D2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992" w:rsidTr="002E0D25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992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992" w:rsidTr="002E0D25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204992" w:rsidTr="002E0D2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992" w:rsidTr="002E0D25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4992" w:rsidTr="002E0D25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4992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2" w:rsidRPr="00536FC3" w:rsidRDefault="00204992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20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2" w:rsidRDefault="00204992" w:rsidP="00690095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sectPr w:rsidR="00204992" w:rsidSect="00C03171">
      <w:head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82" w:rsidRDefault="00BB3482" w:rsidP="003523C4">
      <w:pPr>
        <w:spacing w:after="0" w:line="240" w:lineRule="auto"/>
      </w:pPr>
      <w:r>
        <w:separator/>
      </w:r>
    </w:p>
  </w:endnote>
  <w:endnote w:type="continuationSeparator" w:id="0">
    <w:p w:rsidR="00BB3482" w:rsidRDefault="00BB348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82" w:rsidRDefault="00BB3482" w:rsidP="003523C4">
      <w:pPr>
        <w:spacing w:after="0" w:line="240" w:lineRule="auto"/>
      </w:pPr>
      <w:r>
        <w:separator/>
      </w:r>
    </w:p>
  </w:footnote>
  <w:footnote w:type="continuationSeparator" w:id="0">
    <w:p w:rsidR="00BB3482" w:rsidRDefault="00BB348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992" w:rsidRPr="00CA6406" w:rsidRDefault="0020499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2E0104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4992" w:rsidRPr="00CA6406" w:rsidRDefault="00204992" w:rsidP="0065540D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482" w:rsidRPr="00CA6406" w:rsidRDefault="00BB348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2E0104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BB3482" w:rsidRPr="00CA6406" w:rsidRDefault="00BB348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14D7B"/>
    <w:rsid w:val="0002134B"/>
    <w:rsid w:val="0002730E"/>
    <w:rsid w:val="000314F1"/>
    <w:rsid w:val="000413E3"/>
    <w:rsid w:val="0004147B"/>
    <w:rsid w:val="00043AAC"/>
    <w:rsid w:val="0005053F"/>
    <w:rsid w:val="0005296B"/>
    <w:rsid w:val="00063317"/>
    <w:rsid w:val="00073587"/>
    <w:rsid w:val="00074CA2"/>
    <w:rsid w:val="00075CCC"/>
    <w:rsid w:val="0008099C"/>
    <w:rsid w:val="00084466"/>
    <w:rsid w:val="00091BDC"/>
    <w:rsid w:val="0009524B"/>
    <w:rsid w:val="00095389"/>
    <w:rsid w:val="00096257"/>
    <w:rsid w:val="000A29BE"/>
    <w:rsid w:val="000A4487"/>
    <w:rsid w:val="000A4F2F"/>
    <w:rsid w:val="000C0A50"/>
    <w:rsid w:val="000C160E"/>
    <w:rsid w:val="000C7923"/>
    <w:rsid w:val="000D45EA"/>
    <w:rsid w:val="000E47AA"/>
    <w:rsid w:val="000E5113"/>
    <w:rsid w:val="000F13AD"/>
    <w:rsid w:val="00104541"/>
    <w:rsid w:val="00117361"/>
    <w:rsid w:val="00120E51"/>
    <w:rsid w:val="001315EE"/>
    <w:rsid w:val="00136700"/>
    <w:rsid w:val="0014436F"/>
    <w:rsid w:val="001462F1"/>
    <w:rsid w:val="001465A1"/>
    <w:rsid w:val="00155B2B"/>
    <w:rsid w:val="001570C4"/>
    <w:rsid w:val="00160150"/>
    <w:rsid w:val="00162F91"/>
    <w:rsid w:val="00175D09"/>
    <w:rsid w:val="001835C6"/>
    <w:rsid w:val="00193FB1"/>
    <w:rsid w:val="00195A01"/>
    <w:rsid w:val="0019651A"/>
    <w:rsid w:val="001B56F3"/>
    <w:rsid w:val="001C57CA"/>
    <w:rsid w:val="001C68AD"/>
    <w:rsid w:val="001C7E96"/>
    <w:rsid w:val="001D6127"/>
    <w:rsid w:val="001E08C7"/>
    <w:rsid w:val="001F2E6D"/>
    <w:rsid w:val="00204992"/>
    <w:rsid w:val="002071EF"/>
    <w:rsid w:val="002154B9"/>
    <w:rsid w:val="00216A6C"/>
    <w:rsid w:val="002218AE"/>
    <w:rsid w:val="00221A8B"/>
    <w:rsid w:val="0024176B"/>
    <w:rsid w:val="00247934"/>
    <w:rsid w:val="00260CBA"/>
    <w:rsid w:val="00265B90"/>
    <w:rsid w:val="00270D49"/>
    <w:rsid w:val="00270FCE"/>
    <w:rsid w:val="002713F2"/>
    <w:rsid w:val="002722CF"/>
    <w:rsid w:val="0027359A"/>
    <w:rsid w:val="00293B36"/>
    <w:rsid w:val="002B294C"/>
    <w:rsid w:val="002C3890"/>
    <w:rsid w:val="002D18AF"/>
    <w:rsid w:val="002D4C00"/>
    <w:rsid w:val="002E0104"/>
    <w:rsid w:val="002E5F81"/>
    <w:rsid w:val="002F4A9E"/>
    <w:rsid w:val="002F6420"/>
    <w:rsid w:val="003000AE"/>
    <w:rsid w:val="0030159C"/>
    <w:rsid w:val="0030522B"/>
    <w:rsid w:val="00311B05"/>
    <w:rsid w:val="003145E0"/>
    <w:rsid w:val="00316800"/>
    <w:rsid w:val="00322583"/>
    <w:rsid w:val="00327BEA"/>
    <w:rsid w:val="00330B14"/>
    <w:rsid w:val="00341C84"/>
    <w:rsid w:val="00342E14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95775"/>
    <w:rsid w:val="0039623B"/>
    <w:rsid w:val="003A3B58"/>
    <w:rsid w:val="003B2E6C"/>
    <w:rsid w:val="003C5D2B"/>
    <w:rsid w:val="003E09AA"/>
    <w:rsid w:val="003E1D4E"/>
    <w:rsid w:val="003E5325"/>
    <w:rsid w:val="003F17C1"/>
    <w:rsid w:val="003F2B62"/>
    <w:rsid w:val="00402F7D"/>
    <w:rsid w:val="00403BF1"/>
    <w:rsid w:val="004117A8"/>
    <w:rsid w:val="00412912"/>
    <w:rsid w:val="0042219E"/>
    <w:rsid w:val="004412D9"/>
    <w:rsid w:val="00441529"/>
    <w:rsid w:val="00443DAA"/>
    <w:rsid w:val="004459A5"/>
    <w:rsid w:val="00446833"/>
    <w:rsid w:val="0045271F"/>
    <w:rsid w:val="00454C9A"/>
    <w:rsid w:val="004636F1"/>
    <w:rsid w:val="004655F6"/>
    <w:rsid w:val="004706C8"/>
    <w:rsid w:val="0047166E"/>
    <w:rsid w:val="00484D5B"/>
    <w:rsid w:val="00497D77"/>
    <w:rsid w:val="004A0C3D"/>
    <w:rsid w:val="004A4C1F"/>
    <w:rsid w:val="004A5C98"/>
    <w:rsid w:val="004B27D0"/>
    <w:rsid w:val="004B6D0C"/>
    <w:rsid w:val="004C3098"/>
    <w:rsid w:val="004C45C0"/>
    <w:rsid w:val="004C656E"/>
    <w:rsid w:val="004E1943"/>
    <w:rsid w:val="004E2773"/>
    <w:rsid w:val="004E4BE4"/>
    <w:rsid w:val="004E5C48"/>
    <w:rsid w:val="004F1910"/>
    <w:rsid w:val="005100F6"/>
    <w:rsid w:val="005128AE"/>
    <w:rsid w:val="00527171"/>
    <w:rsid w:val="00527F5D"/>
    <w:rsid w:val="00531429"/>
    <w:rsid w:val="005332F0"/>
    <w:rsid w:val="00533433"/>
    <w:rsid w:val="005371EC"/>
    <w:rsid w:val="005447B3"/>
    <w:rsid w:val="00551391"/>
    <w:rsid w:val="00557104"/>
    <w:rsid w:val="00572ABB"/>
    <w:rsid w:val="00583BB4"/>
    <w:rsid w:val="005856E4"/>
    <w:rsid w:val="00594628"/>
    <w:rsid w:val="005A6BE1"/>
    <w:rsid w:val="005B0957"/>
    <w:rsid w:val="005B5475"/>
    <w:rsid w:val="005B78BE"/>
    <w:rsid w:val="005C7CFD"/>
    <w:rsid w:val="005D241C"/>
    <w:rsid w:val="005D5B90"/>
    <w:rsid w:val="005D6625"/>
    <w:rsid w:val="005E312E"/>
    <w:rsid w:val="005E75B8"/>
    <w:rsid w:val="005F21DA"/>
    <w:rsid w:val="005F4C8A"/>
    <w:rsid w:val="00614D5D"/>
    <w:rsid w:val="006150DA"/>
    <w:rsid w:val="00615530"/>
    <w:rsid w:val="0061691B"/>
    <w:rsid w:val="00622EC6"/>
    <w:rsid w:val="006251B3"/>
    <w:rsid w:val="00632578"/>
    <w:rsid w:val="00635899"/>
    <w:rsid w:val="0064125D"/>
    <w:rsid w:val="0065287A"/>
    <w:rsid w:val="0065540D"/>
    <w:rsid w:val="006571CD"/>
    <w:rsid w:val="006711BC"/>
    <w:rsid w:val="006809AB"/>
    <w:rsid w:val="00690095"/>
    <w:rsid w:val="00695426"/>
    <w:rsid w:val="006B5B2F"/>
    <w:rsid w:val="006C44DE"/>
    <w:rsid w:val="00701A02"/>
    <w:rsid w:val="00705B98"/>
    <w:rsid w:val="0071650D"/>
    <w:rsid w:val="00717F71"/>
    <w:rsid w:val="007220F2"/>
    <w:rsid w:val="007338F1"/>
    <w:rsid w:val="007375F0"/>
    <w:rsid w:val="007431C1"/>
    <w:rsid w:val="00753172"/>
    <w:rsid w:val="00766861"/>
    <w:rsid w:val="00772A07"/>
    <w:rsid w:val="00773626"/>
    <w:rsid w:val="007838BC"/>
    <w:rsid w:val="007915C6"/>
    <w:rsid w:val="00793283"/>
    <w:rsid w:val="007939C9"/>
    <w:rsid w:val="007B2192"/>
    <w:rsid w:val="007B35F7"/>
    <w:rsid w:val="007D7384"/>
    <w:rsid w:val="007F0D1F"/>
    <w:rsid w:val="007F1A01"/>
    <w:rsid w:val="007F43EB"/>
    <w:rsid w:val="00814FA8"/>
    <w:rsid w:val="00816E39"/>
    <w:rsid w:val="008231ED"/>
    <w:rsid w:val="0082764B"/>
    <w:rsid w:val="00830B69"/>
    <w:rsid w:val="00834A47"/>
    <w:rsid w:val="00836B45"/>
    <w:rsid w:val="008426F5"/>
    <w:rsid w:val="008540C3"/>
    <w:rsid w:val="00861814"/>
    <w:rsid w:val="00862406"/>
    <w:rsid w:val="0088616A"/>
    <w:rsid w:val="00887FF2"/>
    <w:rsid w:val="008A0005"/>
    <w:rsid w:val="008A234A"/>
    <w:rsid w:val="008A40AC"/>
    <w:rsid w:val="008A5EC5"/>
    <w:rsid w:val="008B2365"/>
    <w:rsid w:val="008B43D7"/>
    <w:rsid w:val="008B5DFF"/>
    <w:rsid w:val="008C056C"/>
    <w:rsid w:val="008D177F"/>
    <w:rsid w:val="008D41CD"/>
    <w:rsid w:val="008E069A"/>
    <w:rsid w:val="008E11F5"/>
    <w:rsid w:val="008F53C5"/>
    <w:rsid w:val="00904200"/>
    <w:rsid w:val="00912BE7"/>
    <w:rsid w:val="00915775"/>
    <w:rsid w:val="009177C1"/>
    <w:rsid w:val="0091790B"/>
    <w:rsid w:val="00922D92"/>
    <w:rsid w:val="00941E98"/>
    <w:rsid w:val="009438E7"/>
    <w:rsid w:val="00944D54"/>
    <w:rsid w:val="0095086D"/>
    <w:rsid w:val="00953CBC"/>
    <w:rsid w:val="00955498"/>
    <w:rsid w:val="00956BB7"/>
    <w:rsid w:val="009617DA"/>
    <w:rsid w:val="009653EA"/>
    <w:rsid w:val="0096554C"/>
    <w:rsid w:val="00981819"/>
    <w:rsid w:val="00984C74"/>
    <w:rsid w:val="00985D87"/>
    <w:rsid w:val="00986087"/>
    <w:rsid w:val="0099323B"/>
    <w:rsid w:val="009C01AD"/>
    <w:rsid w:val="009C27CF"/>
    <w:rsid w:val="009C5B35"/>
    <w:rsid w:val="009D22D1"/>
    <w:rsid w:val="00A07345"/>
    <w:rsid w:val="00A10C74"/>
    <w:rsid w:val="00A132A7"/>
    <w:rsid w:val="00A15DC8"/>
    <w:rsid w:val="00A25ED4"/>
    <w:rsid w:val="00A27EC6"/>
    <w:rsid w:val="00A30DF4"/>
    <w:rsid w:val="00A3422E"/>
    <w:rsid w:val="00A558B9"/>
    <w:rsid w:val="00A64E20"/>
    <w:rsid w:val="00A73991"/>
    <w:rsid w:val="00A75CB7"/>
    <w:rsid w:val="00A76D6F"/>
    <w:rsid w:val="00A8647F"/>
    <w:rsid w:val="00A947D3"/>
    <w:rsid w:val="00A960C6"/>
    <w:rsid w:val="00AA6083"/>
    <w:rsid w:val="00AA783A"/>
    <w:rsid w:val="00AC10B9"/>
    <w:rsid w:val="00AC2C37"/>
    <w:rsid w:val="00AC56A2"/>
    <w:rsid w:val="00AE7000"/>
    <w:rsid w:val="00AF4FDC"/>
    <w:rsid w:val="00B03ACC"/>
    <w:rsid w:val="00B3737C"/>
    <w:rsid w:val="00B45196"/>
    <w:rsid w:val="00B4545B"/>
    <w:rsid w:val="00B5240B"/>
    <w:rsid w:val="00B566D5"/>
    <w:rsid w:val="00B60D72"/>
    <w:rsid w:val="00B61A52"/>
    <w:rsid w:val="00B628E5"/>
    <w:rsid w:val="00B67E18"/>
    <w:rsid w:val="00B67E59"/>
    <w:rsid w:val="00B71075"/>
    <w:rsid w:val="00B77884"/>
    <w:rsid w:val="00B82E5B"/>
    <w:rsid w:val="00B959BE"/>
    <w:rsid w:val="00BA7647"/>
    <w:rsid w:val="00BB3482"/>
    <w:rsid w:val="00BC7A3C"/>
    <w:rsid w:val="00BD7A60"/>
    <w:rsid w:val="00BF7D77"/>
    <w:rsid w:val="00C02A86"/>
    <w:rsid w:val="00C03171"/>
    <w:rsid w:val="00C1117B"/>
    <w:rsid w:val="00C117D4"/>
    <w:rsid w:val="00C15904"/>
    <w:rsid w:val="00C20F53"/>
    <w:rsid w:val="00C274A2"/>
    <w:rsid w:val="00C47925"/>
    <w:rsid w:val="00C53BE0"/>
    <w:rsid w:val="00C5577A"/>
    <w:rsid w:val="00C87E2E"/>
    <w:rsid w:val="00C91B9D"/>
    <w:rsid w:val="00C92409"/>
    <w:rsid w:val="00C956FA"/>
    <w:rsid w:val="00CA6406"/>
    <w:rsid w:val="00CB06B5"/>
    <w:rsid w:val="00CB2A61"/>
    <w:rsid w:val="00CC51DF"/>
    <w:rsid w:val="00CC7B84"/>
    <w:rsid w:val="00CD27DA"/>
    <w:rsid w:val="00CD3FD4"/>
    <w:rsid w:val="00CD7CDE"/>
    <w:rsid w:val="00CF2283"/>
    <w:rsid w:val="00D01D49"/>
    <w:rsid w:val="00D06AD0"/>
    <w:rsid w:val="00D167D9"/>
    <w:rsid w:val="00D22EA6"/>
    <w:rsid w:val="00D33F84"/>
    <w:rsid w:val="00D51845"/>
    <w:rsid w:val="00D63025"/>
    <w:rsid w:val="00D64806"/>
    <w:rsid w:val="00D65E55"/>
    <w:rsid w:val="00D7101C"/>
    <w:rsid w:val="00D77203"/>
    <w:rsid w:val="00D84723"/>
    <w:rsid w:val="00D95040"/>
    <w:rsid w:val="00DB3814"/>
    <w:rsid w:val="00DB556D"/>
    <w:rsid w:val="00DB6342"/>
    <w:rsid w:val="00DB6C9D"/>
    <w:rsid w:val="00DD049E"/>
    <w:rsid w:val="00DD65AF"/>
    <w:rsid w:val="00DF7B8B"/>
    <w:rsid w:val="00E11C2C"/>
    <w:rsid w:val="00E1606E"/>
    <w:rsid w:val="00E17CF9"/>
    <w:rsid w:val="00E25812"/>
    <w:rsid w:val="00E339B6"/>
    <w:rsid w:val="00E41322"/>
    <w:rsid w:val="00E416F5"/>
    <w:rsid w:val="00E542DD"/>
    <w:rsid w:val="00E54762"/>
    <w:rsid w:val="00E555E5"/>
    <w:rsid w:val="00E55A80"/>
    <w:rsid w:val="00E76870"/>
    <w:rsid w:val="00E807E7"/>
    <w:rsid w:val="00E8086B"/>
    <w:rsid w:val="00E80AF2"/>
    <w:rsid w:val="00E85ED2"/>
    <w:rsid w:val="00E86339"/>
    <w:rsid w:val="00E878B3"/>
    <w:rsid w:val="00EB1ED8"/>
    <w:rsid w:val="00EB4741"/>
    <w:rsid w:val="00EB7756"/>
    <w:rsid w:val="00ED6D93"/>
    <w:rsid w:val="00EE383A"/>
    <w:rsid w:val="00EE3EBD"/>
    <w:rsid w:val="00EF4B7E"/>
    <w:rsid w:val="00F0150D"/>
    <w:rsid w:val="00F07842"/>
    <w:rsid w:val="00F1691D"/>
    <w:rsid w:val="00F16E26"/>
    <w:rsid w:val="00F2381C"/>
    <w:rsid w:val="00F250DF"/>
    <w:rsid w:val="00F26909"/>
    <w:rsid w:val="00F4200B"/>
    <w:rsid w:val="00F4372F"/>
    <w:rsid w:val="00F44354"/>
    <w:rsid w:val="00F457B5"/>
    <w:rsid w:val="00F46CEE"/>
    <w:rsid w:val="00F53EBB"/>
    <w:rsid w:val="00F55179"/>
    <w:rsid w:val="00F55661"/>
    <w:rsid w:val="00F56470"/>
    <w:rsid w:val="00F61AE0"/>
    <w:rsid w:val="00F8239D"/>
    <w:rsid w:val="00F828D5"/>
    <w:rsid w:val="00F831EE"/>
    <w:rsid w:val="00F83ADC"/>
    <w:rsid w:val="00F84733"/>
    <w:rsid w:val="00F849B5"/>
    <w:rsid w:val="00F87543"/>
    <w:rsid w:val="00FA7F13"/>
    <w:rsid w:val="00FB396D"/>
    <w:rsid w:val="00FC01AD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567C-2C31-41D1-AAEF-6B7A8E4C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54</cp:revision>
  <cp:lastPrinted>2018-05-31T14:56:00Z</cp:lastPrinted>
  <dcterms:created xsi:type="dcterms:W3CDTF">2017-08-24T15:01:00Z</dcterms:created>
  <dcterms:modified xsi:type="dcterms:W3CDTF">2018-06-04T13:07:00Z</dcterms:modified>
</cp:coreProperties>
</file>