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общественного обсуждения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Мурманска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DC0" w:rsidRDefault="00115DC0" w:rsidP="00115D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Настоящим: 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</w:t>
      </w:r>
      <w:r w:rsidRPr="00115D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омитет градостроительства и территориального развития администрации  города Мурманска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115DC0" w:rsidRPr="00EA5C80" w:rsidRDefault="00115DC0" w:rsidP="00EA5C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(наименование разработчика)</w:t>
      </w:r>
    </w:p>
    <w:p w:rsidR="00402CF5" w:rsidRPr="008A6A83" w:rsidRDefault="00115DC0" w:rsidP="00402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226">
        <w:rPr>
          <w:rFonts w:ascii="Times New Roman" w:hAnsi="Times New Roman" w:cs="Times New Roman"/>
          <w:sz w:val="28"/>
          <w:szCs w:val="28"/>
        </w:rPr>
        <w:t xml:space="preserve">извещает  о  начале проведения общественного обсуждения и сбора замечаний и предложений заинтересованных лиц в отношении </w:t>
      </w:r>
      <w:r w:rsidR="008A6A83" w:rsidRPr="008A6A83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 «О внесении изменений в приложение к постановлению администрации города Мурманска от 15.12.2011    № 2537 «Об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 (в ред. постановлений администрации города Мурманска от 25.06.2012</w:t>
      </w:r>
      <w:proofErr w:type="gramEnd"/>
      <w:r w:rsidR="008A6A83" w:rsidRPr="008A6A8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8A6A83" w:rsidRPr="008A6A83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8A6A83" w:rsidRPr="008A6A83">
        <w:rPr>
          <w:rFonts w:ascii="Times New Roman" w:hAnsi="Times New Roman" w:cs="Times New Roman"/>
          <w:sz w:val="28"/>
          <w:szCs w:val="28"/>
        </w:rPr>
        <w:t xml:space="preserve">, от 30.05.2013 </w:t>
      </w:r>
      <w:hyperlink r:id="rId6" w:history="1">
        <w:r w:rsidR="008A6A83" w:rsidRPr="008A6A83">
          <w:rPr>
            <w:rFonts w:ascii="Times New Roman" w:hAnsi="Times New Roman" w:cs="Times New Roman"/>
            <w:sz w:val="28"/>
            <w:szCs w:val="28"/>
          </w:rPr>
          <w:t>№ 1303</w:t>
        </w:r>
      </w:hyperlink>
      <w:r w:rsidR="008A6A83" w:rsidRPr="008A6A83">
        <w:rPr>
          <w:rFonts w:ascii="Times New Roman" w:hAnsi="Times New Roman" w:cs="Times New Roman"/>
          <w:sz w:val="28"/>
          <w:szCs w:val="28"/>
        </w:rPr>
        <w:t xml:space="preserve">, от 07.10.2013 </w:t>
      </w:r>
      <w:hyperlink r:id="rId7" w:history="1">
        <w:r w:rsidR="008A6A83" w:rsidRPr="008A6A83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8A6A83" w:rsidRPr="008A6A83">
        <w:rPr>
          <w:rFonts w:ascii="Times New Roman" w:hAnsi="Times New Roman" w:cs="Times New Roman"/>
          <w:sz w:val="28"/>
          <w:szCs w:val="28"/>
        </w:rPr>
        <w:t xml:space="preserve">, от 11.07.2014 </w:t>
      </w:r>
      <w:hyperlink r:id="rId8" w:history="1">
        <w:r w:rsidR="008A6A83" w:rsidRPr="008A6A83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8A6A83" w:rsidRPr="008A6A83">
        <w:rPr>
          <w:rFonts w:ascii="Times New Roman" w:hAnsi="Times New Roman" w:cs="Times New Roman"/>
          <w:sz w:val="28"/>
          <w:szCs w:val="28"/>
        </w:rPr>
        <w:t xml:space="preserve">, от 11.03.2015 </w:t>
      </w:r>
      <w:hyperlink r:id="rId9" w:history="1">
        <w:r w:rsidR="008A6A83" w:rsidRPr="008A6A83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8A6A83" w:rsidRPr="008A6A83">
        <w:rPr>
          <w:rFonts w:ascii="Times New Roman" w:hAnsi="Times New Roman" w:cs="Times New Roman"/>
          <w:sz w:val="28"/>
          <w:szCs w:val="28"/>
        </w:rPr>
        <w:t>, от 03.02.2016 № 224, от 15.11.2016 № 3470, от 29.12.2016 № 4026,  от 28.03.2017 № 806, от 04.07.2017  № 2172, от 29.01.2018 № 164, от  31.07.2018 № 2368 от 31.07.2018, от 23.11.2018 № 4042)</w:t>
      </w:r>
      <w:r w:rsidR="00402CF5" w:rsidRPr="008A6A83">
        <w:rPr>
          <w:rFonts w:ascii="Times New Roman" w:hAnsi="Times New Roman" w:cs="Times New Roman"/>
          <w:sz w:val="28"/>
          <w:szCs w:val="28"/>
        </w:rPr>
        <w:t>.</w:t>
      </w:r>
    </w:p>
    <w:p w:rsidR="00115DC0" w:rsidRPr="00402CF5" w:rsidRDefault="00912C0D" w:rsidP="00912C0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15DC0" w:rsidRPr="00402C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принимаются по адресу:</w:t>
      </w:r>
    </w:p>
    <w:p w:rsidR="00115DC0" w:rsidRPr="00EA5C80" w:rsidRDefault="00115DC0" w:rsidP="00EA5C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C80">
        <w:rPr>
          <w:rFonts w:ascii="Times New Roman" w:eastAsia="Times New Roman" w:hAnsi="Times New Roman" w:cs="Times New Roman"/>
          <w:sz w:val="28"/>
          <w:szCs w:val="28"/>
          <w:lang w:eastAsia="ru-RU"/>
        </w:rPr>
        <w:t>183038, г. Мурманск, пр. Ленина, д. 77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адрес электронной почты: murmangrad@citymurmansk.ru</w:t>
      </w:r>
    </w:p>
    <w:p w:rsidR="00115DC0" w:rsidRPr="00115DC0" w:rsidRDefault="00115DC0" w:rsidP="00912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замечаний и предложений: с </w:t>
      </w:r>
      <w:r w:rsidR="00912C0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63A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2C0D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.02.2019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912C0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63A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  <w:r w:rsidR="00912C0D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.02.2019</w:t>
      </w:r>
      <w:r w:rsidR="008A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(включительно)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 о  результатах  проведения  общественного 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10" w:history="1">
        <w:r w:rsidRPr="00115D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http://www.citymurmansk.ru</w:t>
        </w:r>
      </w:hyperlink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</w:t>
      </w:r>
      <w:r w:rsidR="00912C0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A6A8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12C0D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.02.2019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5DC0" w:rsidRPr="00115DC0" w:rsidRDefault="00115DC0" w:rsidP="00115DC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D0953" w:rsidRDefault="00BD0953"/>
    <w:sectPr w:rsidR="00BD0953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C0"/>
    <w:rsid w:val="00115DC0"/>
    <w:rsid w:val="00402CF5"/>
    <w:rsid w:val="008A6A83"/>
    <w:rsid w:val="00912C0D"/>
    <w:rsid w:val="00A263AD"/>
    <w:rsid w:val="00B868FE"/>
    <w:rsid w:val="00BD0953"/>
    <w:rsid w:val="00E26226"/>
    <w:rsid w:val="00EA5C80"/>
    <w:rsid w:val="00EC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A5C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A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5C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A5C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A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5C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7CAD30981B196463353F067AA05FAD6AB92AF70632DEA764578BECD582334F4699707C265EC9781124B5k0E5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7CAD30981B196463353F067AA05FAD6AB92AF70736D2A66D578BECD582334F4699707C265EC9781124B5k0E5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7CAD30981B196463353F067AA05FAD6AB92AF70730DEA06D578BECD582334F4699707C265EC9781124B5k0E5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B7CAD30981B196463353F067AA05FAD6AB92AF70034D2A969578BECD582334F4699707C265EC9781124B5k0E5L" TargetMode="External"/><Relationship Id="rId10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7CAD30981B196463353F067AA05FAD6AB92AF70635DEA86C578BECD582334F4699707C265EC9781124B5k0E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Светличная В.Н.</dc:creator>
  <cp:lastModifiedBy>Губинский Никита Олегович</cp:lastModifiedBy>
  <cp:revision>5</cp:revision>
  <dcterms:created xsi:type="dcterms:W3CDTF">2019-02-19T11:53:00Z</dcterms:created>
  <dcterms:modified xsi:type="dcterms:W3CDTF">2019-02-21T11:50:00Z</dcterms:modified>
</cp:coreProperties>
</file>