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014EFF" w:rsidRPr="00014EFF" w:rsidRDefault="00014EFF" w:rsidP="00014EFF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014EFF">
        <w:rPr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</w:t>
      </w:r>
      <w:r>
        <w:rPr>
          <w:b/>
          <w:sz w:val="28"/>
          <w:szCs w:val="28"/>
        </w:rPr>
        <w:t xml:space="preserve"> </w:t>
      </w:r>
      <w:r w:rsidRPr="00014EFF">
        <w:rPr>
          <w:sz w:val="28"/>
          <w:szCs w:val="28"/>
          <w:u w:val="single"/>
        </w:rPr>
        <w:t>собственности» (в ред. постановления от 06.06.2018 № 1674)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2461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A1F86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461D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E32C16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2461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A1F86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2461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2C16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EE1314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2461D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bookmarkStart w:id="0" w:name="_GoBack"/>
      <w:bookmarkEnd w:id="0"/>
      <w:r w:rsidR="00DA1F86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.08</w:t>
      </w:r>
      <w:r w:rsidR="00E32C16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9B2D35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4EFF"/>
    <w:rsid w:val="00065C78"/>
    <w:rsid w:val="000A306F"/>
    <w:rsid w:val="0029697B"/>
    <w:rsid w:val="00856401"/>
    <w:rsid w:val="00863067"/>
    <w:rsid w:val="008F2319"/>
    <w:rsid w:val="009B2D35"/>
    <w:rsid w:val="00B2461D"/>
    <w:rsid w:val="00C13A93"/>
    <w:rsid w:val="00C57AE5"/>
    <w:rsid w:val="00D90E0A"/>
    <w:rsid w:val="00DA1F86"/>
    <w:rsid w:val="00DC08CD"/>
    <w:rsid w:val="00E153AF"/>
    <w:rsid w:val="00E32C16"/>
    <w:rsid w:val="00EE1314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7</cp:revision>
  <cp:lastPrinted>2017-03-02T10:58:00Z</cp:lastPrinted>
  <dcterms:created xsi:type="dcterms:W3CDTF">2017-09-22T09:09:00Z</dcterms:created>
  <dcterms:modified xsi:type="dcterms:W3CDTF">2018-07-27T12:17:00Z</dcterms:modified>
</cp:coreProperties>
</file>