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1AC" w:rsidRDefault="001171AC" w:rsidP="001171AC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1C217BE" wp14:editId="4E15B8CD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1AC" w:rsidRDefault="001171AC" w:rsidP="001171AC">
      <w:pPr>
        <w:spacing w:after="0" w:line="240" w:lineRule="auto"/>
        <w:jc w:val="center"/>
      </w:pPr>
    </w:p>
    <w:p w:rsidR="001171AC" w:rsidRPr="00200532" w:rsidRDefault="001171AC" w:rsidP="001171AC">
      <w:pPr>
        <w:spacing w:after="0" w:line="240" w:lineRule="auto"/>
        <w:jc w:val="center"/>
        <w:rPr>
          <w:sz w:val="32"/>
          <w:szCs w:val="32"/>
        </w:rPr>
      </w:pPr>
    </w:p>
    <w:p w:rsidR="001171AC" w:rsidRPr="00451559" w:rsidRDefault="001171AC" w:rsidP="001171AC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1171AC" w:rsidRPr="00D074C1" w:rsidRDefault="001171AC" w:rsidP="001171A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1171AC" w:rsidRPr="00451559" w:rsidRDefault="001171AC" w:rsidP="001171AC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1171AC" w:rsidRPr="006C713C" w:rsidRDefault="001171AC" w:rsidP="001171A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1171AC" w:rsidRPr="006C713C" w:rsidRDefault="001171AC" w:rsidP="001171A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1171AC" w:rsidRPr="00451559" w:rsidRDefault="00D263C9" w:rsidP="001171AC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27.05.2019</w:t>
      </w:r>
      <w:r w:rsidR="001171AC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1171AC">
        <w:rPr>
          <w:rFonts w:eastAsia="Times New Roman"/>
          <w:szCs w:val="20"/>
          <w:lang w:eastAsia="ru-RU"/>
        </w:rPr>
        <w:t xml:space="preserve">    № </w:t>
      </w:r>
      <w:r>
        <w:rPr>
          <w:rFonts w:eastAsia="Times New Roman"/>
          <w:szCs w:val="20"/>
          <w:lang w:eastAsia="ru-RU"/>
        </w:rPr>
        <w:t>1833</w:t>
      </w:r>
      <w:bookmarkStart w:id="0" w:name="_GoBack"/>
      <w:bookmarkEnd w:id="0"/>
    </w:p>
    <w:p w:rsidR="001171AC" w:rsidRPr="006C713C" w:rsidRDefault="001171AC" w:rsidP="001171AC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1171AC" w:rsidRPr="006C713C" w:rsidRDefault="001171AC" w:rsidP="001171AC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256106B9E1C442DB7C6D6B584EA4B6E"/>
        </w:placeholder>
      </w:sdtPr>
      <w:sdtEndPr/>
      <w:sdtContent>
        <w:p w:rsidR="001171AC" w:rsidRPr="00FD3B16" w:rsidRDefault="001171AC" w:rsidP="001171AC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 администрации города Мурманска от 21.12.2018 № 4454 «Об установлении стоимости проездных билетов в автомобильном транспорте и городском наземном электрическом транспорте по муниципальным маршрутам регулярных перевозок по регулируемым тарифам в границах муниципального образования город Мурманск»</w:t>
          </w:r>
        </w:p>
      </w:sdtContent>
    </w:sdt>
    <w:p w:rsidR="001171AC" w:rsidRPr="00D074C1" w:rsidRDefault="001171AC" w:rsidP="001171A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1171AC" w:rsidRPr="00D074C1" w:rsidRDefault="001171AC" w:rsidP="001171A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1171AC" w:rsidRDefault="001171AC" w:rsidP="001171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86514">
        <w:rPr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Законами Мурманской области от 28.05.2004 № 483-01-ЗМО </w:t>
      </w:r>
      <w:r>
        <w:rPr>
          <w:szCs w:val="28"/>
        </w:rPr>
        <w:t xml:space="preserve">                     </w:t>
      </w:r>
      <w:r w:rsidRPr="00086514">
        <w:rPr>
          <w:szCs w:val="28"/>
        </w:rPr>
        <w:t>«О государственном регулировании цен на территории Мурманской области», от 13.07.2009 № 1133-01-ЗМО «Об организации транспортного обслуживания населения на территории Мурманской области», от 26.10.2007 № 901-01-ЗМО «О предоставлении льготного проезда на автомобильном транспорте и городском наземном электрическом транспорте общего пользования обучающимся на территории Мурм</w:t>
      </w:r>
      <w:r>
        <w:rPr>
          <w:szCs w:val="28"/>
        </w:rPr>
        <w:t>анской области», постановлением</w:t>
      </w:r>
      <w:r w:rsidRPr="00086514">
        <w:rPr>
          <w:szCs w:val="28"/>
        </w:rPr>
        <w:t xml:space="preserve"> Правит</w:t>
      </w:r>
      <w:r>
        <w:rPr>
          <w:szCs w:val="28"/>
        </w:rPr>
        <w:t>ельства Мурманской области от 26.04.2019 № 193</w:t>
      </w:r>
      <w:r w:rsidRPr="00086514">
        <w:rPr>
          <w:szCs w:val="28"/>
        </w:rPr>
        <w:t>-ПП «</w:t>
      </w:r>
      <w:r>
        <w:rPr>
          <w:szCs w:val="28"/>
        </w:rPr>
        <w:t>О внесении изменений в некоторые постановления Правительства Мурманской области в части организации льготного проезда обучающихся»,</w:t>
      </w:r>
      <w:r w:rsidRPr="00086514">
        <w:rPr>
          <w:szCs w:val="28"/>
        </w:rPr>
        <w:t xml:space="preserve"> приказом Комитета по тарифному регулированию Мурманской области от 07.12.2018 № 88 «Об утверждении порядка установления стоимости проездного билета на территории Мурманской области»</w:t>
      </w:r>
      <w:r>
        <w:rPr>
          <w:szCs w:val="28"/>
        </w:rPr>
        <w:t xml:space="preserve">, </w:t>
      </w:r>
      <w:r w:rsidRPr="00086514">
        <w:rPr>
          <w:szCs w:val="28"/>
        </w:rPr>
        <w:t>Уставом муниципальн</w:t>
      </w:r>
      <w:r>
        <w:rPr>
          <w:szCs w:val="28"/>
        </w:rPr>
        <w:t>ого образования город Мурманск,</w:t>
      </w:r>
      <w:r w:rsidRPr="00086514">
        <w:rPr>
          <w:szCs w:val="28"/>
        </w:rPr>
        <w:t xml:space="preserve"> постановлениями администрации города Мурманска от 30.10.2018 № 3757 «Об установлении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муниципального образования город Мур</w:t>
      </w:r>
      <w:r>
        <w:rPr>
          <w:szCs w:val="28"/>
        </w:rPr>
        <w:t xml:space="preserve">манск на 2019 год», от 12.12.2018                       № 4316 </w:t>
      </w:r>
      <w:r w:rsidRPr="00086514">
        <w:rPr>
          <w:szCs w:val="28"/>
        </w:rPr>
        <w:t xml:space="preserve">«О мерах социальной поддержки граждан при оплате проезда и провоза багажа </w:t>
      </w:r>
      <w:r w:rsidRPr="00086514">
        <w:rPr>
          <w:rFonts w:eastAsia="Times New Roman"/>
          <w:szCs w:val="28"/>
        </w:rPr>
        <w:t>по муниципальным маршрутам регулярных перевозок по регулируемым тарифам в границах м</w:t>
      </w:r>
      <w:r w:rsidRPr="00086514">
        <w:rPr>
          <w:szCs w:val="28"/>
        </w:rPr>
        <w:t xml:space="preserve">униципального образования город </w:t>
      </w:r>
      <w:r w:rsidRPr="00086514">
        <w:rPr>
          <w:rFonts w:eastAsia="Times New Roman"/>
          <w:szCs w:val="28"/>
        </w:rPr>
        <w:t>Мурманск</w:t>
      </w:r>
      <w:r w:rsidRPr="00086514">
        <w:rPr>
          <w:szCs w:val="28"/>
        </w:rPr>
        <w:t>»</w:t>
      </w:r>
      <w:r w:rsidRPr="00355EAC">
        <w:rPr>
          <w:rFonts w:eastAsia="Times New Roman"/>
          <w:b/>
          <w:szCs w:val="28"/>
          <w:lang w:eastAsia="ru-RU"/>
        </w:rPr>
        <w:t xml:space="preserve"> </w:t>
      </w:r>
      <w:r>
        <w:rPr>
          <w:rFonts w:eastAsia="Times New Roman"/>
          <w:b/>
          <w:szCs w:val="28"/>
          <w:lang w:eastAsia="ru-RU"/>
        </w:rPr>
        <w:t xml:space="preserve">                                     п о с т а н о в л я ю:</w:t>
      </w:r>
      <w:r>
        <w:rPr>
          <w:rFonts w:eastAsia="Times New Roman"/>
          <w:szCs w:val="28"/>
          <w:lang w:eastAsia="ru-RU"/>
        </w:rPr>
        <w:t xml:space="preserve"> </w:t>
      </w:r>
    </w:p>
    <w:p w:rsidR="001171AC" w:rsidRDefault="001171AC" w:rsidP="001171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171AC" w:rsidRDefault="001171AC" w:rsidP="00117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 w:rsidRPr="00495369">
        <w:rPr>
          <w:rFonts w:eastAsia="Times New Roman"/>
          <w:szCs w:val="28"/>
        </w:rPr>
        <w:lastRenderedPageBreak/>
        <w:t xml:space="preserve">1. Внести в приложение к постановлению администрации города Мурманска </w:t>
      </w:r>
      <w:r w:rsidRPr="00495369">
        <w:rPr>
          <w:rFonts w:eastAsia="Times New Roman"/>
          <w:szCs w:val="20"/>
          <w:lang w:eastAsia="ru-RU"/>
        </w:rPr>
        <w:t xml:space="preserve">от 21.12.2018 № 4454 «Об установлении стоимости проездных билетов в автомобильном транспорте и городском наземном электрическом транспорте по муниципальным маршрутам регулярных перевозок по регулируемым тарифам в границах муниципального образования город Мурманск» </w:t>
      </w:r>
      <w:r>
        <w:rPr>
          <w:rFonts w:eastAsia="Times New Roman"/>
          <w:szCs w:val="20"/>
          <w:lang w:eastAsia="ru-RU"/>
        </w:rPr>
        <w:t>следующие изменения:</w:t>
      </w:r>
    </w:p>
    <w:p w:rsidR="001171AC" w:rsidRDefault="001171AC" w:rsidP="00117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rFonts w:eastAsia="Times New Roman"/>
          <w:szCs w:val="20"/>
          <w:lang w:eastAsia="ru-RU"/>
        </w:rPr>
        <w:t xml:space="preserve">- в строке 2.1 </w:t>
      </w:r>
      <w:r>
        <w:rPr>
          <w:szCs w:val="28"/>
          <w:lang w:eastAsia="ru-RU"/>
        </w:rPr>
        <w:t>цифры 898,75 заменить цифрами 800,00;</w:t>
      </w:r>
    </w:p>
    <w:p w:rsidR="001171AC" w:rsidRPr="0052611B" w:rsidRDefault="001171AC" w:rsidP="001171AC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в строке 2.2 цифры 305,58 заменить цифрами 272,00.</w:t>
      </w:r>
    </w:p>
    <w:p w:rsidR="001171AC" w:rsidRPr="00E067FB" w:rsidRDefault="001171AC" w:rsidP="001171AC">
      <w:pPr>
        <w:tabs>
          <w:tab w:val="left" w:pos="709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>2</w:t>
      </w:r>
      <w:r w:rsidRPr="00124B58">
        <w:rPr>
          <w:bCs/>
          <w:szCs w:val="28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>
        <w:rPr>
          <w:bCs/>
          <w:szCs w:val="28"/>
        </w:rPr>
        <w:t xml:space="preserve"> </w:t>
      </w:r>
      <w:r w:rsidRPr="00124B58">
        <w:rPr>
          <w:bCs/>
          <w:szCs w:val="28"/>
        </w:rPr>
        <w:t>на официальном сайте администрации города Мурманска в сети Интернет.</w:t>
      </w:r>
    </w:p>
    <w:p w:rsidR="001171AC" w:rsidRDefault="001171AC" w:rsidP="001171A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szCs w:val="28"/>
        </w:rPr>
        <w:t>3</w:t>
      </w:r>
      <w:r w:rsidRPr="00124B58">
        <w:rPr>
          <w:szCs w:val="28"/>
        </w:rPr>
        <w:t>. Редакции газеты «Вечерний Мурманск» (Хабаров В.А.) опубли</w:t>
      </w:r>
      <w:r>
        <w:rPr>
          <w:szCs w:val="28"/>
        </w:rPr>
        <w:t>ковать настоящее постановление</w:t>
      </w:r>
      <w:r w:rsidRPr="00124B58">
        <w:rPr>
          <w:bCs/>
          <w:szCs w:val="28"/>
        </w:rPr>
        <w:t>.</w:t>
      </w:r>
    </w:p>
    <w:p w:rsidR="001171AC" w:rsidRPr="00124B58" w:rsidRDefault="001171AC" w:rsidP="001171A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4</w:t>
      </w:r>
      <w:r w:rsidRPr="00124B58">
        <w:rPr>
          <w:bCs/>
          <w:szCs w:val="28"/>
        </w:rPr>
        <w:t>. Настоящее постановление вступает в силу со дня официального опубликования</w:t>
      </w:r>
      <w:r>
        <w:rPr>
          <w:szCs w:val="28"/>
          <w:lang w:eastAsia="ru-RU"/>
        </w:rPr>
        <w:t xml:space="preserve"> и действует до 01.01.2020</w:t>
      </w:r>
      <w:r w:rsidRPr="00124B58">
        <w:rPr>
          <w:bCs/>
          <w:szCs w:val="28"/>
        </w:rPr>
        <w:t>.</w:t>
      </w:r>
    </w:p>
    <w:p w:rsidR="001171AC" w:rsidRDefault="001171AC" w:rsidP="001171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5</w:t>
      </w:r>
      <w:r w:rsidRPr="00124B58">
        <w:rPr>
          <w:bCs/>
          <w:szCs w:val="28"/>
        </w:rPr>
        <w:t xml:space="preserve">. </w:t>
      </w:r>
      <w:r w:rsidRPr="00124B58">
        <w:rPr>
          <w:szCs w:val="28"/>
        </w:rPr>
        <w:t xml:space="preserve">Контроль за выполнением настоящего постановления возложить </w:t>
      </w:r>
      <w:r w:rsidRPr="00124B58">
        <w:rPr>
          <w:bCs/>
          <w:szCs w:val="28"/>
        </w:rPr>
        <w:t>на заместителя главы администрации города Мурманска Синякаева Р.Р.</w:t>
      </w:r>
    </w:p>
    <w:p w:rsidR="001171AC" w:rsidRPr="00FD3B16" w:rsidRDefault="001171AC" w:rsidP="001171AC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171AC" w:rsidRPr="00FD3B16" w:rsidRDefault="001171AC" w:rsidP="001171AC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171AC" w:rsidRPr="00FD3B16" w:rsidRDefault="001171AC" w:rsidP="001171AC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171AC" w:rsidRPr="00086514" w:rsidRDefault="001171AC" w:rsidP="001171AC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86514">
        <w:rPr>
          <w:b/>
          <w:szCs w:val="28"/>
        </w:rPr>
        <w:t>Глава администрации</w:t>
      </w:r>
    </w:p>
    <w:p w:rsidR="001171AC" w:rsidRPr="00FD3B16" w:rsidRDefault="001171AC" w:rsidP="001171AC">
      <w:pPr>
        <w:tabs>
          <w:tab w:val="left" w:pos="4678"/>
        </w:tabs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086514">
        <w:rPr>
          <w:b/>
          <w:szCs w:val="28"/>
        </w:rPr>
        <w:t>города Мурманска                                                                                А.И. Сысое</w:t>
      </w:r>
      <w:r>
        <w:rPr>
          <w:b/>
          <w:szCs w:val="28"/>
        </w:rPr>
        <w:t>в</w:t>
      </w:r>
    </w:p>
    <w:p w:rsidR="00D061CE" w:rsidRDefault="00D061CE"/>
    <w:sectPr w:rsidR="00D061CE" w:rsidSect="001171AC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15F" w:rsidRDefault="003B215F">
      <w:pPr>
        <w:spacing w:after="0" w:line="240" w:lineRule="auto"/>
      </w:pPr>
      <w:r>
        <w:separator/>
      </w:r>
    </w:p>
  </w:endnote>
  <w:endnote w:type="continuationSeparator" w:id="0">
    <w:p w:rsidR="003B215F" w:rsidRDefault="003B2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15F" w:rsidRDefault="003B215F">
      <w:pPr>
        <w:spacing w:after="0" w:line="240" w:lineRule="auto"/>
      </w:pPr>
      <w:r>
        <w:separator/>
      </w:r>
    </w:p>
  </w:footnote>
  <w:footnote w:type="continuationSeparator" w:id="0">
    <w:p w:rsidR="003B215F" w:rsidRDefault="003B2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1171A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3C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AC"/>
    <w:rsid w:val="001171AC"/>
    <w:rsid w:val="003B215F"/>
    <w:rsid w:val="00863A10"/>
    <w:rsid w:val="00D061CE"/>
    <w:rsid w:val="00D263C9"/>
    <w:rsid w:val="00F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B679B-77D6-48B2-8581-74CD74C1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1AC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1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71AC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56106B9E1C442DB7C6D6B584EA4B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B950FA-2212-4C41-BA8D-373C21DE9CC5}"/>
      </w:docPartPr>
      <w:docPartBody>
        <w:p w:rsidR="00302CC1" w:rsidRDefault="00205EF7" w:rsidP="00205EF7">
          <w:pPr>
            <w:pStyle w:val="D256106B9E1C442DB7C6D6B584EA4B6E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F7"/>
    <w:rsid w:val="00205EF7"/>
    <w:rsid w:val="002824AB"/>
    <w:rsid w:val="00302CC1"/>
    <w:rsid w:val="00B9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5EF7"/>
    <w:rPr>
      <w:color w:val="808080"/>
    </w:rPr>
  </w:style>
  <w:style w:type="paragraph" w:customStyle="1" w:styleId="D256106B9E1C442DB7C6D6B584EA4B6E">
    <w:name w:val="D256106B9E1C442DB7C6D6B584EA4B6E"/>
    <w:rsid w:val="00205E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Оксана Бордовская</cp:lastModifiedBy>
  <cp:revision>3</cp:revision>
  <dcterms:created xsi:type="dcterms:W3CDTF">2019-05-07T09:11:00Z</dcterms:created>
  <dcterms:modified xsi:type="dcterms:W3CDTF">2019-05-28T07:06:00Z</dcterms:modified>
</cp:coreProperties>
</file>