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AB" w:rsidRPr="00D822FD" w:rsidRDefault="00F81DAB" w:rsidP="00F81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D">
        <w:rPr>
          <w:rFonts w:ascii="Times New Roman" w:hAnsi="Times New Roman" w:cs="Times New Roman"/>
          <w:b/>
          <w:sz w:val="28"/>
          <w:szCs w:val="28"/>
        </w:rPr>
        <w:t>Уведомление о проведении общественных обсуждений</w:t>
      </w:r>
    </w:p>
    <w:p w:rsidR="00F81DAB" w:rsidRPr="00D822FD" w:rsidRDefault="00F81DAB" w:rsidP="00F81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FD"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</w:t>
      </w:r>
      <w:r w:rsidR="00D8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2FD">
        <w:rPr>
          <w:rFonts w:ascii="Times New Roman" w:hAnsi="Times New Roman" w:cs="Times New Roman"/>
          <w:b/>
          <w:sz w:val="28"/>
          <w:szCs w:val="28"/>
        </w:rPr>
        <w:t>антимонопольному законодательству</w:t>
      </w:r>
    </w:p>
    <w:p w:rsidR="00F81DAB" w:rsidRPr="003927CD" w:rsidRDefault="00F81DAB" w:rsidP="00F81D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DAB" w:rsidRPr="003927CD" w:rsidRDefault="00F81DAB" w:rsidP="00C22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7CD">
        <w:rPr>
          <w:rFonts w:ascii="Times New Roman" w:hAnsi="Times New Roman" w:cs="Times New Roman"/>
          <w:sz w:val="28"/>
          <w:szCs w:val="28"/>
        </w:rPr>
        <w:t xml:space="preserve">Настоящим комитет по экономическому развитию администрации города Мурманска уведомляет о начале проведения общественного обсуждения и сборе предложений и замечаний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3927CD">
        <w:rPr>
          <w:rFonts w:ascii="Times New Roman" w:hAnsi="Times New Roman" w:cs="Times New Roman"/>
          <w:sz w:val="28"/>
          <w:szCs w:val="28"/>
        </w:rPr>
        <w:t xml:space="preserve">граждан в рамках анализа проекта постановления администрации города Мурманска </w:t>
      </w:r>
      <w:r w:rsidR="00E7693F">
        <w:rPr>
          <w:rFonts w:ascii="Times New Roman" w:hAnsi="Times New Roman"/>
          <w:sz w:val="28"/>
          <w:szCs w:val="28"/>
        </w:rPr>
        <w:t>проект постановления администрации города Мурманска</w:t>
      </w:r>
      <w:r w:rsidR="00E7693F" w:rsidRPr="00E44537">
        <w:rPr>
          <w:rFonts w:ascii="Times New Roman" w:hAnsi="Times New Roman"/>
          <w:sz w:val="28"/>
          <w:szCs w:val="28"/>
        </w:rPr>
        <w:t xml:space="preserve"> </w:t>
      </w:r>
      <w:r w:rsidR="00E7693F" w:rsidRPr="00E2338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Мурманска от 29.11.2011 № 2365 «Об утверждении административного регламента предоставления Муниципальной услуги «Выдача разрешений на использование изображения герба муниципального</w:t>
      </w:r>
      <w:proofErr w:type="gramEnd"/>
      <w:r w:rsidR="00E7693F" w:rsidRPr="00E23384">
        <w:rPr>
          <w:rFonts w:ascii="Times New Roman" w:hAnsi="Times New Roman"/>
          <w:sz w:val="28"/>
          <w:szCs w:val="28"/>
        </w:rPr>
        <w:t xml:space="preserve"> образования город Мурманск юридическими лицами и индивидуальными предприни</w:t>
      </w:r>
      <w:bookmarkStart w:id="0" w:name="_GoBack"/>
      <w:bookmarkEnd w:id="0"/>
      <w:r w:rsidR="00E7693F" w:rsidRPr="00E23384">
        <w:rPr>
          <w:rFonts w:ascii="Times New Roman" w:hAnsi="Times New Roman"/>
          <w:sz w:val="28"/>
          <w:szCs w:val="28"/>
        </w:rPr>
        <w:t xml:space="preserve">мателями» (в ред. постановлений от 27.02.2012 </w:t>
      </w:r>
      <w:hyperlink r:id="rId6" w:history="1">
        <w:r w:rsidR="00E7693F" w:rsidRPr="00E23384">
          <w:rPr>
            <w:rFonts w:ascii="Times New Roman" w:hAnsi="Times New Roman"/>
            <w:sz w:val="28"/>
            <w:szCs w:val="28"/>
          </w:rPr>
          <w:t>№ 369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от 06.07.2012 </w:t>
      </w:r>
      <w:hyperlink r:id="rId7" w:history="1">
        <w:r w:rsidR="00E7693F" w:rsidRPr="00E23384">
          <w:rPr>
            <w:rFonts w:ascii="Times New Roman" w:hAnsi="Times New Roman"/>
            <w:sz w:val="28"/>
            <w:szCs w:val="28"/>
          </w:rPr>
          <w:t>№ 1504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от 16.04.2013 </w:t>
      </w:r>
      <w:r w:rsidR="00E7693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7693F" w:rsidRPr="00E23384">
          <w:rPr>
            <w:rFonts w:ascii="Times New Roman" w:hAnsi="Times New Roman"/>
            <w:sz w:val="28"/>
            <w:szCs w:val="28"/>
          </w:rPr>
          <w:t>№ 815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от 02.04.2015 </w:t>
      </w:r>
      <w:hyperlink r:id="rId9" w:history="1">
        <w:r w:rsidR="00E7693F" w:rsidRPr="00E23384">
          <w:rPr>
            <w:rFonts w:ascii="Times New Roman" w:hAnsi="Times New Roman"/>
            <w:sz w:val="28"/>
            <w:szCs w:val="28"/>
          </w:rPr>
          <w:t>№ 855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7693F" w:rsidRPr="00E23384">
        <w:rPr>
          <w:rFonts w:ascii="Times New Roman" w:hAnsi="Times New Roman"/>
          <w:sz w:val="28"/>
          <w:szCs w:val="28"/>
        </w:rPr>
        <w:t>от</w:t>
      </w:r>
      <w:proofErr w:type="gramEnd"/>
      <w:r w:rsidR="00E7693F" w:rsidRPr="00E23384">
        <w:rPr>
          <w:rFonts w:ascii="Times New Roman" w:hAnsi="Times New Roman"/>
          <w:sz w:val="28"/>
          <w:szCs w:val="28"/>
        </w:rPr>
        <w:t xml:space="preserve"> 21.01.2016 № 86, от 13.10.2016 </w:t>
      </w:r>
      <w:hyperlink r:id="rId10" w:history="1">
        <w:r w:rsidR="00E7693F" w:rsidRPr="00E23384">
          <w:rPr>
            <w:rFonts w:ascii="Times New Roman" w:hAnsi="Times New Roman"/>
            <w:sz w:val="28"/>
            <w:szCs w:val="28"/>
          </w:rPr>
          <w:t>№ 3087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от 30.01.2018 </w:t>
      </w:r>
      <w:hyperlink r:id="rId11" w:history="1">
        <w:r w:rsidR="00E7693F" w:rsidRPr="00E23384">
          <w:rPr>
            <w:rFonts w:ascii="Times New Roman" w:hAnsi="Times New Roman"/>
            <w:sz w:val="28"/>
            <w:szCs w:val="28"/>
          </w:rPr>
          <w:t>№ 186</w:t>
        </w:r>
      </w:hyperlink>
      <w:r w:rsidR="00E7693F" w:rsidRPr="00E23384">
        <w:rPr>
          <w:rFonts w:ascii="Times New Roman" w:hAnsi="Times New Roman"/>
          <w:sz w:val="28"/>
          <w:szCs w:val="28"/>
        </w:rPr>
        <w:t xml:space="preserve">, </w:t>
      </w:r>
      <w:r w:rsidR="00E7693F">
        <w:rPr>
          <w:rFonts w:ascii="Times New Roman" w:hAnsi="Times New Roman"/>
          <w:sz w:val="28"/>
          <w:szCs w:val="28"/>
        </w:rPr>
        <w:t xml:space="preserve">          </w:t>
      </w:r>
      <w:r w:rsidR="00E7693F" w:rsidRPr="00E23384">
        <w:rPr>
          <w:rFonts w:ascii="Times New Roman" w:hAnsi="Times New Roman"/>
          <w:sz w:val="28"/>
          <w:szCs w:val="28"/>
        </w:rPr>
        <w:t>от 04.06.2018 № 1637, от 12.09.2018 № 3070, от 26.11.2018</w:t>
      </w:r>
      <w:r w:rsidR="00E7693F">
        <w:rPr>
          <w:rFonts w:ascii="Times New Roman" w:hAnsi="Times New Roman"/>
          <w:sz w:val="28"/>
          <w:szCs w:val="28"/>
        </w:rPr>
        <w:t xml:space="preserve"> </w:t>
      </w:r>
      <w:r w:rsidR="00E7693F" w:rsidRPr="00E23384">
        <w:rPr>
          <w:rFonts w:ascii="Times New Roman" w:hAnsi="Times New Roman"/>
          <w:sz w:val="28"/>
          <w:szCs w:val="28"/>
        </w:rPr>
        <w:t xml:space="preserve">№ 4050, </w:t>
      </w:r>
      <w:r w:rsidR="00E7693F">
        <w:rPr>
          <w:rFonts w:ascii="Times New Roman" w:hAnsi="Times New Roman"/>
          <w:sz w:val="28"/>
          <w:szCs w:val="28"/>
        </w:rPr>
        <w:t xml:space="preserve">                     </w:t>
      </w:r>
      <w:r w:rsidR="00E7693F" w:rsidRPr="00E23384">
        <w:rPr>
          <w:rFonts w:ascii="Times New Roman" w:hAnsi="Times New Roman"/>
          <w:sz w:val="28"/>
          <w:szCs w:val="28"/>
        </w:rPr>
        <w:t>от 24.05.2019 № 1800)</w:t>
      </w:r>
      <w:r w:rsidR="00C2201C" w:rsidRPr="003927CD">
        <w:rPr>
          <w:rFonts w:ascii="Times New Roman" w:hAnsi="Times New Roman" w:cs="Times New Roman"/>
          <w:sz w:val="28"/>
          <w:szCs w:val="28"/>
        </w:rPr>
        <w:t xml:space="preserve"> </w:t>
      </w:r>
      <w:r w:rsidRPr="003927CD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>
        <w:rPr>
          <w:rFonts w:ascii="Times New Roman" w:hAnsi="Times New Roman" w:cs="Times New Roman"/>
          <w:sz w:val="28"/>
          <w:szCs w:val="28"/>
        </w:rPr>
        <w:t>его а</w:t>
      </w:r>
      <w:r w:rsidRPr="003927CD">
        <w:rPr>
          <w:rFonts w:ascii="Times New Roman" w:hAnsi="Times New Roman" w:cs="Times New Roman"/>
          <w:sz w:val="28"/>
          <w:szCs w:val="28"/>
        </w:rPr>
        <w:t>нтимонопольному законодательству.</w:t>
      </w:r>
    </w:p>
    <w:p w:rsidR="00F81DAB" w:rsidRDefault="00F81DAB" w:rsidP="00F81DA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CD">
        <w:rPr>
          <w:rFonts w:ascii="Times New Roman" w:hAnsi="Times New Roman" w:cs="Times New Roman"/>
          <w:sz w:val="28"/>
          <w:szCs w:val="28"/>
        </w:rPr>
        <w:t>Предложения и замечания п</w:t>
      </w:r>
      <w:r w:rsidR="00E7693F">
        <w:rPr>
          <w:rFonts w:ascii="Times New Roman" w:hAnsi="Times New Roman" w:cs="Times New Roman"/>
          <w:sz w:val="28"/>
          <w:szCs w:val="28"/>
        </w:rPr>
        <w:t xml:space="preserve">ринимаются по адресу: 183006  </w:t>
      </w:r>
      <w:proofErr w:type="spellStart"/>
      <w:r w:rsidR="00E769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7693F">
        <w:rPr>
          <w:rFonts w:ascii="Times New Roman" w:hAnsi="Times New Roman" w:cs="Times New Roman"/>
          <w:sz w:val="28"/>
          <w:szCs w:val="28"/>
        </w:rPr>
        <w:t>.</w:t>
      </w:r>
      <w:r w:rsidRPr="003927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27CD">
        <w:rPr>
          <w:rFonts w:ascii="Times New Roman" w:hAnsi="Times New Roman" w:cs="Times New Roman"/>
          <w:sz w:val="28"/>
          <w:szCs w:val="28"/>
        </w:rPr>
        <w:t>урманск</w:t>
      </w:r>
      <w:proofErr w:type="spellEnd"/>
      <w:r w:rsidRPr="003927CD">
        <w:rPr>
          <w:rFonts w:ascii="Times New Roman" w:hAnsi="Times New Roman" w:cs="Times New Roman"/>
          <w:sz w:val="28"/>
          <w:szCs w:val="28"/>
        </w:rPr>
        <w:t xml:space="preserve">, просп. Ленина, д 75, 3-й подъезд, в том числе на адрес электронной почты: </w:t>
      </w:r>
      <w:hyperlink r:id="rId12" w:history="1">
        <w:r w:rsidRPr="00392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ekonomika</w:t>
        </w:r>
        <w:r w:rsidRPr="00392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92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citymurmansk</w:t>
        </w:r>
        <w:r w:rsidRPr="00392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92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927CD">
        <w:rPr>
          <w:rFonts w:ascii="Times New Roman" w:hAnsi="Times New Roman" w:cs="Times New Roman"/>
          <w:sz w:val="28"/>
          <w:szCs w:val="28"/>
        </w:rPr>
        <w:t>.</w:t>
      </w:r>
    </w:p>
    <w:p w:rsidR="00F81DAB" w:rsidRPr="003927CD" w:rsidRDefault="00F81DAB" w:rsidP="00F81DA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AB" w:rsidRPr="00F81DAB" w:rsidRDefault="00F81DAB" w:rsidP="00F81DAB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7CD">
        <w:rPr>
          <w:rFonts w:ascii="Times New Roman" w:hAnsi="Times New Roman" w:cs="Times New Roman"/>
          <w:sz w:val="28"/>
          <w:szCs w:val="28"/>
        </w:rPr>
        <w:t xml:space="preserve">Сроки приёма замечаний и предложений: с </w:t>
      </w:r>
      <w:r w:rsidR="00E7693F">
        <w:rPr>
          <w:rFonts w:ascii="Times New Roman" w:hAnsi="Times New Roman" w:cs="Times New Roman"/>
          <w:sz w:val="28"/>
          <w:szCs w:val="28"/>
        </w:rPr>
        <w:t>18</w:t>
      </w:r>
      <w:r w:rsidR="002C0C78">
        <w:rPr>
          <w:rFonts w:ascii="Times New Roman" w:hAnsi="Times New Roman" w:cs="Times New Roman"/>
          <w:sz w:val="28"/>
          <w:szCs w:val="28"/>
        </w:rPr>
        <w:t>.</w:t>
      </w:r>
      <w:r w:rsidR="00E7693F">
        <w:rPr>
          <w:rFonts w:ascii="Times New Roman" w:hAnsi="Times New Roman" w:cs="Times New Roman"/>
          <w:sz w:val="28"/>
          <w:szCs w:val="28"/>
        </w:rPr>
        <w:t>11</w:t>
      </w:r>
      <w:r w:rsidR="002C0C78">
        <w:rPr>
          <w:rFonts w:ascii="Times New Roman" w:hAnsi="Times New Roman" w:cs="Times New Roman"/>
          <w:sz w:val="28"/>
          <w:szCs w:val="28"/>
        </w:rPr>
        <w:t>.2019</w:t>
      </w:r>
      <w:r w:rsidRPr="00F81DAB">
        <w:rPr>
          <w:rFonts w:ascii="Times New Roman" w:hAnsi="Times New Roman" w:cs="Times New Roman"/>
          <w:sz w:val="28"/>
          <w:szCs w:val="28"/>
        </w:rPr>
        <w:t xml:space="preserve"> по </w:t>
      </w:r>
      <w:r w:rsidR="00E7693F">
        <w:rPr>
          <w:rFonts w:ascii="Times New Roman" w:hAnsi="Times New Roman" w:cs="Times New Roman"/>
          <w:sz w:val="28"/>
          <w:szCs w:val="28"/>
        </w:rPr>
        <w:t>20</w:t>
      </w:r>
      <w:r w:rsidR="002C0C78">
        <w:rPr>
          <w:rFonts w:ascii="Times New Roman" w:hAnsi="Times New Roman" w:cs="Times New Roman"/>
          <w:sz w:val="28"/>
          <w:szCs w:val="28"/>
        </w:rPr>
        <w:t>.</w:t>
      </w:r>
      <w:r w:rsidR="00E7693F">
        <w:rPr>
          <w:rFonts w:ascii="Times New Roman" w:hAnsi="Times New Roman" w:cs="Times New Roman"/>
          <w:sz w:val="28"/>
          <w:szCs w:val="28"/>
        </w:rPr>
        <w:t>11</w:t>
      </w:r>
      <w:r w:rsidR="002C0C78">
        <w:rPr>
          <w:rFonts w:ascii="Times New Roman" w:hAnsi="Times New Roman" w:cs="Times New Roman"/>
          <w:sz w:val="28"/>
          <w:szCs w:val="28"/>
        </w:rPr>
        <w:t>.2019</w:t>
      </w:r>
      <w:r w:rsidRPr="00F81DAB">
        <w:rPr>
          <w:rFonts w:ascii="Times New Roman" w:hAnsi="Times New Roman" w:cs="Times New Roman"/>
          <w:sz w:val="28"/>
          <w:szCs w:val="28"/>
        </w:rPr>
        <w:t>.</w:t>
      </w:r>
    </w:p>
    <w:p w:rsidR="00F81DAB" w:rsidRPr="003927CD" w:rsidRDefault="00F81DAB" w:rsidP="00F81D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2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1CE" w:rsidRDefault="00D061CE"/>
    <w:sectPr w:rsidR="00D061CE" w:rsidSect="005D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DAB"/>
    <w:rsid w:val="002C0C78"/>
    <w:rsid w:val="005D3BC1"/>
    <w:rsid w:val="00783654"/>
    <w:rsid w:val="007B72D6"/>
    <w:rsid w:val="00863A10"/>
    <w:rsid w:val="00C2201C"/>
    <w:rsid w:val="00D061CE"/>
    <w:rsid w:val="00D822FD"/>
    <w:rsid w:val="00E7693F"/>
    <w:rsid w:val="00F71E1C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DA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A1C32E5FBC5E433CE3CAC97261E2492DC5A60C9B479B35E013ED47F152BB95EA94B978587982BE2920Fh7V1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AA1C32E5FBC5E433CE3CAC97261E2492DC5A60C9B377B05B013ED47F152BB95EA94B978587982BE2920Fh7V1M" TargetMode="External"/><Relationship Id="rId12" Type="http://schemas.openxmlformats.org/officeDocument/2006/relationships/hyperlink" Target="mailto:ekonomika@citymurma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AA1C32E5FBC5E433CE3CAC97261E2492DC5A60C9B278B359013ED47F152BB95EA94B978587982BE2920Fh7V1M" TargetMode="External"/><Relationship Id="rId11" Type="http://schemas.openxmlformats.org/officeDocument/2006/relationships/hyperlink" Target="consultantplus://offline/ref=E3AA1C32E5FBC5E433CE3CAC97261E2492DC5A60C9B576B25F013ED47F152BB95EA94B978587982BE2920Fh7V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A1C32E5FBC5E433CE3CAC97261E2492DC5A60C9B479B35E013ED47F152BB95EA94B978587982BE2920Fh7V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A1C32E5FBC5E433CE3CAC97261E2492DC5A60C9B576B25F013ED47F152BB95EA94B978587982BE2920Fh7V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9AF1-DA2B-4362-8539-AE1DE21A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Жанна Александрова</cp:lastModifiedBy>
  <cp:revision>5</cp:revision>
  <cp:lastPrinted>2019-11-14T14:01:00Z</cp:lastPrinted>
  <dcterms:created xsi:type="dcterms:W3CDTF">2019-05-16T06:36:00Z</dcterms:created>
  <dcterms:modified xsi:type="dcterms:W3CDTF">2019-11-14T14:02:00Z</dcterms:modified>
</cp:coreProperties>
</file>