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38" w:rsidRDefault="00736638" w:rsidP="00736638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10623D" wp14:editId="1095C02A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638" w:rsidRDefault="00736638" w:rsidP="00736638">
      <w:pPr>
        <w:spacing w:after="0" w:line="240" w:lineRule="auto"/>
        <w:jc w:val="center"/>
      </w:pPr>
    </w:p>
    <w:p w:rsidR="00736638" w:rsidRPr="00200532" w:rsidRDefault="00736638" w:rsidP="00736638">
      <w:pPr>
        <w:spacing w:after="0" w:line="240" w:lineRule="auto"/>
        <w:jc w:val="center"/>
        <w:rPr>
          <w:sz w:val="32"/>
          <w:szCs w:val="32"/>
        </w:rPr>
      </w:pPr>
    </w:p>
    <w:p w:rsidR="00736638" w:rsidRPr="00451559" w:rsidRDefault="00736638" w:rsidP="00736638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736638" w:rsidRPr="00D074C1" w:rsidRDefault="00736638" w:rsidP="00736638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36638" w:rsidRPr="00451559" w:rsidRDefault="00736638" w:rsidP="00736638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736638" w:rsidRPr="006C713C" w:rsidRDefault="00736638" w:rsidP="00736638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36638" w:rsidRPr="006C713C" w:rsidRDefault="00736638" w:rsidP="00736638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36638" w:rsidRPr="00451559" w:rsidRDefault="00736638" w:rsidP="00736638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___________</w:t>
      </w:r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   № _____</w:t>
      </w: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0" w:name="ТекстовоеПоле2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szCs w:val="20"/>
          <w:lang w:eastAsia="ru-RU"/>
        </w:rPr>
        <w:fldChar w:fldCharType="end"/>
      </w:r>
      <w:bookmarkEnd w:id="0"/>
    </w:p>
    <w:p w:rsidR="00736638" w:rsidRPr="006C713C" w:rsidRDefault="00736638" w:rsidP="00736638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736638" w:rsidRPr="006C713C" w:rsidRDefault="00736638" w:rsidP="00736638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77010029BC94092A38423CA9A172B54"/>
        </w:placeholder>
      </w:sdtPr>
      <w:sdtContent>
        <w:p w:rsidR="00736638" w:rsidRPr="002B3000" w:rsidRDefault="00736638" w:rsidP="00736638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B3000">
            <w:rPr>
              <w:rFonts w:eastAsia="Times New Roman"/>
              <w:b/>
              <w:szCs w:val="20"/>
              <w:lang w:eastAsia="ru-RU"/>
            </w:rPr>
            <w:t xml:space="preserve">О внесении изменений в приложение к постановлению </w:t>
          </w:r>
        </w:p>
        <w:p w:rsidR="00736638" w:rsidRPr="002B3000" w:rsidRDefault="00736638" w:rsidP="00736638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B3000">
            <w:rPr>
              <w:rFonts w:eastAsia="Times New Roman"/>
              <w:b/>
              <w:szCs w:val="20"/>
              <w:lang w:eastAsia="ru-RU"/>
            </w:rPr>
            <w:t>администрации города Мурманска от 22.06.2012 № 1369</w:t>
          </w:r>
        </w:p>
        <w:p w:rsidR="00736638" w:rsidRPr="002B3000" w:rsidRDefault="00736638" w:rsidP="00736638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B3000">
            <w:rPr>
              <w:rFonts w:eastAsia="Times New Roman"/>
              <w:b/>
              <w:szCs w:val="20"/>
              <w:lang w:eastAsia="ru-RU"/>
            </w:rPr>
            <w:t>«Об утверждении административного регламента предоставления</w:t>
          </w:r>
        </w:p>
        <w:p w:rsidR="00736638" w:rsidRPr="002B3000" w:rsidRDefault="00736638" w:rsidP="00736638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B3000">
            <w:rPr>
              <w:rFonts w:eastAsia="Times New Roman"/>
              <w:b/>
              <w:szCs w:val="20"/>
              <w:lang w:eastAsia="ru-RU"/>
            </w:rPr>
            <w:t>муниципальной услуги «Предоставление социальных выплат</w:t>
          </w:r>
        </w:p>
        <w:p w:rsidR="00736638" w:rsidRPr="002B3000" w:rsidRDefault="00736638" w:rsidP="00736638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B3000">
            <w:rPr>
              <w:rFonts w:eastAsia="Times New Roman"/>
              <w:b/>
              <w:szCs w:val="20"/>
              <w:lang w:eastAsia="ru-RU"/>
            </w:rPr>
            <w:t>молодым и многодетным семьям на приобретение жилья»</w:t>
          </w:r>
        </w:p>
        <w:p w:rsidR="00736638" w:rsidRPr="002B3000" w:rsidRDefault="00736638" w:rsidP="00736638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B3000">
            <w:rPr>
              <w:rFonts w:eastAsia="Times New Roman"/>
              <w:b/>
              <w:szCs w:val="20"/>
              <w:lang w:eastAsia="ru-RU"/>
            </w:rPr>
            <w:t>(в ред. постановлений от 26.04.2013 № 919, от 10.04.2014 № 988,</w:t>
          </w:r>
        </w:p>
        <w:p w:rsidR="00736638" w:rsidRPr="002B3000" w:rsidRDefault="00736638" w:rsidP="00736638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B3000">
            <w:rPr>
              <w:rFonts w:eastAsia="Times New Roman"/>
              <w:b/>
              <w:szCs w:val="20"/>
              <w:lang w:eastAsia="ru-RU"/>
            </w:rPr>
            <w:t>от 12.09.2014 № 2975, от 13.02.2015 № 384, от 29.01.2016 № 195,</w:t>
          </w:r>
        </w:p>
        <w:p w:rsidR="00736638" w:rsidRPr="002B3000" w:rsidRDefault="00736638" w:rsidP="00736638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B3000">
            <w:rPr>
              <w:rFonts w:eastAsia="Times New Roman"/>
              <w:b/>
              <w:szCs w:val="20"/>
              <w:lang w:eastAsia="ru-RU"/>
            </w:rPr>
            <w:t>от 01.08.2016 № 2349, от 03.02.2017 № 259, от 26.06.2017 № 2041,</w:t>
          </w:r>
        </w:p>
        <w:p w:rsidR="00736638" w:rsidRPr="002B3000" w:rsidRDefault="00736638" w:rsidP="00736638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B3000">
            <w:rPr>
              <w:rFonts w:eastAsia="Times New Roman"/>
              <w:b/>
              <w:szCs w:val="20"/>
              <w:lang w:eastAsia="ru-RU"/>
            </w:rPr>
            <w:t>от 16.11.2017 № 3650, от 13.03.2018 № 598, от 02.07.2018 № 1971,</w:t>
          </w:r>
        </w:p>
        <w:p w:rsidR="00736638" w:rsidRPr="00FD3B16" w:rsidRDefault="00736638" w:rsidP="00736638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B3000">
            <w:rPr>
              <w:rFonts w:eastAsia="Times New Roman"/>
              <w:b/>
              <w:szCs w:val="20"/>
              <w:lang w:eastAsia="ru-RU"/>
            </w:rPr>
            <w:t>от 01.11.2018 № 3781</w:t>
          </w:r>
          <w:r w:rsidR="00A8394B">
            <w:rPr>
              <w:rFonts w:eastAsia="Times New Roman"/>
              <w:b/>
              <w:szCs w:val="20"/>
              <w:lang w:eastAsia="ru-RU"/>
            </w:rPr>
            <w:t>, от 12.03.2019 № 891</w:t>
          </w:r>
          <w:r w:rsidRPr="002B3000">
            <w:rPr>
              <w:rFonts w:eastAsia="Times New Roman"/>
              <w:b/>
              <w:szCs w:val="20"/>
              <w:lang w:eastAsia="ru-RU"/>
            </w:rPr>
            <w:t>)</w:t>
          </w:r>
        </w:p>
      </w:sdtContent>
    </w:sdt>
    <w:p w:rsidR="00736638" w:rsidRPr="00D074C1" w:rsidRDefault="00736638" w:rsidP="00736638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36638" w:rsidRPr="00D074C1" w:rsidRDefault="00736638" w:rsidP="00736638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36638" w:rsidRDefault="00736638" w:rsidP="00736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12887">
        <w:rPr>
          <w:szCs w:val="28"/>
        </w:rPr>
        <w:t xml:space="preserve">В соответствии с Федеральными законами от 06.10.2003 № 131-ФЗ </w:t>
      </w:r>
      <w:r w:rsidRPr="00392CFF">
        <w:rPr>
          <w:szCs w:val="28"/>
        </w:rPr>
        <w:t xml:space="preserve">          </w:t>
      </w:r>
      <w:r w:rsidRPr="00C12887">
        <w:rPr>
          <w:szCs w:val="28"/>
        </w:rPr>
        <w:t>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>
        <w:rPr>
          <w:szCs w:val="28"/>
        </w:rPr>
        <w:t>твенных и муниципальных услуг»</w:t>
      </w:r>
      <w:r w:rsidRPr="00C12887">
        <w:rPr>
          <w:szCs w:val="28"/>
        </w:rPr>
        <w:t xml:space="preserve">, </w:t>
      </w:r>
      <w:r>
        <w:rPr>
          <w:szCs w:val="28"/>
        </w:rPr>
        <w:t xml:space="preserve">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C12887">
        <w:rPr>
          <w:szCs w:val="28"/>
        </w:rPr>
        <w:t>Уставом муниципального образования город Мурманск,</w:t>
      </w:r>
      <w:r>
        <w:rPr>
          <w:rFonts w:eastAsiaTheme="minorHAnsi"/>
          <w:szCs w:val="28"/>
        </w:rPr>
        <w:t xml:space="preserve"> постановлением</w:t>
      </w:r>
      <w:r w:rsidRPr="00C12887">
        <w:rPr>
          <w:rFonts w:eastAsiaTheme="minorHAnsi"/>
          <w:szCs w:val="28"/>
        </w:rPr>
        <w:t xml:space="preserve"> администрации города</w:t>
      </w:r>
      <w:r>
        <w:rPr>
          <w:rFonts w:eastAsiaTheme="minorHAnsi"/>
          <w:szCs w:val="28"/>
        </w:rPr>
        <w:t xml:space="preserve"> Мурманска от 26.02.2009 № 321 «О </w:t>
      </w:r>
      <w:r w:rsidRPr="00C12887">
        <w:rPr>
          <w:rFonts w:eastAsiaTheme="minorHAnsi"/>
          <w:szCs w:val="28"/>
        </w:rPr>
        <w:t>порядке разработки и утверждения административных регламентов предоставления муниципальных услуг в муниципальн</w:t>
      </w:r>
      <w:r>
        <w:rPr>
          <w:rFonts w:eastAsiaTheme="minorHAnsi"/>
          <w:szCs w:val="28"/>
        </w:rPr>
        <w:t>ом образовании город Мурманск»</w:t>
      </w:r>
      <w:r w:rsidRPr="00355EAC">
        <w:rPr>
          <w:rFonts w:eastAsia="Times New Roman"/>
          <w:b/>
          <w:szCs w:val="28"/>
          <w:lang w:eastAsia="ru-RU"/>
        </w:rPr>
        <w:t xml:space="preserve">  </w:t>
      </w:r>
      <w:r>
        <w:rPr>
          <w:rFonts w:eastAsia="Times New Roman"/>
          <w:b/>
          <w:szCs w:val="28"/>
          <w:lang w:eastAsia="ru-RU"/>
        </w:rPr>
        <w:t>п о с т а н о в л я ю:</w:t>
      </w:r>
      <w:r>
        <w:rPr>
          <w:rFonts w:eastAsia="Times New Roman"/>
          <w:szCs w:val="28"/>
          <w:lang w:eastAsia="ru-RU"/>
        </w:rPr>
        <w:t xml:space="preserve"> </w:t>
      </w:r>
    </w:p>
    <w:p w:rsidR="00736638" w:rsidRDefault="00736638" w:rsidP="00736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36638" w:rsidRDefault="00736638" w:rsidP="0073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="Times New Roman"/>
          <w:szCs w:val="28"/>
        </w:rPr>
        <w:t xml:space="preserve">1. </w:t>
      </w:r>
      <w:r w:rsidRPr="00A44C8E">
        <w:rPr>
          <w:rFonts w:eastAsia="Times New Roman"/>
          <w:szCs w:val="28"/>
        </w:rPr>
        <w:t>Внести в</w:t>
      </w:r>
      <w:r>
        <w:rPr>
          <w:rFonts w:eastAsia="Times New Roman"/>
          <w:szCs w:val="28"/>
        </w:rPr>
        <w:t xml:space="preserve"> приложение к постановлению</w:t>
      </w:r>
      <w:r w:rsidRPr="00A44C8E">
        <w:rPr>
          <w:rFonts w:eastAsia="Times New Roman"/>
          <w:szCs w:val="28"/>
        </w:rPr>
        <w:t xml:space="preserve"> администрации города Мурманска от </w:t>
      </w:r>
      <w:r w:rsidRPr="00A44C8E">
        <w:rPr>
          <w:szCs w:val="28"/>
        </w:rPr>
        <w:t>22.06.2012 № 1369 «Об утверждении административного регламента предоставления муниципальной услуги «Предоставление социальных выплат молодым и многодетным семьям на приобретение жи</w:t>
      </w:r>
      <w:r>
        <w:rPr>
          <w:szCs w:val="28"/>
        </w:rPr>
        <w:t xml:space="preserve">лья»                 (в ред. постановлений от </w:t>
      </w:r>
      <w:r w:rsidRPr="00A44C8E">
        <w:rPr>
          <w:szCs w:val="28"/>
        </w:rPr>
        <w:t>26.04.2013 № 919, от 10.04.2014 № 988, от 12.09.2014 № 2975, от 13.02.2015 № 384, от 29.01.2016 № 195, от 01.08.2016 № 2349</w:t>
      </w:r>
      <w:r>
        <w:rPr>
          <w:szCs w:val="28"/>
        </w:rPr>
        <w:t>,                        от 03.02.2017 № 259, от 26.06.2017 № 2041, от 16.11.2017 № 3650, от 13.03.2018 № 598, от 02.07.2018 № 1971, от 01.11.2018 № 3781</w:t>
      </w:r>
      <w:r w:rsidR="00A8394B">
        <w:rPr>
          <w:szCs w:val="28"/>
        </w:rPr>
        <w:t>, от 12.03.2019 № 891</w:t>
      </w:r>
      <w:r w:rsidRPr="00A44C8E">
        <w:rPr>
          <w:szCs w:val="28"/>
        </w:rPr>
        <w:t>)</w:t>
      </w:r>
      <w:r w:rsidR="00FB4995">
        <w:rPr>
          <w:rFonts w:eastAsia="Times New Roman"/>
          <w:szCs w:val="28"/>
        </w:rPr>
        <w:t xml:space="preserve"> следующие </w:t>
      </w:r>
      <w:r w:rsidR="00FB4995">
        <w:rPr>
          <w:rFonts w:eastAsiaTheme="minorHAnsi"/>
          <w:szCs w:val="28"/>
        </w:rPr>
        <w:t>изменения:</w:t>
      </w:r>
    </w:p>
    <w:p w:rsidR="00FB4995" w:rsidRDefault="00FB4995" w:rsidP="0073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 xml:space="preserve">1.1. </w:t>
      </w:r>
      <w:r w:rsidR="00A8394B">
        <w:rPr>
          <w:rFonts w:eastAsiaTheme="minorHAnsi"/>
          <w:szCs w:val="28"/>
        </w:rPr>
        <w:t>Подпункт 2.6.2.6 пункта 2.6 раздела 2 изложить в новой редакции:</w:t>
      </w:r>
    </w:p>
    <w:p w:rsidR="00A8394B" w:rsidRDefault="00A8394B" w:rsidP="0073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«2.6.2.6. Копия документа, подтверждающего регистрацию в системе индивидуального (персонифицированного) учета каждого совершеннолетнего члена семьи</w:t>
      </w:r>
      <w:r w:rsidR="001F55B5">
        <w:rPr>
          <w:rFonts w:eastAsiaTheme="minorHAnsi"/>
          <w:szCs w:val="28"/>
        </w:rPr>
        <w:t xml:space="preserve"> и содержащий сведения о страховом номере индивидуального лицевого счета (для участия в региональной Программе).</w:t>
      </w:r>
      <w:r w:rsidR="005D0457">
        <w:rPr>
          <w:rFonts w:eastAsiaTheme="minorHAnsi"/>
          <w:szCs w:val="28"/>
        </w:rPr>
        <w:t>».</w:t>
      </w:r>
    </w:p>
    <w:p w:rsidR="005F34DC" w:rsidRDefault="005D0457" w:rsidP="0073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1.2. В первом абзаце подпункта 2.6.3 </w:t>
      </w:r>
      <w:r>
        <w:rPr>
          <w:rFonts w:eastAsiaTheme="minorHAnsi"/>
          <w:szCs w:val="28"/>
        </w:rPr>
        <w:t>пункта 2.6 раздела 2</w:t>
      </w:r>
      <w:r>
        <w:rPr>
          <w:rFonts w:eastAsiaTheme="minorHAnsi"/>
          <w:szCs w:val="28"/>
        </w:rPr>
        <w:t xml:space="preserve"> слова «и 2.6.2.6</w:t>
      </w:r>
      <w:r w:rsidR="005F34DC">
        <w:rPr>
          <w:rFonts w:eastAsiaTheme="minorHAnsi"/>
          <w:szCs w:val="28"/>
        </w:rPr>
        <w:t>» исключить.</w:t>
      </w:r>
    </w:p>
    <w:p w:rsidR="005F34DC" w:rsidRDefault="005F34DC" w:rsidP="005F3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1.3. Пункт 2.6.5 </w:t>
      </w:r>
      <w:r>
        <w:rPr>
          <w:rFonts w:eastAsiaTheme="minorHAnsi"/>
          <w:szCs w:val="28"/>
        </w:rPr>
        <w:t>пункта 2.6 раздела 2 изложить в новой редакции:</w:t>
      </w:r>
    </w:p>
    <w:p w:rsidR="0075226A" w:rsidRDefault="005F34DC" w:rsidP="0075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«2.6.5. </w:t>
      </w:r>
      <w:r>
        <w:rPr>
          <w:rFonts w:eastAsiaTheme="minorHAnsi"/>
          <w:szCs w:val="28"/>
        </w:rPr>
        <w:t xml:space="preserve">Документы (сведения, содержащиеся в них), указанные в </w:t>
      </w:r>
      <w:r>
        <w:rPr>
          <w:rFonts w:eastAsiaTheme="minorHAnsi"/>
          <w:szCs w:val="28"/>
        </w:rPr>
        <w:t xml:space="preserve">подпункте 2.6.2.3, подпункте «б» подпункта 2.6.2.4.2, </w:t>
      </w:r>
      <w:r w:rsidR="0075226A">
        <w:rPr>
          <w:rFonts w:eastAsiaTheme="minorHAnsi"/>
          <w:szCs w:val="28"/>
        </w:rPr>
        <w:t xml:space="preserve">подпункте 2.6.2.6 </w:t>
      </w:r>
      <w:r>
        <w:rPr>
          <w:rFonts w:eastAsiaTheme="minorHAnsi"/>
          <w:szCs w:val="28"/>
        </w:rPr>
        <w:t>Административного регламента, Комитет самостоятельно запрашивает в рамках межведомственного информационного взаимодействия, в том числе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по собственной инициативе.</w:t>
      </w:r>
      <w:r w:rsidR="0075226A">
        <w:rPr>
          <w:rFonts w:eastAsiaTheme="minorHAnsi"/>
          <w:szCs w:val="28"/>
        </w:rPr>
        <w:t>».</w:t>
      </w:r>
    </w:p>
    <w:p w:rsidR="0075226A" w:rsidRDefault="0075226A" w:rsidP="0075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1.4. Пункт 2.2 раздела 2 приложения №</w:t>
      </w:r>
      <w:r>
        <w:rPr>
          <w:rFonts w:eastAsiaTheme="minorHAnsi"/>
          <w:szCs w:val="28"/>
        </w:rPr>
        <w:t xml:space="preserve"> 6 к административному регламенту предо</w:t>
      </w:r>
      <w:r>
        <w:rPr>
          <w:rFonts w:eastAsiaTheme="minorHAnsi"/>
          <w:szCs w:val="28"/>
        </w:rPr>
        <w:t>ставления муниципальной услуги «</w:t>
      </w:r>
      <w:r>
        <w:rPr>
          <w:rFonts w:eastAsiaTheme="minorHAnsi"/>
          <w:szCs w:val="28"/>
        </w:rPr>
        <w:t>Предоставление социальных выплат молодым и многодетн</w:t>
      </w:r>
      <w:r>
        <w:rPr>
          <w:rFonts w:eastAsiaTheme="minorHAnsi"/>
          <w:szCs w:val="28"/>
        </w:rPr>
        <w:t>ым семьям на приобретение жилья»</w:t>
      </w:r>
      <w:r w:rsidR="00752C4E">
        <w:rPr>
          <w:rFonts w:eastAsiaTheme="minorHAnsi"/>
          <w:szCs w:val="28"/>
        </w:rPr>
        <w:t xml:space="preserve"> изложить в новой редакции</w:t>
      </w:r>
      <w:r>
        <w:rPr>
          <w:rFonts w:eastAsiaTheme="minorHAnsi"/>
          <w:szCs w:val="28"/>
        </w:rPr>
        <w:t>:</w:t>
      </w:r>
    </w:p>
    <w:p w:rsidR="00752C4E" w:rsidRPr="00752C4E" w:rsidRDefault="00752C4E" w:rsidP="00752C4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52C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«2</w:t>
      </w:r>
      <w:r w:rsidRPr="00752C4E">
        <w:rPr>
          <w:rFonts w:ascii="Times New Roman" w:eastAsiaTheme="minorHAnsi" w:hAnsi="Times New Roman" w:cs="Times New Roman"/>
          <w:color w:val="auto"/>
          <w:sz w:val="28"/>
          <w:szCs w:val="28"/>
        </w:rPr>
        <w:t>.2. Участник Подпрограммы/Программы обязуется:</w:t>
      </w:r>
    </w:p>
    <w:p w:rsidR="00752C4E" w:rsidRDefault="00752C4E" w:rsidP="0075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752C4E">
        <w:rPr>
          <w:szCs w:val="28"/>
        </w:rPr>
        <w:t>2.2.1.</w:t>
      </w:r>
      <w:r w:rsidRPr="00752C4E">
        <w:rPr>
          <w:rFonts w:eastAsiaTheme="minorHAnsi"/>
          <w:szCs w:val="28"/>
        </w:rPr>
        <w:t xml:space="preserve"> </w:t>
      </w:r>
      <w:r w:rsidRPr="00752C4E">
        <w:rPr>
          <w:rFonts w:eastAsiaTheme="minorHAnsi"/>
          <w:szCs w:val="28"/>
        </w:rPr>
        <w:t>Открыть в течение одного месяца с даты выдачи Свидетельства, в одном из Уполномоченных банков, отобранном для реализации Подпрограммы</w:t>
      </w:r>
      <w:r w:rsidRPr="00752C4E">
        <w:rPr>
          <w:rFonts w:eastAsiaTheme="minorHAnsi"/>
          <w:szCs w:val="28"/>
        </w:rPr>
        <w:t>/Программы</w:t>
      </w:r>
      <w:r w:rsidRPr="00752C4E">
        <w:rPr>
          <w:rFonts w:eastAsiaTheme="minorHAnsi"/>
          <w:szCs w:val="28"/>
        </w:rPr>
        <w:t xml:space="preserve"> банковский счет для зачисления средств социальной выплаты.</w:t>
      </w:r>
    </w:p>
    <w:p w:rsidR="00752C4E" w:rsidRDefault="00752C4E" w:rsidP="0075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752C4E">
        <w:rPr>
          <w:rFonts w:eastAsiaTheme="minorHAnsi"/>
          <w:szCs w:val="28"/>
        </w:rPr>
        <w:t>2.2.2</w:t>
      </w:r>
      <w:r>
        <w:rPr>
          <w:rFonts w:eastAsiaTheme="minorHAnsi"/>
          <w:szCs w:val="28"/>
        </w:rPr>
        <w:t xml:space="preserve">.  Обеспечить целевое расходование </w:t>
      </w:r>
      <w:r w:rsidRPr="00752C4E">
        <w:rPr>
          <w:rFonts w:eastAsiaTheme="minorHAnsi"/>
          <w:szCs w:val="28"/>
        </w:rPr>
        <w:t>средств социальной выплаты в</w:t>
      </w:r>
      <w:r>
        <w:rPr>
          <w:rFonts w:eastAsiaTheme="minorHAnsi"/>
          <w:szCs w:val="28"/>
        </w:rPr>
        <w:t xml:space="preserve"> </w:t>
      </w:r>
      <w:r w:rsidRPr="00752C4E">
        <w:rPr>
          <w:rFonts w:eastAsiaTheme="minorHAnsi"/>
          <w:szCs w:val="28"/>
        </w:rPr>
        <w:t>соответствии с предметом настоящего договора.</w:t>
      </w:r>
    </w:p>
    <w:p w:rsidR="00752C4E" w:rsidRDefault="00752C4E" w:rsidP="0075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752C4E">
        <w:rPr>
          <w:rFonts w:eastAsiaTheme="minorHAnsi"/>
          <w:szCs w:val="28"/>
        </w:rPr>
        <w:t xml:space="preserve"> 2.2.3</w:t>
      </w:r>
      <w:r w:rsidRPr="00752C4E">
        <w:rPr>
          <w:rFonts w:eastAsiaTheme="minorHAnsi"/>
          <w:szCs w:val="28"/>
        </w:rPr>
        <w:t>.  Приобрести жилое помещение (построить индивидуальный жилой дом)</w:t>
      </w:r>
      <w:r>
        <w:rPr>
          <w:rFonts w:eastAsiaTheme="minorHAnsi"/>
          <w:szCs w:val="28"/>
        </w:rPr>
        <w:t xml:space="preserve"> общей площадью в расчете на </w:t>
      </w:r>
      <w:r w:rsidRPr="00752C4E">
        <w:rPr>
          <w:rFonts w:eastAsiaTheme="minorHAnsi"/>
          <w:szCs w:val="28"/>
        </w:rPr>
        <w:t>каждого члена семьи, учтенного при расчете</w:t>
      </w:r>
      <w:r>
        <w:rPr>
          <w:rFonts w:eastAsiaTheme="minorHAnsi"/>
          <w:szCs w:val="28"/>
        </w:rPr>
        <w:t xml:space="preserve"> </w:t>
      </w:r>
      <w:r w:rsidRPr="00752C4E">
        <w:rPr>
          <w:rFonts w:eastAsiaTheme="minorHAnsi"/>
          <w:szCs w:val="28"/>
        </w:rPr>
        <w:t>размера социальной выплаты, более 12 квадратных метров.</w:t>
      </w:r>
    </w:p>
    <w:p w:rsidR="00752C4E" w:rsidRPr="00752C4E" w:rsidRDefault="00752C4E" w:rsidP="0075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2.2.4.  Дать поручение Уполномоченному </w:t>
      </w:r>
      <w:r w:rsidRPr="00752C4E">
        <w:rPr>
          <w:rFonts w:eastAsiaTheme="minorHAnsi"/>
          <w:szCs w:val="28"/>
        </w:rPr>
        <w:t>банк</w:t>
      </w:r>
      <w:r>
        <w:rPr>
          <w:rFonts w:eastAsiaTheme="minorHAnsi"/>
          <w:szCs w:val="28"/>
        </w:rPr>
        <w:t xml:space="preserve">у </w:t>
      </w:r>
      <w:r w:rsidRPr="00752C4E">
        <w:rPr>
          <w:rFonts w:eastAsiaTheme="minorHAnsi"/>
          <w:szCs w:val="28"/>
        </w:rPr>
        <w:t>на возврат зачисленной</w:t>
      </w:r>
    </w:p>
    <w:p w:rsidR="0075226A" w:rsidRPr="00752C4E" w:rsidRDefault="00752C4E" w:rsidP="00752C4E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52C4E">
        <w:rPr>
          <w:rFonts w:ascii="Times New Roman" w:eastAsiaTheme="minorHAnsi" w:hAnsi="Times New Roman" w:cs="Times New Roman"/>
          <w:color w:val="auto"/>
          <w:sz w:val="28"/>
          <w:szCs w:val="28"/>
        </w:rPr>
        <w:t>ранее суммы социальной выплаты со своего счета на счет ____________________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 случае, если по каким-либо причинам участник </w:t>
      </w:r>
      <w:r w:rsidRPr="00752C4E">
        <w:rPr>
          <w:rFonts w:ascii="Times New Roman" w:eastAsiaTheme="minorHAnsi" w:hAnsi="Times New Roman" w:cs="Times New Roman"/>
          <w:color w:val="auto"/>
          <w:sz w:val="28"/>
          <w:szCs w:val="28"/>
        </w:rPr>
        <w:t>Подпрограммы/Программы не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смог обеспечить</w:t>
      </w:r>
      <w:r w:rsidRPr="00752C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целевое расходование средств социальной выплаты в течение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трех</w:t>
      </w:r>
      <w:r w:rsidRPr="00752C4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месяцев    со    дня    зачисления   средств   на   счет   Участника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752C4E">
        <w:rPr>
          <w:rFonts w:ascii="Times New Roman" w:eastAsiaTheme="minorHAnsi" w:hAnsi="Times New Roman" w:cs="Times New Roman"/>
          <w:color w:val="auto"/>
          <w:sz w:val="28"/>
          <w:szCs w:val="28"/>
        </w:rPr>
        <w:t>Подпрограммы/Программы.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».</w:t>
      </w:r>
      <w:r w:rsidR="0075226A">
        <w:rPr>
          <w:rFonts w:eastAsiaTheme="minorHAnsi"/>
          <w:szCs w:val="28"/>
        </w:rPr>
        <w:t xml:space="preserve"> </w:t>
      </w:r>
    </w:p>
    <w:p w:rsidR="005D0457" w:rsidRPr="005D0457" w:rsidRDefault="005D0457" w:rsidP="00752C4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8"/>
        </w:rPr>
      </w:pPr>
    </w:p>
    <w:p w:rsidR="00736638" w:rsidRDefault="00736638" w:rsidP="0073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12887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</w:t>
      </w:r>
      <w:r>
        <w:rPr>
          <w:szCs w:val="28"/>
        </w:rPr>
        <w:t xml:space="preserve"> </w:t>
      </w:r>
      <w:r>
        <w:rPr>
          <w:szCs w:val="28"/>
          <w:lang w:eastAsia="zh-TW"/>
        </w:rPr>
        <w:t>с приложением</w:t>
      </w:r>
      <w:r w:rsidRPr="00C12887">
        <w:rPr>
          <w:szCs w:val="28"/>
        </w:rPr>
        <w:t xml:space="preserve"> на официальном сайте администрации города Мурманска в сети Интернет.</w:t>
      </w:r>
    </w:p>
    <w:p w:rsidR="00736638" w:rsidRDefault="00736638" w:rsidP="0073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36638" w:rsidRDefault="00736638" w:rsidP="0073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12887">
        <w:rPr>
          <w:szCs w:val="28"/>
          <w:lang w:eastAsia="zh-TW"/>
        </w:rPr>
        <w:t>Редакции газеты «Ве</w:t>
      </w:r>
      <w:r>
        <w:rPr>
          <w:szCs w:val="28"/>
          <w:lang w:eastAsia="zh-TW"/>
        </w:rPr>
        <w:t>черний Мурманск» (Хабаров В.А.</w:t>
      </w:r>
      <w:r w:rsidRPr="00C12887">
        <w:rPr>
          <w:szCs w:val="28"/>
          <w:lang w:eastAsia="zh-TW"/>
        </w:rPr>
        <w:t>) опубликовать настоящее постановление</w:t>
      </w:r>
      <w:r>
        <w:rPr>
          <w:szCs w:val="28"/>
          <w:lang w:eastAsia="zh-TW"/>
        </w:rPr>
        <w:t xml:space="preserve"> с приложением</w:t>
      </w:r>
      <w:r w:rsidRPr="00C12887">
        <w:rPr>
          <w:szCs w:val="28"/>
          <w:lang w:eastAsia="zh-TW"/>
        </w:rPr>
        <w:t>.</w:t>
      </w:r>
    </w:p>
    <w:p w:rsidR="00736638" w:rsidRDefault="00736638" w:rsidP="0073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36638" w:rsidRDefault="00736638" w:rsidP="0073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C12887">
        <w:rPr>
          <w:szCs w:val="28"/>
          <w:lang w:eastAsia="zh-TW"/>
        </w:rPr>
        <w:t>Настоящее постановление вступает в силу со дня официального опубликования.</w:t>
      </w:r>
    </w:p>
    <w:p w:rsidR="00736638" w:rsidRDefault="00736638" w:rsidP="0073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736638" w:rsidRPr="006229FE" w:rsidRDefault="00736638" w:rsidP="0073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12887">
        <w:rPr>
          <w:szCs w:val="28"/>
          <w:lang w:eastAsia="zh-TW"/>
        </w:rPr>
        <w:t xml:space="preserve">Контроль за выполнением настоящего постановления возложить на </w:t>
      </w:r>
      <w:r w:rsidRPr="0086465F">
        <w:rPr>
          <w:szCs w:val="28"/>
          <w:lang w:eastAsia="zh-TW"/>
        </w:rPr>
        <w:t>заместителя главы адми</w:t>
      </w:r>
      <w:r>
        <w:rPr>
          <w:szCs w:val="28"/>
          <w:lang w:eastAsia="zh-TW"/>
        </w:rPr>
        <w:t>нистрации города Мурманска Синякаева Р.Р.</w:t>
      </w:r>
    </w:p>
    <w:p w:rsidR="00736638" w:rsidRDefault="00736638" w:rsidP="00736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36638" w:rsidRPr="00FD3B16" w:rsidRDefault="00736638" w:rsidP="0073663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36638" w:rsidRPr="00FD3B16" w:rsidRDefault="00736638" w:rsidP="0073663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36638" w:rsidRPr="00FD3B16" w:rsidRDefault="00736638" w:rsidP="00736638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36638" w:rsidRDefault="00736638" w:rsidP="00736638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Глава администрации </w:t>
      </w:r>
    </w:p>
    <w:p w:rsidR="00736638" w:rsidRPr="00FD3B16" w:rsidRDefault="00736638" w:rsidP="00736638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                             </w:t>
      </w:r>
      <w:r w:rsidR="00752C4E">
        <w:rPr>
          <w:rFonts w:eastAsia="Times New Roman"/>
          <w:b/>
          <w:szCs w:val="20"/>
          <w:lang w:eastAsia="ru-RU"/>
        </w:rPr>
        <w:t xml:space="preserve">                     Е.В. Никора</w:t>
      </w:r>
      <w:bookmarkStart w:id="1" w:name="_GoBack"/>
      <w:bookmarkEnd w:id="1"/>
    </w:p>
    <w:p w:rsidR="00D061CE" w:rsidRPr="00FB4995" w:rsidRDefault="00D061CE">
      <w:pPr>
        <w:rPr>
          <w:lang w:val="en-US"/>
        </w:rPr>
      </w:pPr>
    </w:p>
    <w:sectPr w:rsidR="00D061CE" w:rsidRPr="00FB4995" w:rsidSect="002B3000">
      <w:headerReference w:type="default" r:id="rId5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293555"/>
      <w:docPartObj>
        <w:docPartGallery w:val="Page Numbers (Top of Page)"/>
        <w:docPartUnique/>
      </w:docPartObj>
    </w:sdtPr>
    <w:sdtEndPr/>
    <w:sdtContent>
      <w:p w:rsidR="002B3B64" w:rsidRDefault="00752C4E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38"/>
    <w:rsid w:val="001F55B5"/>
    <w:rsid w:val="005D0457"/>
    <w:rsid w:val="005F34DC"/>
    <w:rsid w:val="00736638"/>
    <w:rsid w:val="0075226A"/>
    <w:rsid w:val="00752C4E"/>
    <w:rsid w:val="00863A10"/>
    <w:rsid w:val="00A8394B"/>
    <w:rsid w:val="00D061CE"/>
    <w:rsid w:val="00F71E1C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89086-6E15-4BBD-9385-20A0AB3B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3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6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638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5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C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7010029BC94092A38423CA9A172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3E4CAD-26FA-43EE-991C-1CF4367676CF}"/>
      </w:docPartPr>
      <w:docPartBody>
        <w:p w:rsidR="00000000" w:rsidRDefault="00237ED6" w:rsidP="00237ED6">
          <w:pPr>
            <w:pStyle w:val="D77010029BC94092A38423CA9A172B54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D6"/>
    <w:rsid w:val="0008614B"/>
    <w:rsid w:val="0023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7ED6"/>
    <w:rPr>
      <w:color w:val="808080"/>
    </w:rPr>
  </w:style>
  <w:style w:type="paragraph" w:customStyle="1" w:styleId="D77010029BC94092A38423CA9A172B54">
    <w:name w:val="D77010029BC94092A38423CA9A172B54"/>
    <w:rsid w:val="00237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Бордовская</dc:creator>
  <cp:keywords/>
  <dc:description/>
  <cp:lastModifiedBy>Оксана Бордовская</cp:lastModifiedBy>
  <cp:revision>2</cp:revision>
  <cp:lastPrinted>2019-12-26T14:41:00Z</cp:lastPrinted>
  <dcterms:created xsi:type="dcterms:W3CDTF">2019-12-26T06:54:00Z</dcterms:created>
  <dcterms:modified xsi:type="dcterms:W3CDTF">2019-12-26T14:45:00Z</dcterms:modified>
</cp:coreProperties>
</file>