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5A4F">
        <w:rPr>
          <w:rFonts w:ascii="Times New Roman" w:hAnsi="Times New Roman" w:cs="Times New Roman"/>
          <w:sz w:val="28"/>
          <w:szCs w:val="28"/>
        </w:rPr>
        <w:t>Уведомление о проведении об</w:t>
      </w:r>
      <w:bookmarkStart w:id="0" w:name="_GoBack"/>
      <w:bookmarkEnd w:id="0"/>
      <w:r w:rsidRPr="005E5A4F">
        <w:rPr>
          <w:rFonts w:ascii="Times New Roman" w:hAnsi="Times New Roman" w:cs="Times New Roman"/>
          <w:sz w:val="28"/>
          <w:szCs w:val="28"/>
        </w:rPr>
        <w:t>щественных обсуждений</w:t>
      </w:r>
    </w:p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5A4F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  <w:r w:rsidR="00D822FD" w:rsidRPr="005E5A4F">
        <w:rPr>
          <w:rFonts w:ascii="Times New Roman" w:hAnsi="Times New Roman" w:cs="Times New Roman"/>
          <w:sz w:val="28"/>
          <w:szCs w:val="28"/>
        </w:rPr>
        <w:t xml:space="preserve"> </w:t>
      </w:r>
      <w:r w:rsidRPr="005E5A4F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F81DAB" w:rsidRPr="005E5A4F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1DAB" w:rsidRPr="003927CD" w:rsidRDefault="00F81DAB" w:rsidP="00C22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4F">
        <w:rPr>
          <w:rFonts w:ascii="Times New Roman" w:hAnsi="Times New Roman" w:cs="Times New Roman"/>
          <w:sz w:val="28"/>
          <w:szCs w:val="28"/>
        </w:rPr>
        <w:t xml:space="preserve">Настоящим комитет по экономическому развитию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проекта постановления администрации города Мурманска </w:t>
      </w:r>
      <w:r w:rsidR="00E7693F" w:rsidRPr="005E5A4F">
        <w:rPr>
          <w:rFonts w:ascii="Times New Roman" w:hAnsi="Times New Roman"/>
          <w:sz w:val="28"/>
          <w:szCs w:val="28"/>
        </w:rPr>
        <w:t>проект постановления администрации города Мурманска «О внесении</w:t>
      </w:r>
      <w:r w:rsidR="00E7693F" w:rsidRPr="00E23384"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города Мурманска от 29.11.2011 № 2365 «Об утверждении административного регламента предоставления Муниципальной услуги «Выдача разрешений на использование изображения герба муниципального</w:t>
      </w:r>
      <w:proofErr w:type="gramEnd"/>
      <w:r w:rsidR="00E7693F" w:rsidRPr="00E233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693F" w:rsidRPr="00E23384">
        <w:rPr>
          <w:rFonts w:ascii="Times New Roman" w:hAnsi="Times New Roman"/>
          <w:sz w:val="28"/>
          <w:szCs w:val="28"/>
        </w:rPr>
        <w:t xml:space="preserve">образования город Мурманск юридическими лицами и индивидуальными предпринимателями» (в ред. </w:t>
      </w:r>
      <w:r w:rsidR="00690728">
        <w:rPr>
          <w:rFonts w:ascii="Times New Roman" w:hAnsi="Times New Roman"/>
          <w:sz w:val="28"/>
          <w:szCs w:val="28"/>
        </w:rPr>
        <w:t>п</w:t>
      </w:r>
      <w:r w:rsidR="00E7693F" w:rsidRPr="00E23384">
        <w:rPr>
          <w:rFonts w:ascii="Times New Roman" w:hAnsi="Times New Roman"/>
          <w:sz w:val="28"/>
          <w:szCs w:val="28"/>
        </w:rPr>
        <w:t>остановлений</w:t>
      </w:r>
      <w:r w:rsidR="005E5A4F">
        <w:rPr>
          <w:rFonts w:ascii="Times New Roman" w:hAnsi="Times New Roman"/>
          <w:sz w:val="28"/>
          <w:szCs w:val="28"/>
        </w:rPr>
        <w:t xml:space="preserve">                          </w:t>
      </w:r>
      <w:r w:rsidR="00E7693F" w:rsidRPr="00E23384">
        <w:rPr>
          <w:rFonts w:ascii="Times New Roman" w:hAnsi="Times New Roman"/>
          <w:sz w:val="28"/>
          <w:szCs w:val="28"/>
        </w:rPr>
        <w:t xml:space="preserve"> от 27.02.2012 </w:t>
      </w:r>
      <w:hyperlink r:id="rId6" w:history="1">
        <w:r w:rsidR="00E7693F" w:rsidRPr="00E23384">
          <w:rPr>
            <w:rFonts w:ascii="Times New Roman" w:hAnsi="Times New Roman"/>
            <w:sz w:val="28"/>
            <w:szCs w:val="28"/>
          </w:rPr>
          <w:t>№ 369</w:t>
        </w:r>
      </w:hyperlink>
      <w:r w:rsidR="00E7693F" w:rsidRPr="00E23384">
        <w:rPr>
          <w:rFonts w:ascii="Times New Roman" w:hAnsi="Times New Roman"/>
          <w:sz w:val="28"/>
          <w:szCs w:val="28"/>
        </w:rPr>
        <w:t xml:space="preserve">, от 06.07.2012 </w:t>
      </w:r>
      <w:hyperlink r:id="rId7" w:history="1">
        <w:r w:rsidR="00E7693F" w:rsidRPr="00E23384">
          <w:rPr>
            <w:rFonts w:ascii="Times New Roman" w:hAnsi="Times New Roman"/>
            <w:sz w:val="28"/>
            <w:szCs w:val="28"/>
          </w:rPr>
          <w:t>№ 1504</w:t>
        </w:r>
      </w:hyperlink>
      <w:r w:rsidR="00E7693F" w:rsidRPr="00E23384">
        <w:rPr>
          <w:rFonts w:ascii="Times New Roman" w:hAnsi="Times New Roman"/>
          <w:sz w:val="28"/>
          <w:szCs w:val="28"/>
        </w:rPr>
        <w:t xml:space="preserve">, от 16.04.2013 </w:t>
      </w:r>
      <w:r w:rsidR="00E7693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E7693F" w:rsidRPr="00E23384">
          <w:rPr>
            <w:rFonts w:ascii="Times New Roman" w:hAnsi="Times New Roman"/>
            <w:sz w:val="28"/>
            <w:szCs w:val="28"/>
          </w:rPr>
          <w:t>№ 815</w:t>
        </w:r>
      </w:hyperlink>
      <w:r w:rsidR="00E7693F" w:rsidRPr="00E23384">
        <w:rPr>
          <w:rFonts w:ascii="Times New Roman" w:hAnsi="Times New Roman"/>
          <w:sz w:val="28"/>
          <w:szCs w:val="28"/>
        </w:rPr>
        <w:t xml:space="preserve">, </w:t>
      </w:r>
      <w:r w:rsidR="005E5A4F">
        <w:rPr>
          <w:rFonts w:ascii="Times New Roman" w:hAnsi="Times New Roman"/>
          <w:sz w:val="28"/>
          <w:szCs w:val="28"/>
        </w:rPr>
        <w:t xml:space="preserve">                           </w:t>
      </w:r>
      <w:r w:rsidR="00E7693F" w:rsidRPr="00E23384">
        <w:rPr>
          <w:rFonts w:ascii="Times New Roman" w:hAnsi="Times New Roman"/>
          <w:sz w:val="28"/>
          <w:szCs w:val="28"/>
        </w:rPr>
        <w:t xml:space="preserve">от 02.04.2015 </w:t>
      </w:r>
      <w:hyperlink r:id="rId9" w:history="1">
        <w:r w:rsidR="00E7693F" w:rsidRPr="00E23384">
          <w:rPr>
            <w:rFonts w:ascii="Times New Roman" w:hAnsi="Times New Roman"/>
            <w:sz w:val="28"/>
            <w:szCs w:val="28"/>
          </w:rPr>
          <w:t>№ 855</w:t>
        </w:r>
      </w:hyperlink>
      <w:r w:rsidR="00E7693F" w:rsidRPr="00E23384">
        <w:rPr>
          <w:rFonts w:ascii="Times New Roman" w:hAnsi="Times New Roman"/>
          <w:sz w:val="28"/>
          <w:szCs w:val="28"/>
        </w:rPr>
        <w:t xml:space="preserve">, от 21.01.2016 № 86, от 13.10.2016 </w:t>
      </w:r>
      <w:hyperlink r:id="rId10" w:history="1">
        <w:r w:rsidR="00E7693F" w:rsidRPr="00E23384">
          <w:rPr>
            <w:rFonts w:ascii="Times New Roman" w:hAnsi="Times New Roman"/>
            <w:sz w:val="28"/>
            <w:szCs w:val="28"/>
          </w:rPr>
          <w:t>№ 3087</w:t>
        </w:r>
      </w:hyperlink>
      <w:r w:rsidR="00E7693F" w:rsidRPr="00E23384">
        <w:rPr>
          <w:rFonts w:ascii="Times New Roman" w:hAnsi="Times New Roman"/>
          <w:sz w:val="28"/>
          <w:szCs w:val="28"/>
        </w:rPr>
        <w:t xml:space="preserve">, от 30.01.2018 </w:t>
      </w:r>
      <w:hyperlink r:id="rId11" w:history="1">
        <w:r w:rsidR="00E7693F" w:rsidRPr="00E23384">
          <w:rPr>
            <w:rFonts w:ascii="Times New Roman" w:hAnsi="Times New Roman"/>
            <w:sz w:val="28"/>
            <w:szCs w:val="28"/>
          </w:rPr>
          <w:t>№ 186</w:t>
        </w:r>
      </w:hyperlink>
      <w:r w:rsidR="00E7693F" w:rsidRPr="00E23384">
        <w:rPr>
          <w:rFonts w:ascii="Times New Roman" w:hAnsi="Times New Roman"/>
          <w:sz w:val="28"/>
          <w:szCs w:val="28"/>
        </w:rPr>
        <w:t>, от 04.06.2018 № 1637, от 12.09.2018 № 3070, от 26.11.2018</w:t>
      </w:r>
      <w:r w:rsidR="00E7693F">
        <w:rPr>
          <w:rFonts w:ascii="Times New Roman" w:hAnsi="Times New Roman"/>
          <w:sz w:val="28"/>
          <w:szCs w:val="28"/>
        </w:rPr>
        <w:t xml:space="preserve"> </w:t>
      </w:r>
      <w:r w:rsidR="00E7693F" w:rsidRPr="00E23384">
        <w:rPr>
          <w:rFonts w:ascii="Times New Roman" w:hAnsi="Times New Roman"/>
          <w:sz w:val="28"/>
          <w:szCs w:val="28"/>
        </w:rPr>
        <w:t xml:space="preserve">№ 4050, </w:t>
      </w:r>
      <w:r w:rsidR="00E7693F">
        <w:rPr>
          <w:rFonts w:ascii="Times New Roman" w:hAnsi="Times New Roman"/>
          <w:sz w:val="28"/>
          <w:szCs w:val="28"/>
        </w:rPr>
        <w:t xml:space="preserve">                     </w:t>
      </w:r>
      <w:r w:rsidR="00E7693F" w:rsidRPr="00E23384">
        <w:rPr>
          <w:rFonts w:ascii="Times New Roman" w:hAnsi="Times New Roman"/>
          <w:sz w:val="28"/>
          <w:szCs w:val="28"/>
        </w:rPr>
        <w:t>от 24.05.2019 № 1800</w:t>
      </w:r>
      <w:r w:rsidR="005E5A4F">
        <w:rPr>
          <w:rFonts w:ascii="Times New Roman" w:hAnsi="Times New Roman"/>
          <w:sz w:val="28"/>
          <w:szCs w:val="28"/>
        </w:rPr>
        <w:t>, от 12.12.2019 № 4161</w:t>
      </w:r>
      <w:r w:rsidR="00E7693F" w:rsidRPr="00E23384">
        <w:rPr>
          <w:rFonts w:ascii="Times New Roman" w:hAnsi="Times New Roman"/>
          <w:sz w:val="28"/>
          <w:szCs w:val="28"/>
        </w:rPr>
        <w:t>)</w:t>
      </w:r>
      <w:r w:rsidR="00C2201C" w:rsidRPr="003927CD">
        <w:rPr>
          <w:rFonts w:ascii="Times New Roman" w:hAnsi="Times New Roman" w:cs="Times New Roman"/>
          <w:sz w:val="28"/>
          <w:szCs w:val="28"/>
        </w:rPr>
        <w:t xml:space="preserve"> </w:t>
      </w:r>
      <w:r w:rsidRPr="003927CD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 w:cs="Times New Roman"/>
          <w:sz w:val="28"/>
          <w:szCs w:val="28"/>
        </w:rPr>
        <w:t>его а</w:t>
      </w:r>
      <w:r w:rsidRPr="003927CD">
        <w:rPr>
          <w:rFonts w:ascii="Times New Roman" w:hAnsi="Times New Roman" w:cs="Times New Roman"/>
          <w:sz w:val="28"/>
          <w:szCs w:val="28"/>
        </w:rPr>
        <w:t>нтимонопольному законодательству.</w:t>
      </w:r>
      <w:proofErr w:type="gramEnd"/>
    </w:p>
    <w:p w:rsid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>Предложения и замечания п</w:t>
      </w:r>
      <w:r w:rsidR="00E7693F">
        <w:rPr>
          <w:rFonts w:ascii="Times New Roman" w:hAnsi="Times New Roman" w:cs="Times New Roman"/>
          <w:sz w:val="28"/>
          <w:szCs w:val="28"/>
        </w:rPr>
        <w:t xml:space="preserve">ринимаются по адресу: 183006  </w:t>
      </w:r>
      <w:r w:rsidR="005E5A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693F">
        <w:rPr>
          <w:rFonts w:ascii="Times New Roman" w:hAnsi="Times New Roman" w:cs="Times New Roman"/>
          <w:sz w:val="28"/>
          <w:szCs w:val="28"/>
        </w:rPr>
        <w:t>г.</w:t>
      </w:r>
      <w:r w:rsidR="005E5A4F">
        <w:rPr>
          <w:rFonts w:ascii="Times New Roman" w:hAnsi="Times New Roman" w:cs="Times New Roman"/>
          <w:sz w:val="28"/>
          <w:szCs w:val="28"/>
        </w:rPr>
        <w:t xml:space="preserve"> Мурманск, просп. Ленина, д 87</w:t>
      </w:r>
      <w:r w:rsidRPr="003927CD">
        <w:rPr>
          <w:rFonts w:ascii="Times New Roman" w:hAnsi="Times New Roman" w:cs="Times New Roman"/>
          <w:sz w:val="28"/>
          <w:szCs w:val="28"/>
        </w:rPr>
        <w:t xml:space="preserve">, в том числе на адрес электронной почты: </w:t>
      </w:r>
      <w:hyperlink r:id="rId12" w:history="1"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927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927CD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AB" w:rsidRPr="00F81DAB" w:rsidRDefault="00F81DAB" w:rsidP="00F81DAB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5E5A4F">
        <w:rPr>
          <w:rFonts w:ascii="Times New Roman" w:hAnsi="Times New Roman" w:cs="Times New Roman"/>
          <w:sz w:val="28"/>
          <w:szCs w:val="28"/>
        </w:rPr>
        <w:t>1</w:t>
      </w:r>
      <w:r w:rsidR="00690728">
        <w:rPr>
          <w:rFonts w:ascii="Times New Roman" w:hAnsi="Times New Roman" w:cs="Times New Roman"/>
          <w:sz w:val="28"/>
          <w:szCs w:val="28"/>
        </w:rPr>
        <w:t>6</w:t>
      </w:r>
      <w:r w:rsidR="002C0C78">
        <w:rPr>
          <w:rFonts w:ascii="Times New Roman" w:hAnsi="Times New Roman" w:cs="Times New Roman"/>
          <w:sz w:val="28"/>
          <w:szCs w:val="28"/>
        </w:rPr>
        <w:t>.</w:t>
      </w:r>
      <w:r w:rsidR="005E5A4F">
        <w:rPr>
          <w:rFonts w:ascii="Times New Roman" w:hAnsi="Times New Roman" w:cs="Times New Roman"/>
          <w:sz w:val="28"/>
          <w:szCs w:val="28"/>
        </w:rPr>
        <w:t>06.2020</w:t>
      </w:r>
      <w:r w:rsidRPr="00F81DAB">
        <w:rPr>
          <w:rFonts w:ascii="Times New Roman" w:hAnsi="Times New Roman" w:cs="Times New Roman"/>
          <w:sz w:val="28"/>
          <w:szCs w:val="28"/>
        </w:rPr>
        <w:t xml:space="preserve"> по </w:t>
      </w:r>
      <w:r w:rsidR="005E5A4F">
        <w:rPr>
          <w:rFonts w:ascii="Times New Roman" w:hAnsi="Times New Roman" w:cs="Times New Roman"/>
          <w:sz w:val="28"/>
          <w:szCs w:val="28"/>
        </w:rPr>
        <w:t>1</w:t>
      </w:r>
      <w:r w:rsidR="00690728">
        <w:rPr>
          <w:rFonts w:ascii="Times New Roman" w:hAnsi="Times New Roman" w:cs="Times New Roman"/>
          <w:sz w:val="28"/>
          <w:szCs w:val="28"/>
        </w:rPr>
        <w:t>8</w:t>
      </w:r>
      <w:r w:rsidR="002C0C78">
        <w:rPr>
          <w:rFonts w:ascii="Times New Roman" w:hAnsi="Times New Roman" w:cs="Times New Roman"/>
          <w:sz w:val="28"/>
          <w:szCs w:val="28"/>
        </w:rPr>
        <w:t>.</w:t>
      </w:r>
      <w:r w:rsidR="005E5A4F">
        <w:rPr>
          <w:rFonts w:ascii="Times New Roman" w:hAnsi="Times New Roman" w:cs="Times New Roman"/>
          <w:sz w:val="28"/>
          <w:szCs w:val="28"/>
        </w:rPr>
        <w:t>06.2020</w:t>
      </w:r>
      <w:r w:rsidRPr="00F81DAB">
        <w:rPr>
          <w:rFonts w:ascii="Times New Roman" w:hAnsi="Times New Roman" w:cs="Times New Roman"/>
          <w:sz w:val="28"/>
          <w:szCs w:val="28"/>
        </w:rPr>
        <w:t>.</w:t>
      </w:r>
    </w:p>
    <w:p w:rsidR="00F81DAB" w:rsidRPr="003927CD" w:rsidRDefault="00F81DAB" w:rsidP="00F81D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2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1CE" w:rsidRDefault="00D061CE"/>
    <w:sectPr w:rsidR="00D061CE" w:rsidSect="005D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DAB"/>
    <w:rsid w:val="002C0C78"/>
    <w:rsid w:val="005D3BC1"/>
    <w:rsid w:val="005E5A4F"/>
    <w:rsid w:val="00690728"/>
    <w:rsid w:val="00783654"/>
    <w:rsid w:val="007B72D6"/>
    <w:rsid w:val="00863A10"/>
    <w:rsid w:val="008953DC"/>
    <w:rsid w:val="00C2201C"/>
    <w:rsid w:val="00D061CE"/>
    <w:rsid w:val="00D822FD"/>
    <w:rsid w:val="00E7693F"/>
    <w:rsid w:val="00F71E1C"/>
    <w:rsid w:val="00F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DA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A1C32E5FBC5E433CE3CAC97261E2492DC5A60C9B479B35E013ED47F152BB95EA94B978587982BE2920Fh7V1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3AA1C32E5FBC5E433CE3CAC97261E2492DC5A60C9B377B05B013ED47F152BB95EA94B978587982BE2920Fh7V1M" TargetMode="External"/><Relationship Id="rId12" Type="http://schemas.openxmlformats.org/officeDocument/2006/relationships/hyperlink" Target="mailto:ekonomika@citymurma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AA1C32E5FBC5E433CE3CAC97261E2492DC5A60C9B278B359013ED47F152BB95EA94B978587982BE2920Fh7V1M" TargetMode="External"/><Relationship Id="rId11" Type="http://schemas.openxmlformats.org/officeDocument/2006/relationships/hyperlink" Target="consultantplus://offline/ref=E3AA1C32E5FBC5E433CE3CAC97261E2492DC5A60C9B576B25F013ED47F152BB95EA94B978587982BE2920Fh7V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AA1C32E5FBC5E433CE3CAC97261E2492DC5A60C9B479B35E013ED47F152BB95EA94B978587982BE2920Fh7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576B25F013ED47F152BB95EA94B978587982BE2920Fh7V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D990-4BA9-468B-A08D-31883C94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Александрова Жанна Владимировна</cp:lastModifiedBy>
  <cp:revision>7</cp:revision>
  <cp:lastPrinted>2020-06-15T12:02:00Z</cp:lastPrinted>
  <dcterms:created xsi:type="dcterms:W3CDTF">2019-05-16T06:36:00Z</dcterms:created>
  <dcterms:modified xsi:type="dcterms:W3CDTF">2020-06-15T12:02:00Z</dcterms:modified>
</cp:coreProperties>
</file>