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8" w:rsidRDefault="00D22E98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B437C" wp14:editId="7498BF4A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98" w:rsidRDefault="00D22E98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D22E98" w:rsidRPr="00D22E98" w:rsidRDefault="00D22E98" w:rsidP="00C74E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О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С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Т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А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Н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О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В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Л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Е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Н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И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Е</w:t>
      </w:r>
    </w:p>
    <w:p w:rsidR="00D22E98" w:rsidRPr="00D22E98" w:rsidRDefault="00D22E98" w:rsidP="00156CD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16662" w:rsidP="00156CD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от 07.09.2016</w:t>
      </w:r>
      <w:r w:rsidR="00D22E98" w:rsidRPr="00D22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2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2E98">
        <w:rPr>
          <w:rFonts w:ascii="Times New Roman" w:hAnsi="Times New Roman" w:cs="Times New Roman"/>
          <w:sz w:val="28"/>
          <w:szCs w:val="28"/>
        </w:rPr>
        <w:t>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2675</w:t>
      </w:r>
    </w:p>
    <w:p w:rsidR="00D22E98" w:rsidRPr="00D22E98" w:rsidRDefault="00D22E98" w:rsidP="00156CD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2E98" w:rsidRDefault="00516662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22E9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размещение объекта </w:t>
      </w:r>
    </w:p>
    <w:p w:rsidR="00D22E98" w:rsidRDefault="00516662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22E98">
        <w:rPr>
          <w:b/>
          <w:sz w:val="28"/>
          <w:szCs w:val="28"/>
        </w:rPr>
        <w:t xml:space="preserve">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</w:t>
      </w:r>
    </w:p>
    <w:p w:rsidR="00D22E98" w:rsidRDefault="00516662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D22E98">
        <w:rPr>
          <w:b/>
          <w:sz w:val="28"/>
          <w:szCs w:val="28"/>
        </w:rPr>
        <w:t xml:space="preserve">(в ред. постановлений от 15.09.2017 № 3017, от 16.03.2018 № 670, </w:t>
      </w:r>
      <w:proofErr w:type="gramEnd"/>
    </w:p>
    <w:p w:rsidR="00C74E05" w:rsidRPr="00D22E98" w:rsidRDefault="00516662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22E98">
        <w:rPr>
          <w:b/>
          <w:sz w:val="28"/>
          <w:szCs w:val="28"/>
        </w:rPr>
        <w:t xml:space="preserve">от 16.07.2018 № 2145, </w:t>
      </w:r>
      <w:r w:rsidR="00043754" w:rsidRPr="00D22E98">
        <w:rPr>
          <w:b/>
          <w:sz w:val="28"/>
          <w:szCs w:val="28"/>
        </w:rPr>
        <w:t>от 22.01.2019 № 158</w:t>
      </w:r>
      <w:r w:rsidR="00DC36F7" w:rsidRPr="00D22E98">
        <w:rPr>
          <w:b/>
          <w:sz w:val="28"/>
          <w:szCs w:val="28"/>
        </w:rPr>
        <w:t>, от 16.04.2019 № 1385</w:t>
      </w:r>
      <w:r w:rsidRPr="00D22E98">
        <w:rPr>
          <w:b/>
          <w:sz w:val="28"/>
          <w:szCs w:val="28"/>
        </w:rPr>
        <w:t xml:space="preserve">) </w:t>
      </w:r>
    </w:p>
    <w:p w:rsidR="00D22E98" w:rsidRPr="00D22E98" w:rsidRDefault="00D22E98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516662" w:rsidRPr="00D22E98">
        <w:rPr>
          <w:rFonts w:ascii="Times New Roman" w:hAnsi="Times New Roman" w:cs="Times New Roman"/>
          <w:sz w:val="28"/>
          <w:szCs w:val="28"/>
        </w:rPr>
        <w:t>альными законами от 25.10.2001 № 136-ФЗ «</w:t>
      </w:r>
      <w:r w:rsidRPr="00D22E98">
        <w:rPr>
          <w:rFonts w:ascii="Times New Roman" w:hAnsi="Times New Roman" w:cs="Times New Roman"/>
          <w:sz w:val="28"/>
          <w:szCs w:val="28"/>
        </w:rPr>
        <w:t>Земель</w:t>
      </w:r>
      <w:r w:rsidR="00516662" w:rsidRPr="00D22E98">
        <w:rPr>
          <w:rFonts w:ascii="Times New Roman" w:hAnsi="Times New Roman" w:cs="Times New Roman"/>
          <w:sz w:val="28"/>
          <w:szCs w:val="28"/>
        </w:rPr>
        <w:t>ный кодекс Российской Федерации», от 06.10.2003 № 131-ФЗ «</w:t>
      </w:r>
      <w:r w:rsidRPr="00D22E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6662" w:rsidRPr="00D22E98">
        <w:rPr>
          <w:rFonts w:ascii="Times New Roman" w:hAnsi="Times New Roman" w:cs="Times New Roman"/>
          <w:sz w:val="28"/>
          <w:szCs w:val="28"/>
        </w:rPr>
        <w:t>равления в Российской Федерации», от 27.07.2010 № 210-ФЗ «</w:t>
      </w:r>
      <w:r w:rsidRPr="00D22E9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16662" w:rsidRPr="00D22E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22E98">
        <w:rPr>
          <w:rFonts w:ascii="Times New Roman" w:hAnsi="Times New Roman" w:cs="Times New Roman"/>
          <w:sz w:val="28"/>
          <w:szCs w:val="28"/>
        </w:rPr>
        <w:t>, постановлением Правительства Му</w:t>
      </w:r>
      <w:r w:rsidR="00516662" w:rsidRPr="00D22E98">
        <w:rPr>
          <w:rFonts w:ascii="Times New Roman" w:hAnsi="Times New Roman" w:cs="Times New Roman"/>
          <w:sz w:val="28"/>
          <w:szCs w:val="28"/>
        </w:rPr>
        <w:t>рманской области от 14.04.2016 № 160-ПП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предоставления земельных участков и установления сервитутов н</w:t>
      </w:r>
      <w:r w:rsidR="00516662" w:rsidRPr="00D22E98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 Мурманск, решением Совета депутатов </w:t>
      </w:r>
      <w:r w:rsidR="00516662" w:rsidRPr="00D22E98">
        <w:rPr>
          <w:rFonts w:ascii="Times New Roman" w:hAnsi="Times New Roman" w:cs="Times New Roman"/>
          <w:sz w:val="28"/>
          <w:szCs w:val="28"/>
        </w:rPr>
        <w:t>города Мурманска от 27.03.2015 № 10-130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силу отдельных решений Со</w:t>
      </w:r>
      <w:r w:rsidR="00516662" w:rsidRPr="00D22E98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D22E98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</w:t>
      </w:r>
      <w:r w:rsidR="00516662" w:rsidRPr="00D22E98">
        <w:rPr>
          <w:rFonts w:ascii="Times New Roman" w:hAnsi="Times New Roman" w:cs="Times New Roman"/>
          <w:sz w:val="28"/>
          <w:szCs w:val="28"/>
        </w:rPr>
        <w:t>города Мурманска от 26.02.2009 № 321 «</w:t>
      </w:r>
      <w:r w:rsidRPr="00D22E98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516662" w:rsidRPr="00D22E98">
        <w:rPr>
          <w:rFonts w:ascii="Times New Roman" w:hAnsi="Times New Roman" w:cs="Times New Roman"/>
          <w:sz w:val="28"/>
          <w:szCs w:val="28"/>
        </w:rPr>
        <w:t>ьном образовании город Мурманск», от 30.05.2012 № 1159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</w:t>
      </w:r>
      <w:r w:rsidR="00516662" w:rsidRPr="00D22E98">
        <w:rPr>
          <w:rFonts w:ascii="Times New Roman" w:hAnsi="Times New Roman" w:cs="Times New Roman"/>
          <w:sz w:val="28"/>
          <w:szCs w:val="28"/>
        </w:rPr>
        <w:t>ьном образовании город Мурманск», от 11.01.2013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516662" w:rsidRPr="00D22E98">
        <w:rPr>
          <w:rFonts w:ascii="Times New Roman" w:hAnsi="Times New Roman" w:cs="Times New Roman"/>
          <w:sz w:val="28"/>
          <w:szCs w:val="28"/>
        </w:rPr>
        <w:t>01 «</w:t>
      </w:r>
      <w:r w:rsidRPr="00D22E98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исполнительно-распорядительного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- администрации города Мурманска (структурных подразделений администрации города Мурманска), ее должностных лиц,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подведомственных администрации города Мурманска учреждений и их должностных лиц, предо</w:t>
      </w:r>
      <w:r w:rsidR="00516662" w:rsidRPr="00D22E98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0B0F8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B0F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о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с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т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а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н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о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в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л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я</w:t>
      </w:r>
      <w:r w:rsidR="000B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87">
        <w:rPr>
          <w:rFonts w:ascii="Times New Roman" w:hAnsi="Times New Roman" w:cs="Times New Roman"/>
          <w:b/>
          <w:sz w:val="28"/>
          <w:szCs w:val="28"/>
        </w:rPr>
        <w:t>ю:</w:t>
      </w:r>
    </w:p>
    <w:p w:rsidR="000B0F87" w:rsidRPr="000B0F87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</w:t>
      </w:r>
      <w:r w:rsidR="00516662" w:rsidRPr="00D22E98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22E98">
        <w:rPr>
          <w:rFonts w:ascii="Times New Roman" w:hAnsi="Times New Roman" w:cs="Times New Roman"/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 w:rsidR="00516662" w:rsidRPr="00D22E98">
        <w:rPr>
          <w:rFonts w:ascii="Times New Roman" w:hAnsi="Times New Roman" w:cs="Times New Roman"/>
          <w:sz w:val="28"/>
          <w:szCs w:val="28"/>
        </w:rPr>
        <w:t>астков и установления сервитута»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0F87" w:rsidRPr="00D22E98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B0F87" w:rsidRPr="00D22E98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16662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AE4" w:rsidRPr="00D22E98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приложением.</w:t>
      </w:r>
    </w:p>
    <w:p w:rsidR="000B0F87" w:rsidRPr="00D22E98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0B0F87" w:rsidRPr="00D22E98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540AE4" w:rsidP="00D22E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22E98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D22E98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D22E98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540AE4" w:rsidRPr="00D22E98" w:rsidRDefault="00D22E98" w:rsidP="00D22E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22E98">
        <w:rPr>
          <w:rFonts w:ascii="Times New Roman" w:hAnsi="Times New Roman" w:cs="Times New Roman"/>
          <w:b/>
          <w:sz w:val="28"/>
          <w:szCs w:val="28"/>
        </w:rPr>
        <w:t>Г</w:t>
      </w:r>
      <w:r w:rsidR="00540AE4" w:rsidRPr="00D22E98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E4" w:rsidRPr="00D22E98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Pr="00D22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16662" w:rsidRPr="00D22E98">
        <w:rPr>
          <w:rFonts w:ascii="Times New Roman" w:hAnsi="Times New Roman" w:cs="Times New Roman"/>
          <w:b/>
          <w:sz w:val="28"/>
          <w:szCs w:val="28"/>
        </w:rPr>
        <w:t>А.Г.</w:t>
      </w:r>
      <w:r w:rsidR="00043754" w:rsidRPr="00D22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662" w:rsidRPr="00D22E98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87" w:rsidRDefault="000B0F87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D22E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0AE4" w:rsidRPr="00D22E98" w:rsidRDefault="00540AE4" w:rsidP="00156CD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0AE4" w:rsidRPr="00D22E98" w:rsidRDefault="00540AE4" w:rsidP="00156CD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40AE4" w:rsidRDefault="00516662" w:rsidP="00156CD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от 07.09.2016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2675</w:t>
      </w:r>
    </w:p>
    <w:p w:rsidR="00D22E98" w:rsidRPr="00D22E98" w:rsidRDefault="00D22E98" w:rsidP="00156CD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2E98" w:rsidRDefault="00540AE4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D22E9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предо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ставления </w:t>
      </w:r>
    </w:p>
    <w:p w:rsidR="00D22E98" w:rsidRDefault="00516662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40AE4" w:rsidRPr="00D22E98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на размещение </w:t>
      </w:r>
    </w:p>
    <w:p w:rsidR="00D22E98" w:rsidRDefault="00540AE4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объекта на землях или земельных участках,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город Мурманск, а также земельных участках, государственная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расположенных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Мурманск,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98" w:rsidRDefault="00540AE4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043754" w:rsidRPr="00D22E98">
        <w:rPr>
          <w:rFonts w:ascii="Times New Roman" w:hAnsi="Times New Roman" w:cs="Times New Roman"/>
          <w:sz w:val="28"/>
          <w:szCs w:val="28"/>
        </w:rPr>
        <w:t xml:space="preserve">и установления сервитута» </w:t>
      </w:r>
    </w:p>
    <w:p w:rsidR="00D22E98" w:rsidRDefault="00043754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(в ред. постановлений от 15.09.2017 № 3017, от 16.03.2018 № 670, </w:t>
      </w:r>
      <w:proofErr w:type="gramEnd"/>
    </w:p>
    <w:p w:rsidR="00540AE4" w:rsidRPr="00D22E98" w:rsidRDefault="00043754" w:rsidP="00D22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от 16.07.2018 № 2145, от 22.01.2019 № 158</w:t>
      </w:r>
      <w:r w:rsidR="00DC36F7" w:rsidRPr="00D22E98">
        <w:rPr>
          <w:rFonts w:ascii="Times New Roman" w:hAnsi="Times New Roman" w:cs="Times New Roman"/>
          <w:sz w:val="28"/>
          <w:szCs w:val="28"/>
        </w:rPr>
        <w:t>, от 16.04.2019 № 1385</w:t>
      </w:r>
      <w:r w:rsidRPr="00D22E98">
        <w:rPr>
          <w:rFonts w:ascii="Times New Roman" w:hAnsi="Times New Roman" w:cs="Times New Roman"/>
          <w:sz w:val="28"/>
          <w:szCs w:val="28"/>
        </w:rPr>
        <w:t>)</w:t>
      </w:r>
    </w:p>
    <w:p w:rsidR="00D22E98" w:rsidRPr="00D22E98" w:rsidRDefault="00D22E98" w:rsidP="00156CD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E98" w:rsidRPr="00D22E98" w:rsidRDefault="00D22E98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</w:t>
      </w:r>
      <w:r w:rsidR="00516662" w:rsidRPr="00D22E98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22E98">
        <w:rPr>
          <w:rFonts w:ascii="Times New Roman" w:hAnsi="Times New Roman" w:cs="Times New Roman"/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 w:rsidR="00516662" w:rsidRPr="00D22E98">
        <w:rPr>
          <w:rFonts w:ascii="Times New Roman" w:hAnsi="Times New Roman" w:cs="Times New Roman"/>
          <w:sz w:val="28"/>
          <w:szCs w:val="28"/>
        </w:rPr>
        <w:t>астков и установления сервитута»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в целях повышения качества предоставления муниципальной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 (далее - Разрешение) выдаются для размещения объектов, включенных в перечень, утвержденный постановлением Правительства Росс</w:t>
      </w:r>
      <w:r w:rsidR="00516662" w:rsidRPr="00D22E98">
        <w:rPr>
          <w:rFonts w:ascii="Times New Roman" w:hAnsi="Times New Roman" w:cs="Times New Roman"/>
          <w:sz w:val="28"/>
          <w:szCs w:val="28"/>
        </w:rPr>
        <w:t>ийской Федерации от 03.12.2014 № 1300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перечня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516662" w:rsidRPr="00D22E98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1.1.3. Условия размещения объектов, указанных в Перечне, определяются постановлением Правительства Му</w:t>
      </w:r>
      <w:r w:rsidR="00516662" w:rsidRPr="00D22E98">
        <w:rPr>
          <w:rFonts w:ascii="Times New Roman" w:hAnsi="Times New Roman" w:cs="Times New Roman"/>
          <w:sz w:val="28"/>
          <w:szCs w:val="28"/>
        </w:rPr>
        <w:t>рманской области от 14.04.2016 № 160-ПП «</w:t>
      </w:r>
      <w:r w:rsidRPr="00D22E98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сервитутов н</w:t>
      </w:r>
      <w:r w:rsidR="00516662" w:rsidRPr="00D22E98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>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754" w:rsidRPr="00D22E98" w:rsidRDefault="00043754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043754" w:rsidRDefault="00043754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- Единый портал);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 официальном сайте ГОБУ «МФЦ МО»;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отделений ГОБУ «МФЦ МО».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:rsidR="00043754" w:rsidRPr="00D22E98" w:rsidRDefault="00DC36F7" w:rsidP="00156C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="00043754" w:rsidRPr="00D22E9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взаимодействия, если заявитель не представит их по собственной инициативе;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043754" w:rsidRPr="00D22E98" w:rsidRDefault="00DC36F7" w:rsidP="00156C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="00043754" w:rsidRPr="00D22E98">
        <w:rPr>
          <w:rFonts w:ascii="Times New Roman" w:hAnsi="Times New Roman" w:cs="Times New Roman"/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043754" w:rsidRPr="00D22E98" w:rsidRDefault="00DC36F7" w:rsidP="00156C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3754" w:rsidRPr="00D22E98">
        <w:rPr>
          <w:rFonts w:ascii="Times New Roman" w:hAnsi="Times New Roman" w:cs="Times New Roman"/>
          <w:sz w:val="28"/>
          <w:szCs w:val="28"/>
        </w:rPr>
        <w:t>о порядке получения консультаций по вопросам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043754" w:rsidRPr="00D22E98" w:rsidRDefault="00043754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43754" w:rsidRDefault="00043754" w:rsidP="00156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D22E98" w:rsidRPr="00D22E98" w:rsidRDefault="00D22E98" w:rsidP="00156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</w:t>
      </w:r>
      <w:r w:rsidR="00516662" w:rsidRPr="00D22E98">
        <w:rPr>
          <w:rFonts w:ascii="Times New Roman" w:hAnsi="Times New Roman" w:cs="Times New Roman"/>
          <w:sz w:val="28"/>
          <w:szCs w:val="28"/>
        </w:rPr>
        <w:t>ьная услуга – «</w:t>
      </w:r>
      <w:r w:rsidRPr="00D22E98">
        <w:rPr>
          <w:rFonts w:ascii="Times New Roman" w:hAnsi="Times New Roman" w:cs="Times New Roman"/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 w:rsidR="00516662" w:rsidRPr="00D22E98">
        <w:rPr>
          <w:rFonts w:ascii="Times New Roman" w:hAnsi="Times New Roman" w:cs="Times New Roman"/>
          <w:sz w:val="28"/>
          <w:szCs w:val="28"/>
        </w:rPr>
        <w:t>астков и установления сервитута»</w:t>
      </w:r>
      <w:r w:rsidRPr="00D22E98">
        <w:rPr>
          <w:rFonts w:ascii="Times New Roman" w:hAnsi="Times New Roman" w:cs="Times New Roman"/>
          <w:sz w:val="28"/>
          <w:szCs w:val="28"/>
        </w:rPr>
        <w:t>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Комитет, в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том числе через ГОБУ «МФЦ МО»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приема и передачи в Комитет Заявлений;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приема жалоб на решение и (или) действие (бездействие) муниципального служащего Комитета.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D22E98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>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Инспекцией Федеральной налоговой службы России по городу Мурманску в части получения выписки из Единого государственного реестра юридических лиц (далее - ЕГРЮЛ) о юридическом лице, являющемся заявителем.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51"/>
      <w:bookmarkEnd w:id="3"/>
      <w:r w:rsidRPr="00D22E9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выдача Разрешения по форме согласно приложению к Порядку и условиям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области, утвержденным постановлением Правительства Мурманской области от 1</w:t>
      </w:r>
      <w:r w:rsidR="00516662" w:rsidRPr="00D22E98">
        <w:rPr>
          <w:rFonts w:ascii="Times New Roman" w:hAnsi="Times New Roman" w:cs="Times New Roman"/>
          <w:sz w:val="28"/>
          <w:szCs w:val="28"/>
        </w:rPr>
        <w:t>4.04.2016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160-ПП;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уведомление об отказе в выдаче </w:t>
      </w:r>
      <w:r w:rsidR="00516662" w:rsidRPr="00D22E98">
        <w:rPr>
          <w:rFonts w:ascii="Times New Roman" w:hAnsi="Times New Roman" w:cs="Times New Roman"/>
          <w:sz w:val="28"/>
          <w:szCs w:val="28"/>
        </w:rPr>
        <w:t>Разрешения согласно приложению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516662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D22E98">
        <w:rPr>
          <w:rFonts w:ascii="Times New Roman" w:hAnsi="Times New Roman" w:cs="Times New Roman"/>
          <w:sz w:val="28"/>
          <w:szCs w:val="28"/>
        </w:rPr>
        <w:t xml:space="preserve">2.4.1. 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либо об отказе в выдаче Разрешения Комитет принимает в течение 10 рабочих дней со дня поступления заявления о </w:t>
      </w:r>
      <w:r w:rsidR="00516662" w:rsidRPr="00D22E98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размещение объекта (далее – Заявление) в Комитет.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подразделе 2.3 Регламента, в течение пяти календарных дней со дня принятия решения выдается заявителю лично или направляется по почте заказным письмом на почтовый адрес, указанный в заявлении.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 случае представления Зая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вления и документов через ГОБУ «МФЦ МО» </w:t>
      </w:r>
      <w:r w:rsidRPr="00D22E98">
        <w:rPr>
          <w:rFonts w:ascii="Times New Roman" w:hAnsi="Times New Roman" w:cs="Times New Roman"/>
          <w:sz w:val="28"/>
          <w:szCs w:val="28"/>
        </w:rPr>
        <w:t>срок принятия решения о выдаче Разрешения либо об отказе в выдаче Разрешения, указанный в первом абзаце настоящего пункта, ис</w:t>
      </w:r>
      <w:r w:rsidR="00516662" w:rsidRPr="00D22E98">
        <w:rPr>
          <w:rFonts w:ascii="Times New Roman" w:hAnsi="Times New Roman" w:cs="Times New Roman"/>
          <w:sz w:val="28"/>
          <w:szCs w:val="28"/>
        </w:rPr>
        <w:t>числяется со дня передачи ГОБУ «МФЦ МО</w:t>
      </w:r>
      <w:proofErr w:type="gramStart"/>
      <w:r w:rsidR="00516662" w:rsidRPr="00D22E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подразделе 2.6 настоящего Регламента, в Комитет.</w:t>
      </w:r>
    </w:p>
    <w:p w:rsidR="00540AE4" w:rsidRPr="00D22E98" w:rsidRDefault="00516662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ГОБУ «МФЦ МО»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обеспечивает передачу Заявления и документов, указанных в подразделе 2.6 настоящего Регламента, в Комитет в порядке и сроки, которые установлены соглашени</w:t>
      </w:r>
      <w:r w:rsidRPr="00D22E98">
        <w:rPr>
          <w:rFonts w:ascii="Times New Roman" w:hAnsi="Times New Roman" w:cs="Times New Roman"/>
          <w:sz w:val="28"/>
          <w:szCs w:val="28"/>
        </w:rPr>
        <w:t>ем о взаимодействии между ГОБУ «</w:t>
      </w:r>
      <w:r w:rsidR="00540AE4" w:rsidRPr="00D22E98">
        <w:rPr>
          <w:rFonts w:ascii="Times New Roman" w:hAnsi="Times New Roman" w:cs="Times New Roman"/>
          <w:sz w:val="28"/>
          <w:szCs w:val="28"/>
        </w:rPr>
        <w:t>МФ</w:t>
      </w:r>
      <w:r w:rsidRPr="00D22E98">
        <w:rPr>
          <w:rFonts w:ascii="Times New Roman" w:hAnsi="Times New Roman" w:cs="Times New Roman"/>
          <w:sz w:val="28"/>
          <w:szCs w:val="28"/>
        </w:rPr>
        <w:t>Ц МО»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и Комитетом, но не позднее рабочего дня, следующего за днем приема Заявления и документов.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662" w:rsidRPr="00D22E98" w:rsidRDefault="00966B60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2.5.</w:t>
      </w:r>
      <w:r w:rsidR="00516662" w:rsidRPr="00D22E98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предоставление</w:t>
      </w:r>
    </w:p>
    <w:p w:rsidR="00516662" w:rsidRDefault="00516662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2.5.1. 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540AE4" w:rsidRPr="00D22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0AE4" w:rsidRPr="00D22E98">
        <w:rPr>
          <w:rFonts w:ascii="Times New Roman" w:hAnsi="Times New Roman" w:cs="Times New Roman"/>
          <w:sz w:val="28"/>
          <w:szCs w:val="28"/>
        </w:rPr>
        <w:t>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&lt;1&gt; «Собрание законодательства РФ», 29.10.2001,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44, ст. 4147.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25.10.2001 № 137-ФЗ «</w:t>
      </w:r>
      <w:r w:rsidRPr="00D22E98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867061" w:rsidRPr="00D22E9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&lt;2&gt;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Собр</w:t>
      </w:r>
      <w:r w:rsidRPr="00D22E98">
        <w:rPr>
          <w:rFonts w:ascii="Times New Roman" w:hAnsi="Times New Roman" w:cs="Times New Roman"/>
          <w:sz w:val="28"/>
          <w:szCs w:val="28"/>
        </w:rPr>
        <w:t>ание законодательства РФ», 29.10.2001,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44, ст. 4148.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 Российской Фе</w:t>
      </w:r>
      <w:r w:rsidR="00867061" w:rsidRPr="00D22E98">
        <w:rPr>
          <w:rFonts w:ascii="Times New Roman" w:hAnsi="Times New Roman" w:cs="Times New Roman"/>
          <w:sz w:val="28"/>
          <w:szCs w:val="28"/>
        </w:rPr>
        <w:t>дерации от 06.10.2003 N 131-ФЗ «</w:t>
      </w:r>
      <w:r w:rsidRPr="00D22E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7061" w:rsidRPr="00D22E9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&lt;3&gt;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D22E98">
        <w:rPr>
          <w:rFonts w:ascii="Times New Roman" w:hAnsi="Times New Roman" w:cs="Times New Roman"/>
          <w:sz w:val="28"/>
          <w:szCs w:val="28"/>
        </w:rPr>
        <w:t>ательства РФ», 06.10.2003,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40, ст. 3822.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27.07.2010 № 210-ФЗ «</w:t>
      </w:r>
      <w:r w:rsidRPr="00D22E9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867061" w:rsidRPr="00D22E98">
        <w:rPr>
          <w:rFonts w:ascii="Times New Roman" w:hAnsi="Times New Roman" w:cs="Times New Roman"/>
          <w:sz w:val="28"/>
          <w:szCs w:val="28"/>
        </w:rPr>
        <w:t>уг»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&lt;4&gt;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168, 30.07.2010.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06.04.2011 № 63-ФЗ «Об электронной подписи»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&lt;5&gt;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75, 08.04.2011.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</w:t>
      </w:r>
      <w:r w:rsidR="00867061" w:rsidRPr="00D22E98">
        <w:rPr>
          <w:rFonts w:ascii="Times New Roman" w:hAnsi="Times New Roman" w:cs="Times New Roman"/>
          <w:sz w:val="28"/>
          <w:szCs w:val="28"/>
        </w:rPr>
        <w:t>альным законом от 23.06.2014 № 171-ФЗ «</w:t>
      </w:r>
      <w:r w:rsidRPr="00D22E98">
        <w:rPr>
          <w:rFonts w:ascii="Times New Roman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отдельные законодательные акты </w:t>
      </w:r>
      <w:r w:rsidR="00867061" w:rsidRPr="00D22E9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&lt;6&gt;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142, 27.06.2014.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 о</w:t>
      </w:r>
      <w:r w:rsidR="00867061" w:rsidRPr="00D22E98">
        <w:rPr>
          <w:rFonts w:ascii="Times New Roman" w:hAnsi="Times New Roman" w:cs="Times New Roman"/>
          <w:sz w:val="28"/>
          <w:szCs w:val="28"/>
        </w:rPr>
        <w:t>т 13.07.2015 № 218-ФЗ «</w:t>
      </w:r>
      <w:r w:rsidRPr="00D22E98">
        <w:rPr>
          <w:rFonts w:ascii="Times New Roman" w:hAnsi="Times New Roman" w:cs="Times New Roman"/>
          <w:sz w:val="28"/>
          <w:szCs w:val="28"/>
        </w:rPr>
        <w:t>О государст</w:t>
      </w:r>
      <w:r w:rsidR="00867061" w:rsidRPr="00D22E9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&lt;7&gt;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156 от 17.07.2015.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постановлением Правительства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25.06.2012 № 634 «</w:t>
      </w:r>
      <w:r w:rsidRPr="00D22E98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867061" w:rsidRPr="00D22E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&lt;8&gt;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148, 02.07.2012.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постановлением Правительства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25.08.2012 № 852 «</w:t>
      </w:r>
      <w:r w:rsidRPr="00D22E98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</w:t>
      </w:r>
      <w:r w:rsidR="00867061" w:rsidRPr="00D22E98">
        <w:rPr>
          <w:rFonts w:ascii="Times New Roman" w:hAnsi="Times New Roman" w:cs="Times New Roman"/>
          <w:sz w:val="28"/>
          <w:szCs w:val="28"/>
        </w:rPr>
        <w:t>услуг»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&lt;9&gt; «Российская газета»,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200, 31.08.2012.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постановлением Правительства Росс</w:t>
      </w:r>
      <w:r w:rsidR="00867061" w:rsidRPr="00D22E98">
        <w:rPr>
          <w:rFonts w:ascii="Times New Roman" w:hAnsi="Times New Roman" w:cs="Times New Roman"/>
          <w:sz w:val="28"/>
          <w:szCs w:val="28"/>
        </w:rPr>
        <w:t>ийской Федерации от 26.03.2016 № 236 «</w:t>
      </w:r>
      <w:r w:rsidRPr="00D22E98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867061" w:rsidRPr="00D22E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&lt;10&gt;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D22E98">
        <w:rPr>
          <w:rFonts w:ascii="Times New Roman" w:hAnsi="Times New Roman" w:cs="Times New Roman"/>
          <w:sz w:val="28"/>
          <w:szCs w:val="28"/>
        </w:rPr>
        <w:t>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75, 08.04.2016.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Законом Му</w:t>
      </w:r>
      <w:r w:rsidR="00867061" w:rsidRPr="00D22E98">
        <w:rPr>
          <w:rFonts w:ascii="Times New Roman" w:hAnsi="Times New Roman" w:cs="Times New Roman"/>
          <w:sz w:val="28"/>
          <w:szCs w:val="28"/>
        </w:rPr>
        <w:t>рманской области от 31.12.2003 № 462-01-ЗМО «</w:t>
      </w:r>
      <w:r w:rsidRPr="00D22E98">
        <w:rPr>
          <w:rFonts w:ascii="Times New Roman" w:hAnsi="Times New Roman" w:cs="Times New Roman"/>
          <w:sz w:val="28"/>
          <w:szCs w:val="28"/>
        </w:rPr>
        <w:t>Об основах регулирования земельных</w:t>
      </w:r>
      <w:r w:rsidR="00867061" w:rsidRPr="00D22E98">
        <w:rPr>
          <w:rFonts w:ascii="Times New Roman" w:hAnsi="Times New Roman" w:cs="Times New Roman"/>
          <w:sz w:val="28"/>
          <w:szCs w:val="28"/>
        </w:rPr>
        <w:t xml:space="preserve"> отношений в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&lt;11&gt; «Мурманский вестник»,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6-7, 14.01.2004, с. 4, 5.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постановлением Правительства Му</w:t>
      </w:r>
      <w:r w:rsidR="00867061" w:rsidRPr="00D22E98">
        <w:rPr>
          <w:rFonts w:ascii="Times New Roman" w:hAnsi="Times New Roman" w:cs="Times New Roman"/>
          <w:sz w:val="28"/>
          <w:szCs w:val="28"/>
        </w:rPr>
        <w:t>рманской области от 14.04.2016 № 160-ПП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</w:t>
      </w:r>
      <w:r w:rsidR="00867061" w:rsidRPr="00D22E98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&lt;12&gt;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Электронный бюллетень П</w:t>
      </w:r>
      <w:r w:rsidRPr="00D22E98">
        <w:rPr>
          <w:rFonts w:ascii="Times New Roman" w:hAnsi="Times New Roman" w:cs="Times New Roman"/>
          <w:sz w:val="28"/>
          <w:szCs w:val="28"/>
        </w:rPr>
        <w:t>равительства Мурманской области»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http://www.gov-murman.ru, 18.04.2016.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постановлением Правительства Му</w:t>
      </w:r>
      <w:r w:rsidR="00867061" w:rsidRPr="00D22E98">
        <w:rPr>
          <w:rFonts w:ascii="Times New Roman" w:hAnsi="Times New Roman" w:cs="Times New Roman"/>
          <w:sz w:val="28"/>
          <w:szCs w:val="28"/>
        </w:rPr>
        <w:t>рманской области от 10.06.2016 № 285-ПП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Перечня случаев, при которых не требуется получение разрешения на строительство н</w:t>
      </w:r>
      <w:r w:rsidR="00867061" w:rsidRPr="00D22E98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&lt;13&gt;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Электронный бюллетень Правительства Мурман</w:t>
      </w:r>
      <w:r w:rsidRPr="00D22E98">
        <w:rPr>
          <w:rFonts w:ascii="Times New Roman" w:hAnsi="Times New Roman" w:cs="Times New Roman"/>
          <w:sz w:val="28"/>
          <w:szCs w:val="28"/>
        </w:rPr>
        <w:t>ской области»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http://www.gov-murman.ru, 16.06.2016.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приказом Комитета по развитию информационных технологий и связи Му</w:t>
      </w:r>
      <w:r w:rsidR="00867061" w:rsidRPr="00D22E98">
        <w:rPr>
          <w:rFonts w:ascii="Times New Roman" w:hAnsi="Times New Roman" w:cs="Times New Roman"/>
          <w:sz w:val="28"/>
          <w:szCs w:val="28"/>
        </w:rPr>
        <w:t>рманской области от 23.08.2017 № 57-ОД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Положения об оказании государственных и муниципальных услуг в электронном виде на</w:t>
      </w:r>
      <w:r w:rsidR="00867061" w:rsidRPr="00D22E98">
        <w:rPr>
          <w:rFonts w:ascii="Times New Roman" w:hAnsi="Times New Roman" w:cs="Times New Roman"/>
          <w:sz w:val="28"/>
          <w:szCs w:val="28"/>
        </w:rPr>
        <w:t xml:space="preserve"> территории Мурманской области»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&lt;14&gt; «</w:t>
      </w:r>
      <w:r w:rsidR="00540AE4" w:rsidRPr="00D22E98">
        <w:rPr>
          <w:rFonts w:ascii="Times New Roman" w:hAnsi="Times New Roman" w:cs="Times New Roman"/>
          <w:sz w:val="28"/>
          <w:szCs w:val="28"/>
        </w:rPr>
        <w:t>Электронный бюллетень П</w:t>
      </w:r>
      <w:r w:rsidRPr="00D22E98">
        <w:rPr>
          <w:rFonts w:ascii="Times New Roman" w:hAnsi="Times New Roman" w:cs="Times New Roman"/>
          <w:sz w:val="28"/>
          <w:szCs w:val="28"/>
        </w:rPr>
        <w:t>равительства Мурманской области»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http://www.gov-murman.ru, 31.08.2017.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Мурманск;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&lt;15&gt;</w:t>
      </w:r>
      <w:r w:rsidR="00867061" w:rsidRPr="00D22E98">
        <w:rPr>
          <w:rFonts w:ascii="Times New Roman" w:hAnsi="Times New Roman" w:cs="Times New Roman"/>
          <w:sz w:val="28"/>
          <w:szCs w:val="28"/>
        </w:rPr>
        <w:t xml:space="preserve"> «Вечерний Мурманск»</w:t>
      </w:r>
      <w:r w:rsidRPr="00D22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>, 10.11.2006, с. 1 - 12.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решением Совета депутатов </w:t>
      </w:r>
      <w:r w:rsidR="00867061" w:rsidRPr="00D22E98">
        <w:rPr>
          <w:rFonts w:ascii="Times New Roman" w:hAnsi="Times New Roman" w:cs="Times New Roman"/>
          <w:sz w:val="28"/>
          <w:szCs w:val="28"/>
        </w:rPr>
        <w:t>города Мурманска от 01.11.2011 № 41-547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</w:t>
      </w:r>
      <w:r w:rsidR="00867061" w:rsidRPr="00D22E9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867061" w:rsidRPr="00D22E98">
        <w:rPr>
          <w:rFonts w:ascii="Times New Roman" w:hAnsi="Times New Roman" w:cs="Times New Roman"/>
          <w:sz w:val="28"/>
          <w:szCs w:val="28"/>
        </w:rPr>
        <w:lastRenderedPageBreak/>
        <w:t>город Мурманск»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</w:t>
      </w:r>
      <w:r w:rsidR="00867061" w:rsidRPr="00D22E98">
        <w:rPr>
          <w:rFonts w:ascii="Times New Roman" w:hAnsi="Times New Roman" w:cs="Times New Roman"/>
          <w:sz w:val="28"/>
          <w:szCs w:val="28"/>
        </w:rPr>
        <w:t xml:space="preserve">6&gt; «Вечерний Мурманск», </w:t>
      </w:r>
      <w:proofErr w:type="spellStart"/>
      <w:r w:rsidR="00867061" w:rsidRPr="00D22E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867061" w:rsidRPr="00D22E98">
        <w:rPr>
          <w:rFonts w:ascii="Times New Roman" w:hAnsi="Times New Roman" w:cs="Times New Roman"/>
          <w:sz w:val="28"/>
          <w:szCs w:val="28"/>
        </w:rPr>
        <w:t xml:space="preserve">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35, 15.11.2011, с. 1 - 16.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- решением Совета депутатов </w:t>
      </w:r>
      <w:r w:rsidR="00867061" w:rsidRPr="00D22E98">
        <w:rPr>
          <w:rFonts w:ascii="Times New Roman" w:hAnsi="Times New Roman" w:cs="Times New Roman"/>
          <w:sz w:val="28"/>
          <w:szCs w:val="28"/>
        </w:rPr>
        <w:t>города Мурманска от 27.03.2015 № 10-130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</w:t>
      </w:r>
      <w:r w:rsidR="00867061" w:rsidRPr="00D22E98">
        <w:rPr>
          <w:rFonts w:ascii="Times New Roman" w:hAnsi="Times New Roman" w:cs="Times New Roman"/>
          <w:sz w:val="28"/>
          <w:szCs w:val="28"/>
        </w:rPr>
        <w:t>путатов города Мурманска»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&lt;17&gt; «Вечерний Мурманск»,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59, 07.04.2015, с. 6 - 14.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867061" w:rsidRPr="00D22E98">
        <w:rPr>
          <w:rFonts w:ascii="Times New Roman" w:hAnsi="Times New Roman" w:cs="Times New Roman"/>
          <w:sz w:val="28"/>
          <w:szCs w:val="28"/>
        </w:rPr>
        <w:t>города Мурманска от 26.02.2009 № 321 «</w:t>
      </w:r>
      <w:r w:rsidRPr="00D22E98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867061" w:rsidRPr="00D22E98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&lt;18&gt; «Вечерний Мурманск»,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42, 15.03.2011, с. 6 - 7.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867061" w:rsidRPr="00D22E98">
        <w:rPr>
          <w:rFonts w:ascii="Times New Roman" w:hAnsi="Times New Roman" w:cs="Times New Roman"/>
          <w:sz w:val="28"/>
          <w:szCs w:val="28"/>
        </w:rPr>
        <w:t>города Мурманска от 30.05.2012 № 1159 «</w:t>
      </w:r>
      <w:r w:rsidRPr="00D22E98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</w:t>
      </w:r>
      <w:r w:rsidR="00867061" w:rsidRPr="00D22E98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&lt;19&gt; «Вечерний Мурманск»,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 xml:space="preserve">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28, 06.06.2012, с. 5 - 11.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867061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2.5.2. </w:t>
      </w:r>
      <w:r w:rsidRPr="00D22E98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D22E98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Регламента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73"/>
      <w:bookmarkEnd w:id="5"/>
      <w:r w:rsidRPr="00D22E98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D22E98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либо представитель заявителя пр</w:t>
      </w:r>
      <w:r w:rsidR="00966B60" w:rsidRPr="00D22E98">
        <w:rPr>
          <w:rFonts w:ascii="Times New Roman" w:hAnsi="Times New Roman" w:cs="Times New Roman"/>
          <w:sz w:val="28"/>
          <w:szCs w:val="28"/>
        </w:rPr>
        <w:t>едоставляет в Комитет или ГОБУ «МФЦ МО» Заявление согласно приложению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9"/>
      <w:bookmarkEnd w:id="7"/>
      <w:r w:rsidRPr="00D22E98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0"/>
      <w:bookmarkEnd w:id="8"/>
      <w:r w:rsidRPr="00D22E98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1"/>
      <w:bookmarkEnd w:id="9"/>
      <w:r w:rsidRPr="00D22E98">
        <w:rPr>
          <w:rFonts w:ascii="Times New Roman" w:hAnsi="Times New Roman" w:cs="Times New Roman"/>
          <w:sz w:val="28"/>
          <w:szCs w:val="28"/>
        </w:rPr>
        <w:t xml:space="preserve">в) выписка из ЕГРН об объекте недвижимости (об испрашиваемом земельном участке) либо уведомление об отсутствии в ЕГРН запрашиваемых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сведений об объекте недвижимости (при - наличии);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3"/>
      <w:bookmarkEnd w:id="10"/>
      <w:r w:rsidRPr="00D22E98">
        <w:rPr>
          <w:rFonts w:ascii="Times New Roman" w:hAnsi="Times New Roman" w:cs="Times New Roman"/>
          <w:sz w:val="28"/>
          <w:szCs w:val="28"/>
        </w:rPr>
        <w:t>г) выписка из ЕГРЮЛ о юридическом лице, являющемся заявителем.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2.6.2</w:t>
      </w:r>
      <w:r w:rsidR="00540AE4" w:rsidRPr="00D22E98">
        <w:rPr>
          <w:rFonts w:ascii="Times New Roman" w:hAnsi="Times New Roman" w:cs="Times New Roman"/>
          <w:sz w:val="28"/>
          <w:szCs w:val="28"/>
        </w:rPr>
        <w:t>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8"/>
      <w:bookmarkEnd w:id="11"/>
      <w:r w:rsidRPr="00D22E98">
        <w:rPr>
          <w:rFonts w:ascii="Times New Roman" w:hAnsi="Times New Roman" w:cs="Times New Roman"/>
          <w:sz w:val="28"/>
          <w:szCs w:val="28"/>
        </w:rPr>
        <w:t>2.6.3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AE4" w:rsidRPr="00D22E98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="00540AE4" w:rsidRPr="00D22E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540AE4" w:rsidRPr="00D22E98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2.6.4</w:t>
      </w:r>
      <w:r w:rsidR="00540AE4" w:rsidRPr="00D22E98">
        <w:rPr>
          <w:rFonts w:ascii="Times New Roman" w:hAnsi="Times New Roman" w:cs="Times New Roman"/>
          <w:sz w:val="28"/>
          <w:szCs w:val="28"/>
        </w:rPr>
        <w:t>. Непредставление заявителем доку</w:t>
      </w:r>
      <w:r w:rsidR="00DC36F7" w:rsidRPr="00D22E98">
        <w:rPr>
          <w:rFonts w:ascii="Times New Roman" w:hAnsi="Times New Roman" w:cs="Times New Roman"/>
          <w:sz w:val="28"/>
          <w:szCs w:val="28"/>
        </w:rPr>
        <w:t>ментов, указанных в пункте 2.6.3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867061" w:rsidRPr="00D22E98" w:rsidRDefault="00867061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2.6.5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. </w:t>
      </w:r>
      <w:r w:rsidRPr="00D22E9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43754" w:rsidRPr="00D22E98" w:rsidRDefault="00043754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3754" w:rsidRPr="00D22E98" w:rsidRDefault="00043754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043754" w:rsidRPr="00D22E98" w:rsidRDefault="00043754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043754" w:rsidRPr="00D22E98" w:rsidRDefault="00043754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3754" w:rsidRPr="00D22E98" w:rsidRDefault="0004375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043754" w:rsidRPr="00D22E98" w:rsidRDefault="0004375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3754" w:rsidRPr="00D22E98" w:rsidRDefault="0004375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3754" w:rsidRPr="00D22E98" w:rsidRDefault="0004375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Комитета, работника ГОБУ «МФЦ МО»,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 (лица, исполняющего его обязанности), руководителя ГОБУ «МФЦ МО» при первоначальном отказе в приеме документов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0AE4" w:rsidRDefault="00867061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2.6.7. Заявитель вправе отозвать Заявление путем подачи соответствующего заявления в Комитет.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061" w:rsidRDefault="00540AE4" w:rsidP="00156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2.7. </w:t>
      </w:r>
      <w:r w:rsidR="00867061" w:rsidRPr="00D22E9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D22E98" w:rsidRPr="00D22E98" w:rsidRDefault="00D22E98" w:rsidP="00156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061" w:rsidRDefault="00867061" w:rsidP="00156CD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отсутствуют. </w:t>
      </w:r>
    </w:p>
    <w:p w:rsidR="00D22E98" w:rsidRPr="00D22E98" w:rsidRDefault="00D22E98" w:rsidP="00156CD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D22E98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установленных пунктом 2.6.1 настоящего Регламента;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б) в Заявлении указаны объекты, не предусмотренные Перечнем;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г)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Разрешения, выданного иному лицу;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документами по планировке территории.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540AE4" w:rsidRPr="00D22E98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в очереди при подаче Заявления о предоставлении муниципальной услуги непосредственно в Комитет при получении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35D" w:rsidRPr="00D22E98" w:rsidRDefault="00C6135D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C6135D" w:rsidRDefault="00C6135D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22E98" w:rsidRPr="00D22E98" w:rsidRDefault="00D22E98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35D" w:rsidRDefault="00C6135D" w:rsidP="00156C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</w:t>
      </w:r>
      <w:r w:rsidR="00DC36F7" w:rsidRPr="00D22E98">
        <w:rPr>
          <w:rFonts w:ascii="Times New Roman" w:hAnsi="Times New Roman" w:cs="Times New Roman"/>
          <w:sz w:val="28"/>
          <w:szCs w:val="28"/>
        </w:rPr>
        <w:t>ступления З</w:t>
      </w:r>
      <w:r w:rsidRPr="00D22E98">
        <w:rPr>
          <w:rFonts w:ascii="Times New Roman" w:hAnsi="Times New Roman" w:cs="Times New Roman"/>
          <w:sz w:val="28"/>
          <w:szCs w:val="28"/>
        </w:rPr>
        <w:t>аявления в Комитет.</w:t>
      </w:r>
    </w:p>
    <w:p w:rsidR="00D22E98" w:rsidRPr="00D22E98" w:rsidRDefault="00D22E98" w:rsidP="00156C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>. Требования к местам предоставления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540AE4" w:rsidRPr="00D22E98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540AE4" w:rsidRPr="00D22E98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>.3. Места для ожидания и заполнения Заявлений должны быть оборудованы сидениями, столами, а также информационными стендами.</w:t>
      </w:r>
    </w:p>
    <w:p w:rsidR="00C6135D" w:rsidRPr="00D22E98" w:rsidRDefault="00C6135D" w:rsidP="00156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.4. </w:t>
      </w:r>
      <w:r w:rsidRPr="00D22E98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C6135D" w:rsidRPr="00D22E98" w:rsidRDefault="00C6135D" w:rsidP="00156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D22E98">
        <w:rPr>
          <w:rFonts w:ascii="Times New Roman" w:hAnsi="Times New Roman" w:cs="Times New Roman"/>
          <w:sz w:val="28"/>
          <w:szCs w:val="28"/>
        </w:rPr>
        <w:t>ГОБУ «МФЦ МО»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D22E98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D22E98">
        <w:rPr>
          <w:rFonts w:ascii="Times New Roman" w:hAnsi="Times New Roman" w:cs="Times New Roman"/>
          <w:sz w:val="28"/>
          <w:szCs w:val="28"/>
        </w:rPr>
        <w:t>.</w:t>
      </w:r>
    </w:p>
    <w:p w:rsidR="00540AE4" w:rsidRPr="00D22E98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.5. Помещения, в которых осуществляется предоставление </w:t>
      </w:r>
      <w:r w:rsidR="00540AE4" w:rsidRPr="00D22E9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540AE4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2.12</w:t>
      </w:r>
      <w:r w:rsidR="00540AE4" w:rsidRPr="00D22E98">
        <w:rPr>
          <w:rFonts w:ascii="Times New Roman" w:hAnsi="Times New Roman" w:cs="Times New Roman"/>
          <w:sz w:val="28"/>
          <w:szCs w:val="28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2.13</w:t>
      </w:r>
      <w:r w:rsidR="00540AE4" w:rsidRPr="00D22E9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</w:t>
      </w:r>
      <w:r w:rsidR="00C6135D" w:rsidRPr="00D22E98">
        <w:rPr>
          <w:rFonts w:ascii="Times New Roman" w:hAnsi="Times New Roman" w:cs="Times New Roman"/>
          <w:sz w:val="28"/>
          <w:szCs w:val="28"/>
        </w:rPr>
        <w:t>начения приведены в приложении №</w:t>
      </w:r>
      <w:r w:rsidRPr="00D22E98">
        <w:rPr>
          <w:rFonts w:ascii="Times New Roman" w:hAnsi="Times New Roman" w:cs="Times New Roman"/>
          <w:sz w:val="28"/>
          <w:szCs w:val="28"/>
        </w:rPr>
        <w:t xml:space="preserve"> 3 к настоящему Регламенту.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2.14</w:t>
      </w:r>
      <w:r w:rsidR="00540AE4" w:rsidRPr="00D22E98">
        <w:rPr>
          <w:rFonts w:ascii="Times New Roman" w:hAnsi="Times New Roman" w:cs="Times New Roman"/>
          <w:sz w:val="28"/>
          <w:szCs w:val="28"/>
        </w:rPr>
        <w:t>. Прочие требования к предоставлению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35D" w:rsidRPr="00D22E98" w:rsidRDefault="00C6135D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2.14.1.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C6135D" w:rsidRPr="00D22E98" w:rsidRDefault="00C6135D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2.14.2.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C6135D" w:rsidRPr="00D22E98" w:rsidRDefault="00C6135D" w:rsidP="00156C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C6135D" w:rsidRDefault="00C6135D" w:rsidP="00156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D22E98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услуги.</w:t>
      </w:r>
    </w:p>
    <w:p w:rsidR="00D22E98" w:rsidRPr="00D22E98" w:rsidRDefault="00D22E98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40AE4" w:rsidRPr="00D22E98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5) выдача заявителю Разрешения или уведомления об отказе в выдаче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C6135D" w:rsidRPr="00D22E98" w:rsidRDefault="00DC36F7" w:rsidP="00156C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3.1.2</w:t>
      </w:r>
      <w:r w:rsidR="00C6135D" w:rsidRPr="00D22E98">
        <w:rPr>
          <w:rFonts w:ascii="Times New Roman" w:hAnsi="Times New Roman" w:cs="Times New Roman"/>
          <w:sz w:val="28"/>
          <w:szCs w:val="28"/>
        </w:rPr>
        <w:t>. Перечень административных процедур, выполняемых ГОБУ «МФЦ МО»:</w:t>
      </w:r>
    </w:p>
    <w:p w:rsidR="00C6135D" w:rsidRPr="00D22E98" w:rsidRDefault="00C6135D" w:rsidP="00156C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C6135D" w:rsidRPr="00D22E98" w:rsidRDefault="00DC36F7" w:rsidP="00156C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прием З</w:t>
      </w:r>
      <w:r w:rsidR="00C6135D" w:rsidRPr="00D22E98">
        <w:rPr>
          <w:rFonts w:ascii="Times New Roman" w:hAnsi="Times New Roman" w:cs="Times New Roman"/>
          <w:sz w:val="28"/>
          <w:szCs w:val="28"/>
        </w:rPr>
        <w:t>аявления и документов при личном приеме в ГОБУ «МФЦ МО».</w:t>
      </w:r>
    </w:p>
    <w:p w:rsidR="00540AE4" w:rsidRDefault="00DC36F7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3.1.3</w:t>
      </w:r>
      <w:r w:rsidR="00C6135D" w:rsidRPr="00D22E98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DC36F7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540AE4" w:rsidRPr="00D22E98">
        <w:rPr>
          <w:rFonts w:ascii="Times New Roman" w:hAnsi="Times New Roman" w:cs="Times New Roman"/>
          <w:sz w:val="28"/>
          <w:szCs w:val="28"/>
        </w:rPr>
        <w:t>аявления и документов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3.2.2. Прием и регистрация Заявления в Комитете осуществляется муниципальным служащим Комитета, ответственным за прием и регистрацию документов. Заявление в письменном виде, принятое к рассмотрению, подлежит регистрации в течение 15 минут после его приема. </w:t>
      </w:r>
      <w:r w:rsidR="00043754" w:rsidRPr="00D22E98">
        <w:rPr>
          <w:rFonts w:ascii="Times New Roman" w:hAnsi="Times New Roman" w:cs="Times New Roman"/>
          <w:sz w:val="28"/>
          <w:szCs w:val="28"/>
        </w:rPr>
        <w:t>Заявление, поданное через ГОБУ «МФЦ МО»</w:t>
      </w:r>
      <w:r w:rsidRPr="00D22E98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получения Заявления Комитетом.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для резолюции.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3.3.3.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подпунктах в), г) пункта 2.6.1 настоящего Регламента, в органах, с которыми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Комитет взаимодействует при предоставлении муниципальной услуги (пункт 2.2.2 настоящего Регламента);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 составляет не более четырех рабочих дней.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подпунктах в), г) пункта 2.6.1 настоящего Регламента.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</w:t>
      </w:r>
      <w:r w:rsidR="00043754" w:rsidRPr="00D22E98">
        <w:rPr>
          <w:rFonts w:ascii="Times New Roman" w:hAnsi="Times New Roman" w:cs="Times New Roman"/>
          <w:sz w:val="28"/>
          <w:szCs w:val="28"/>
        </w:rPr>
        <w:t>2 Федерального закона № 210-ФЗ «</w:t>
      </w:r>
      <w:r w:rsidRPr="00D22E9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43754" w:rsidRPr="00D22E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22E98">
        <w:rPr>
          <w:rFonts w:ascii="Times New Roman" w:hAnsi="Times New Roman" w:cs="Times New Roman"/>
          <w:sz w:val="28"/>
          <w:szCs w:val="28"/>
        </w:rPr>
        <w:t>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D22E98" w:rsidRPr="00D22E98" w:rsidRDefault="00D22E98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подразделе 2.8 настоящего Регламента, готовит проект уведомления об отказе в выдаче Разрешения и передает на подпись председателю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Комитета (лицу, исполняющему его обязанности). В уведомлении об отказе в выдаче Разрешения указывается мотивированное обоснование причин отказа;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подразделе 2.8 настоящего Регламента, готовит проект Разрешения, сопроводительное письмо и передает на подпись председателю Комитета (лицу, исполняющему его обязанности).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подписывает их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3.5.4. Муниципальный служащий,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3.5.5. Срок исполнения административной процедуры составляет не более 10 рабочих дней со дня поступления Заявления в Комитет.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540AE4" w:rsidRDefault="00540AE4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D22E98" w:rsidRPr="00D22E98" w:rsidRDefault="00D22E98" w:rsidP="00156CD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передача муниципальным служащим, ответственным за делопроизводство, муниципальному служащему,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лично под подпись либо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передает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участка, выполненной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муниципальному служащему, ответственному за делопроизводство, для направления по почте заказным письмом </w:t>
      </w:r>
      <w:r w:rsidR="00DC36F7" w:rsidRPr="00D22E98">
        <w:rPr>
          <w:rFonts w:ascii="Times New Roman" w:hAnsi="Times New Roman" w:cs="Times New Roman"/>
          <w:sz w:val="28"/>
          <w:szCs w:val="28"/>
        </w:rPr>
        <w:t>на почтовый</w:t>
      </w:r>
      <w:proofErr w:type="gramEnd"/>
      <w:r w:rsidR="00DC36F7" w:rsidRPr="00D22E98">
        <w:rPr>
          <w:rFonts w:ascii="Times New Roman" w:hAnsi="Times New Roman" w:cs="Times New Roman"/>
          <w:sz w:val="28"/>
          <w:szCs w:val="28"/>
        </w:rPr>
        <w:t xml:space="preserve"> адрес, указанный в З</w:t>
      </w:r>
      <w:r w:rsidRPr="00D22E98">
        <w:rPr>
          <w:rFonts w:ascii="Times New Roman" w:hAnsi="Times New Roman" w:cs="Times New Roman"/>
          <w:sz w:val="28"/>
          <w:szCs w:val="28"/>
        </w:rPr>
        <w:t>аявлении.</w:t>
      </w:r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3.6.4. Срок исполнения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35D" w:rsidRPr="00D22E98" w:rsidRDefault="00DC36F7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3.7. Прием З</w:t>
      </w:r>
      <w:r w:rsidR="00C6135D" w:rsidRPr="00D22E98">
        <w:rPr>
          <w:rFonts w:ascii="Times New Roman" w:hAnsi="Times New Roman" w:cs="Times New Roman"/>
          <w:sz w:val="28"/>
          <w:szCs w:val="28"/>
        </w:rPr>
        <w:t xml:space="preserve">аявления и документов при </w:t>
      </w:r>
      <w:proofErr w:type="gramStart"/>
      <w:r w:rsidR="00C6135D" w:rsidRPr="00D22E98">
        <w:rPr>
          <w:rFonts w:ascii="Times New Roman" w:hAnsi="Times New Roman" w:cs="Times New Roman"/>
          <w:sz w:val="28"/>
          <w:szCs w:val="28"/>
        </w:rPr>
        <w:t>личном</w:t>
      </w:r>
      <w:proofErr w:type="gramEnd"/>
    </w:p>
    <w:p w:rsidR="00C6135D" w:rsidRDefault="00C6135D" w:rsidP="00156CD0">
      <w:pPr>
        <w:tabs>
          <w:tab w:val="left" w:pos="17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D22E98" w:rsidRPr="00D22E98" w:rsidRDefault="00D22E98" w:rsidP="00156CD0">
      <w:pPr>
        <w:tabs>
          <w:tab w:val="left" w:pos="17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35D" w:rsidRPr="00D22E98" w:rsidRDefault="00C6135D" w:rsidP="00DC36F7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При личном обращении заявителя специа</w:t>
      </w:r>
      <w:r w:rsidR="00DC36F7" w:rsidRPr="00D22E98">
        <w:rPr>
          <w:rFonts w:ascii="Times New Roman" w:hAnsi="Times New Roman" w:cs="Times New Roman"/>
          <w:sz w:val="28"/>
          <w:szCs w:val="28"/>
        </w:rPr>
        <w:t>лист в отделении ГОБУ «МФЦ МО», ответственный</w:t>
      </w:r>
      <w:r w:rsidRPr="00D22E98">
        <w:rPr>
          <w:rFonts w:ascii="Times New Roman" w:hAnsi="Times New Roman" w:cs="Times New Roman"/>
          <w:sz w:val="28"/>
          <w:szCs w:val="28"/>
        </w:rPr>
        <w:t xml:space="preserve"> за прием документов, выполняет следующие действия:</w:t>
      </w:r>
    </w:p>
    <w:p w:rsidR="00C6135D" w:rsidRPr="00D22E98" w:rsidRDefault="00C6135D" w:rsidP="00DC36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D22E98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D22E98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ранению и возвращает заявителю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аявление и представленные им документы;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веряет правильность заполнения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аявления. В 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случае отсутствия заполненного Заявления – оформляет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аявление в автоматизированной информационной системе </w:t>
      </w:r>
      <w:r w:rsidRPr="00D22E98">
        <w:rPr>
          <w:rFonts w:ascii="Times New Roman" w:hAnsi="Times New Roman" w:cs="Times New Roman"/>
          <w:sz w:val="28"/>
          <w:szCs w:val="28"/>
        </w:rPr>
        <w:t>ГОБУ «МФЦ МО»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ой возможности заполнения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аявл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ения в АИС МФЦ – распечатывает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аявление и выдает заявителю для заполнения и подписания. При необходимости –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заполнении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аявления; 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заполняет в АИС МФЦ р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асписку для заявителя о приеме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аявления и документов;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распечатывает 2 (два) экземпляра расписки и предоставляет заявителю на подпись;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D22E9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о получении расписки о приеме заявления и документов;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выдает заявителю перв</w:t>
      </w:r>
      <w:r w:rsidR="00DC36F7" w:rsidRPr="00D22E98">
        <w:rPr>
          <w:rFonts w:ascii="Times New Roman" w:eastAsia="Times New Roman" w:hAnsi="Times New Roman" w:cs="Times New Roman"/>
          <w:sz w:val="28"/>
          <w:szCs w:val="28"/>
        </w:rPr>
        <w:t>ый экземпляр расписки о приеме З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>аявления и документов;</w:t>
      </w:r>
    </w:p>
    <w:p w:rsidR="00C6135D" w:rsidRPr="00D22E98" w:rsidRDefault="00C6135D" w:rsidP="00156CD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D22E98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Pr="00D22E98">
        <w:rPr>
          <w:rFonts w:ascii="Times New Roman" w:hAnsi="Times New Roman" w:cs="Times New Roman"/>
          <w:sz w:val="28"/>
          <w:szCs w:val="28"/>
        </w:rPr>
        <w:t>ГОБУ «МФЦ МО»</w:t>
      </w:r>
      <w:r w:rsidRPr="00D22E98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D22E98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C6135D" w:rsidRDefault="00C6135D" w:rsidP="00156C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98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D22E98" w:rsidRPr="00D22E98" w:rsidRDefault="00D22E98" w:rsidP="00156C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35D" w:rsidRPr="00D22E98" w:rsidRDefault="00C6135D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3.8. Исправление допущенных опечаток и ошибок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C6135D" w:rsidRDefault="00C6135D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D22E98" w:rsidRPr="00D22E98" w:rsidRDefault="00D22E98" w:rsidP="00156CD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35D" w:rsidRPr="00D22E98" w:rsidRDefault="00C6135D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D22E98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C6135D" w:rsidRPr="00D22E98" w:rsidRDefault="00043754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 xml:space="preserve">3.8.4. </w:t>
      </w:r>
      <w:r w:rsidR="00C6135D" w:rsidRPr="00D22E98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D22E98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 осуществляет их исправление или замену, либо подготавливает уведомление об отказе в исправлении опечаток и ошибок с указанием причин отказа и передает на</w:t>
      </w:r>
      <w:r w:rsidRPr="00D22E98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D22E98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D22E98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D22E98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C6135D" w:rsidRPr="00D22E98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D22E98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D22E98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C6135D" w:rsidRDefault="00C6135D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E98">
        <w:rPr>
          <w:rFonts w:ascii="Times New Roman" w:hAnsi="Times New Roman" w:cs="Times New Roman"/>
          <w:bCs/>
          <w:sz w:val="28"/>
          <w:szCs w:val="28"/>
        </w:rPr>
        <w:t xml:space="preserve">3.8.9. Разрешение, сопроводительное письмо </w:t>
      </w:r>
      <w:r w:rsidRPr="00D22E9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22E98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D22E98" w:rsidRPr="00D22E98" w:rsidRDefault="00D22E98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AE4" w:rsidRDefault="00540AE4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D22E98" w:rsidRPr="00D22E98" w:rsidRDefault="00D22E98" w:rsidP="00156C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служащих, осуществляющих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 в установленном порядке, в с</w:t>
      </w:r>
      <w:r w:rsidR="00DC36F7" w:rsidRPr="00D22E98">
        <w:rPr>
          <w:rFonts w:ascii="Times New Roman" w:hAnsi="Times New Roman" w:cs="Times New Roman"/>
          <w:sz w:val="28"/>
          <w:szCs w:val="28"/>
        </w:rPr>
        <w:t>лучае выявления нарушений прав з</w:t>
      </w:r>
      <w:r w:rsidRPr="00D22E98">
        <w:rPr>
          <w:rFonts w:ascii="Times New Roman" w:hAnsi="Times New Roman" w:cs="Times New Roman"/>
          <w:sz w:val="28"/>
          <w:szCs w:val="28"/>
        </w:rPr>
        <w:t xml:space="preserve">аявителей председатель Комитета (лицо, исполняющее его обязанности) дает указания по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нарушений полноты и качества предоставления муниципальной услуги и контролирует их исполнение.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Муниципальные служащие Комитета, ответственные за предоставление муниципальной услуги,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</w:t>
      </w:r>
      <w:r w:rsidR="00DC36F7" w:rsidRPr="00D22E98">
        <w:rPr>
          <w:rFonts w:ascii="Times New Roman" w:hAnsi="Times New Roman" w:cs="Times New Roman"/>
          <w:sz w:val="28"/>
          <w:szCs w:val="28"/>
        </w:rPr>
        <w:t>азглашение персональных данных з</w:t>
      </w:r>
      <w:r w:rsidRPr="00D22E98">
        <w:rPr>
          <w:rFonts w:ascii="Times New Roman" w:hAnsi="Times New Roman" w:cs="Times New Roman"/>
          <w:sz w:val="28"/>
          <w:szCs w:val="28"/>
        </w:rPr>
        <w:t>аявителей, а также совершение противоправных действий (бездействия) при проведении проверки.</w:t>
      </w:r>
      <w:proofErr w:type="gramEnd"/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муниципальными служащими Комитета, ответственными за предоставление муниципальной услуги,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540AE4" w:rsidRPr="00D22E98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</w:t>
      </w:r>
      <w:r w:rsidR="00DC36F7" w:rsidRPr="00D22E98">
        <w:rPr>
          <w:rFonts w:ascii="Times New Roman" w:hAnsi="Times New Roman" w:cs="Times New Roman"/>
          <w:sz w:val="28"/>
          <w:szCs w:val="28"/>
        </w:rPr>
        <w:t>рав и (или) законных интересов з</w:t>
      </w:r>
      <w:r w:rsidRPr="00D22E98">
        <w:rPr>
          <w:rFonts w:ascii="Times New Roman" w:hAnsi="Times New Roman" w:cs="Times New Roman"/>
          <w:sz w:val="28"/>
          <w:szCs w:val="28"/>
        </w:rPr>
        <w:t>аявителей при предоставлении муниципальной услуги.</w:t>
      </w:r>
      <w:proofErr w:type="gramEnd"/>
    </w:p>
    <w:p w:rsidR="00540AE4" w:rsidRDefault="00540AE4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</w:t>
      </w:r>
      <w:r w:rsidR="00C6135D" w:rsidRPr="00D22E98">
        <w:rPr>
          <w:rFonts w:ascii="Times New Roman" w:hAnsi="Times New Roman" w:cs="Times New Roman"/>
          <w:sz w:val="28"/>
          <w:szCs w:val="28"/>
        </w:rPr>
        <w:t>оки, предусмотренные разделом 5</w:t>
      </w:r>
      <w:r w:rsidRPr="00D22E9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2E98" w:rsidRPr="00D22E98" w:rsidRDefault="00D22E98" w:rsidP="00156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69F" w:rsidRDefault="00540AE4" w:rsidP="00782EE3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 xml:space="preserve">5. </w:t>
      </w:r>
      <w:r w:rsidR="0089169F" w:rsidRPr="00D22E98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(бездействия), принимаемых и выполняемых (не выполненных) при пред</w:t>
      </w:r>
      <w:r w:rsidR="00782EE3" w:rsidRPr="00D22E98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D22E98" w:rsidRPr="00D22E98" w:rsidRDefault="00D22E98" w:rsidP="00782EE3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169F" w:rsidRPr="00D22E98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89169F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D22E98" w:rsidRPr="00D22E98" w:rsidRDefault="00D22E98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69F" w:rsidRPr="00D22E98" w:rsidRDefault="0089169F" w:rsidP="00156CD0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D22E98">
        <w:rPr>
          <w:rFonts w:ascii="Times New Roman" w:hAnsi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D22E98">
        <w:rPr>
          <w:rFonts w:ascii="Times New Roman" w:hAnsi="Times New Roman"/>
          <w:bCs/>
          <w:sz w:val="28"/>
          <w:szCs w:val="28"/>
        </w:rPr>
        <w:t xml:space="preserve">должностных лиц, муниципальных служащих при предоставлении муниципальной услуги, а также решения и (или) действия </w:t>
      </w:r>
      <w:r w:rsidRPr="00D22E98">
        <w:rPr>
          <w:rFonts w:ascii="Times New Roman" w:hAnsi="Times New Roman"/>
          <w:bCs/>
          <w:sz w:val="28"/>
          <w:szCs w:val="28"/>
        </w:rPr>
        <w:lastRenderedPageBreak/>
        <w:t>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D22E98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D22E9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D22E9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работника, решения и действия (бездействие) которых обжалуются;</w:t>
      </w:r>
    </w:p>
    <w:p w:rsidR="0089169F" w:rsidRPr="00D22E98" w:rsidRDefault="0089169F" w:rsidP="00156C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E98">
        <w:rPr>
          <w:rFonts w:ascii="Times New Roman" w:hAnsi="Times New Roman"/>
          <w:sz w:val="28"/>
          <w:szCs w:val="28"/>
        </w:rPr>
        <w:lastRenderedPageBreak/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169F" w:rsidRPr="00D22E98" w:rsidRDefault="0089169F" w:rsidP="00156C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муниципального служащего, предоставляющего муниципальную услугу, многофункционального центра, работника многофункционального центра;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действиями (бездействием) Комитета, его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36F7" w:rsidRPr="00D22E98" w:rsidRDefault="0089169F" w:rsidP="00DC36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5.1.4. </w:t>
      </w:r>
      <w:r w:rsidR="00DC36F7" w:rsidRPr="00D22E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C36F7" w:rsidRPr="00D22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36F7" w:rsidRPr="00D22E9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DC36F7" w:rsidRPr="00D22E98" w:rsidRDefault="00DC36F7" w:rsidP="00DC36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предоставляется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89169F" w:rsidRPr="00D22E98" w:rsidRDefault="00DC36F7" w:rsidP="00DC3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настоящем пункте,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5.1.5. Жалоба подлежит рассмотрению в течение 15 рабочих дней со дня ее регистрации, а в случае обжалования отказа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устраняет выявленные нарушения не позднее пяти рабочих дней со дня принятия </w:t>
      </w: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5.1.7.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5.1.8. В ответе по результатам рассмотрения жалобы указываются: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  <w:proofErr w:type="gramEnd"/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в) фамилия, имя, отчество (последнее -</w:t>
      </w:r>
      <w:r w:rsidR="00DC36F7" w:rsidRPr="00D22E98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</w:t>
      </w:r>
      <w:r w:rsidRPr="00D22E98">
        <w:rPr>
          <w:rFonts w:ascii="Times New Roman" w:hAnsi="Times New Roman" w:cs="Times New Roman"/>
          <w:sz w:val="28"/>
          <w:szCs w:val="28"/>
        </w:rPr>
        <w:t xml:space="preserve">аявителя;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г) основания для принятия решения по жалобе;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д) принятое по жалобе решение;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е) в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Комитетом, ГОБУ «МФЦ МО»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2E9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ж) в</w:t>
      </w: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случае признания </w:t>
      </w:r>
      <w:proofErr w:type="gramStart"/>
      <w:r w:rsidRPr="00D22E98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5.1.9. Комитет отказывает в удовлетворении жалобы в следующих случаях: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DC36F7" w:rsidRPr="00D22E98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D22E9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жалобы. </w:t>
      </w:r>
    </w:p>
    <w:p w:rsidR="0089169F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22E98" w:rsidRPr="00D22E98" w:rsidRDefault="00D22E98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</w:p>
    <w:p w:rsidR="0089169F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D22E98" w:rsidRPr="00D22E98" w:rsidRDefault="00D22E98" w:rsidP="00156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D22E98">
        <w:rPr>
          <w:rStyle w:val="a6"/>
          <w:rFonts w:ascii="Times New Roman" w:hAnsi="Times New Roman" w:cs="Times New Roman"/>
          <w:b w:val="0"/>
          <w:sz w:val="28"/>
          <w:szCs w:val="28"/>
        </w:rPr>
        <w:t>Комитетом по развитию информационных технологий и связи Мурманской области</w:t>
      </w:r>
      <w:r w:rsidRPr="00D22E98">
        <w:rPr>
          <w:rFonts w:ascii="Times New Roman" w:hAnsi="Times New Roman" w:cs="Times New Roman"/>
          <w:sz w:val="28"/>
          <w:szCs w:val="28"/>
        </w:rPr>
        <w:t>.</w:t>
      </w:r>
    </w:p>
    <w:p w:rsidR="0089169F" w:rsidRPr="00D22E98" w:rsidRDefault="0089169F" w:rsidP="00156CD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lastRenderedPageBreak/>
        <w:t>Жалоба может быть принята при личном приеме заявителя или направлена: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по почте;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- </w:t>
      </w:r>
      <w:r w:rsidRPr="00D22E98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D22E98">
        <w:rPr>
          <w:rFonts w:ascii="Times New Roman" w:hAnsi="Times New Roman" w:cs="Times New Roman"/>
          <w:sz w:val="28"/>
          <w:szCs w:val="28"/>
        </w:rPr>
        <w:t>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D22E98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89169F" w:rsidRPr="00D22E98" w:rsidRDefault="0089169F" w:rsidP="00156CD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 xml:space="preserve">- через официальный сайт </w:t>
      </w:r>
      <w:r w:rsidRPr="00D22E98">
        <w:rPr>
          <w:rStyle w:val="a6"/>
          <w:rFonts w:ascii="Times New Roman" w:hAnsi="Times New Roman"/>
          <w:b w:val="0"/>
          <w:sz w:val="28"/>
          <w:szCs w:val="28"/>
        </w:rPr>
        <w:t>Комитета по развитию информационных технологий и связи Мурманской области</w:t>
      </w:r>
      <w:r w:rsidRPr="00D22E98">
        <w:rPr>
          <w:rFonts w:ascii="Times New Roman" w:hAnsi="Times New Roman"/>
          <w:sz w:val="28"/>
          <w:szCs w:val="28"/>
        </w:rPr>
        <w:t>;</w:t>
      </w:r>
    </w:p>
    <w:p w:rsidR="0089169F" w:rsidRPr="00D22E98" w:rsidRDefault="0089169F" w:rsidP="00156CD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D22E98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5.2.3. Жалоба рассматривается ГОБУ «МФЦ МО» в случае, если жалоба подана на решения и действия (бездействие) ГОБУ «МФЦ М</w:t>
      </w:r>
      <w:r w:rsidR="006E4C37" w:rsidRPr="00D22E98">
        <w:rPr>
          <w:rFonts w:ascii="Times New Roman" w:hAnsi="Times New Roman" w:cs="Times New Roman"/>
          <w:sz w:val="28"/>
          <w:szCs w:val="28"/>
        </w:rPr>
        <w:t>О», его работника при приеме З</w:t>
      </w:r>
      <w:r w:rsidRPr="00D22E98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муниципальной услуги. </w:t>
      </w: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руководителя ГОБУ «МФЦ МО», жалоба подается в </w:t>
      </w:r>
      <w:r w:rsidRPr="00D22E98">
        <w:rPr>
          <w:rStyle w:val="a6"/>
          <w:rFonts w:ascii="Times New Roman" w:hAnsi="Times New Roman" w:cs="Times New Roman"/>
          <w:b w:val="0"/>
          <w:sz w:val="28"/>
          <w:szCs w:val="28"/>
        </w:rPr>
        <w:t>Комитет по развитию информационных технологий и связи Мурманской области</w:t>
      </w:r>
      <w:r w:rsidRPr="00D22E98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89169F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D22E98" w:rsidRPr="00D22E98" w:rsidRDefault="00D22E98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69F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D22E98" w:rsidRPr="00D22E98" w:rsidRDefault="00D22E98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89169F" w:rsidRPr="00D22E98" w:rsidRDefault="0089169F" w:rsidP="00156CD0">
      <w:pPr>
        <w:tabs>
          <w:tab w:val="left" w:pos="1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89169F" w:rsidRPr="00D22E98" w:rsidRDefault="0089169F" w:rsidP="00156CD0">
      <w:pPr>
        <w:tabs>
          <w:tab w:val="left" w:pos="1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89169F" w:rsidRPr="00D22E98" w:rsidRDefault="0089169F" w:rsidP="00156CD0">
      <w:pPr>
        <w:tabs>
          <w:tab w:val="left" w:pos="16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13" w:name="page9"/>
      <w:bookmarkEnd w:id="13"/>
    </w:p>
    <w:p w:rsidR="0089169F" w:rsidRDefault="0089169F" w:rsidP="00156CD0">
      <w:pPr>
        <w:tabs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личного обращения (в </w:t>
      </w:r>
      <w:proofErr w:type="spellStart"/>
      <w:r w:rsidRPr="00D22E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2E98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D22E98" w:rsidRPr="00D22E98" w:rsidRDefault="00D22E98" w:rsidP="00156CD0">
      <w:pPr>
        <w:tabs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69F" w:rsidRPr="00D22E98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89169F" w:rsidRPr="00D22E98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89169F" w:rsidRDefault="0089169F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а </w:t>
      </w:r>
      <w:r w:rsidR="00D22E98">
        <w:rPr>
          <w:rFonts w:ascii="Times New Roman" w:hAnsi="Times New Roman" w:cs="Times New Roman"/>
          <w:sz w:val="28"/>
          <w:szCs w:val="28"/>
        </w:rPr>
        <w:t>также его должностных лиц</w:t>
      </w:r>
    </w:p>
    <w:p w:rsidR="00D22E98" w:rsidRPr="00D22E98" w:rsidRDefault="00D22E98" w:rsidP="00156C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69F" w:rsidRPr="00D22E98" w:rsidRDefault="0089169F" w:rsidP="0015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>:</w:t>
      </w:r>
    </w:p>
    <w:p w:rsidR="0089169F" w:rsidRPr="00D22E98" w:rsidRDefault="0089169F" w:rsidP="00156CD0">
      <w:pPr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89169F" w:rsidRPr="00D22E98" w:rsidRDefault="0089169F" w:rsidP="0015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2E98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C6135D" w:rsidRPr="00D22E98" w:rsidRDefault="0089169F" w:rsidP="00156CD0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156CD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0AE4" w:rsidRPr="00D22E98" w:rsidRDefault="00540AE4" w:rsidP="00C74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0AE4" w:rsidRPr="00D22E98" w:rsidRDefault="002F7A3C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534"/>
      <w:bookmarkEnd w:id="14"/>
      <w:r w:rsidRPr="00D22E98">
        <w:rPr>
          <w:rFonts w:ascii="Times New Roman" w:hAnsi="Times New Roman" w:cs="Times New Roman"/>
          <w:b w:val="0"/>
          <w:sz w:val="28"/>
          <w:szCs w:val="28"/>
        </w:rPr>
        <w:t>Форма уведомления</w:t>
      </w:r>
    </w:p>
    <w:p w:rsidR="00540AE4" w:rsidRDefault="002F7A3C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E98">
        <w:rPr>
          <w:rFonts w:ascii="Times New Roman" w:hAnsi="Times New Roman" w:cs="Times New Roman"/>
          <w:b w:val="0"/>
          <w:sz w:val="28"/>
          <w:szCs w:val="28"/>
        </w:rPr>
        <w:t>об отказе в выдаче разрешения</w:t>
      </w:r>
    </w:p>
    <w:p w:rsidR="00D22E98" w:rsidRPr="00D22E98" w:rsidRDefault="00D22E98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Угловой штамп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D22E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2E9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D22E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2E98">
        <w:rPr>
          <w:rFonts w:ascii="Times New Roman" w:hAnsi="Times New Roman" w:cs="Times New Roman"/>
          <w:sz w:val="28"/>
          <w:szCs w:val="28"/>
        </w:rPr>
        <w:t>(данные о заявителе: фамилия, имя,</w:t>
      </w:r>
      <w:proofErr w:type="gramEnd"/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D22E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E98">
        <w:rPr>
          <w:rFonts w:ascii="Times New Roman" w:hAnsi="Times New Roman" w:cs="Times New Roman"/>
          <w:sz w:val="28"/>
          <w:szCs w:val="28"/>
        </w:rPr>
        <w:t>отчество/наименование юридического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D22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22E98">
        <w:rPr>
          <w:rFonts w:ascii="Times New Roman" w:hAnsi="Times New Roman" w:cs="Times New Roman"/>
          <w:sz w:val="28"/>
          <w:szCs w:val="28"/>
        </w:rPr>
        <w:t>лица)</w:t>
      </w:r>
    </w:p>
    <w:p w:rsidR="00540AE4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40AE4" w:rsidRPr="00D22E9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0AE4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AE4" w:rsidRPr="00D22E98">
        <w:rPr>
          <w:rFonts w:ascii="Times New Roman" w:hAnsi="Times New Roman" w:cs="Times New Roman"/>
          <w:sz w:val="28"/>
          <w:szCs w:val="28"/>
        </w:rPr>
        <w:t>(почтовый адрес и (или) адрес</w:t>
      </w:r>
      <w:proofErr w:type="gramEnd"/>
    </w:p>
    <w:p w:rsidR="00540AE4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AE4" w:rsidRPr="00D22E98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540AE4" w:rsidRPr="00D22E98">
        <w:rPr>
          <w:rFonts w:ascii="Times New Roman" w:hAnsi="Times New Roman" w:cs="Times New Roman"/>
          <w:sz w:val="28"/>
          <w:szCs w:val="28"/>
        </w:rPr>
        <w:t xml:space="preserve"> почты заявителя)</w:t>
      </w: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Уведомление об отказе в выдаче</w:t>
      </w:r>
    </w:p>
    <w:p w:rsidR="00540AE4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разрешения на размещение объекта</w:t>
      </w:r>
    </w:p>
    <w:p w:rsidR="00D22E98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D22E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Сообщаем,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что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Вам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отказано в выдаче разрешения на размещение объекта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0AE4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540AE4" w:rsidRPr="00D22E98">
        <w:rPr>
          <w:rFonts w:ascii="Times New Roman" w:hAnsi="Times New Roman" w:cs="Times New Roman"/>
          <w:sz w:val="28"/>
          <w:szCs w:val="28"/>
        </w:rPr>
        <w:t>(указывается наименование объекта)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7A3C" w:rsidRPr="00D22E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0AE4" w:rsidRP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540AE4" w:rsidRPr="00D22E98">
        <w:rPr>
          <w:rFonts w:ascii="Times New Roman" w:hAnsi="Times New Roman" w:cs="Times New Roman"/>
          <w:sz w:val="28"/>
          <w:szCs w:val="28"/>
        </w:rPr>
        <w:t>(указывается мотивированное обоснование причин отказа)</w:t>
      </w: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2E98">
        <w:rPr>
          <w:rFonts w:ascii="Times New Roman" w:hAnsi="Times New Roman" w:cs="Times New Roman"/>
          <w:sz w:val="28"/>
          <w:szCs w:val="28"/>
        </w:rPr>
        <w:t>(подпись)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2E9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(лицо, его замещающее)</w:t>
      </w: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исполнитель Фамилия И.О.,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E98" w:rsidRDefault="00D22E98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40AE4" w:rsidRPr="00D22E98" w:rsidRDefault="00540AE4" w:rsidP="00C74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0AE4" w:rsidRPr="00D22E98" w:rsidRDefault="002F7A3C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573"/>
      <w:bookmarkEnd w:id="15"/>
      <w:r w:rsidRPr="00D22E98">
        <w:rPr>
          <w:rFonts w:ascii="Times New Roman" w:hAnsi="Times New Roman" w:cs="Times New Roman"/>
          <w:b w:val="0"/>
          <w:sz w:val="28"/>
          <w:szCs w:val="28"/>
        </w:rPr>
        <w:t>Форма заявления</w:t>
      </w:r>
    </w:p>
    <w:p w:rsidR="00540AE4" w:rsidRPr="00D22E98" w:rsidRDefault="002F7A3C" w:rsidP="00C74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b w:val="0"/>
          <w:sz w:val="28"/>
          <w:szCs w:val="28"/>
        </w:rPr>
        <w:t>о выдаче разрешения на размещение объекта</w:t>
      </w: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градостроительства и территориального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развития администрации города Мурманска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от &lt;1&gt; ____________________________________,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фамилия, имя и (при наличии) отчество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(индекс, страна/республика, край, область,</w:t>
      </w:r>
      <w:proofErr w:type="gramEnd"/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населенный пункт, улица, дом, корпус,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квартира)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реквизиты документа, удостоверяющего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личность гражданина: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наименование документа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серия ____________ номер _____________ выдан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"_____" __________________ года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>)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от &lt;2&gt; ____________________________________,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место нахождения юридического лица: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лица в едином государственном реестре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юридических лиц _______________________ &lt;3&gt;,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 &lt;3&gt;.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Почтовый адрес _____________________________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почтовый индекс,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субъект Российской Федерации, город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E98">
        <w:rPr>
          <w:rFonts w:ascii="Times New Roman" w:hAnsi="Times New Roman" w:cs="Times New Roman"/>
          <w:sz w:val="28"/>
          <w:szCs w:val="28"/>
        </w:rPr>
        <w:t>(волость и т.п.), улица (проспект, переулок</w:t>
      </w:r>
      <w:proofErr w:type="gramEnd"/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 т.п.), дом (владение и т.п.)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и (или) адрес электронной почты, номер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телефона для связи с заявителем</w:t>
      </w:r>
    </w:p>
    <w:p w:rsidR="00540AE4" w:rsidRPr="00D22E98" w:rsidRDefault="00540AE4" w:rsidP="00D22E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 &lt;1&gt; &lt;2&gt;.</w:t>
      </w:r>
    </w:p>
    <w:p w:rsidR="00D22E98" w:rsidRDefault="00D22E98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D22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540AE4" w:rsidRDefault="00540AE4" w:rsidP="00D22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</w:t>
      </w:r>
    </w:p>
    <w:p w:rsidR="00D22E98" w:rsidRPr="00D22E98" w:rsidRDefault="00D22E98" w:rsidP="00D22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D22E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Прошу выдать разрешение на размещение объекта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7A3C" w:rsidRPr="00D22E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0AE4" w:rsidRPr="00D22E98" w:rsidRDefault="00540AE4" w:rsidP="001F7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4"/>
          <w:szCs w:val="24"/>
        </w:rPr>
        <w:t>(указать вид объекта, предполагаемого к размещению, в соответствии с</w:t>
      </w:r>
      <w:r w:rsidR="00D22E98" w:rsidRPr="00D22E98">
        <w:rPr>
          <w:rFonts w:ascii="Times New Roman" w:hAnsi="Times New Roman" w:cs="Times New Roman"/>
          <w:sz w:val="24"/>
          <w:szCs w:val="24"/>
        </w:rPr>
        <w:t xml:space="preserve">  </w:t>
      </w:r>
      <w:r w:rsidRPr="00D22E98">
        <w:rPr>
          <w:rFonts w:ascii="Times New Roman" w:hAnsi="Times New Roman" w:cs="Times New Roman"/>
          <w:sz w:val="24"/>
          <w:szCs w:val="24"/>
        </w:rPr>
        <w:t>Перечнем</w:t>
      </w:r>
      <w:r w:rsidRPr="00D22E98">
        <w:rPr>
          <w:rFonts w:ascii="Times New Roman" w:hAnsi="Times New Roman" w:cs="Times New Roman"/>
          <w:sz w:val="28"/>
          <w:szCs w:val="28"/>
        </w:rPr>
        <w:t>)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местоположение ____________________________________________________________</w:t>
      </w:r>
      <w:r w:rsidR="001F7750">
        <w:rPr>
          <w:rFonts w:ascii="Times New Roman" w:hAnsi="Times New Roman" w:cs="Times New Roman"/>
          <w:sz w:val="28"/>
          <w:szCs w:val="28"/>
        </w:rPr>
        <w:t>__________</w:t>
      </w:r>
    </w:p>
    <w:p w:rsidR="00540AE4" w:rsidRPr="00D22E98" w:rsidRDefault="00C74E05" w:rsidP="00C7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E98">
        <w:rPr>
          <w:rFonts w:ascii="Times New Roman" w:hAnsi="Times New Roman" w:cs="Times New Roman"/>
          <w:sz w:val="24"/>
          <w:szCs w:val="24"/>
        </w:rPr>
        <w:t xml:space="preserve"> </w:t>
      </w:r>
      <w:r w:rsidR="00540AE4" w:rsidRPr="00D22E98">
        <w:rPr>
          <w:rFonts w:ascii="Times New Roman" w:hAnsi="Times New Roman" w:cs="Times New Roman"/>
          <w:sz w:val="24"/>
          <w:szCs w:val="24"/>
        </w:rPr>
        <w:t>(адрес (местоположение) земель или части земельного участка,</w:t>
      </w:r>
      <w:r w:rsidRPr="00D22E98">
        <w:rPr>
          <w:rFonts w:ascii="Times New Roman" w:hAnsi="Times New Roman" w:cs="Times New Roman"/>
          <w:sz w:val="24"/>
          <w:szCs w:val="24"/>
        </w:rPr>
        <w:t xml:space="preserve"> </w:t>
      </w:r>
      <w:r w:rsidR="00540AE4" w:rsidRPr="00D22E98">
        <w:rPr>
          <w:rFonts w:ascii="Times New Roman" w:hAnsi="Times New Roman" w:cs="Times New Roman"/>
          <w:sz w:val="24"/>
          <w:szCs w:val="24"/>
        </w:rPr>
        <w:t>кадастровый номер (при наличии))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7A3C" w:rsidRPr="00D22E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0AE4" w:rsidRPr="00D22E98" w:rsidRDefault="00540AE4" w:rsidP="001F7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E98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540AE4" w:rsidRPr="00D22E98" w:rsidRDefault="00540AE4" w:rsidP="001F7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E98">
        <w:rPr>
          <w:rFonts w:ascii="Times New Roman" w:hAnsi="Times New Roman" w:cs="Times New Roman"/>
          <w:sz w:val="24"/>
          <w:szCs w:val="24"/>
        </w:rPr>
        <w:t>предполагается использование земель</w:t>
      </w:r>
      <w:r w:rsidR="00D22E98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F7A3C" w:rsidRPr="00D22E98">
        <w:rPr>
          <w:rFonts w:ascii="Times New Roman" w:hAnsi="Times New Roman" w:cs="Times New Roman"/>
          <w:sz w:val="28"/>
          <w:szCs w:val="28"/>
        </w:rPr>
        <w:t>_______________</w:t>
      </w:r>
    </w:p>
    <w:p w:rsidR="00540AE4" w:rsidRPr="00D22E98" w:rsidRDefault="00D22E98" w:rsidP="001F77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 w:rsidR="00540AE4" w:rsidRPr="00D22E9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F77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2E98" w:rsidRDefault="00D22E98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D22E9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2E98">
        <w:rPr>
          <w:rFonts w:ascii="Times New Roman" w:hAnsi="Times New Roman" w:cs="Times New Roman"/>
          <w:sz w:val="28"/>
          <w:szCs w:val="28"/>
        </w:rPr>
        <w:t>а) об ответственности за представление ложных или неполных сведений. Настоящим во исполнение требований Федерального за</w:t>
      </w:r>
      <w:r w:rsidR="001F7750">
        <w:rPr>
          <w:rFonts w:ascii="Times New Roman" w:hAnsi="Times New Roman" w:cs="Times New Roman"/>
          <w:sz w:val="28"/>
          <w:szCs w:val="28"/>
        </w:rPr>
        <w:t>кона от 27.07.2006 № 152-ФЗ «О персональных данных»</w:t>
      </w:r>
      <w:r w:rsidRPr="00D22E98">
        <w:rPr>
          <w:rFonts w:ascii="Times New Roman" w:hAnsi="Times New Roman" w:cs="Times New Roman"/>
          <w:sz w:val="28"/>
          <w:szCs w:val="28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D22E98" w:rsidRDefault="00D22E98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AE4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&lt;4&gt;;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г) выписка из ЕГРЮЛ о юридическом лице, являющемся заявителем &lt;4&gt;;</w:t>
      </w:r>
    </w:p>
    <w:p w:rsidR="00540AE4" w:rsidRPr="00D22E98" w:rsidRDefault="00540AE4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___________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_____________________</w:t>
      </w:r>
      <w:r w:rsidR="00C74E05"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Pr="00D22E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0AE4" w:rsidRPr="00D22E98" w:rsidRDefault="00C74E05" w:rsidP="00C7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AE4" w:rsidRPr="00D22E98">
        <w:rPr>
          <w:rFonts w:ascii="Times New Roman" w:hAnsi="Times New Roman" w:cs="Times New Roman"/>
          <w:sz w:val="28"/>
          <w:szCs w:val="28"/>
        </w:rPr>
        <w:t>(дата)</w:t>
      </w: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0AE4" w:rsidRPr="00D22E98">
        <w:rPr>
          <w:rFonts w:ascii="Times New Roman" w:hAnsi="Times New Roman" w:cs="Times New Roman"/>
          <w:sz w:val="28"/>
          <w:szCs w:val="28"/>
        </w:rPr>
        <w:t>(подпись)</w:t>
      </w:r>
      <w:r w:rsidRPr="00D22E98">
        <w:rPr>
          <w:rFonts w:ascii="Times New Roman" w:hAnsi="Times New Roman" w:cs="Times New Roman"/>
          <w:sz w:val="28"/>
          <w:szCs w:val="28"/>
        </w:rPr>
        <w:t xml:space="preserve"> </w:t>
      </w:r>
      <w:r w:rsidR="001F77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0AE4" w:rsidRPr="00D22E9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&lt;1&gt; для граждан.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&lt;2&gt; для юридических лиц.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&lt;3&gt; графа не заполняется, если заявителем является иностранное юридическое лицо.</w:t>
      </w:r>
    </w:p>
    <w:p w:rsidR="00540AE4" w:rsidRPr="00D22E98" w:rsidRDefault="00540AE4" w:rsidP="00C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&lt;4&gt; документы, обязанность по предоставлению которых не возложена на заявителя.</w:t>
      </w: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750" w:rsidRDefault="001F7750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0AE4" w:rsidRPr="00D22E98" w:rsidRDefault="00C6135D" w:rsidP="00C74E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40AE4" w:rsidRPr="00D22E9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40AE4" w:rsidRPr="00D22E98" w:rsidRDefault="00540AE4" w:rsidP="00C74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E9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0AE4" w:rsidRPr="00D22E98" w:rsidRDefault="002F7A3C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660"/>
      <w:bookmarkEnd w:id="16"/>
      <w:r w:rsidRPr="00D22E98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540AE4" w:rsidRDefault="002F7A3C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E98">
        <w:rPr>
          <w:rFonts w:ascii="Times New Roman" w:hAnsi="Times New Roman" w:cs="Times New Roman"/>
          <w:b w:val="0"/>
          <w:sz w:val="28"/>
          <w:szCs w:val="28"/>
        </w:rPr>
        <w:t>доступности и качества предоставления муниципальных услуг</w:t>
      </w:r>
    </w:p>
    <w:p w:rsidR="00D22E98" w:rsidRPr="00D22E98" w:rsidRDefault="00D22E98" w:rsidP="00C74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268"/>
      </w:tblGrid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C74E05" w:rsidRPr="00D22E98">
        <w:tc>
          <w:tcPr>
            <w:tcW w:w="9015" w:type="dxa"/>
            <w:gridSpan w:val="3"/>
          </w:tcPr>
          <w:p w:rsidR="00540AE4" w:rsidRPr="00D22E98" w:rsidRDefault="00540AE4" w:rsidP="00C74E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268" w:type="dxa"/>
          </w:tcPr>
          <w:p w:rsidR="00540AE4" w:rsidRPr="00D22E98" w:rsidRDefault="00C6135D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540AE4" w:rsidRPr="00D22E98" w:rsidRDefault="00540AE4" w:rsidP="00C6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05" w:rsidRPr="00D22E98">
        <w:tc>
          <w:tcPr>
            <w:tcW w:w="9015" w:type="dxa"/>
            <w:gridSpan w:val="3"/>
          </w:tcPr>
          <w:p w:rsidR="00540AE4" w:rsidRPr="00D22E98" w:rsidRDefault="00540AE4" w:rsidP="00C74E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4E05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7A3C" w:rsidRPr="00D22E98">
        <w:tc>
          <w:tcPr>
            <w:tcW w:w="567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540AE4" w:rsidRPr="00D22E98" w:rsidRDefault="00540AE4" w:rsidP="00C74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268" w:type="dxa"/>
          </w:tcPr>
          <w:p w:rsidR="00540AE4" w:rsidRPr="00D22E98" w:rsidRDefault="00540AE4" w:rsidP="00C74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C4C6C" w:rsidRPr="00D22E98" w:rsidRDefault="00AC4C6C" w:rsidP="00AC4C6C">
      <w:pPr>
        <w:tabs>
          <w:tab w:val="left" w:pos="255"/>
          <w:tab w:val="center" w:pos="4818"/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E4" w:rsidRPr="00D22E98" w:rsidRDefault="00540AE4" w:rsidP="00AC4C6C">
      <w:pPr>
        <w:tabs>
          <w:tab w:val="left" w:pos="3244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40AE4" w:rsidRPr="00D22E98" w:rsidSect="00156C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E4"/>
    <w:rsid w:val="00043754"/>
    <w:rsid w:val="000B0F87"/>
    <w:rsid w:val="00156CD0"/>
    <w:rsid w:val="001F7750"/>
    <w:rsid w:val="002F7A3C"/>
    <w:rsid w:val="00516662"/>
    <w:rsid w:val="00540AE4"/>
    <w:rsid w:val="00566721"/>
    <w:rsid w:val="006E4C37"/>
    <w:rsid w:val="00782EE3"/>
    <w:rsid w:val="00867061"/>
    <w:rsid w:val="0089169F"/>
    <w:rsid w:val="00966B60"/>
    <w:rsid w:val="00AC4C6C"/>
    <w:rsid w:val="00C6135D"/>
    <w:rsid w:val="00C74E05"/>
    <w:rsid w:val="00D22E98"/>
    <w:rsid w:val="00D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16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16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706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135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C61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16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16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706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6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135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C6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10352</Words>
  <Characters>59008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Нагорняк Сергей Николаевич</dc:creator>
  <cp:lastModifiedBy>Бубякина Светлана Геннадьевна</cp:lastModifiedBy>
  <cp:revision>9</cp:revision>
  <dcterms:created xsi:type="dcterms:W3CDTF">2018-07-16T14:23:00Z</dcterms:created>
  <dcterms:modified xsi:type="dcterms:W3CDTF">2019-04-26T09:01:00Z</dcterms:modified>
</cp:coreProperties>
</file>