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A9" w:rsidRPr="00BD5835" w:rsidRDefault="00C633A9" w:rsidP="00C633A9">
      <w:pPr>
        <w:pStyle w:val="af3"/>
        <w:rPr>
          <w:sz w:val="28"/>
          <w:szCs w:val="28"/>
        </w:rPr>
      </w:pPr>
      <w:r>
        <w:rPr>
          <w:noProof/>
          <w:sz w:val="28"/>
          <w:szCs w:val="28"/>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C633A9" w:rsidRPr="00BD5835" w:rsidRDefault="00C633A9" w:rsidP="00C633A9">
      <w:pPr>
        <w:pStyle w:val="af3"/>
        <w:rPr>
          <w:sz w:val="28"/>
          <w:szCs w:val="28"/>
        </w:rPr>
      </w:pPr>
    </w:p>
    <w:p w:rsidR="00C633A9" w:rsidRPr="00BD5835" w:rsidRDefault="00C633A9" w:rsidP="00C633A9">
      <w:pPr>
        <w:pStyle w:val="af3"/>
        <w:outlineLvl w:val="0"/>
        <w:rPr>
          <w:rFonts w:ascii="Times New Roman" w:hAnsi="Times New Roman"/>
          <w:sz w:val="28"/>
          <w:szCs w:val="28"/>
        </w:rPr>
      </w:pPr>
      <w:r w:rsidRPr="00BD5835">
        <w:rPr>
          <w:rFonts w:ascii="Times New Roman" w:hAnsi="Times New Roman"/>
          <w:sz w:val="28"/>
          <w:szCs w:val="28"/>
        </w:rPr>
        <w:t>АДМИНИСТРАЦИЯ ГОРОДА МУРМАНСКА</w:t>
      </w:r>
    </w:p>
    <w:p w:rsidR="00C633A9" w:rsidRPr="00BD5835" w:rsidRDefault="00C633A9" w:rsidP="00C633A9">
      <w:pPr>
        <w:pStyle w:val="af3"/>
        <w:rPr>
          <w:rFonts w:ascii="Times New Roman" w:hAnsi="Times New Roman"/>
          <w:sz w:val="28"/>
          <w:szCs w:val="28"/>
        </w:rPr>
      </w:pPr>
    </w:p>
    <w:p w:rsidR="00C633A9" w:rsidRDefault="00C633A9" w:rsidP="00C633A9">
      <w:pPr>
        <w:jc w:val="center"/>
        <w:outlineLvl w:val="0"/>
        <w:rPr>
          <w:b/>
          <w:bCs/>
          <w:spacing w:val="40"/>
          <w:sz w:val="28"/>
          <w:szCs w:val="28"/>
        </w:rPr>
      </w:pPr>
      <w:r w:rsidRPr="00BD5835">
        <w:rPr>
          <w:b/>
          <w:bCs/>
          <w:spacing w:val="40"/>
          <w:sz w:val="28"/>
          <w:szCs w:val="28"/>
        </w:rPr>
        <w:t>ПОСТАНОВЛЕНИЕ</w:t>
      </w:r>
    </w:p>
    <w:p w:rsidR="00C633A9" w:rsidRDefault="00C633A9" w:rsidP="00C633A9">
      <w:pPr>
        <w:jc w:val="center"/>
        <w:outlineLvl w:val="0"/>
        <w:rPr>
          <w:b/>
          <w:bCs/>
          <w:spacing w:val="40"/>
          <w:sz w:val="28"/>
          <w:szCs w:val="28"/>
        </w:rPr>
      </w:pPr>
    </w:p>
    <w:p w:rsidR="00C633A9" w:rsidRPr="000A762F" w:rsidRDefault="00C633A9" w:rsidP="00C633A9">
      <w:pPr>
        <w:jc w:val="center"/>
        <w:outlineLvl w:val="0"/>
        <w:rPr>
          <w:b/>
          <w:bCs/>
          <w:spacing w:val="40"/>
          <w:sz w:val="22"/>
          <w:szCs w:val="28"/>
        </w:rPr>
      </w:pPr>
    </w:p>
    <w:p w:rsidR="00C633A9" w:rsidRPr="006015A4" w:rsidRDefault="00C633A9" w:rsidP="00C633A9">
      <w:pPr>
        <w:pStyle w:val="aa"/>
        <w:rPr>
          <w:sz w:val="28"/>
          <w:szCs w:val="28"/>
        </w:rPr>
      </w:pPr>
      <w:r w:rsidRPr="006015A4">
        <w:rPr>
          <w:sz w:val="28"/>
          <w:szCs w:val="28"/>
        </w:rPr>
        <w:t>21.11.2014</w:t>
      </w:r>
      <w:r w:rsidRPr="006015A4">
        <w:rPr>
          <w:sz w:val="28"/>
          <w:szCs w:val="28"/>
        </w:rPr>
        <w:tab/>
        <w:t xml:space="preserve">                                                                                                       № 3839</w:t>
      </w:r>
    </w:p>
    <w:p w:rsidR="00C633A9" w:rsidRPr="000A762F" w:rsidRDefault="00C633A9" w:rsidP="00C633A9">
      <w:pPr>
        <w:jc w:val="center"/>
        <w:rPr>
          <w:b/>
          <w:sz w:val="22"/>
          <w:szCs w:val="28"/>
        </w:rPr>
      </w:pPr>
    </w:p>
    <w:p w:rsidR="00C633A9" w:rsidRPr="000A762F" w:rsidRDefault="00C633A9" w:rsidP="00C633A9">
      <w:pPr>
        <w:jc w:val="center"/>
        <w:rPr>
          <w:sz w:val="22"/>
          <w:szCs w:val="28"/>
        </w:rPr>
      </w:pPr>
    </w:p>
    <w:p w:rsidR="00C633A9" w:rsidRDefault="00C633A9" w:rsidP="00C633A9">
      <w:pPr>
        <w:jc w:val="center"/>
        <w:rPr>
          <w:b/>
          <w:sz w:val="28"/>
          <w:szCs w:val="28"/>
        </w:rPr>
      </w:pPr>
      <w:r w:rsidRPr="00BD5835">
        <w:rPr>
          <w:b/>
          <w:bCs/>
          <w:sz w:val="28"/>
          <w:szCs w:val="28"/>
        </w:rPr>
        <w:t xml:space="preserve"> Об утверждении административного регламента предоставления муниципально</w:t>
      </w:r>
      <w:r>
        <w:rPr>
          <w:b/>
          <w:bCs/>
          <w:sz w:val="28"/>
          <w:szCs w:val="28"/>
        </w:rPr>
        <w:t>й услуги «Выдача разрешений</w:t>
      </w:r>
      <w:r w:rsidRPr="00BD5835">
        <w:rPr>
          <w:b/>
          <w:bCs/>
          <w:sz w:val="28"/>
          <w:szCs w:val="28"/>
        </w:rPr>
        <w:t xml:space="preserve"> на </w:t>
      </w:r>
      <w:r>
        <w:rPr>
          <w:b/>
          <w:bCs/>
          <w:sz w:val="28"/>
          <w:szCs w:val="28"/>
        </w:rPr>
        <w:t>право использования имиджевой символики</w:t>
      </w:r>
      <w:r w:rsidRPr="00BD5835">
        <w:rPr>
          <w:b/>
          <w:sz w:val="28"/>
          <w:szCs w:val="28"/>
        </w:rPr>
        <w:t xml:space="preserve"> город</w:t>
      </w:r>
      <w:r>
        <w:rPr>
          <w:b/>
          <w:sz w:val="28"/>
          <w:szCs w:val="28"/>
        </w:rPr>
        <w:t>а</w:t>
      </w:r>
      <w:r w:rsidRPr="00BD5835">
        <w:rPr>
          <w:b/>
          <w:sz w:val="28"/>
          <w:szCs w:val="28"/>
        </w:rPr>
        <w:t xml:space="preserve"> Мурманск</w:t>
      </w:r>
      <w:r>
        <w:rPr>
          <w:b/>
          <w:sz w:val="28"/>
          <w:szCs w:val="28"/>
        </w:rPr>
        <w:t>а</w:t>
      </w:r>
      <w:r w:rsidRPr="00BD5835">
        <w:rPr>
          <w:b/>
          <w:sz w:val="28"/>
          <w:szCs w:val="28"/>
        </w:rPr>
        <w:t>»</w:t>
      </w:r>
    </w:p>
    <w:p w:rsidR="001B4ACD" w:rsidRPr="00BD5835" w:rsidRDefault="00062E82" w:rsidP="00C633A9">
      <w:pPr>
        <w:jc w:val="center"/>
        <w:rPr>
          <w:b/>
          <w:sz w:val="28"/>
          <w:szCs w:val="28"/>
        </w:rPr>
      </w:pPr>
      <w:r>
        <w:rPr>
          <w:b/>
          <w:sz w:val="28"/>
          <w:szCs w:val="28"/>
        </w:rPr>
        <w:t>(в ред. постановлений</w:t>
      </w:r>
      <w:r w:rsidR="001B4ACD">
        <w:rPr>
          <w:b/>
          <w:sz w:val="28"/>
          <w:szCs w:val="28"/>
        </w:rPr>
        <w:t xml:space="preserve"> от 17.06.2015 № 1630</w:t>
      </w:r>
      <w:r>
        <w:rPr>
          <w:b/>
          <w:sz w:val="28"/>
          <w:szCs w:val="28"/>
        </w:rPr>
        <w:t>, от 26.01.2016 № 145</w:t>
      </w:r>
      <w:r w:rsidR="00C246AC">
        <w:rPr>
          <w:b/>
          <w:sz w:val="28"/>
          <w:szCs w:val="28"/>
        </w:rPr>
        <w:t>,                    от 11.05.2016 № 1250</w:t>
      </w:r>
      <w:r w:rsidR="00FA3F78">
        <w:rPr>
          <w:b/>
          <w:sz w:val="28"/>
          <w:szCs w:val="28"/>
        </w:rPr>
        <w:t>, от 12.03.2018 № 567</w:t>
      </w:r>
      <w:r w:rsidR="00337C39">
        <w:rPr>
          <w:b/>
          <w:sz w:val="28"/>
          <w:szCs w:val="28"/>
        </w:rPr>
        <w:t>, от 04.06.2018</w:t>
      </w:r>
      <w:r w:rsidR="00A83A97">
        <w:rPr>
          <w:b/>
          <w:sz w:val="28"/>
          <w:szCs w:val="28"/>
        </w:rPr>
        <w:t xml:space="preserve"> </w:t>
      </w:r>
      <w:r w:rsidR="00337C39">
        <w:rPr>
          <w:b/>
          <w:sz w:val="28"/>
          <w:szCs w:val="28"/>
        </w:rPr>
        <w:t>№ 1638</w:t>
      </w:r>
      <w:r w:rsidR="006D0E9D">
        <w:rPr>
          <w:b/>
          <w:sz w:val="28"/>
          <w:szCs w:val="28"/>
        </w:rPr>
        <w:t xml:space="preserve">, </w:t>
      </w:r>
      <w:r w:rsidR="006D0E9D">
        <w:rPr>
          <w:b/>
          <w:sz w:val="28"/>
          <w:szCs w:val="28"/>
        </w:rPr>
        <w:br/>
        <w:t>от 07.11.2018 № 3838</w:t>
      </w:r>
      <w:r w:rsidR="00FF3E70">
        <w:rPr>
          <w:b/>
          <w:sz w:val="28"/>
          <w:szCs w:val="28"/>
        </w:rPr>
        <w:t>, от 23.07.2019 № 2478</w:t>
      </w:r>
      <w:r w:rsidR="001B4ACD">
        <w:rPr>
          <w:b/>
          <w:sz w:val="28"/>
          <w:szCs w:val="28"/>
        </w:rPr>
        <w:t>)</w:t>
      </w:r>
    </w:p>
    <w:p w:rsidR="00C633A9" w:rsidRPr="000A762F" w:rsidRDefault="00C633A9" w:rsidP="00C633A9">
      <w:pPr>
        <w:tabs>
          <w:tab w:val="left" w:pos="142"/>
        </w:tabs>
        <w:jc w:val="both"/>
        <w:rPr>
          <w:sz w:val="22"/>
          <w:szCs w:val="28"/>
        </w:rPr>
      </w:pPr>
    </w:p>
    <w:p w:rsidR="00C633A9" w:rsidRPr="00C56A55" w:rsidRDefault="00C633A9" w:rsidP="00C633A9">
      <w:pPr>
        <w:autoSpaceDE w:val="0"/>
        <w:autoSpaceDN w:val="0"/>
        <w:adjustRightInd w:val="0"/>
        <w:ind w:firstLine="540"/>
        <w:jc w:val="both"/>
        <w:rPr>
          <w:sz w:val="28"/>
          <w:szCs w:val="28"/>
        </w:rPr>
      </w:pPr>
      <w:r w:rsidRPr="00315179">
        <w:rPr>
          <w:sz w:val="28"/>
          <w:szCs w:val="28"/>
        </w:rPr>
        <w:t xml:space="preserve">В соответствии с Федеральным </w:t>
      </w:r>
      <w:hyperlink r:id="rId10" w:history="1">
        <w:r w:rsidRPr="00315179">
          <w:rPr>
            <w:sz w:val="28"/>
            <w:szCs w:val="28"/>
          </w:rPr>
          <w:t>законом</w:t>
        </w:r>
      </w:hyperlink>
      <w:r>
        <w:rPr>
          <w:sz w:val="28"/>
          <w:szCs w:val="28"/>
        </w:rPr>
        <w:t xml:space="preserve"> от 06.10.2003 № 131-ФЗ «</w:t>
      </w:r>
      <w:r w:rsidRPr="00315179">
        <w:rPr>
          <w:sz w:val="28"/>
          <w:szCs w:val="28"/>
        </w:rPr>
        <w:t>Об общих принципах организации местного самоуп</w:t>
      </w:r>
      <w:r>
        <w:rPr>
          <w:sz w:val="28"/>
          <w:szCs w:val="28"/>
        </w:rPr>
        <w:t>равления в Российской Федерации»</w:t>
      </w:r>
      <w:r w:rsidRPr="00315179">
        <w:rPr>
          <w:sz w:val="28"/>
          <w:szCs w:val="28"/>
        </w:rPr>
        <w:t xml:space="preserve">, Федеральным </w:t>
      </w:r>
      <w:hyperlink r:id="rId11" w:history="1">
        <w:r w:rsidRPr="00315179">
          <w:rPr>
            <w:sz w:val="28"/>
            <w:szCs w:val="28"/>
          </w:rPr>
          <w:t>законом</w:t>
        </w:r>
      </w:hyperlink>
      <w:r>
        <w:rPr>
          <w:sz w:val="28"/>
          <w:szCs w:val="28"/>
        </w:rPr>
        <w:t xml:space="preserve"> от 27.07.2010 № 210-ФЗ «</w:t>
      </w:r>
      <w:r w:rsidRPr="00315179">
        <w:rPr>
          <w:sz w:val="28"/>
          <w:szCs w:val="28"/>
        </w:rPr>
        <w:t xml:space="preserve">Об </w:t>
      </w:r>
      <w:r>
        <w:rPr>
          <w:sz w:val="28"/>
          <w:szCs w:val="28"/>
        </w:rPr>
        <w:t xml:space="preserve">            </w:t>
      </w:r>
      <w:r w:rsidRPr="00315179">
        <w:rPr>
          <w:sz w:val="28"/>
          <w:szCs w:val="28"/>
        </w:rPr>
        <w:t>организации предоставления госуда</w:t>
      </w:r>
      <w:r>
        <w:rPr>
          <w:sz w:val="28"/>
          <w:szCs w:val="28"/>
        </w:rPr>
        <w:t>рственных и муниципальных услуг»</w:t>
      </w:r>
      <w:r w:rsidRPr="00315179">
        <w:rPr>
          <w:sz w:val="28"/>
          <w:szCs w:val="28"/>
        </w:rPr>
        <w:t xml:space="preserve">, руководствуясь </w:t>
      </w:r>
      <w:hyperlink r:id="rId12" w:history="1">
        <w:r w:rsidRPr="00315179">
          <w:rPr>
            <w:sz w:val="28"/>
            <w:szCs w:val="28"/>
          </w:rPr>
          <w:t>Уставом</w:t>
        </w:r>
      </w:hyperlink>
      <w:r w:rsidRPr="00315179">
        <w:rPr>
          <w:sz w:val="28"/>
          <w:szCs w:val="28"/>
        </w:rPr>
        <w:t xml:space="preserve"> муниципального образования город Мурманск, постановлениями администрации города Мурманска от 26.02.2009 </w:t>
      </w:r>
      <w:hyperlink r:id="rId13" w:history="1">
        <w:r>
          <w:rPr>
            <w:sz w:val="28"/>
            <w:szCs w:val="28"/>
          </w:rPr>
          <w:t>№</w:t>
        </w:r>
        <w:r w:rsidRPr="00315179">
          <w:rPr>
            <w:sz w:val="28"/>
            <w:szCs w:val="28"/>
          </w:rPr>
          <w:t xml:space="preserve"> 321</w:t>
        </w:r>
      </w:hyperlink>
      <w:r>
        <w:rPr>
          <w:sz w:val="28"/>
          <w:szCs w:val="28"/>
        </w:rPr>
        <w:t xml:space="preserve"> «</w:t>
      </w:r>
      <w:r w:rsidRPr="00315179">
        <w:rPr>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w:t>
      </w:r>
      <w:r>
        <w:rPr>
          <w:sz w:val="28"/>
          <w:szCs w:val="28"/>
        </w:rPr>
        <w:t>ьном образовании город Мурманск»</w:t>
      </w:r>
      <w:r w:rsidRPr="00315179">
        <w:rPr>
          <w:sz w:val="28"/>
          <w:szCs w:val="28"/>
        </w:rPr>
        <w:t xml:space="preserve">, </w:t>
      </w:r>
      <w:r>
        <w:rPr>
          <w:sz w:val="28"/>
          <w:szCs w:val="28"/>
        </w:rPr>
        <w:t xml:space="preserve">          от</w:t>
      </w:r>
      <w:r w:rsidRPr="00C56A55">
        <w:rPr>
          <w:sz w:val="28"/>
          <w:szCs w:val="28"/>
        </w:rPr>
        <w:t xml:space="preserve"> 06</w:t>
      </w:r>
      <w:r>
        <w:rPr>
          <w:sz w:val="28"/>
          <w:szCs w:val="28"/>
        </w:rPr>
        <w:t>.</w:t>
      </w:r>
      <w:r w:rsidRPr="00C56A55">
        <w:rPr>
          <w:sz w:val="28"/>
          <w:szCs w:val="28"/>
        </w:rPr>
        <w:t>10</w:t>
      </w:r>
      <w:r>
        <w:rPr>
          <w:sz w:val="28"/>
          <w:szCs w:val="28"/>
        </w:rPr>
        <w:t>.</w:t>
      </w:r>
      <w:r w:rsidRPr="00C56A55">
        <w:rPr>
          <w:sz w:val="28"/>
          <w:szCs w:val="28"/>
        </w:rPr>
        <w:t>2014</w:t>
      </w:r>
      <w:r>
        <w:rPr>
          <w:sz w:val="28"/>
          <w:szCs w:val="28"/>
        </w:rPr>
        <w:t xml:space="preserve"> № 3277 «</w:t>
      </w:r>
      <w:r w:rsidRPr="00C56A55">
        <w:rPr>
          <w:sz w:val="28"/>
          <w:szCs w:val="28"/>
        </w:rPr>
        <w:t>Об использовании имиджевой символики города Мурманска</w:t>
      </w:r>
      <w:r>
        <w:rPr>
          <w:sz w:val="28"/>
          <w:szCs w:val="28"/>
        </w:rPr>
        <w:t xml:space="preserve">», </w:t>
      </w:r>
      <w:r w:rsidRPr="00315179">
        <w:rPr>
          <w:b/>
          <w:bCs/>
          <w:sz w:val="28"/>
          <w:szCs w:val="28"/>
        </w:rPr>
        <w:t xml:space="preserve">п о с т а н о в л я ю: </w:t>
      </w:r>
    </w:p>
    <w:p w:rsidR="00C633A9" w:rsidRPr="000A762F" w:rsidRDefault="00C633A9" w:rsidP="00C633A9">
      <w:pPr>
        <w:tabs>
          <w:tab w:val="left" w:pos="142"/>
        </w:tabs>
        <w:ind w:firstLine="709"/>
        <w:jc w:val="both"/>
        <w:rPr>
          <w:b/>
          <w:bCs/>
          <w:sz w:val="22"/>
          <w:szCs w:val="28"/>
        </w:rPr>
      </w:pPr>
    </w:p>
    <w:p w:rsidR="00C633A9" w:rsidRPr="00DE00D9" w:rsidRDefault="00C633A9" w:rsidP="00C633A9">
      <w:pPr>
        <w:tabs>
          <w:tab w:val="left" w:pos="142"/>
        </w:tabs>
        <w:ind w:firstLine="709"/>
        <w:jc w:val="both"/>
        <w:rPr>
          <w:sz w:val="28"/>
          <w:szCs w:val="28"/>
        </w:rPr>
      </w:pPr>
      <w:r w:rsidRPr="007B1404">
        <w:rPr>
          <w:bCs/>
          <w:sz w:val="28"/>
          <w:szCs w:val="28"/>
        </w:rPr>
        <w:t>1.</w:t>
      </w:r>
      <w:r>
        <w:rPr>
          <w:b/>
          <w:bCs/>
          <w:sz w:val="28"/>
          <w:szCs w:val="28"/>
        </w:rPr>
        <w:t xml:space="preserve"> </w:t>
      </w:r>
      <w:r>
        <w:rPr>
          <w:bCs/>
          <w:sz w:val="28"/>
          <w:szCs w:val="28"/>
        </w:rPr>
        <w:t xml:space="preserve">Утвердить </w:t>
      </w:r>
      <w:r w:rsidRPr="00AD7F18">
        <w:rPr>
          <w:bCs/>
          <w:sz w:val="28"/>
          <w:szCs w:val="28"/>
        </w:rPr>
        <w:t xml:space="preserve">административный регламент предоставления муниципальной услуги «Выдача разрешений на </w:t>
      </w:r>
      <w:r>
        <w:rPr>
          <w:bCs/>
          <w:sz w:val="28"/>
          <w:szCs w:val="28"/>
        </w:rPr>
        <w:t xml:space="preserve">право </w:t>
      </w:r>
      <w:r w:rsidRPr="00AD7F18">
        <w:rPr>
          <w:bCs/>
          <w:sz w:val="28"/>
          <w:szCs w:val="28"/>
        </w:rPr>
        <w:t>использовани</w:t>
      </w:r>
      <w:r>
        <w:rPr>
          <w:bCs/>
          <w:sz w:val="28"/>
          <w:szCs w:val="28"/>
        </w:rPr>
        <w:t>я</w:t>
      </w:r>
      <w:r w:rsidRPr="00AD7F18">
        <w:rPr>
          <w:bCs/>
          <w:sz w:val="28"/>
          <w:szCs w:val="28"/>
        </w:rPr>
        <w:t xml:space="preserve"> имиджевой символики</w:t>
      </w:r>
      <w:r w:rsidRPr="00AD7F18">
        <w:rPr>
          <w:sz w:val="28"/>
          <w:szCs w:val="28"/>
        </w:rPr>
        <w:t xml:space="preserve"> город</w:t>
      </w:r>
      <w:r>
        <w:rPr>
          <w:sz w:val="28"/>
          <w:szCs w:val="28"/>
        </w:rPr>
        <w:t>а</w:t>
      </w:r>
      <w:r w:rsidRPr="00AD7F18">
        <w:rPr>
          <w:sz w:val="28"/>
          <w:szCs w:val="28"/>
        </w:rPr>
        <w:t xml:space="preserve"> Мурманск</w:t>
      </w:r>
      <w:r>
        <w:rPr>
          <w:sz w:val="28"/>
          <w:szCs w:val="28"/>
        </w:rPr>
        <w:t>а</w:t>
      </w:r>
      <w:r w:rsidRPr="00AD7F18">
        <w:rPr>
          <w:sz w:val="28"/>
          <w:szCs w:val="28"/>
        </w:rPr>
        <w:t>»</w:t>
      </w:r>
      <w:r>
        <w:rPr>
          <w:sz w:val="28"/>
          <w:szCs w:val="28"/>
        </w:rPr>
        <w:t xml:space="preserve"> согласно приложению.</w:t>
      </w:r>
    </w:p>
    <w:p w:rsidR="00C633A9" w:rsidRPr="00DE00D9" w:rsidRDefault="00C633A9" w:rsidP="00C633A9">
      <w:pPr>
        <w:autoSpaceDE w:val="0"/>
        <w:autoSpaceDN w:val="0"/>
        <w:adjustRightInd w:val="0"/>
        <w:ind w:firstLine="540"/>
        <w:jc w:val="both"/>
        <w:rPr>
          <w:sz w:val="28"/>
          <w:szCs w:val="28"/>
        </w:rPr>
      </w:pPr>
      <w:r>
        <w:rPr>
          <w:bCs/>
          <w:sz w:val="28"/>
          <w:szCs w:val="28"/>
        </w:rPr>
        <w:t xml:space="preserve">  2</w:t>
      </w:r>
      <w:r w:rsidRPr="00884CC2">
        <w:rPr>
          <w:bCs/>
          <w:sz w:val="28"/>
          <w:szCs w:val="28"/>
        </w:rPr>
        <w:t>.</w:t>
      </w:r>
      <w:r>
        <w:rPr>
          <w:b/>
          <w:bCs/>
          <w:sz w:val="28"/>
          <w:szCs w:val="28"/>
        </w:rPr>
        <w:t xml:space="preserve"> </w:t>
      </w:r>
      <w:r w:rsidRPr="00904791">
        <w:rPr>
          <w:bCs/>
          <w:sz w:val="28"/>
          <w:szCs w:val="28"/>
        </w:rPr>
        <w:t xml:space="preserve">Отделу информационно-технического обеспечения и защиты информации администрации города Мурманска (Кузьмин А.Н.) </w:t>
      </w:r>
      <w:r w:rsidRPr="00315179">
        <w:rPr>
          <w:sz w:val="28"/>
          <w:szCs w:val="28"/>
        </w:rPr>
        <w:t xml:space="preserve">разместить настоящее постановление с </w:t>
      </w:r>
      <w:hyperlink r:id="rId14" w:history="1">
        <w:r w:rsidRPr="00315179">
          <w:rPr>
            <w:sz w:val="28"/>
            <w:szCs w:val="28"/>
          </w:rPr>
          <w:t>приложением</w:t>
        </w:r>
      </w:hyperlink>
      <w:r w:rsidRPr="00315179">
        <w:rPr>
          <w:sz w:val="28"/>
          <w:szCs w:val="28"/>
        </w:rPr>
        <w:t xml:space="preserve"> на официальном сайте администрации города Мурманска в сети Интернет.</w:t>
      </w:r>
    </w:p>
    <w:p w:rsidR="00C633A9" w:rsidRPr="00DE00D9" w:rsidRDefault="00C633A9" w:rsidP="00C633A9">
      <w:pPr>
        <w:tabs>
          <w:tab w:val="left" w:pos="142"/>
        </w:tabs>
        <w:ind w:firstLine="709"/>
        <w:jc w:val="both"/>
        <w:rPr>
          <w:sz w:val="28"/>
          <w:szCs w:val="28"/>
        </w:rPr>
      </w:pPr>
      <w:r>
        <w:rPr>
          <w:bCs/>
          <w:sz w:val="28"/>
          <w:szCs w:val="28"/>
        </w:rPr>
        <w:t>3</w:t>
      </w:r>
      <w:r w:rsidRPr="000E7CE8">
        <w:rPr>
          <w:bCs/>
          <w:sz w:val="28"/>
          <w:szCs w:val="28"/>
        </w:rPr>
        <w:t>.</w:t>
      </w:r>
      <w:r>
        <w:rPr>
          <w:b/>
          <w:bCs/>
          <w:sz w:val="28"/>
          <w:szCs w:val="28"/>
        </w:rPr>
        <w:t xml:space="preserve"> </w:t>
      </w:r>
      <w:r w:rsidRPr="00AB0CD4">
        <w:rPr>
          <w:sz w:val="28"/>
          <w:szCs w:val="28"/>
        </w:rPr>
        <w:t>Редакции газеты «Вечерний Мурманск» (Червякова Н.Г.) опубликовать настоящее постановление</w:t>
      </w:r>
      <w:r>
        <w:rPr>
          <w:sz w:val="28"/>
          <w:szCs w:val="28"/>
        </w:rPr>
        <w:t xml:space="preserve"> с приложением</w:t>
      </w:r>
      <w:r w:rsidRPr="00AB0CD4">
        <w:rPr>
          <w:sz w:val="28"/>
          <w:szCs w:val="28"/>
        </w:rPr>
        <w:t>.</w:t>
      </w:r>
    </w:p>
    <w:p w:rsidR="00C633A9" w:rsidRPr="00DE00D9" w:rsidRDefault="00C633A9" w:rsidP="00C633A9">
      <w:pPr>
        <w:tabs>
          <w:tab w:val="left" w:pos="142"/>
        </w:tabs>
        <w:ind w:firstLine="709"/>
        <w:jc w:val="both"/>
        <w:rPr>
          <w:bCs/>
          <w:sz w:val="28"/>
          <w:szCs w:val="28"/>
        </w:rPr>
      </w:pPr>
      <w:r>
        <w:rPr>
          <w:bCs/>
          <w:sz w:val="28"/>
          <w:szCs w:val="28"/>
        </w:rPr>
        <w:t>4</w:t>
      </w:r>
      <w:r w:rsidRPr="000E7CE8">
        <w:rPr>
          <w:bCs/>
          <w:sz w:val="28"/>
          <w:szCs w:val="28"/>
        </w:rPr>
        <w:t>.</w:t>
      </w:r>
      <w:r>
        <w:rPr>
          <w:b/>
          <w:bCs/>
          <w:sz w:val="28"/>
          <w:szCs w:val="28"/>
        </w:rPr>
        <w:t xml:space="preserve"> </w:t>
      </w:r>
      <w:r w:rsidRPr="00AB0CD4">
        <w:rPr>
          <w:sz w:val="28"/>
          <w:szCs w:val="28"/>
        </w:rPr>
        <w:t>Настоящее постановление вступает в силу со дня официального опубликования</w:t>
      </w:r>
      <w:r w:rsidRPr="00AB0CD4">
        <w:rPr>
          <w:bCs/>
          <w:sz w:val="28"/>
          <w:szCs w:val="28"/>
        </w:rPr>
        <w:t>.</w:t>
      </w:r>
    </w:p>
    <w:p w:rsidR="00C633A9" w:rsidRPr="000E7CE8" w:rsidRDefault="00C633A9" w:rsidP="00C633A9">
      <w:pPr>
        <w:tabs>
          <w:tab w:val="left" w:pos="142"/>
        </w:tabs>
        <w:ind w:firstLine="709"/>
        <w:jc w:val="both"/>
        <w:rPr>
          <w:b/>
          <w:bCs/>
          <w:sz w:val="28"/>
          <w:szCs w:val="28"/>
        </w:rPr>
      </w:pPr>
      <w:r>
        <w:rPr>
          <w:bCs/>
          <w:sz w:val="28"/>
          <w:szCs w:val="28"/>
        </w:rPr>
        <w:t>5</w:t>
      </w:r>
      <w:r w:rsidRPr="000E7CE8">
        <w:rPr>
          <w:bCs/>
          <w:sz w:val="28"/>
          <w:szCs w:val="28"/>
        </w:rPr>
        <w:t>.</w:t>
      </w:r>
      <w:r>
        <w:rPr>
          <w:b/>
          <w:bCs/>
          <w:sz w:val="28"/>
          <w:szCs w:val="28"/>
        </w:rPr>
        <w:t xml:space="preserve"> </w:t>
      </w:r>
      <w:r w:rsidRPr="00AB0CD4">
        <w:rPr>
          <w:sz w:val="28"/>
          <w:szCs w:val="28"/>
        </w:rPr>
        <w:t xml:space="preserve">Контроль за выполнением настоящего постановления </w:t>
      </w:r>
      <w:r>
        <w:rPr>
          <w:sz w:val="28"/>
          <w:szCs w:val="28"/>
        </w:rPr>
        <w:t>оставляю за собой</w:t>
      </w:r>
      <w:r w:rsidRPr="00AB0CD4">
        <w:rPr>
          <w:sz w:val="28"/>
          <w:szCs w:val="28"/>
        </w:rPr>
        <w:t>.</w:t>
      </w:r>
    </w:p>
    <w:p w:rsidR="00C633A9" w:rsidRDefault="00C633A9" w:rsidP="00C633A9">
      <w:pPr>
        <w:jc w:val="both"/>
        <w:outlineLvl w:val="0"/>
        <w:rPr>
          <w:b/>
          <w:bCs/>
          <w:sz w:val="22"/>
          <w:szCs w:val="28"/>
        </w:rPr>
      </w:pPr>
    </w:p>
    <w:p w:rsidR="006D0E9D" w:rsidRDefault="00C633A9" w:rsidP="00C633A9">
      <w:pPr>
        <w:jc w:val="both"/>
        <w:rPr>
          <w:b/>
          <w:sz w:val="28"/>
          <w:szCs w:val="28"/>
        </w:rPr>
      </w:pPr>
      <w:r>
        <w:rPr>
          <w:b/>
          <w:sz w:val="28"/>
          <w:szCs w:val="28"/>
        </w:rPr>
        <w:t>Г</w:t>
      </w:r>
      <w:r w:rsidRPr="009D58E6">
        <w:rPr>
          <w:b/>
          <w:sz w:val="28"/>
          <w:szCs w:val="28"/>
        </w:rPr>
        <w:t>лав</w:t>
      </w:r>
      <w:r>
        <w:rPr>
          <w:b/>
          <w:sz w:val="28"/>
          <w:szCs w:val="28"/>
        </w:rPr>
        <w:t>а</w:t>
      </w:r>
      <w:r w:rsidRPr="009D58E6">
        <w:rPr>
          <w:b/>
          <w:sz w:val="28"/>
          <w:szCs w:val="28"/>
        </w:rPr>
        <w:t xml:space="preserve"> администрации </w:t>
      </w:r>
    </w:p>
    <w:p w:rsidR="006D0E9D" w:rsidRDefault="00C633A9" w:rsidP="006D0E9D">
      <w:pPr>
        <w:jc w:val="both"/>
        <w:rPr>
          <w:b/>
          <w:sz w:val="28"/>
          <w:szCs w:val="28"/>
        </w:rPr>
      </w:pPr>
      <w:r w:rsidRPr="009D58E6">
        <w:rPr>
          <w:b/>
          <w:sz w:val="28"/>
          <w:szCs w:val="28"/>
        </w:rPr>
        <w:t xml:space="preserve">города Мурманска                                 </w:t>
      </w:r>
      <w:r>
        <w:rPr>
          <w:b/>
          <w:sz w:val="28"/>
          <w:szCs w:val="28"/>
        </w:rPr>
        <w:t xml:space="preserve">                                               А.И. Сысоев</w:t>
      </w:r>
    </w:p>
    <w:p w:rsidR="00E37486" w:rsidRPr="006D0E9D" w:rsidRDefault="006D0E9D" w:rsidP="006D0E9D">
      <w:pPr>
        <w:jc w:val="both"/>
        <w:rPr>
          <w:b/>
          <w:sz w:val="28"/>
          <w:szCs w:val="28"/>
        </w:rPr>
      </w:pPr>
      <w:r>
        <w:rPr>
          <w:b/>
          <w:sz w:val="28"/>
          <w:szCs w:val="28"/>
        </w:rPr>
        <w:lastRenderedPageBreak/>
        <w:t xml:space="preserve">                                                                                  </w:t>
      </w:r>
      <w:r w:rsidR="00DB4F6F">
        <w:rPr>
          <w:b/>
          <w:sz w:val="28"/>
          <w:szCs w:val="28"/>
        </w:rPr>
        <w:t xml:space="preserve">   </w:t>
      </w:r>
      <w:r>
        <w:rPr>
          <w:b/>
          <w:sz w:val="28"/>
          <w:szCs w:val="28"/>
        </w:rPr>
        <w:t xml:space="preserve">  </w:t>
      </w:r>
      <w:r w:rsidR="00E37486" w:rsidRPr="006D0D56">
        <w:rPr>
          <w:sz w:val="28"/>
          <w:szCs w:val="28"/>
        </w:rPr>
        <w:t xml:space="preserve">Приложение </w:t>
      </w:r>
    </w:p>
    <w:p w:rsidR="00E37486" w:rsidRPr="006D0D56" w:rsidRDefault="00E37486" w:rsidP="00E37486">
      <w:pPr>
        <w:ind w:left="4820"/>
        <w:jc w:val="center"/>
        <w:rPr>
          <w:sz w:val="28"/>
          <w:szCs w:val="28"/>
        </w:rPr>
      </w:pPr>
      <w:r w:rsidRPr="006D0D56">
        <w:rPr>
          <w:sz w:val="28"/>
          <w:szCs w:val="28"/>
        </w:rPr>
        <w:t>к постановлению администрации</w:t>
      </w:r>
    </w:p>
    <w:p w:rsidR="00E37486" w:rsidRPr="006D0D56" w:rsidRDefault="00E37486" w:rsidP="00E37486">
      <w:pPr>
        <w:ind w:left="4820"/>
        <w:jc w:val="center"/>
        <w:rPr>
          <w:sz w:val="28"/>
          <w:szCs w:val="28"/>
        </w:rPr>
      </w:pPr>
      <w:r w:rsidRPr="006D0D56">
        <w:rPr>
          <w:sz w:val="28"/>
          <w:szCs w:val="28"/>
        </w:rPr>
        <w:t>города Мурманска</w:t>
      </w:r>
    </w:p>
    <w:p w:rsidR="00E37486" w:rsidRDefault="00E37486" w:rsidP="00E37486">
      <w:pPr>
        <w:ind w:left="4820"/>
        <w:jc w:val="center"/>
        <w:rPr>
          <w:sz w:val="28"/>
          <w:szCs w:val="28"/>
        </w:rPr>
      </w:pPr>
      <w:r w:rsidRPr="006D0D56">
        <w:rPr>
          <w:sz w:val="28"/>
          <w:szCs w:val="28"/>
        </w:rPr>
        <w:t xml:space="preserve">от </w:t>
      </w:r>
      <w:r w:rsidR="003069BE">
        <w:rPr>
          <w:sz w:val="28"/>
          <w:szCs w:val="28"/>
        </w:rPr>
        <w:t>21.11.2014</w:t>
      </w:r>
      <w:r w:rsidRPr="006D0D56">
        <w:rPr>
          <w:sz w:val="28"/>
          <w:szCs w:val="28"/>
        </w:rPr>
        <w:t xml:space="preserve"> № </w:t>
      </w:r>
      <w:r w:rsidR="003069BE">
        <w:rPr>
          <w:sz w:val="28"/>
          <w:szCs w:val="28"/>
        </w:rPr>
        <w:t>3839</w:t>
      </w:r>
    </w:p>
    <w:p w:rsidR="00FF3E70" w:rsidRDefault="00FF3E70" w:rsidP="00FF3E70">
      <w:pPr>
        <w:rPr>
          <w:sz w:val="28"/>
          <w:szCs w:val="28"/>
        </w:rPr>
      </w:pPr>
      <w:r>
        <w:rPr>
          <w:sz w:val="28"/>
          <w:szCs w:val="28"/>
        </w:rPr>
        <w:t xml:space="preserve">                                                             </w:t>
      </w:r>
      <w:r w:rsidR="00062E82">
        <w:rPr>
          <w:sz w:val="28"/>
          <w:szCs w:val="28"/>
        </w:rPr>
        <w:t>(в ред. постановлений</w:t>
      </w:r>
      <w:r>
        <w:rPr>
          <w:sz w:val="28"/>
          <w:szCs w:val="28"/>
        </w:rPr>
        <w:t xml:space="preserve"> </w:t>
      </w:r>
      <w:r w:rsidR="001B4ACD">
        <w:rPr>
          <w:sz w:val="28"/>
          <w:szCs w:val="28"/>
        </w:rPr>
        <w:t>от 17.06.2015 № 1630</w:t>
      </w:r>
      <w:r w:rsidR="00062E82">
        <w:rPr>
          <w:sz w:val="28"/>
          <w:szCs w:val="28"/>
        </w:rPr>
        <w:t>,</w:t>
      </w:r>
      <w:r>
        <w:rPr>
          <w:sz w:val="28"/>
          <w:szCs w:val="28"/>
        </w:rPr>
        <w:t xml:space="preserve"> </w:t>
      </w:r>
    </w:p>
    <w:p w:rsidR="00FF3E70" w:rsidRDefault="00FF3E70" w:rsidP="00FF3E70">
      <w:pPr>
        <w:rPr>
          <w:sz w:val="28"/>
          <w:szCs w:val="28"/>
        </w:rPr>
      </w:pPr>
      <w:r>
        <w:rPr>
          <w:sz w:val="28"/>
          <w:szCs w:val="28"/>
        </w:rPr>
        <w:t xml:space="preserve">                                                              </w:t>
      </w:r>
      <w:r w:rsidR="00062E82" w:rsidRPr="00062E82">
        <w:rPr>
          <w:sz w:val="28"/>
          <w:szCs w:val="28"/>
        </w:rPr>
        <w:t>от 26.01.2016 № 145</w:t>
      </w:r>
      <w:r w:rsidR="00C246AC">
        <w:rPr>
          <w:sz w:val="28"/>
          <w:szCs w:val="28"/>
        </w:rPr>
        <w:t>,</w:t>
      </w:r>
      <w:r>
        <w:rPr>
          <w:sz w:val="28"/>
          <w:szCs w:val="28"/>
        </w:rPr>
        <w:t xml:space="preserve"> </w:t>
      </w:r>
      <w:r w:rsidR="00C246AC">
        <w:rPr>
          <w:sz w:val="28"/>
          <w:szCs w:val="28"/>
        </w:rPr>
        <w:t>от 11.05.2016</w:t>
      </w:r>
      <w:r>
        <w:rPr>
          <w:sz w:val="28"/>
          <w:szCs w:val="28"/>
        </w:rPr>
        <w:t xml:space="preserve"> </w:t>
      </w:r>
      <w:r w:rsidR="00C246AC">
        <w:rPr>
          <w:sz w:val="28"/>
          <w:szCs w:val="28"/>
        </w:rPr>
        <w:t>№ 1250</w:t>
      </w:r>
      <w:r w:rsidR="00FA3F78" w:rsidRPr="00FA3F78">
        <w:rPr>
          <w:sz w:val="28"/>
          <w:szCs w:val="28"/>
        </w:rPr>
        <w:t xml:space="preserve">, </w:t>
      </w:r>
    </w:p>
    <w:p w:rsidR="00FF3E70" w:rsidRDefault="00FF3E70" w:rsidP="00FF3E70">
      <w:pPr>
        <w:rPr>
          <w:sz w:val="28"/>
          <w:szCs w:val="28"/>
        </w:rPr>
      </w:pPr>
      <w:r>
        <w:rPr>
          <w:sz w:val="28"/>
          <w:szCs w:val="28"/>
        </w:rPr>
        <w:t xml:space="preserve">                                                              </w:t>
      </w:r>
      <w:r w:rsidR="00FA3F78" w:rsidRPr="00FA3F78">
        <w:rPr>
          <w:sz w:val="28"/>
          <w:szCs w:val="28"/>
        </w:rPr>
        <w:t>от 12.03.2018 № 567</w:t>
      </w:r>
      <w:r w:rsidR="00337C39">
        <w:rPr>
          <w:sz w:val="28"/>
          <w:szCs w:val="28"/>
        </w:rPr>
        <w:t>, от 04.06.2018 № 1638</w:t>
      </w:r>
      <w:r w:rsidR="006D0E9D">
        <w:rPr>
          <w:sz w:val="28"/>
          <w:szCs w:val="28"/>
        </w:rPr>
        <w:t>,</w:t>
      </w:r>
    </w:p>
    <w:p w:rsidR="001B4ACD" w:rsidRPr="006D0D56" w:rsidRDefault="00FF3E70" w:rsidP="00FF3E70">
      <w:pPr>
        <w:rPr>
          <w:sz w:val="28"/>
          <w:szCs w:val="28"/>
        </w:rPr>
      </w:pPr>
      <w:r>
        <w:rPr>
          <w:sz w:val="28"/>
          <w:szCs w:val="28"/>
        </w:rPr>
        <w:t xml:space="preserve">                                                             </w:t>
      </w:r>
      <w:r w:rsidR="006D0E9D">
        <w:rPr>
          <w:sz w:val="28"/>
          <w:szCs w:val="28"/>
        </w:rPr>
        <w:t>от 07.11.2018</w:t>
      </w:r>
      <w:r>
        <w:rPr>
          <w:sz w:val="28"/>
          <w:szCs w:val="28"/>
        </w:rPr>
        <w:t xml:space="preserve"> </w:t>
      </w:r>
      <w:r w:rsidR="006D0E9D">
        <w:rPr>
          <w:sz w:val="28"/>
          <w:szCs w:val="28"/>
        </w:rPr>
        <w:t>№ 3838</w:t>
      </w:r>
      <w:r>
        <w:rPr>
          <w:sz w:val="28"/>
          <w:szCs w:val="28"/>
        </w:rPr>
        <w:t>, от 23.07.2019 № 2478</w:t>
      </w:r>
      <w:r w:rsidR="001B4ACD">
        <w:rPr>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Pr="006D0D56" w:rsidRDefault="00E37486" w:rsidP="00E37486">
      <w:pPr>
        <w:jc w:val="center"/>
        <w:rPr>
          <w:b/>
          <w:sz w:val="28"/>
          <w:szCs w:val="28"/>
        </w:rPr>
      </w:pP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w:t>
      </w:r>
    </w:p>
    <w:p w:rsidR="00E37486" w:rsidRPr="006D0D56" w:rsidRDefault="00E37486"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Административный регламент предоставления муниципальной услуги </w:t>
      </w: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 (далее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 (далее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DB4F6F" w:rsidRDefault="00E37486" w:rsidP="00E37486">
      <w:pPr>
        <w:autoSpaceDE w:val="0"/>
        <w:autoSpaceDN w:val="0"/>
        <w:adjustRightInd w:val="0"/>
        <w:ind w:firstLine="709"/>
        <w:jc w:val="both"/>
        <w:rPr>
          <w:sz w:val="28"/>
          <w:szCs w:val="28"/>
        </w:rPr>
      </w:pPr>
      <w:r w:rsidRPr="00DB4F6F">
        <w:rPr>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E37486" w:rsidRPr="00DB4F6F" w:rsidRDefault="00DB4F6F" w:rsidP="00E37486">
      <w:pPr>
        <w:autoSpaceDE w:val="0"/>
        <w:autoSpaceDN w:val="0"/>
        <w:adjustRightInd w:val="0"/>
        <w:ind w:firstLine="709"/>
        <w:jc w:val="both"/>
        <w:rPr>
          <w:sz w:val="28"/>
          <w:szCs w:val="28"/>
        </w:rPr>
      </w:pPr>
      <w:r w:rsidRPr="00DB4F6F">
        <w:rPr>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E37486" w:rsidRPr="006D0D56" w:rsidRDefault="00E37486" w:rsidP="00E37486">
      <w:pPr>
        <w:autoSpaceDE w:val="0"/>
        <w:autoSpaceDN w:val="0"/>
        <w:adjustRightInd w:val="0"/>
        <w:jc w:val="both"/>
        <w:rPr>
          <w:sz w:val="28"/>
          <w:szCs w:val="28"/>
        </w:rPr>
      </w:pPr>
    </w:p>
    <w:p w:rsidR="00D16AEE" w:rsidRPr="00D16AEE" w:rsidRDefault="00D16AEE" w:rsidP="00D16AEE">
      <w:pPr>
        <w:widowControl w:val="0"/>
        <w:autoSpaceDE w:val="0"/>
        <w:autoSpaceDN w:val="0"/>
        <w:adjustRightInd w:val="0"/>
        <w:jc w:val="center"/>
        <w:outlineLvl w:val="2"/>
        <w:rPr>
          <w:sz w:val="28"/>
          <w:szCs w:val="28"/>
          <w:lang w:eastAsia="en-US"/>
        </w:rPr>
      </w:pPr>
      <w:r w:rsidRPr="00D16AEE">
        <w:rPr>
          <w:sz w:val="28"/>
          <w:szCs w:val="28"/>
          <w:lang w:eastAsia="en-US"/>
        </w:rPr>
        <w:t>1.3. Требования к порядку информирования о порядке</w:t>
      </w:r>
    </w:p>
    <w:p w:rsidR="00D16AEE" w:rsidRPr="00D16AEE" w:rsidRDefault="00D16AEE" w:rsidP="00D16AEE">
      <w:pPr>
        <w:widowControl w:val="0"/>
        <w:autoSpaceDE w:val="0"/>
        <w:autoSpaceDN w:val="0"/>
        <w:adjustRightInd w:val="0"/>
        <w:jc w:val="center"/>
        <w:outlineLvl w:val="2"/>
        <w:rPr>
          <w:sz w:val="28"/>
          <w:szCs w:val="28"/>
          <w:lang w:eastAsia="en-US"/>
        </w:rPr>
      </w:pPr>
      <w:r w:rsidRPr="00D16AEE">
        <w:rPr>
          <w:sz w:val="28"/>
          <w:szCs w:val="28"/>
          <w:lang w:eastAsia="en-US"/>
        </w:rPr>
        <w:t>предоставления Муниципальной услуги</w:t>
      </w:r>
    </w:p>
    <w:p w:rsidR="00D16AEE" w:rsidRPr="00D16AEE" w:rsidRDefault="00D16AEE" w:rsidP="00D16AEE">
      <w:pPr>
        <w:widowControl w:val="0"/>
        <w:autoSpaceDE w:val="0"/>
        <w:autoSpaceDN w:val="0"/>
        <w:adjustRightInd w:val="0"/>
        <w:ind w:firstLine="708"/>
        <w:jc w:val="center"/>
        <w:outlineLvl w:val="2"/>
        <w:rPr>
          <w:sz w:val="28"/>
          <w:szCs w:val="28"/>
          <w:lang w:eastAsia="en-US"/>
        </w:rPr>
      </w:pP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 Информация, предоставляемая заинтересованным лицам о Муниципальной услуге, является открытой и общедоступной.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Основными требованиями к информированию заинтересованных лиц являются: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достоверность и полнота информирования;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четкость в изложении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удобство и доступность получения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оперативность предоставления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1.3.2. Информирование о порядке и ходе предоставления Муниципальной услуги осуществляют специалисты отдела стратегического планирования, целевых программ и международного сотрудничества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на официальном сайте администрации города Мурманска</w:t>
      </w:r>
      <w:r w:rsidRPr="00D16AEE">
        <w:rPr>
          <w:color w:val="000000"/>
          <w:sz w:val="28"/>
          <w:szCs w:val="28"/>
        </w:rPr>
        <w:t xml:space="preserve"> в сети Интернет (</w:t>
      </w:r>
      <w:hyperlink r:id="rId15" w:history="1">
        <w:r w:rsidRPr="00D16AEE">
          <w:rPr>
            <w:color w:val="000000"/>
            <w:sz w:val="28"/>
            <w:szCs w:val="28"/>
          </w:rPr>
          <w:t>www.citymurmansk.ru</w:t>
        </w:r>
      </w:hyperlink>
      <w:r w:rsidRPr="00D16AEE">
        <w:rPr>
          <w:color w:val="000000"/>
          <w:sz w:val="28"/>
          <w:szCs w:val="28"/>
        </w:rPr>
        <w:t>)</w:t>
      </w:r>
      <w:r w:rsidRPr="00D16AEE">
        <w:rPr>
          <w:sz w:val="28"/>
          <w:szCs w:val="28"/>
          <w:lang w:eastAsia="en-US"/>
        </w:rPr>
        <w:t>;</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 в федеральной государственной информационной системе «Федеральный реестр государственных и муниципальных услуг (функций)»: </w:t>
      </w:r>
      <w:r w:rsidRPr="00D16AEE">
        <w:rPr>
          <w:sz w:val="28"/>
          <w:szCs w:val="28"/>
          <w:lang w:val="en-US" w:eastAsia="en-US"/>
        </w:rPr>
        <w:t>http</w:t>
      </w:r>
      <w:r w:rsidRPr="00D16AEE">
        <w:rPr>
          <w:sz w:val="28"/>
          <w:szCs w:val="28"/>
          <w:lang w:eastAsia="en-US"/>
        </w:rPr>
        <w:t>://</w:t>
      </w:r>
      <w:r w:rsidRPr="00D16AEE">
        <w:rPr>
          <w:sz w:val="28"/>
          <w:szCs w:val="28"/>
          <w:lang w:val="en-US" w:eastAsia="en-US"/>
        </w:rPr>
        <w:t>frgu</w:t>
      </w:r>
      <w:r w:rsidRPr="00D16AEE">
        <w:rPr>
          <w:sz w:val="28"/>
          <w:szCs w:val="28"/>
          <w:lang w:eastAsia="en-US"/>
        </w:rPr>
        <w:t>.</w:t>
      </w:r>
      <w:r w:rsidRPr="00D16AEE">
        <w:rPr>
          <w:sz w:val="28"/>
          <w:szCs w:val="28"/>
          <w:lang w:val="en-US" w:eastAsia="en-US"/>
        </w:rPr>
        <w:t>gosuslugi</w:t>
      </w:r>
      <w:r w:rsidRPr="00D16AEE">
        <w:rPr>
          <w:sz w:val="28"/>
          <w:szCs w:val="28"/>
          <w:lang w:eastAsia="en-US"/>
        </w:rPr>
        <w:t>.</w:t>
      </w:r>
      <w:r w:rsidRPr="00D16AEE">
        <w:rPr>
          <w:sz w:val="28"/>
          <w:szCs w:val="28"/>
          <w:lang w:val="en-US" w:eastAsia="en-US"/>
        </w:rPr>
        <w:t>ru</w:t>
      </w:r>
      <w:r w:rsidRPr="00D16AEE">
        <w:rPr>
          <w:sz w:val="28"/>
          <w:szCs w:val="28"/>
          <w:lang w:eastAsia="en-US"/>
        </w:rPr>
        <w:t xml:space="preserve"> (далее – федеральный реестр);</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 на Едином портале государственных и муниципальных услуг (функций): </w:t>
      </w:r>
      <w:r w:rsidRPr="00D16AEE">
        <w:rPr>
          <w:sz w:val="28"/>
          <w:szCs w:val="28"/>
          <w:lang w:val="en-US" w:eastAsia="en-US"/>
        </w:rPr>
        <w:t>http</w:t>
      </w:r>
      <w:r w:rsidRPr="00D16AEE">
        <w:rPr>
          <w:sz w:val="28"/>
          <w:szCs w:val="28"/>
          <w:lang w:eastAsia="en-US"/>
        </w:rPr>
        <w:t>://</w:t>
      </w:r>
      <w:r w:rsidRPr="00D16AEE">
        <w:rPr>
          <w:sz w:val="28"/>
          <w:szCs w:val="28"/>
          <w:lang w:val="en-US" w:eastAsia="en-US"/>
        </w:rPr>
        <w:t>gosuslugi</w:t>
      </w:r>
      <w:r w:rsidRPr="00D16AEE">
        <w:rPr>
          <w:sz w:val="28"/>
          <w:szCs w:val="28"/>
          <w:lang w:eastAsia="en-US"/>
        </w:rPr>
        <w:t>.</w:t>
      </w:r>
      <w:r w:rsidRPr="00D16AEE">
        <w:rPr>
          <w:sz w:val="28"/>
          <w:szCs w:val="28"/>
          <w:lang w:val="en-US" w:eastAsia="en-US"/>
        </w:rPr>
        <w:t>ru</w:t>
      </w:r>
      <w:r w:rsidRPr="00D16AEE">
        <w:rPr>
          <w:sz w:val="28"/>
          <w:szCs w:val="28"/>
          <w:lang w:eastAsia="en-US"/>
        </w:rPr>
        <w:t xml:space="preserve"> (далее - Единый портал);</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на информационных стендах, расположенных в помещениях Комитета.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1.3.4. На Едином портале размещается следующая информация: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 способы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2) перечень нормативных правовых актов, непосредственно регулирующих предоставление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4) категория Заявителей, которым предоставляется Муниципальная услуга;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5) срок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6) описание результата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7) сведения о возмездности (безвозмездности)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10) формы заявлений (уведомлений, свидетельств), используемые при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1.3.7. Индивидуальное информирование Заявителей о Муниципальной услуге осуществляется: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в устной форме лично или по телефону;</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сроках принятия решения о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и условиях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для отказа в приёме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для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порядке получения консультаций по вопросам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порядке обжалования решений, действий или бездействия Комитета, а также должностных лиц и муниципальных служащих Комитета.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а) предложить Заявителю обратиться за необходимой информацией в письменном виде;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б) согласовать с Заявителем другое время для проведения устного информирования.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1.3.11. Информирование осуществляется также путем публикации информационных материалов в средствах массовой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1.3.12. На информационных стендах размещается следующая информация: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полное наименование Комитета, его структурного подразделения, предоставляющего Муниципальную услугу;</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образцы оформления заявлений;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оснований для отказа в приеме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оснований для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B85100" w:rsidRDefault="00D16AEE" w:rsidP="00D16AEE">
      <w:pPr>
        <w:autoSpaceDE w:val="0"/>
        <w:autoSpaceDN w:val="0"/>
        <w:adjustRightInd w:val="0"/>
        <w:ind w:firstLine="708"/>
        <w:jc w:val="both"/>
        <w:outlineLvl w:val="0"/>
        <w:rPr>
          <w:sz w:val="28"/>
          <w:szCs w:val="28"/>
          <w:lang w:eastAsia="en-US"/>
        </w:rPr>
      </w:pPr>
      <w:r w:rsidRPr="00D16AEE">
        <w:rPr>
          <w:sz w:val="28"/>
          <w:szCs w:val="28"/>
          <w:lang w:eastAsia="en-US"/>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D16AEE" w:rsidRDefault="00D16AEE" w:rsidP="00D16AEE">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Муниципальная услуга – </w:t>
      </w:r>
      <w:r w:rsidRPr="006D0D56">
        <w:rPr>
          <w:bCs/>
          <w:sz w:val="28"/>
          <w:szCs w:val="28"/>
        </w:rPr>
        <w:t>«Выдача разрешений на право использования имиджевой символики</w:t>
      </w:r>
      <w:r w:rsidR="00C2171D">
        <w:rPr>
          <w:sz w:val="28"/>
          <w:szCs w:val="28"/>
        </w:rPr>
        <w:t xml:space="preserve"> города Мурманска».</w:t>
      </w:r>
      <w:r w:rsidRPr="006D0D56">
        <w:rPr>
          <w:sz w:val="28"/>
          <w:szCs w:val="28"/>
        </w:rPr>
        <w:t xml:space="preserve"> </w:t>
      </w:r>
    </w:p>
    <w:p w:rsidR="00D85720" w:rsidRDefault="00D85720" w:rsidP="00E37486">
      <w:pPr>
        <w:autoSpaceDE w:val="0"/>
        <w:autoSpaceDN w:val="0"/>
        <w:adjustRightInd w:val="0"/>
        <w:jc w:val="center"/>
        <w:outlineLvl w:val="1"/>
        <w:rPr>
          <w:sz w:val="28"/>
          <w:szCs w:val="28"/>
        </w:rPr>
      </w:pPr>
    </w:p>
    <w:p w:rsidR="002F6219" w:rsidRDefault="002F6219" w:rsidP="002F6219">
      <w:pPr>
        <w:autoSpaceDE w:val="0"/>
        <w:autoSpaceDN w:val="0"/>
        <w:adjustRightInd w:val="0"/>
        <w:ind w:firstLine="540"/>
        <w:jc w:val="center"/>
        <w:rPr>
          <w:color w:val="000000"/>
          <w:sz w:val="28"/>
          <w:szCs w:val="28"/>
        </w:rPr>
      </w:pPr>
      <w:r w:rsidRPr="002F6219">
        <w:rPr>
          <w:color w:val="000000"/>
          <w:sz w:val="28"/>
          <w:szCs w:val="28"/>
        </w:rPr>
        <w:t>2.2. Наименование структурного подразделения администрации</w:t>
      </w:r>
    </w:p>
    <w:p w:rsidR="00B85100" w:rsidRPr="002F6219" w:rsidRDefault="002F6219" w:rsidP="002F6219">
      <w:pPr>
        <w:autoSpaceDE w:val="0"/>
        <w:autoSpaceDN w:val="0"/>
        <w:adjustRightInd w:val="0"/>
        <w:ind w:firstLine="540"/>
        <w:jc w:val="center"/>
        <w:rPr>
          <w:color w:val="000000"/>
          <w:sz w:val="28"/>
          <w:szCs w:val="28"/>
        </w:rPr>
      </w:pPr>
      <w:r w:rsidRPr="002F6219">
        <w:rPr>
          <w:color w:val="000000"/>
          <w:sz w:val="28"/>
          <w:szCs w:val="28"/>
        </w:rPr>
        <w:t>города Мурманска, предоставляющего Муниципальную услугу</w:t>
      </w:r>
    </w:p>
    <w:p w:rsidR="002F6219" w:rsidRDefault="002F6219" w:rsidP="002F6219">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2.2.1.</w:t>
      </w:r>
      <w:r w:rsidR="00C2171D">
        <w:rPr>
          <w:sz w:val="28"/>
          <w:szCs w:val="28"/>
        </w:rPr>
        <w:t xml:space="preserve"> </w:t>
      </w:r>
      <w:r w:rsidRPr="006D0D56">
        <w:rPr>
          <w:sz w:val="28"/>
          <w:szCs w:val="28"/>
        </w:rPr>
        <w:t>Муниципальная услуга предоставляется непосредственно Комитетом.</w:t>
      </w:r>
    </w:p>
    <w:p w:rsidR="00E37486" w:rsidRPr="006D0D56" w:rsidRDefault="00E37486" w:rsidP="00E37486">
      <w:pPr>
        <w:autoSpaceDE w:val="0"/>
        <w:autoSpaceDN w:val="0"/>
        <w:adjustRightInd w:val="0"/>
        <w:ind w:firstLine="540"/>
        <w:jc w:val="both"/>
        <w:rPr>
          <w:sz w:val="28"/>
          <w:szCs w:val="28"/>
        </w:rPr>
      </w:pPr>
      <w:r w:rsidRPr="006D0D56">
        <w:rPr>
          <w:sz w:val="28"/>
          <w:szCs w:val="28"/>
        </w:rPr>
        <w:t>2.2.2.</w:t>
      </w:r>
      <w:r w:rsidR="00C2171D">
        <w:rPr>
          <w:sz w:val="28"/>
          <w:szCs w:val="28"/>
        </w:rPr>
        <w:t xml:space="preserve"> </w:t>
      </w:r>
      <w:r w:rsidRPr="006D0D56">
        <w:rPr>
          <w:sz w:val="28"/>
          <w:szCs w:val="28"/>
        </w:rPr>
        <w:t>В процессе предоставления Муниципальной услуги Комитет осуществляет взаимод</w:t>
      </w:r>
      <w:r>
        <w:rPr>
          <w:sz w:val="28"/>
          <w:szCs w:val="28"/>
        </w:rPr>
        <w:t xml:space="preserve">ействие с </w:t>
      </w:r>
      <w:r w:rsidR="00384E46">
        <w:rPr>
          <w:sz w:val="28"/>
          <w:szCs w:val="28"/>
        </w:rPr>
        <w:t>И</w:t>
      </w:r>
      <w:r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Pr="006D0D56">
        <w:rPr>
          <w:sz w:val="28"/>
          <w:szCs w:val="28"/>
        </w:rPr>
        <w:t>.</w:t>
      </w:r>
    </w:p>
    <w:p w:rsidR="00E37486" w:rsidRPr="006D0D56" w:rsidRDefault="00E37486" w:rsidP="00E37486">
      <w:pPr>
        <w:autoSpaceDE w:val="0"/>
        <w:autoSpaceDN w:val="0"/>
        <w:adjustRightInd w:val="0"/>
        <w:jc w:val="center"/>
        <w:outlineLvl w:val="1"/>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 xml:space="preserve">Конечным результатом предоставления Муниципальной услуги является выдача разрешения </w:t>
      </w:r>
      <w:r w:rsidRPr="006D0D56">
        <w:rPr>
          <w:bCs/>
          <w:sz w:val="28"/>
          <w:szCs w:val="28"/>
        </w:rPr>
        <w:t xml:space="preserve">на </w:t>
      </w:r>
      <w:r>
        <w:rPr>
          <w:bCs/>
          <w:sz w:val="28"/>
          <w:szCs w:val="28"/>
        </w:rPr>
        <w:t xml:space="preserve">право </w:t>
      </w:r>
      <w:r w:rsidRPr="006D0D56">
        <w:rPr>
          <w:bCs/>
          <w:sz w:val="28"/>
          <w:szCs w:val="28"/>
        </w:rPr>
        <w:t>использовани</w:t>
      </w:r>
      <w:r>
        <w:rPr>
          <w:bCs/>
          <w:sz w:val="28"/>
          <w:szCs w:val="28"/>
        </w:rPr>
        <w:t>я</w:t>
      </w:r>
      <w:r w:rsidRPr="006D0D56">
        <w:rPr>
          <w:bCs/>
          <w:sz w:val="28"/>
          <w:szCs w:val="28"/>
        </w:rPr>
        <w:t xml:space="preserve"> имиджевой символики</w:t>
      </w:r>
      <w:r w:rsidRPr="006D0D56">
        <w:rPr>
          <w:sz w:val="28"/>
          <w:szCs w:val="28"/>
        </w:rPr>
        <w:t xml:space="preserve"> город</w:t>
      </w:r>
      <w:r>
        <w:rPr>
          <w:sz w:val="28"/>
          <w:szCs w:val="28"/>
        </w:rPr>
        <w:t>а</w:t>
      </w:r>
      <w:r w:rsidRPr="006D0D56">
        <w:rPr>
          <w:sz w:val="28"/>
          <w:szCs w:val="28"/>
        </w:rPr>
        <w:t xml:space="preserve"> Мурманск</w:t>
      </w:r>
      <w:r>
        <w:rPr>
          <w:sz w:val="28"/>
          <w:szCs w:val="28"/>
        </w:rPr>
        <w:t>а</w:t>
      </w:r>
      <w:r w:rsidRPr="006D0D56">
        <w:rPr>
          <w:sz w:val="28"/>
          <w:szCs w:val="28"/>
        </w:rPr>
        <w:t xml:space="preserve"> (далее -  Разрешение) по форме согласно 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4 к настоящему Административному регламенту.</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7E5553" w:rsidRPr="00EF70FA" w:rsidRDefault="007E5553" w:rsidP="007E5553">
      <w:pPr>
        <w:autoSpaceDE w:val="0"/>
        <w:autoSpaceDN w:val="0"/>
        <w:adjustRightInd w:val="0"/>
        <w:ind w:firstLine="540"/>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7E5553" w:rsidRPr="007E5553" w:rsidRDefault="007E5553" w:rsidP="007E5553">
      <w:pPr>
        <w:autoSpaceDE w:val="0"/>
        <w:autoSpaceDN w:val="0"/>
        <w:adjustRightInd w:val="0"/>
        <w:ind w:firstLine="540"/>
        <w:jc w:val="both"/>
        <w:rPr>
          <w:sz w:val="28"/>
          <w:szCs w:val="28"/>
        </w:rPr>
      </w:pPr>
      <w:r w:rsidRPr="00EF70FA">
        <w:rPr>
          <w:sz w:val="28"/>
          <w:szCs w:val="28"/>
        </w:rPr>
        <w:t xml:space="preserve">2.4.2. Регистрация </w:t>
      </w:r>
      <w:r w:rsidR="001702BD">
        <w:rPr>
          <w:sz w:val="28"/>
          <w:szCs w:val="28"/>
        </w:rPr>
        <w:t xml:space="preserve">Заявления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p>
    <w:p w:rsidR="007E5553" w:rsidRPr="00AF4FD7" w:rsidRDefault="007E5553" w:rsidP="007E5553">
      <w:pPr>
        <w:autoSpaceDE w:val="0"/>
        <w:autoSpaceDN w:val="0"/>
        <w:adjustRightInd w:val="0"/>
        <w:ind w:firstLine="540"/>
        <w:jc w:val="both"/>
        <w:rPr>
          <w:sz w:val="28"/>
          <w:szCs w:val="28"/>
        </w:rPr>
      </w:pPr>
      <w:bookmarkStart w:id="0" w:name="Par101"/>
      <w:bookmarkEnd w:id="0"/>
      <w:r w:rsidRPr="007E5553">
        <w:rPr>
          <w:sz w:val="28"/>
          <w:szCs w:val="28"/>
        </w:rPr>
        <w:t xml:space="preserve">2.4.3. </w:t>
      </w:r>
      <w:r w:rsidR="0063647A">
        <w:rPr>
          <w:sz w:val="28"/>
          <w:szCs w:val="28"/>
        </w:rPr>
        <w:t xml:space="preserve">Срок </w:t>
      </w:r>
      <w:r w:rsidR="0063647A" w:rsidRPr="00ED7DF3">
        <w:rPr>
          <w:sz w:val="28"/>
          <w:szCs w:val="28"/>
        </w:rPr>
        <w:t xml:space="preserve">предоставления Муниципальной услуги </w:t>
      </w:r>
      <w:r w:rsidR="0063647A" w:rsidRPr="008C0FB6">
        <w:rPr>
          <w:sz w:val="28"/>
          <w:szCs w:val="28"/>
        </w:rPr>
        <w:t xml:space="preserve">составляет не более </w:t>
      </w:r>
      <w:r w:rsidR="002F79DC">
        <w:rPr>
          <w:sz w:val="28"/>
          <w:szCs w:val="28"/>
        </w:rPr>
        <w:t>тридцати</w:t>
      </w:r>
      <w:r w:rsidR="0063647A" w:rsidRPr="00ED7DF3">
        <w:rPr>
          <w:sz w:val="28"/>
          <w:szCs w:val="28"/>
        </w:rPr>
        <w:t xml:space="preserve"> календарных дней со дня регистрации в Комитете </w:t>
      </w:r>
      <w:r w:rsidR="002F79DC">
        <w:rPr>
          <w:sz w:val="28"/>
          <w:szCs w:val="28"/>
        </w:rPr>
        <w:t>З</w:t>
      </w:r>
      <w:r w:rsidR="0063647A" w:rsidRPr="00ED7DF3">
        <w:rPr>
          <w:sz w:val="28"/>
          <w:szCs w:val="28"/>
        </w:rPr>
        <w:t>аявления.</w:t>
      </w:r>
    </w:p>
    <w:p w:rsidR="007E5553" w:rsidRPr="00AF4FD7" w:rsidRDefault="007E5553" w:rsidP="007E5553">
      <w:pPr>
        <w:autoSpaceDE w:val="0"/>
        <w:autoSpaceDN w:val="0"/>
        <w:adjustRightInd w:val="0"/>
        <w:ind w:firstLine="540"/>
        <w:jc w:val="both"/>
        <w:rPr>
          <w:sz w:val="28"/>
          <w:szCs w:val="28"/>
        </w:rPr>
      </w:pPr>
      <w:r w:rsidRPr="00AF4FD7">
        <w:rPr>
          <w:sz w:val="28"/>
          <w:szCs w:val="28"/>
        </w:rPr>
        <w:t>2.4.4. Об отказе в предоставлении Муниципальной услуги Комитет обязан уведомить Заявителя в письменной форме в срок не позднее</w:t>
      </w:r>
      <w:r w:rsidR="002F79DC">
        <w:rPr>
          <w:sz w:val="28"/>
          <w:szCs w:val="28"/>
        </w:rPr>
        <w:t xml:space="preserve"> </w:t>
      </w:r>
      <w:r w:rsidR="00A1016B">
        <w:rPr>
          <w:sz w:val="28"/>
          <w:szCs w:val="28"/>
        </w:rPr>
        <w:t>двух</w:t>
      </w:r>
      <w:r w:rsidR="002F79DC">
        <w:rPr>
          <w:sz w:val="28"/>
          <w:szCs w:val="28"/>
        </w:rPr>
        <w:t xml:space="preserve"> рабоч</w:t>
      </w:r>
      <w:r w:rsidR="00A1016B">
        <w:rPr>
          <w:sz w:val="28"/>
          <w:szCs w:val="28"/>
        </w:rPr>
        <w:t>их дней</w:t>
      </w:r>
      <w:r w:rsidR="002F79DC">
        <w:rPr>
          <w:sz w:val="28"/>
          <w:szCs w:val="28"/>
        </w:rPr>
        <w:t>,</w:t>
      </w:r>
      <w:r w:rsidRPr="00AF4FD7">
        <w:rPr>
          <w:sz w:val="28"/>
          <w:szCs w:val="28"/>
        </w:rPr>
        <w:t xml:space="preserve"> </w:t>
      </w:r>
      <w:r w:rsidR="0063647A">
        <w:rPr>
          <w:sz w:val="28"/>
          <w:szCs w:val="28"/>
        </w:rPr>
        <w:t>со</w:t>
      </w:r>
      <w:r w:rsidRPr="00AF4FD7">
        <w:rPr>
          <w:sz w:val="28"/>
          <w:szCs w:val="28"/>
        </w:rPr>
        <w:t xml:space="preserve"> дн</w:t>
      </w:r>
      <w:r w:rsidR="0063647A">
        <w:rPr>
          <w:sz w:val="28"/>
          <w:szCs w:val="28"/>
        </w:rPr>
        <w:t>я</w:t>
      </w:r>
      <w:r w:rsidRPr="00AF4FD7">
        <w:rPr>
          <w:sz w:val="28"/>
          <w:szCs w:val="28"/>
        </w:rPr>
        <w:t xml:space="preserve"> принятия решения.</w:t>
      </w:r>
    </w:p>
    <w:p w:rsidR="007E5553" w:rsidRPr="007E5553" w:rsidRDefault="007E5553" w:rsidP="007E5553">
      <w:pPr>
        <w:autoSpaceDE w:val="0"/>
        <w:autoSpaceDN w:val="0"/>
        <w:adjustRightInd w:val="0"/>
        <w:ind w:firstLine="540"/>
        <w:jc w:val="both"/>
        <w:rPr>
          <w:sz w:val="28"/>
          <w:szCs w:val="28"/>
        </w:rPr>
      </w:pPr>
      <w:r w:rsidRPr="00AF4FD7">
        <w:rPr>
          <w:sz w:val="28"/>
          <w:szCs w:val="28"/>
        </w:rPr>
        <w:t xml:space="preserve">2.4.5. </w:t>
      </w:r>
      <w:r w:rsidR="002F79DC" w:rsidRPr="007E5553">
        <w:rPr>
          <w:sz w:val="28"/>
          <w:szCs w:val="28"/>
        </w:rPr>
        <w:t>Приостановление предоставления Муниципальной услуги не предусмотрено.</w:t>
      </w:r>
    </w:p>
    <w:p w:rsidR="00B85100" w:rsidRPr="006459D2" w:rsidRDefault="00B85100" w:rsidP="00E37486">
      <w:pPr>
        <w:autoSpaceDE w:val="0"/>
        <w:autoSpaceDN w:val="0"/>
        <w:adjustRightInd w:val="0"/>
        <w:jc w:val="both"/>
        <w:rPr>
          <w:sz w:val="28"/>
          <w:szCs w:val="28"/>
        </w:rPr>
      </w:pPr>
    </w:p>
    <w:p w:rsidR="00392B46" w:rsidRPr="00392B46" w:rsidRDefault="00392B46" w:rsidP="00392B46">
      <w:pPr>
        <w:jc w:val="center"/>
        <w:rPr>
          <w:color w:val="000000"/>
          <w:sz w:val="28"/>
          <w:szCs w:val="28"/>
        </w:rPr>
      </w:pPr>
      <w:r w:rsidRPr="00392B46">
        <w:rPr>
          <w:color w:val="000000"/>
          <w:sz w:val="28"/>
          <w:szCs w:val="28"/>
        </w:rPr>
        <w:t>2.5. Нормативные правовые акты, регулирующие предоставление Муниципальной услуги</w:t>
      </w:r>
    </w:p>
    <w:p w:rsidR="00392B46" w:rsidRPr="00392B46" w:rsidRDefault="00392B46" w:rsidP="00392B46">
      <w:pPr>
        <w:ind w:firstLine="709"/>
        <w:jc w:val="both"/>
        <w:rPr>
          <w:color w:val="000000"/>
          <w:sz w:val="28"/>
          <w:szCs w:val="28"/>
        </w:rPr>
      </w:pPr>
    </w:p>
    <w:p w:rsidR="00392B46" w:rsidRPr="00392B46" w:rsidRDefault="00392B46" w:rsidP="00392B46">
      <w:pPr>
        <w:autoSpaceDE w:val="0"/>
        <w:autoSpaceDN w:val="0"/>
        <w:adjustRightInd w:val="0"/>
        <w:ind w:firstLine="709"/>
        <w:jc w:val="both"/>
        <w:rPr>
          <w:sz w:val="28"/>
          <w:szCs w:val="28"/>
        </w:rPr>
      </w:pPr>
      <w:r w:rsidRPr="00392B46">
        <w:rPr>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Федеральным законом от 06.10.2003 № 131-ФЗ «Об общих принципах организации местного самоуправления в Российской Федерации»</w:t>
      </w:r>
      <w:r w:rsidRPr="00392B46">
        <w:rPr>
          <w:sz w:val="28"/>
          <w:szCs w:val="28"/>
          <w:vertAlign w:val="superscript"/>
        </w:rPr>
        <w:footnoteReference w:id="1"/>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Федеральным законом от 27.07.2010 № 210-ФЗ «Об организации предоставления государственных и муниципальных услуг»</w:t>
      </w:r>
      <w:r w:rsidRPr="00392B46">
        <w:rPr>
          <w:sz w:val="28"/>
          <w:szCs w:val="28"/>
          <w:vertAlign w:val="superscript"/>
        </w:rPr>
        <w:footnoteReference w:id="2"/>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Уставом муниципального образования город Мурманск</w:t>
      </w:r>
      <w:r w:rsidRPr="00392B46">
        <w:rPr>
          <w:sz w:val="28"/>
          <w:szCs w:val="28"/>
          <w:vertAlign w:val="superscript"/>
        </w:rPr>
        <w:footnoteReference w:id="3"/>
      </w:r>
      <w:r w:rsidRPr="00392B46">
        <w:rPr>
          <w:sz w:val="28"/>
          <w:szCs w:val="28"/>
        </w:rPr>
        <w:t>;</w:t>
      </w:r>
      <w:bookmarkStart w:id="1" w:name="Par89"/>
      <w:bookmarkEnd w:id="1"/>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 xml:space="preserve">постановлением администрации города Мурманска от 06.10.2014 </w:t>
      </w:r>
      <w:r w:rsidRPr="00392B46">
        <w:rPr>
          <w:sz w:val="28"/>
          <w:szCs w:val="28"/>
        </w:rPr>
        <w:br/>
        <w:t>№ 3277 «Об использовании имиджевой символики города Мурманска»</w:t>
      </w:r>
      <w:r w:rsidRPr="00392B46">
        <w:rPr>
          <w:sz w:val="28"/>
          <w:szCs w:val="28"/>
          <w:vertAlign w:val="superscript"/>
        </w:rPr>
        <w:footnoteReference w:id="4"/>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 xml:space="preserve">постановлением администрации города Мурманска от 30.05.2012 </w:t>
      </w:r>
      <w:r w:rsidRPr="00392B46">
        <w:rPr>
          <w:sz w:val="28"/>
          <w:szCs w:val="28"/>
        </w:rPr>
        <w:br/>
        <w:t>№ 1159 «Об утверждении реестра услуг, предоставляемых по обращениям заявителей в муниципальном образовании город Мурманск»</w:t>
      </w:r>
      <w:r w:rsidRPr="00392B46">
        <w:rPr>
          <w:sz w:val="28"/>
          <w:szCs w:val="28"/>
          <w:vertAlign w:val="superscript"/>
        </w:rPr>
        <w:footnoteReference w:id="5"/>
      </w:r>
      <w:r w:rsidRPr="00392B46">
        <w:rPr>
          <w:sz w:val="28"/>
          <w:szCs w:val="28"/>
        </w:rPr>
        <w:t>.</w:t>
      </w:r>
    </w:p>
    <w:p w:rsidR="00E37486" w:rsidRPr="00392B46" w:rsidRDefault="00392B46" w:rsidP="008000CC">
      <w:pPr>
        <w:tabs>
          <w:tab w:val="left" w:pos="709"/>
          <w:tab w:val="left" w:pos="993"/>
        </w:tabs>
        <w:autoSpaceDE w:val="0"/>
        <w:autoSpaceDN w:val="0"/>
        <w:adjustRightInd w:val="0"/>
        <w:jc w:val="both"/>
        <w:rPr>
          <w:sz w:val="28"/>
          <w:szCs w:val="28"/>
        </w:rPr>
      </w:pPr>
      <w:r>
        <w:rPr>
          <w:color w:val="000000"/>
          <w:sz w:val="28"/>
          <w:szCs w:val="28"/>
        </w:rPr>
        <w:tab/>
      </w:r>
      <w:r w:rsidRPr="00392B46">
        <w:rPr>
          <w:color w:val="000000"/>
          <w:sz w:val="28"/>
          <w:szCs w:val="28"/>
        </w:rPr>
        <w:t xml:space="preserve">2.5.2. </w:t>
      </w:r>
      <w:r w:rsidRPr="00392B4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A3AEA" w:rsidRDefault="00E37486" w:rsidP="008A3AEA">
      <w:pPr>
        <w:autoSpaceDE w:val="0"/>
        <w:autoSpaceDN w:val="0"/>
        <w:adjustRightInd w:val="0"/>
        <w:ind w:firstLine="709"/>
        <w:jc w:val="both"/>
        <w:rPr>
          <w:sz w:val="28"/>
          <w:szCs w:val="28"/>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D85720">
        <w:rPr>
          <w:sz w:val="28"/>
          <w:szCs w:val="28"/>
        </w:rPr>
        <w:t>з</w:t>
      </w:r>
      <w:r w:rsidR="008A3AEA" w:rsidRPr="001F6496">
        <w:rPr>
          <w:sz w:val="28"/>
          <w:szCs w:val="28"/>
        </w:rPr>
        <w:t>аявление</w:t>
      </w:r>
      <w:r w:rsidR="00840737">
        <w:rPr>
          <w:sz w:val="28"/>
          <w:szCs w:val="28"/>
        </w:rPr>
        <w:t xml:space="preserve"> </w:t>
      </w:r>
      <w:r w:rsidR="008A3AEA" w:rsidRPr="00ED7DF3">
        <w:rPr>
          <w:sz w:val="28"/>
          <w:szCs w:val="28"/>
        </w:rPr>
        <w:t xml:space="preserve">согласно приложению № </w:t>
      </w:r>
      <w:r w:rsidR="00A1016B">
        <w:rPr>
          <w:sz w:val="28"/>
          <w:szCs w:val="28"/>
        </w:rPr>
        <w:t>2</w:t>
      </w:r>
      <w:r w:rsidR="008A3AEA" w:rsidRPr="00ED7DF3">
        <w:rPr>
          <w:sz w:val="28"/>
          <w:szCs w:val="28"/>
        </w:rPr>
        <w:t xml:space="preserve"> к настоящему Админ</w:t>
      </w:r>
      <w:r w:rsidR="00E57CB3">
        <w:rPr>
          <w:sz w:val="28"/>
          <w:szCs w:val="28"/>
        </w:rPr>
        <w:t>истративному регламенту</w:t>
      </w:r>
      <w:r w:rsidR="00D85720">
        <w:rPr>
          <w:sz w:val="28"/>
          <w:szCs w:val="28"/>
        </w:rPr>
        <w:t xml:space="preserve"> (далее – Заявление)</w:t>
      </w:r>
      <w:r w:rsidR="008A3AEA">
        <w:rPr>
          <w:sz w:val="28"/>
          <w:szCs w:val="28"/>
        </w:rPr>
        <w:t xml:space="preserve">. </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8A3AEA" w:rsidRDefault="00C2171D" w:rsidP="008A3AEA">
      <w:pPr>
        <w:autoSpaceDE w:val="0"/>
        <w:autoSpaceDN w:val="0"/>
        <w:adjustRightInd w:val="0"/>
        <w:ind w:firstLine="540"/>
        <w:jc w:val="both"/>
        <w:rPr>
          <w:sz w:val="28"/>
          <w:szCs w:val="28"/>
        </w:rPr>
      </w:pPr>
      <w:r>
        <w:rPr>
          <w:sz w:val="28"/>
          <w:szCs w:val="28"/>
        </w:rPr>
        <w:t xml:space="preserve">  </w:t>
      </w:r>
      <w:r w:rsidR="008E774A">
        <w:rPr>
          <w:sz w:val="28"/>
          <w:szCs w:val="28"/>
        </w:rPr>
        <w:t>2.6.1.</w:t>
      </w:r>
      <w:r w:rsidR="00D57566">
        <w:rPr>
          <w:sz w:val="28"/>
          <w:szCs w:val="28"/>
        </w:rPr>
        <w:t>1.</w:t>
      </w:r>
      <w:r w:rsidR="00D10C38">
        <w:rPr>
          <w:sz w:val="28"/>
          <w:szCs w:val="28"/>
        </w:rPr>
        <w:t> </w:t>
      </w:r>
      <w:r w:rsidR="008A3AEA">
        <w:rPr>
          <w:sz w:val="28"/>
          <w:szCs w:val="28"/>
        </w:rPr>
        <w:t xml:space="preserve">Копия </w:t>
      </w:r>
      <w:r w:rsidR="008A3AEA" w:rsidRPr="003474C9">
        <w:rPr>
          <w:sz w:val="28"/>
          <w:szCs w:val="28"/>
        </w:rPr>
        <w:t>документа, удостоверяющего личность</w:t>
      </w:r>
      <w:r w:rsidR="008A3AEA">
        <w:rPr>
          <w:sz w:val="28"/>
          <w:szCs w:val="28"/>
        </w:rPr>
        <w:t xml:space="preserve"> - для индивидуальных предпринимателей</w:t>
      </w:r>
      <w:r w:rsidR="00D85720">
        <w:rPr>
          <w:sz w:val="28"/>
          <w:szCs w:val="28"/>
        </w:rPr>
        <w:t xml:space="preserve"> (паспорт)</w:t>
      </w:r>
      <w:r w:rsidR="0055614F">
        <w:rPr>
          <w:sz w:val="28"/>
          <w:szCs w:val="28"/>
        </w:rPr>
        <w:t>.</w:t>
      </w:r>
    </w:p>
    <w:p w:rsidR="007E134C" w:rsidRPr="003474C9" w:rsidRDefault="008E774A" w:rsidP="00D10C38">
      <w:pPr>
        <w:autoSpaceDE w:val="0"/>
        <w:autoSpaceDN w:val="0"/>
        <w:adjustRightInd w:val="0"/>
        <w:ind w:firstLine="709"/>
        <w:jc w:val="both"/>
        <w:rPr>
          <w:sz w:val="28"/>
          <w:szCs w:val="28"/>
        </w:rPr>
      </w:pPr>
      <w:r>
        <w:rPr>
          <w:sz w:val="28"/>
          <w:szCs w:val="28"/>
        </w:rPr>
        <w:t>2.6.1.</w:t>
      </w:r>
      <w:r w:rsidR="00D57566">
        <w:rPr>
          <w:sz w:val="28"/>
          <w:szCs w:val="28"/>
        </w:rPr>
        <w:t>2.</w:t>
      </w:r>
      <w:r>
        <w:rPr>
          <w:sz w:val="28"/>
          <w:szCs w:val="28"/>
        </w:rPr>
        <w:t> </w:t>
      </w:r>
      <w:r w:rsidR="001B4ACD" w:rsidRPr="009F31F5">
        <w:rPr>
          <w:sz w:val="28"/>
          <w:szCs w:val="28"/>
        </w:rPr>
        <w:t>Проект технического задания (или макет), подробно описывающий планируемое применение имиджевой символики (место размещения, размер, материал, тираж).</w:t>
      </w:r>
    </w:p>
    <w:p w:rsidR="00D57566" w:rsidRDefault="008E774A" w:rsidP="00D10C38">
      <w:pPr>
        <w:ind w:firstLine="709"/>
        <w:jc w:val="both"/>
        <w:rPr>
          <w:sz w:val="28"/>
          <w:szCs w:val="28"/>
        </w:rPr>
      </w:pPr>
      <w:r>
        <w:rPr>
          <w:sz w:val="28"/>
          <w:szCs w:val="28"/>
        </w:rPr>
        <w:t>2.6.1.</w:t>
      </w:r>
      <w:r w:rsidR="00D57566">
        <w:rPr>
          <w:sz w:val="28"/>
          <w:szCs w:val="28"/>
        </w:rPr>
        <w:t>3.</w:t>
      </w:r>
      <w:r>
        <w:rPr>
          <w:sz w:val="28"/>
          <w:szCs w:val="28"/>
        </w:rPr>
        <w:t> </w:t>
      </w:r>
      <w:r w:rsidR="008A3AEA">
        <w:rPr>
          <w:sz w:val="28"/>
          <w:szCs w:val="28"/>
        </w:rPr>
        <w:t xml:space="preserve">Выписка </w:t>
      </w:r>
      <w:r w:rsidR="008A3AEA" w:rsidRPr="003474C9">
        <w:rPr>
          <w:sz w:val="28"/>
          <w:szCs w:val="28"/>
        </w:rPr>
        <w:t xml:space="preserve">из Единого государственного реестра юридических лиц или </w:t>
      </w:r>
      <w:r w:rsidR="00F20917" w:rsidRPr="003474C9">
        <w:rPr>
          <w:sz w:val="28"/>
          <w:szCs w:val="28"/>
        </w:rPr>
        <w:t xml:space="preserve">Единого государственного реестра </w:t>
      </w:r>
      <w:r w:rsidR="008A3AEA" w:rsidRPr="003474C9">
        <w:rPr>
          <w:sz w:val="28"/>
          <w:szCs w:val="28"/>
        </w:rPr>
        <w:t>индивидуальных предпринимателей, полученн</w:t>
      </w:r>
      <w:r w:rsidR="008A3AEA">
        <w:rPr>
          <w:sz w:val="28"/>
          <w:szCs w:val="28"/>
        </w:rPr>
        <w:t>ая</w:t>
      </w:r>
      <w:r w:rsidR="008A3AEA" w:rsidRPr="003474C9">
        <w:rPr>
          <w:sz w:val="28"/>
          <w:szCs w:val="28"/>
        </w:rPr>
        <w:t xml:space="preserve"> не ранее чем за 30 календарных дней до даты</w:t>
      </w:r>
      <w:r w:rsidR="008A3AEA">
        <w:rPr>
          <w:sz w:val="28"/>
          <w:szCs w:val="28"/>
        </w:rPr>
        <w:t xml:space="preserve"> предоставления документов. </w:t>
      </w:r>
    </w:p>
    <w:p w:rsidR="00F20917" w:rsidRPr="00E77332" w:rsidRDefault="00F20917" w:rsidP="00D10C38">
      <w:pPr>
        <w:ind w:firstLine="709"/>
        <w:jc w:val="both"/>
        <w:rPr>
          <w:sz w:val="28"/>
          <w:szCs w:val="28"/>
        </w:rPr>
      </w:pPr>
      <w:r w:rsidRPr="001A1DC4">
        <w:rPr>
          <w:sz w:val="28"/>
          <w:szCs w:val="28"/>
        </w:rPr>
        <w:t>2.6.2.</w:t>
      </w:r>
      <w:r>
        <w:rPr>
          <w:sz w:val="28"/>
          <w:szCs w:val="28"/>
          <w:lang w:val="en-US"/>
        </w:rPr>
        <w:t> </w:t>
      </w:r>
      <w:r w:rsidR="008E774A">
        <w:rPr>
          <w:sz w:val="28"/>
          <w:szCs w:val="28"/>
        </w:rPr>
        <w:t xml:space="preserve">Обязанность по предоставлению документов, указанных в </w:t>
      </w:r>
      <w:r w:rsidR="0055614F">
        <w:rPr>
          <w:sz w:val="28"/>
          <w:szCs w:val="28"/>
        </w:rPr>
        <w:t>под</w:t>
      </w:r>
      <w:r w:rsidR="008E774A">
        <w:rPr>
          <w:sz w:val="28"/>
          <w:szCs w:val="28"/>
        </w:rPr>
        <w:t>пунктах 2.6.1.1 – 2.6.1.</w:t>
      </w:r>
      <w:r w:rsidR="008A3AEA">
        <w:rPr>
          <w:sz w:val="28"/>
          <w:szCs w:val="28"/>
        </w:rPr>
        <w:t xml:space="preserve">2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3474C9" w:rsidRDefault="00F20917" w:rsidP="001F6496">
      <w:pPr>
        <w:ind w:firstLine="709"/>
        <w:jc w:val="both"/>
        <w:rPr>
          <w:sz w:val="28"/>
          <w:szCs w:val="28"/>
        </w:rPr>
      </w:pPr>
      <w:r w:rsidRPr="001A1DC4">
        <w:rPr>
          <w:sz w:val="28"/>
          <w:szCs w:val="28"/>
        </w:rPr>
        <w:t>2.6.</w:t>
      </w:r>
      <w:r>
        <w:rPr>
          <w:sz w:val="28"/>
          <w:szCs w:val="28"/>
        </w:rPr>
        <w:t>3</w:t>
      </w:r>
      <w:r w:rsidRPr="001A1DC4">
        <w:rPr>
          <w:sz w:val="28"/>
          <w:szCs w:val="28"/>
        </w:rPr>
        <w:t>.</w:t>
      </w:r>
      <w:r>
        <w:rPr>
          <w:sz w:val="28"/>
          <w:szCs w:val="28"/>
          <w:lang w:val="en-US"/>
        </w:rPr>
        <w:t> </w:t>
      </w:r>
      <w:r w:rsidR="008E774A">
        <w:rPr>
          <w:sz w:val="28"/>
          <w:szCs w:val="28"/>
        </w:rPr>
        <w:t xml:space="preserve">Документ, указанный в </w:t>
      </w:r>
      <w:r w:rsidR="0055614F">
        <w:rPr>
          <w:sz w:val="28"/>
          <w:szCs w:val="28"/>
        </w:rPr>
        <w:t>под</w:t>
      </w:r>
      <w:r w:rsidR="008E774A">
        <w:rPr>
          <w:sz w:val="28"/>
          <w:szCs w:val="28"/>
        </w:rPr>
        <w:t>пункте 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A52C2F">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BD00F8">
        <w:rPr>
          <w:sz w:val="28"/>
          <w:szCs w:val="28"/>
        </w:rPr>
        <w:t>, в том числе</w:t>
      </w:r>
      <w:r w:rsidR="005F62E7">
        <w:rPr>
          <w:sz w:val="28"/>
          <w:szCs w:val="28"/>
        </w:rPr>
        <w:t>,</w:t>
      </w:r>
      <w:r w:rsidR="00BD00F8">
        <w:rPr>
          <w:sz w:val="28"/>
          <w:szCs w:val="28"/>
        </w:rPr>
        <w:t xml:space="preserve"> при наличии технической возможности</w:t>
      </w:r>
      <w:r w:rsidR="005F62E7">
        <w:rPr>
          <w:sz w:val="28"/>
          <w:szCs w:val="28"/>
        </w:rPr>
        <w:t>,</w:t>
      </w:r>
      <w:r w:rsidR="00BD00F8">
        <w:rPr>
          <w:sz w:val="28"/>
          <w:szCs w:val="28"/>
        </w:rPr>
        <w:t xml:space="preserve"> в электронной форме</w:t>
      </w:r>
      <w:r w:rsidR="005F62E7">
        <w:rPr>
          <w:sz w:val="28"/>
          <w:szCs w:val="28"/>
        </w:rPr>
        <w:t xml:space="preserve"> с использованием системы межведомственного информационного взаимодействия в случае, если Заявитель не предоставил его самостоятельно.</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2.6.4. Запрещается требовать от Заявителя: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80EEF">
          <w:rPr>
            <w:sz w:val="28"/>
            <w:szCs w:val="28"/>
            <w:lang w:eastAsia="en-US"/>
          </w:rPr>
          <w:t>частью 1 статьи 1</w:t>
        </w:r>
      </w:hyperlink>
      <w:r w:rsidRPr="00180EEF">
        <w:rPr>
          <w:sz w:val="28"/>
          <w:szCs w:val="28"/>
          <w:lang w:eastAsia="en-US"/>
        </w:rPr>
        <w:t xml:space="preserve"> Федерального закона </w:t>
      </w:r>
      <w:r w:rsidRPr="00180EEF">
        <w:rPr>
          <w:sz w:val="28"/>
          <w:szCs w:val="28"/>
          <w:lang w:eastAsia="en-US"/>
        </w:rPr>
        <w:br/>
        <w:t xml:space="preserve">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180EEF">
          <w:rPr>
            <w:sz w:val="28"/>
            <w:szCs w:val="28"/>
            <w:lang w:eastAsia="en-US"/>
          </w:rPr>
          <w:t>частью 6 статьи 7</w:t>
        </w:r>
      </w:hyperlink>
      <w:r w:rsidRPr="00180EEF">
        <w:rPr>
          <w:sz w:val="28"/>
          <w:szCs w:val="28"/>
          <w:lang w:eastAsia="en-US"/>
        </w:rPr>
        <w:t xml:space="preserve"> Федерального закона от 27.07.2010 </w:t>
      </w:r>
      <w:r w:rsidRPr="00180EEF">
        <w:rPr>
          <w:sz w:val="28"/>
          <w:szCs w:val="28"/>
          <w:lang w:eastAsia="en-US"/>
        </w:rPr>
        <w:br/>
        <w:t>№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Комитет, предоставляющий Муниципальную услугу, по собственной инициативе;</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80EEF">
          <w:rPr>
            <w:sz w:val="28"/>
            <w:szCs w:val="28"/>
            <w:lang w:eastAsia="en-US"/>
          </w:rPr>
          <w:t>части 1 статьи 9</w:t>
        </w:r>
      </w:hyperlink>
      <w:r w:rsidRPr="00180EEF">
        <w:rPr>
          <w:sz w:val="28"/>
          <w:szCs w:val="28"/>
          <w:lang w:eastAsia="en-US"/>
        </w:rPr>
        <w:t xml:space="preserve"> Федерального закона от 27.07.2010 </w:t>
      </w:r>
      <w:r w:rsidRPr="00180EEF">
        <w:rPr>
          <w:sz w:val="28"/>
          <w:szCs w:val="28"/>
          <w:lang w:eastAsia="en-US"/>
        </w:rPr>
        <w:br/>
        <w:t>№ 210-ФЗ «Об организации предоставления государственных и муниципальных услуг»;</w:t>
      </w:r>
    </w:p>
    <w:p w:rsidR="00E43CB5" w:rsidRDefault="00180EEF" w:rsidP="00180EEF">
      <w:pPr>
        <w:autoSpaceDE w:val="0"/>
        <w:autoSpaceDN w:val="0"/>
        <w:adjustRightInd w:val="0"/>
        <w:ind w:firstLine="709"/>
        <w:jc w:val="both"/>
        <w:rPr>
          <w:rFonts w:eastAsiaTheme="minorHAnsi"/>
          <w:sz w:val="28"/>
          <w:szCs w:val="28"/>
          <w:lang w:eastAsia="en-US"/>
        </w:rPr>
      </w:pPr>
      <w:r w:rsidRPr="00180EEF">
        <w:rPr>
          <w:sz w:val="28"/>
          <w:szCs w:val="28"/>
          <w:lang w:eastAsia="en-US"/>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80EEF">
        <w:rPr>
          <w:sz w:val="28"/>
          <w:szCs w:val="28"/>
          <w:lang w:eastAsia="en-US"/>
        </w:rPr>
        <w:br/>
        <w:t>от 27.07.2010 № 210-ФЗ «Об организации предоставления государственных и муниципальных услуг».</w:t>
      </w:r>
    </w:p>
    <w:p w:rsidR="00E37486" w:rsidRPr="004554F7" w:rsidRDefault="00E37486" w:rsidP="00E37486">
      <w:pPr>
        <w:autoSpaceDE w:val="0"/>
        <w:autoSpaceDN w:val="0"/>
        <w:adjustRightInd w:val="0"/>
        <w:jc w:val="both"/>
        <w:rPr>
          <w:sz w:val="22"/>
          <w:szCs w:val="22"/>
        </w:rPr>
      </w:pPr>
      <w:bookmarkStart w:id="2" w:name="Par116"/>
      <w:bookmarkEnd w:id="2"/>
    </w:p>
    <w:p w:rsidR="00180EEF" w:rsidRPr="00180EEF" w:rsidRDefault="00180EEF" w:rsidP="00180EEF">
      <w:pPr>
        <w:widowControl w:val="0"/>
        <w:tabs>
          <w:tab w:val="left" w:pos="0"/>
        </w:tabs>
        <w:autoSpaceDE w:val="0"/>
        <w:autoSpaceDN w:val="0"/>
        <w:adjustRightInd w:val="0"/>
        <w:jc w:val="center"/>
        <w:outlineLvl w:val="2"/>
        <w:rPr>
          <w:sz w:val="28"/>
          <w:szCs w:val="28"/>
          <w:lang w:eastAsia="en-US"/>
        </w:rPr>
      </w:pPr>
      <w:r w:rsidRPr="00180EEF">
        <w:rPr>
          <w:sz w:val="28"/>
          <w:szCs w:val="28"/>
          <w:lang w:eastAsia="en-US"/>
        </w:rPr>
        <w:t>2.7. Перечень оснований для отказа в приёме документов,</w:t>
      </w:r>
    </w:p>
    <w:p w:rsidR="00180EEF" w:rsidRPr="00180EEF" w:rsidRDefault="00180EEF" w:rsidP="00180EEF">
      <w:pPr>
        <w:widowControl w:val="0"/>
        <w:tabs>
          <w:tab w:val="left" w:pos="709"/>
        </w:tabs>
        <w:autoSpaceDE w:val="0"/>
        <w:autoSpaceDN w:val="0"/>
        <w:adjustRightInd w:val="0"/>
        <w:jc w:val="center"/>
        <w:outlineLvl w:val="2"/>
        <w:rPr>
          <w:sz w:val="28"/>
          <w:szCs w:val="28"/>
          <w:lang w:eastAsia="en-US"/>
        </w:rPr>
      </w:pPr>
      <w:r w:rsidRPr="00180EEF">
        <w:rPr>
          <w:sz w:val="28"/>
          <w:szCs w:val="28"/>
          <w:lang w:eastAsia="en-US"/>
        </w:rPr>
        <w:t>для приостановления и (или) отказа в предоставлении Муниципальной услуги</w:t>
      </w:r>
    </w:p>
    <w:p w:rsidR="00180EEF" w:rsidRPr="00180EEF" w:rsidRDefault="00180EEF" w:rsidP="00180EEF">
      <w:pPr>
        <w:widowControl w:val="0"/>
        <w:tabs>
          <w:tab w:val="left" w:pos="709"/>
        </w:tabs>
        <w:autoSpaceDE w:val="0"/>
        <w:autoSpaceDN w:val="0"/>
        <w:adjustRightInd w:val="0"/>
        <w:jc w:val="both"/>
        <w:outlineLvl w:val="2"/>
        <w:rPr>
          <w:sz w:val="28"/>
          <w:szCs w:val="28"/>
          <w:lang w:eastAsia="en-US"/>
        </w:rPr>
      </w:pPr>
    </w:p>
    <w:p w:rsidR="00180EEF" w:rsidRPr="00180EEF" w:rsidRDefault="00180EEF" w:rsidP="00180EEF">
      <w:pPr>
        <w:widowControl w:val="0"/>
        <w:tabs>
          <w:tab w:val="left" w:pos="709"/>
        </w:tabs>
        <w:autoSpaceDE w:val="0"/>
        <w:autoSpaceDN w:val="0"/>
        <w:adjustRightInd w:val="0"/>
        <w:jc w:val="both"/>
        <w:outlineLvl w:val="2"/>
        <w:rPr>
          <w:sz w:val="28"/>
          <w:szCs w:val="28"/>
          <w:lang w:eastAsia="en-US"/>
        </w:rPr>
      </w:pPr>
      <w:r w:rsidRPr="00180EEF">
        <w:rPr>
          <w:sz w:val="28"/>
          <w:szCs w:val="28"/>
          <w:lang w:eastAsia="en-US"/>
        </w:rPr>
        <w:tab/>
        <w:t>2.7.1. Основанием для отказа в приёме документов, необходимых для приостановления Муниципальной услуги, является подписание Заявления лицом, не имеющим полномочий на подписание данного Заявления.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2.7.2. Основаниями для отказа в предоставлении Муниципальной услуги являются: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xml:space="preserve">- несовпадение предполагаемого места размещения имиджевой символики, указанного в Заявлении и в Техническом задании (макете), прилагающемуся к нему, с разрешенными местами размещения, указанными в пункте 3 Положения об имиджевой символике города Мурманска, утвержденного постановлением администрации города Мурманска </w:t>
      </w:r>
      <w:r w:rsidRPr="00180EEF">
        <w:rPr>
          <w:sz w:val="28"/>
          <w:szCs w:val="28"/>
          <w:lang w:eastAsia="en-US"/>
        </w:rPr>
        <w:br/>
        <w:t>от 06.10.2014 № 3277.</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2.7.3.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37486" w:rsidRDefault="00180EEF" w:rsidP="00180EEF">
      <w:pPr>
        <w:autoSpaceDE w:val="0"/>
        <w:autoSpaceDN w:val="0"/>
        <w:adjustRightInd w:val="0"/>
        <w:ind w:firstLine="709"/>
        <w:jc w:val="both"/>
        <w:rPr>
          <w:sz w:val="28"/>
          <w:szCs w:val="28"/>
        </w:rPr>
      </w:pPr>
      <w:r w:rsidRPr="00180EEF">
        <w:rPr>
          <w:sz w:val="28"/>
          <w:szCs w:val="28"/>
          <w:lang w:eastAsia="en-US"/>
        </w:rPr>
        <w:t>2.7.4. Основания для приостановления предоставления Муниципальной услуги отсутствуют.</w:t>
      </w:r>
    </w:p>
    <w:p w:rsidR="00C246AC" w:rsidRDefault="00C246AC" w:rsidP="00C246AC">
      <w:pPr>
        <w:autoSpaceDE w:val="0"/>
        <w:autoSpaceDN w:val="0"/>
        <w:adjustRightInd w:val="0"/>
        <w:ind w:firstLine="709"/>
        <w:jc w:val="both"/>
        <w:rPr>
          <w:sz w:val="28"/>
          <w:szCs w:val="28"/>
        </w:rPr>
      </w:pPr>
    </w:p>
    <w:p w:rsidR="009E38E2" w:rsidRPr="004C68E9" w:rsidRDefault="009E38E2" w:rsidP="00C246AC">
      <w:pPr>
        <w:autoSpaceDE w:val="0"/>
        <w:autoSpaceDN w:val="0"/>
        <w:adjustRightInd w:val="0"/>
        <w:ind w:firstLine="709"/>
        <w:jc w:val="both"/>
        <w:rPr>
          <w:sz w:val="28"/>
          <w:szCs w:val="28"/>
        </w:rPr>
      </w:pPr>
      <w:bookmarkStart w:id="3" w:name="_GoBack"/>
      <w:bookmarkEnd w:id="3"/>
    </w:p>
    <w:p w:rsidR="00E37486" w:rsidRPr="004C68E9" w:rsidRDefault="00E37486" w:rsidP="00E37486">
      <w:pPr>
        <w:autoSpaceDE w:val="0"/>
        <w:autoSpaceDN w:val="0"/>
        <w:adjustRightInd w:val="0"/>
        <w:jc w:val="center"/>
        <w:outlineLvl w:val="1"/>
        <w:rPr>
          <w:sz w:val="28"/>
          <w:szCs w:val="28"/>
        </w:rPr>
      </w:pPr>
      <w:bookmarkStart w:id="4" w:name="Par132"/>
      <w:bookmarkEnd w:id="4"/>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5" w:name="Par134"/>
      <w:bookmarkEnd w:id="5"/>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6" w:name="Par137"/>
      <w:bookmarkStart w:id="7" w:name="Par150"/>
      <w:bookmarkStart w:id="8" w:name="Par151"/>
      <w:bookmarkEnd w:id="6"/>
      <w:bookmarkEnd w:id="7"/>
      <w:bookmarkEnd w:id="8"/>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9" w:name="Par139"/>
      <w:bookmarkEnd w:id="9"/>
    </w:p>
    <w:p w:rsidR="008A3AEA" w:rsidRPr="00A50399" w:rsidRDefault="008A3AEA" w:rsidP="008A3AEA">
      <w:pPr>
        <w:autoSpaceDE w:val="0"/>
        <w:autoSpaceDN w:val="0"/>
        <w:adjustRightInd w:val="0"/>
        <w:ind w:firstLine="709"/>
        <w:jc w:val="both"/>
        <w:rPr>
          <w:sz w:val="28"/>
          <w:szCs w:val="28"/>
        </w:rPr>
      </w:pPr>
      <w:bookmarkStart w:id="10" w:name="Par140"/>
      <w:bookmarkEnd w:id="10"/>
      <w:r w:rsidRPr="00A50399">
        <w:rPr>
          <w:sz w:val="28"/>
          <w:szCs w:val="28"/>
        </w:rPr>
        <w:t>2.9.1.</w:t>
      </w:r>
      <w:r w:rsidR="00D10C38">
        <w:rPr>
          <w:sz w:val="28"/>
          <w:szCs w:val="28"/>
        </w:rPr>
        <w:t> </w:t>
      </w:r>
      <w:r w:rsidR="00062E82" w:rsidRPr="003433C5">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w:t>
      </w:r>
      <w:r w:rsidR="00062E82">
        <w:rPr>
          <w:sz w:val="28"/>
          <w:szCs w:val="28"/>
        </w:rPr>
        <w:t>е</w:t>
      </w:r>
      <w:r w:rsidR="00062E82" w:rsidRPr="003433C5">
        <w:rPr>
          <w:sz w:val="28"/>
          <w:szCs w:val="28"/>
        </w:rPr>
        <w:t>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1" w:name="Par141"/>
      <w:bookmarkEnd w:id="11"/>
      <w:r>
        <w:rPr>
          <w:sz w:val="28"/>
          <w:szCs w:val="28"/>
        </w:rPr>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2" w:name="Par147"/>
      <w:bookmarkEnd w:id="12"/>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D10C38">
        <w:rPr>
          <w:sz w:val="28"/>
          <w:szCs w:val="28"/>
        </w:rPr>
        <w:t>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37486" w:rsidRPr="001A1DC4" w:rsidRDefault="00E37486" w:rsidP="00E37486">
      <w:pPr>
        <w:autoSpaceDE w:val="0"/>
        <w:autoSpaceDN w:val="0"/>
        <w:adjustRightInd w:val="0"/>
        <w:outlineLvl w:val="1"/>
        <w:rPr>
          <w:sz w:val="28"/>
          <w:szCs w:val="28"/>
        </w:rPr>
      </w:pP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2.10. Показатели доступности и качества предоставления Муниципальной услуги</w:t>
      </w:r>
    </w:p>
    <w:p w:rsidR="00FA3F78" w:rsidRPr="00FA3F78" w:rsidRDefault="00FA3F78" w:rsidP="00FA3F78">
      <w:pPr>
        <w:autoSpaceDE w:val="0"/>
        <w:autoSpaceDN w:val="0"/>
        <w:adjustRightInd w:val="0"/>
        <w:ind w:firstLine="709"/>
        <w:jc w:val="center"/>
        <w:rPr>
          <w:rFonts w:eastAsia="Times New Roman"/>
          <w:color w:val="000000" w:themeColor="text1"/>
          <w:sz w:val="28"/>
          <w:szCs w:val="28"/>
        </w:rPr>
      </w:pPr>
    </w:p>
    <w:p w:rsidR="00FA3F78" w:rsidRPr="00FA3F78" w:rsidRDefault="00FA3F78" w:rsidP="00FA3F78">
      <w:pPr>
        <w:autoSpaceDE w:val="0"/>
        <w:autoSpaceDN w:val="0"/>
        <w:adjustRightInd w:val="0"/>
        <w:ind w:firstLine="709"/>
        <w:jc w:val="both"/>
        <w:rPr>
          <w:rFonts w:eastAsia="Times New Roman"/>
          <w:color w:val="000000" w:themeColor="text1"/>
          <w:sz w:val="28"/>
          <w:szCs w:val="28"/>
        </w:rPr>
      </w:pPr>
      <w:r w:rsidRPr="00FA3F78">
        <w:rPr>
          <w:rFonts w:eastAsia="Times New Roman"/>
          <w:color w:val="000000" w:themeColor="text1"/>
          <w:sz w:val="28"/>
          <w:szCs w:val="28"/>
        </w:rPr>
        <w:t>Показатели доступности и качества предоставления Муниципальной услуги, а также их значения приведены в приложении № 3 к</w:t>
      </w:r>
      <w:r>
        <w:rPr>
          <w:rFonts w:eastAsia="Times New Roman"/>
          <w:color w:val="000000" w:themeColor="text1"/>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6A5612" w:rsidRPr="006A5612" w:rsidRDefault="006A5612" w:rsidP="006A5612">
      <w:pPr>
        <w:autoSpaceDE w:val="0"/>
        <w:autoSpaceDN w:val="0"/>
        <w:adjustRightInd w:val="0"/>
        <w:ind w:firstLine="709"/>
        <w:jc w:val="both"/>
        <w:rPr>
          <w:sz w:val="28"/>
          <w:szCs w:val="28"/>
          <w:lang w:eastAsia="en-US"/>
        </w:rPr>
      </w:pPr>
      <w:r w:rsidRPr="006A5612">
        <w:rPr>
          <w:sz w:val="28"/>
          <w:szCs w:val="28"/>
          <w:lang w:eastAsia="en-US"/>
        </w:rPr>
        <w:t>2.11.1.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 в сети Интернет.</w:t>
      </w:r>
    </w:p>
    <w:p w:rsidR="006A5612" w:rsidRDefault="006A5612" w:rsidP="006A5612">
      <w:pPr>
        <w:autoSpaceDE w:val="0"/>
        <w:autoSpaceDN w:val="0"/>
        <w:adjustRightInd w:val="0"/>
        <w:ind w:firstLine="709"/>
        <w:jc w:val="both"/>
        <w:rPr>
          <w:sz w:val="28"/>
          <w:szCs w:val="28"/>
          <w:lang w:eastAsia="en-US"/>
        </w:rPr>
      </w:pPr>
      <w:r w:rsidRPr="006A5612">
        <w:rPr>
          <w:sz w:val="28"/>
          <w:szCs w:val="28"/>
          <w:lang w:eastAsia="en-US"/>
        </w:rPr>
        <w:t>2.11.2. Ссылки на интернет-порталы размещены на официальном сайте администрации города Мурманска в сети Интернет в разделе «Муниципальные услуги».</w:t>
      </w:r>
    </w:p>
    <w:p w:rsidR="008A3AEA" w:rsidRPr="00ED7DF3" w:rsidRDefault="008A3AEA" w:rsidP="006A5612">
      <w:pPr>
        <w:autoSpaceDE w:val="0"/>
        <w:autoSpaceDN w:val="0"/>
        <w:adjustRightInd w:val="0"/>
        <w:ind w:firstLine="709"/>
        <w:jc w:val="both"/>
        <w:rPr>
          <w:sz w:val="28"/>
          <w:szCs w:val="28"/>
        </w:rPr>
      </w:pPr>
      <w:r w:rsidRPr="00ED7DF3">
        <w:rPr>
          <w:sz w:val="28"/>
          <w:szCs w:val="28"/>
        </w:rPr>
        <w:t xml:space="preserve">2.11.3. 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w:t>
      </w:r>
      <w:r w:rsidRPr="00ED7DF3">
        <w:rPr>
          <w:sz w:val="28"/>
          <w:szCs w:val="28"/>
        </w:rPr>
        <w:lastRenderedPageBreak/>
        <w:t xml:space="preserve">должны быть подписаны соответствующей электронной подписью в соответствии с постановлением Правительства Российской Федерации </w:t>
      </w:r>
      <w:r>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6"/>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9236F5" w:rsidRPr="006D0D56" w:rsidRDefault="009236F5" w:rsidP="00E37486">
      <w:pPr>
        <w:autoSpaceDE w:val="0"/>
        <w:autoSpaceDN w:val="0"/>
        <w:adjustRightInd w:val="0"/>
        <w:jc w:val="center"/>
        <w:outlineLvl w:val="0"/>
        <w:rPr>
          <w:sz w:val="28"/>
          <w:szCs w:val="28"/>
        </w:rPr>
      </w:pPr>
    </w:p>
    <w:p w:rsidR="00FA3F78" w:rsidRPr="00FA3F78" w:rsidRDefault="00FA3F78" w:rsidP="00FA3F78">
      <w:pPr>
        <w:tabs>
          <w:tab w:val="left" w:pos="1560"/>
          <w:tab w:val="left" w:pos="5529"/>
        </w:tabs>
        <w:jc w:val="center"/>
        <w:rPr>
          <w:rFonts w:eastAsia="Times New Roman"/>
          <w:color w:val="000000" w:themeColor="text1"/>
          <w:sz w:val="28"/>
          <w:szCs w:val="28"/>
        </w:rPr>
      </w:pPr>
      <w:r w:rsidRPr="00FA3F78">
        <w:rPr>
          <w:rFonts w:eastAsia="Times New Roman"/>
          <w:color w:val="000000" w:themeColor="text1"/>
          <w:sz w:val="28"/>
          <w:szCs w:val="28"/>
        </w:rPr>
        <w:t>3. Состав, последовательность и сроки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административных процедур, требования к порядку их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p>
    <w:p w:rsidR="00FA3F78" w:rsidRPr="00FA3F78" w:rsidRDefault="00FA3F78" w:rsidP="00FA3F78">
      <w:pPr>
        <w:autoSpaceDE w:val="0"/>
        <w:autoSpaceDN w:val="0"/>
        <w:adjustRightInd w:val="0"/>
        <w:jc w:val="center"/>
        <w:outlineLvl w:val="1"/>
        <w:rPr>
          <w:rFonts w:eastAsia="Times New Roman"/>
          <w:color w:val="000000" w:themeColor="text1"/>
          <w:sz w:val="28"/>
          <w:szCs w:val="28"/>
        </w:rPr>
      </w:pPr>
      <w:r w:rsidRPr="00FA3F78">
        <w:rPr>
          <w:rFonts w:eastAsia="Times New Roman"/>
          <w:color w:val="000000" w:themeColor="text1"/>
          <w:sz w:val="28"/>
          <w:szCs w:val="28"/>
        </w:rPr>
        <w:t>3.1. Общие положения</w:t>
      </w:r>
    </w:p>
    <w:p w:rsidR="00FA3F78" w:rsidRPr="00FA3F78" w:rsidRDefault="00FA3F78" w:rsidP="00FA3F78">
      <w:pPr>
        <w:autoSpaceDE w:val="0"/>
        <w:autoSpaceDN w:val="0"/>
        <w:adjustRightInd w:val="0"/>
        <w:ind w:firstLine="709"/>
        <w:jc w:val="center"/>
        <w:rPr>
          <w:rFonts w:eastAsia="Times New Roman"/>
          <w:bCs/>
          <w:color w:val="000000" w:themeColor="text1"/>
          <w:sz w:val="28"/>
          <w:szCs w:val="28"/>
        </w:rPr>
      </w:pPr>
    </w:p>
    <w:p w:rsidR="00FA3F78" w:rsidRPr="00D4197D" w:rsidRDefault="00FA3F78" w:rsidP="00FA3F78">
      <w:pPr>
        <w:widowControl w:val="0"/>
        <w:tabs>
          <w:tab w:val="left" w:pos="851"/>
          <w:tab w:val="left" w:pos="1134"/>
        </w:tabs>
        <w:autoSpaceDE w:val="0"/>
        <w:autoSpaceDN w:val="0"/>
        <w:adjustRightInd w:val="0"/>
        <w:ind w:firstLine="709"/>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3.1.1. Предоставление Муниципальной услуги включает в себя следующие административные процедуры:</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прием и регистрация Заявления и документов;</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рассмотрение Заявления с прилагаемыми документами;</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формирование и направление межведомственного запроса;</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принятие решения по Заявлению;</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выдача Заявителю результата предоставления Муниципальной услуги.</w:t>
      </w:r>
    </w:p>
    <w:p w:rsidR="00FA3F78" w:rsidRPr="00D4197D" w:rsidRDefault="00FA3F78" w:rsidP="00FA3F78">
      <w:pPr>
        <w:widowControl w:val="0"/>
        <w:tabs>
          <w:tab w:val="left" w:pos="709"/>
          <w:tab w:val="left" w:pos="1134"/>
        </w:tabs>
        <w:autoSpaceDE w:val="0"/>
        <w:autoSpaceDN w:val="0"/>
        <w:adjustRightInd w:val="0"/>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ab/>
      </w:r>
      <w:r w:rsidR="00D4197D" w:rsidRPr="00D4197D">
        <w:rPr>
          <w:sz w:val="28"/>
          <w:szCs w:val="28"/>
        </w:rPr>
        <w:t>3.1.2. Порядок исправления допущенных опечаток и ошибок в выданных в результате предоставления Муниципальной услуги документах приведён в подразделе 3.7 настоящего Административного регламента.</w:t>
      </w:r>
    </w:p>
    <w:p w:rsidR="00FA3F78" w:rsidRPr="00FA3F78" w:rsidRDefault="00FA3F78" w:rsidP="00FA3F78">
      <w:pPr>
        <w:widowControl w:val="0"/>
        <w:tabs>
          <w:tab w:val="left" w:pos="851"/>
          <w:tab w:val="left" w:pos="1134"/>
        </w:tabs>
        <w:autoSpaceDE w:val="0"/>
        <w:autoSpaceDN w:val="0"/>
        <w:adjustRightInd w:val="0"/>
        <w:jc w:val="both"/>
        <w:rPr>
          <w:rFonts w:eastAsia="Times New Roman"/>
          <w:spacing w:val="-4"/>
          <w:sz w:val="28"/>
          <w:szCs w:val="28"/>
          <w:lang w:eastAsia="en-US"/>
        </w:rPr>
      </w:pPr>
    </w:p>
    <w:p w:rsidR="00CC6F9A" w:rsidRPr="00CC6F9A" w:rsidRDefault="00CC6F9A" w:rsidP="00CC6F9A">
      <w:pPr>
        <w:widowControl w:val="0"/>
        <w:autoSpaceDE w:val="0"/>
        <w:autoSpaceDN w:val="0"/>
        <w:adjustRightInd w:val="0"/>
        <w:ind w:firstLine="709"/>
        <w:jc w:val="center"/>
        <w:rPr>
          <w:color w:val="000000"/>
          <w:sz w:val="28"/>
          <w:szCs w:val="28"/>
          <w:lang w:eastAsia="en-US"/>
        </w:rPr>
      </w:pPr>
      <w:r w:rsidRPr="00CC6F9A">
        <w:rPr>
          <w:color w:val="000000"/>
          <w:sz w:val="28"/>
          <w:szCs w:val="28"/>
          <w:lang w:eastAsia="en-US"/>
        </w:rPr>
        <w:t>3.2. Прием и регистрация Заявления и документов</w:t>
      </w:r>
    </w:p>
    <w:p w:rsidR="00CC6F9A" w:rsidRPr="00CC6F9A" w:rsidRDefault="00CC6F9A" w:rsidP="00CC6F9A">
      <w:pPr>
        <w:widowControl w:val="0"/>
        <w:autoSpaceDE w:val="0"/>
        <w:autoSpaceDN w:val="0"/>
        <w:adjustRightInd w:val="0"/>
        <w:ind w:firstLine="709"/>
        <w:jc w:val="center"/>
        <w:rPr>
          <w:color w:val="000000"/>
          <w:sz w:val="28"/>
          <w:szCs w:val="28"/>
          <w:lang w:eastAsia="en-US"/>
        </w:rPr>
      </w:pP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xml:space="preserve">3.2.1. Основанием для начала предоставления Муниципальной услуги является поступление в Комитет Заявления по форме согласно приложению </w:t>
      </w:r>
      <w:r w:rsidRPr="00CC6F9A">
        <w:rPr>
          <w:sz w:val="28"/>
          <w:szCs w:val="28"/>
          <w:lang w:eastAsia="en-US"/>
        </w:rPr>
        <w:br/>
        <w:t>№ 2 к настоящему Административному регламенту с документами, указанными в пункте 2.6.1 настоящего Административного регламента.</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3.2.3. Прием и регистрация Заявления и документов для предоставления Муниципальной услуги при личном обращении Заявителя (его представителя).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передает Заявление с документами муниципальному служащему Комитета, ответственному за делопроизводство, на регистрацию.</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3.2.4. Прием и регистрация Заявления и документов для предоставления Муниципальной услуги, поступивших посредством почтовой связи.</w:t>
      </w:r>
    </w:p>
    <w:p w:rsidR="00CC6F9A" w:rsidRPr="00CC6F9A" w:rsidRDefault="00CC6F9A" w:rsidP="00CC6F9A">
      <w:pPr>
        <w:ind w:firstLine="709"/>
        <w:jc w:val="both"/>
        <w:rPr>
          <w:sz w:val="28"/>
          <w:szCs w:val="28"/>
          <w:lang w:eastAsia="en-US"/>
        </w:rPr>
      </w:pPr>
      <w:r w:rsidRPr="00CC6F9A">
        <w:rPr>
          <w:sz w:val="28"/>
          <w:szCs w:val="28"/>
          <w:lang w:eastAsia="en-US"/>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CC6F9A" w:rsidRDefault="00CC6F9A" w:rsidP="00CC6F9A">
      <w:pPr>
        <w:widowControl w:val="0"/>
        <w:tabs>
          <w:tab w:val="left" w:pos="851"/>
          <w:tab w:val="left" w:pos="1134"/>
        </w:tabs>
        <w:autoSpaceDE w:val="0"/>
        <w:autoSpaceDN w:val="0"/>
        <w:adjustRightInd w:val="0"/>
        <w:jc w:val="both"/>
        <w:rPr>
          <w:sz w:val="28"/>
          <w:szCs w:val="28"/>
          <w:lang w:eastAsia="en-US"/>
        </w:rPr>
      </w:pPr>
      <w:r w:rsidRPr="00CC6F9A">
        <w:rPr>
          <w:sz w:val="28"/>
          <w:szCs w:val="28"/>
          <w:lang w:eastAsia="en-US"/>
        </w:rPr>
        <w:t>Срок выполнения административных действий – в течение одного рабочего дня со дня поступления Заявления и документов.</w:t>
      </w:r>
    </w:p>
    <w:p w:rsidR="00FA3F78" w:rsidRPr="00FA3F78" w:rsidRDefault="00FA3F78" w:rsidP="00CC6F9A">
      <w:pPr>
        <w:widowControl w:val="0"/>
        <w:tabs>
          <w:tab w:val="left" w:pos="851"/>
          <w:tab w:val="left" w:pos="1134"/>
        </w:tabs>
        <w:autoSpaceDE w:val="0"/>
        <w:autoSpaceDN w:val="0"/>
        <w:adjustRightInd w:val="0"/>
        <w:jc w:val="both"/>
        <w:rPr>
          <w:rFonts w:eastAsia="Times New Roman"/>
          <w:spacing w:val="-4"/>
          <w:sz w:val="28"/>
          <w:szCs w:val="28"/>
          <w:lang w:eastAsia="en-US"/>
        </w:rPr>
      </w:pPr>
      <w:r w:rsidRPr="00FA3F78">
        <w:rPr>
          <w:rFonts w:eastAsia="Times New Roman"/>
          <w:spacing w:val="-4"/>
          <w:sz w:val="28"/>
          <w:szCs w:val="28"/>
          <w:lang w:eastAsia="en-US"/>
        </w:rPr>
        <w:t xml:space="preserve">                                      </w:t>
      </w: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lastRenderedPageBreak/>
        <w:t>3.3. Рассмотрение Заявления с прилагаемыми документами</w:t>
      </w:r>
    </w:p>
    <w:p w:rsidR="00FA3F78" w:rsidRPr="00FA3F78" w:rsidRDefault="00FA3F78" w:rsidP="00FA3F78">
      <w:pPr>
        <w:widowControl w:val="0"/>
        <w:tabs>
          <w:tab w:val="left" w:pos="851"/>
          <w:tab w:val="left" w:pos="1134"/>
        </w:tabs>
        <w:autoSpaceDE w:val="0"/>
        <w:autoSpaceDN w:val="0"/>
        <w:adjustRightInd w:val="0"/>
        <w:ind w:firstLine="709"/>
        <w:jc w:val="center"/>
        <w:rPr>
          <w:rFonts w:eastAsia="Times New Roman"/>
          <w:spacing w:val="-4"/>
          <w:sz w:val="28"/>
          <w:szCs w:val="28"/>
          <w:lang w:eastAsia="en-US"/>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проставляет соответствующую резолюцию с указанием фамилии муниципального служащего Комитета, ответственного за предоставление Муниципальной услуги, и передаёт Заявление с приложенными документами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проставляет соответствующую отметку с указанием фамилии муниципального служащего Комитета</w:t>
      </w:r>
      <w:r w:rsidRPr="00FA3F78">
        <w:rPr>
          <w:rFonts w:eastAsia="Times New Roman"/>
          <w:sz w:val="28"/>
        </w:rPr>
        <w:t xml:space="preserve"> </w:t>
      </w:r>
      <w:r w:rsidRPr="00FA3F78">
        <w:rPr>
          <w:rFonts w:eastAsia="Times New Roman"/>
          <w:spacing w:val="-4"/>
          <w:sz w:val="28"/>
          <w:szCs w:val="28"/>
        </w:rPr>
        <w:t>в системе электронного документооборота, а затем передает муниципальному служащему Комитета, ответственному за предоставление Муниципальной услуги.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3.3.4. В течение пяти рабочих дней со дня получения Заявления с документами муниципальный служащий Комитета, ответственный за предоставление Муниципальной услуги, проводит проверку полноты представленных Заявителем документов и по ее итогам:</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1) в случае наличия полного комплекта документов выполняет административные действия в соответствии с подразделами 3.5 – 3.6 настоящего Административного регламента;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2) в случае, если Заявитель не предоставил по собственной инициативе документы, указанные в подпункте 2.6.1.3 пункта 2.6.1 настоящего Административного регламента, выполняет административные действия в соответствии с подразделом 3.4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3) в случае, если Заявителем не предоставлены документы, указанные в подпунктах 2.6.1.1-2.6.1.2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w:t>
      </w:r>
      <w:r w:rsidR="00982DFA">
        <w:rPr>
          <w:rFonts w:eastAsia="Times New Roman"/>
          <w:spacing w:val="-4"/>
          <w:sz w:val="28"/>
          <w:szCs w:val="28"/>
        </w:rPr>
        <w:t>5</w:t>
      </w:r>
      <w:r w:rsidRPr="00FA3F78">
        <w:rPr>
          <w:rFonts w:eastAsia="Times New Roman"/>
          <w:spacing w:val="-4"/>
          <w:sz w:val="28"/>
          <w:szCs w:val="28"/>
        </w:rPr>
        <w:t xml:space="preserve"> к настоящему Административному регламенту.</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3.3.5. При направлении запроса Заявителю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предоставление Муниципальной услуги, запроса подписывает указанный документ и передаёт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w:t>
      </w:r>
      <w:r w:rsidRPr="00FA3F78">
        <w:rPr>
          <w:rFonts w:eastAsia="Times New Roman"/>
          <w:spacing w:val="-4"/>
          <w:sz w:val="28"/>
          <w:szCs w:val="28"/>
        </w:rPr>
        <w:lastRenderedPageBreak/>
        <w:t xml:space="preserve">обязанности, подписанного запроса, регистрирует и направляет его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3.3.6. При поступлении ответа на запрос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муниципальный служащий Комитета, ответственный за делопроизводство, производит его регистрацию в день получения и передаёт председателю Комитета либо лицу, исполняющему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муниципального служащего Комитета, ответственного за предоставление Муниципальной услуги, и передает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муниципальному служащему Комитета, ответственному за предоставление Муниципальной услуги, для приобщения к документам Заявителя.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3.3.7. Рассмотрение Заявления и документов, указанных в пункте 2.6.1 настоящего Административного регламента, для дальнейшего принятия решения о выдаче Разрешения (об отказе в выдаче Разрешения) возложено на председателя Комитета либо лицо, исполняющее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Срок выполнения административных действий – в течении семи рабочих дней со дня поступления Заявления и документов.</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ab/>
      </w:r>
    </w:p>
    <w:p w:rsidR="00FA3F78" w:rsidRPr="00FA3F78" w:rsidRDefault="00FA3F78" w:rsidP="00FA3F78">
      <w:pPr>
        <w:widowControl w:val="0"/>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3.4. Формирование и направление межведомственного запроса</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представил их по собственной инициативе.</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 xml:space="preserve">3.4.2. Муниципальный служащий Комитета, ответственный за предоставление Муниципальной услуги, в течение одного рабочего дня со дня проведения проверки полноты представленных Заявителем документов формирует </w:t>
      </w:r>
      <w:r w:rsidRPr="00FA3F78">
        <w:rPr>
          <w:rFonts w:eastAsia="Times New Roman"/>
          <w:sz w:val="28"/>
          <w:szCs w:val="28"/>
        </w:rPr>
        <w:t>межведомственный запрос в электронном ви</w:t>
      </w:r>
      <w:r w:rsidRPr="00FA3F78">
        <w:rPr>
          <w:rFonts w:eastAsia="Times New Roman"/>
          <w:color w:val="000000"/>
          <w:sz w:val="28"/>
          <w:szCs w:val="28"/>
        </w:rPr>
        <w:t>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FA3F78" w:rsidRPr="00FA3F78" w:rsidRDefault="00FA3F78" w:rsidP="00FA3F78">
      <w:pPr>
        <w:tabs>
          <w:tab w:val="left" w:pos="993"/>
          <w:tab w:val="left" w:pos="1418"/>
          <w:tab w:val="left" w:pos="1560"/>
        </w:tabs>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 xml:space="preserve">3.4.4. Межведомственное информационное взаимодействие осуществляется в соответствии с требованиями и в сроки, установленные </w:t>
      </w:r>
      <w:r w:rsidRPr="00FA3F78">
        <w:rPr>
          <w:rFonts w:eastAsia="Times New Roman"/>
          <w:color w:val="000000"/>
          <w:sz w:val="28"/>
          <w:szCs w:val="28"/>
        </w:rPr>
        <w:lastRenderedPageBreak/>
        <w:t>статьями 7.1, 7.2 Федерального закона от 27.07.2010 № 210-ФЗ «Об организации предоставления государственных и муниципальных услуг».</w:t>
      </w:r>
    </w:p>
    <w:p w:rsidR="00FA3F78" w:rsidRPr="00FA3F78" w:rsidRDefault="00FA3F78" w:rsidP="00FA3F78">
      <w:pPr>
        <w:autoSpaceDE w:val="0"/>
        <w:autoSpaceDN w:val="0"/>
        <w:adjustRightInd w:val="0"/>
        <w:ind w:firstLine="709"/>
        <w:jc w:val="both"/>
        <w:rPr>
          <w:rFonts w:eastAsia="Times New Roman"/>
          <w:color w:val="000000"/>
          <w:sz w:val="28"/>
          <w:szCs w:val="28"/>
        </w:rPr>
      </w:pPr>
    </w:p>
    <w:p w:rsidR="00FA3F78" w:rsidRPr="00FA3F78" w:rsidRDefault="00FA3F78" w:rsidP="00FA3F78">
      <w:pPr>
        <w:autoSpaceDE w:val="0"/>
        <w:autoSpaceDN w:val="0"/>
        <w:adjustRightInd w:val="0"/>
        <w:jc w:val="center"/>
        <w:rPr>
          <w:rFonts w:eastAsia="Times New Roman"/>
          <w:spacing w:val="-4"/>
          <w:sz w:val="28"/>
          <w:szCs w:val="28"/>
        </w:rPr>
      </w:pPr>
      <w:r w:rsidRPr="00FA3F78">
        <w:rPr>
          <w:rFonts w:eastAsia="Times New Roman"/>
          <w:sz w:val="28"/>
          <w:szCs w:val="28"/>
          <w:lang w:eastAsia="en-US"/>
        </w:rPr>
        <w:t>3.5.</w:t>
      </w:r>
      <w:r w:rsidRPr="00FA3F78">
        <w:rPr>
          <w:rFonts w:eastAsia="Times New Roman"/>
          <w:spacing w:val="-4"/>
          <w:sz w:val="28"/>
          <w:szCs w:val="28"/>
        </w:rPr>
        <w:t xml:space="preserve"> Принятие решения по Заявлению</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3.5.1. Основанием для начала административной процедуры является окончание проверки Заявления с приложенными документами муниципальным служащим Комитета, ответственным за предоставление Муниципальной услуги, а также документов, поступивших в рамках межведомственного информационного взаимодействия, для принятия решения председателем Комитета либо лицом, исполняющим его обязанности.</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pacing w:val="-4"/>
          <w:sz w:val="28"/>
          <w:szCs w:val="28"/>
        </w:rPr>
        <w:t xml:space="preserve">3.5.2. </w:t>
      </w:r>
      <w:r w:rsidRPr="00FA3F78">
        <w:rPr>
          <w:rFonts w:eastAsia="Times New Roman"/>
          <w:sz w:val="28"/>
          <w:szCs w:val="28"/>
          <w:lang w:eastAsia="en-US"/>
        </w:rPr>
        <w:t>Муниципальный служащий Комитета, ответственный за предоставление Муниципальной услуги,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z w:val="28"/>
          <w:szCs w:val="28"/>
          <w:lang w:eastAsia="en-US"/>
        </w:rPr>
        <w:t>3.5.3. Председатель Комитета либо лицо, исполняющее его обязанности, в течение одного рабочего дня со дня получения от муниципального служащего Комитета, ответственного за предоставление Муниципальной услуги,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FA3F78" w:rsidRPr="00FA3F78" w:rsidRDefault="00FA3F78" w:rsidP="00FA3F78">
      <w:pPr>
        <w:autoSpaceDE w:val="0"/>
        <w:autoSpaceDN w:val="0"/>
        <w:adjustRightInd w:val="0"/>
        <w:jc w:val="both"/>
        <w:rPr>
          <w:rFonts w:eastAsia="Times New Roman"/>
          <w:sz w:val="28"/>
          <w:szCs w:val="28"/>
          <w:lang w:eastAsia="en-US"/>
        </w:rPr>
      </w:pPr>
    </w:p>
    <w:p w:rsidR="00FA3F78" w:rsidRPr="00FA3F78" w:rsidRDefault="00FA3F78" w:rsidP="00FA3F78">
      <w:pPr>
        <w:autoSpaceDE w:val="0"/>
        <w:autoSpaceDN w:val="0"/>
        <w:adjustRightInd w:val="0"/>
        <w:jc w:val="center"/>
        <w:rPr>
          <w:rFonts w:eastAsia="Times New Roman"/>
          <w:sz w:val="28"/>
          <w:szCs w:val="28"/>
        </w:rPr>
      </w:pPr>
      <w:r w:rsidRPr="00FA3F78">
        <w:rPr>
          <w:rFonts w:eastAsia="Times New Roman"/>
          <w:sz w:val="28"/>
          <w:szCs w:val="28"/>
        </w:rPr>
        <w:t>3.6. Выдача Заявителю результата предоставления Муниципальной услуги</w:t>
      </w:r>
    </w:p>
    <w:p w:rsidR="00FA3F78" w:rsidRPr="00FA3F78" w:rsidRDefault="00FA3F78" w:rsidP="00FA3F78">
      <w:pPr>
        <w:autoSpaceDE w:val="0"/>
        <w:autoSpaceDN w:val="0"/>
        <w:adjustRightInd w:val="0"/>
        <w:ind w:firstLine="540"/>
        <w:jc w:val="center"/>
        <w:rPr>
          <w:rFonts w:eastAsia="Times New Roman"/>
          <w:sz w:val="28"/>
          <w:szCs w:val="28"/>
        </w:rPr>
      </w:pP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3.6.2. Муниципальный служащий Комитета, ответственный за делопроизводство, в срок не позднее двух рабочих дней со дня принятия решения направляет Разрешение или Уведомление об отказе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3.6.3. Заявитель может получить результат предоставления Муниципальной услуги, указанный в </w:t>
      </w:r>
      <w:hyperlink r:id="rId19" w:history="1">
        <w:r w:rsidRPr="00FA3F78">
          <w:rPr>
            <w:rFonts w:eastAsia="Times New Roman"/>
            <w:color w:val="0000FF"/>
            <w:sz w:val="28"/>
            <w:szCs w:val="28"/>
          </w:rPr>
          <w:t>пункте 2.3</w:t>
        </w:r>
      </w:hyperlink>
      <w:r w:rsidRPr="00FA3F78">
        <w:rPr>
          <w:rFonts w:eastAsia="Times New Roman"/>
          <w:sz w:val="28"/>
          <w:szCs w:val="28"/>
        </w:rPr>
        <w:t xml:space="preserve"> настоящего Административного регламента, лично в Комитете (г. Мурманск, пр. Ленина,  д. 75, 3 подъезд, каб. 415, каб. 417) или по почтовому адресу, указанному Заявителем.</w:t>
      </w:r>
    </w:p>
    <w:p w:rsidR="00CC6F9A" w:rsidRDefault="00CC6F9A" w:rsidP="00CC6F9A">
      <w:pPr>
        <w:widowControl w:val="0"/>
        <w:autoSpaceDE w:val="0"/>
        <w:autoSpaceDN w:val="0"/>
        <w:adjustRightInd w:val="0"/>
        <w:jc w:val="center"/>
        <w:outlineLvl w:val="2"/>
        <w:rPr>
          <w:sz w:val="28"/>
          <w:szCs w:val="28"/>
          <w:lang w:eastAsia="en-US"/>
        </w:rPr>
      </w:pPr>
    </w:p>
    <w:p w:rsidR="00CC6F9A" w:rsidRPr="00CC6F9A" w:rsidRDefault="00CC6F9A" w:rsidP="00CC6F9A">
      <w:pPr>
        <w:widowControl w:val="0"/>
        <w:autoSpaceDE w:val="0"/>
        <w:autoSpaceDN w:val="0"/>
        <w:adjustRightInd w:val="0"/>
        <w:jc w:val="center"/>
        <w:outlineLvl w:val="2"/>
        <w:rPr>
          <w:sz w:val="28"/>
          <w:szCs w:val="28"/>
          <w:lang w:eastAsia="en-US"/>
        </w:rPr>
      </w:pPr>
      <w:r w:rsidRPr="00CC6F9A">
        <w:rPr>
          <w:sz w:val="28"/>
          <w:szCs w:val="28"/>
          <w:lang w:eastAsia="en-US"/>
        </w:rPr>
        <w:t xml:space="preserve">3.7. Исправление допущенных опечаток и ошибок в выданных </w:t>
      </w:r>
    </w:p>
    <w:p w:rsidR="00CC6F9A" w:rsidRPr="00CC6F9A" w:rsidRDefault="00CC6F9A" w:rsidP="00CC6F9A">
      <w:pPr>
        <w:widowControl w:val="0"/>
        <w:autoSpaceDE w:val="0"/>
        <w:autoSpaceDN w:val="0"/>
        <w:adjustRightInd w:val="0"/>
        <w:jc w:val="center"/>
        <w:outlineLvl w:val="2"/>
        <w:rPr>
          <w:sz w:val="28"/>
          <w:szCs w:val="28"/>
          <w:lang w:eastAsia="en-US"/>
        </w:rPr>
      </w:pPr>
      <w:r w:rsidRPr="00CC6F9A">
        <w:rPr>
          <w:sz w:val="28"/>
          <w:szCs w:val="28"/>
          <w:lang w:eastAsia="en-US"/>
        </w:rPr>
        <w:t>в результате предоставления Муниципальной услуги документах</w:t>
      </w:r>
    </w:p>
    <w:p w:rsidR="00CC6F9A" w:rsidRPr="00CC6F9A" w:rsidRDefault="00CC6F9A" w:rsidP="00CC6F9A">
      <w:pPr>
        <w:widowControl w:val="0"/>
        <w:autoSpaceDE w:val="0"/>
        <w:autoSpaceDN w:val="0"/>
        <w:adjustRightInd w:val="0"/>
        <w:spacing w:line="256" w:lineRule="auto"/>
        <w:ind w:firstLine="709"/>
        <w:jc w:val="center"/>
        <w:outlineLvl w:val="2"/>
        <w:rPr>
          <w:sz w:val="28"/>
          <w:szCs w:val="28"/>
          <w:lang w:eastAsia="en-US"/>
        </w:rPr>
      </w:pP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(или) ошибок в выданных в результате предоставления Муниципальной услуги документах.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3.7.3. Критерием принятия решения по административной процедуре является наличие или отсутствие в документах опечаток и ошибок.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E37486" w:rsidRPr="006D0D56" w:rsidRDefault="00CC6F9A" w:rsidP="00CC6F9A">
      <w:pPr>
        <w:autoSpaceDE w:val="0"/>
        <w:autoSpaceDN w:val="0"/>
        <w:adjustRightInd w:val="0"/>
        <w:ind w:firstLine="709"/>
        <w:outlineLvl w:val="0"/>
        <w:rPr>
          <w:sz w:val="28"/>
          <w:szCs w:val="28"/>
        </w:rPr>
      </w:pPr>
      <w:r w:rsidRPr="00CC6F9A">
        <w:rPr>
          <w:sz w:val="28"/>
          <w:szCs w:val="28"/>
          <w:lang w:eastAsia="en-US"/>
        </w:rPr>
        <w:t>Максимальный срок выполнения данной административной процедуры – пять рабочих дней.</w:t>
      </w:r>
    </w:p>
    <w:p w:rsidR="00CC6F9A" w:rsidRDefault="00CC6F9A" w:rsidP="00E37486">
      <w:pPr>
        <w:autoSpaceDE w:val="0"/>
        <w:autoSpaceDN w:val="0"/>
        <w:adjustRightInd w:val="0"/>
        <w:jc w:val="center"/>
        <w:outlineLvl w:val="0"/>
        <w:rPr>
          <w:sz w:val="28"/>
          <w:szCs w:val="28"/>
        </w:rPr>
      </w:pPr>
    </w:p>
    <w:p w:rsidR="00CC6F9A" w:rsidRPr="00CC6F9A" w:rsidRDefault="00CC6F9A" w:rsidP="00CC6F9A">
      <w:pPr>
        <w:jc w:val="center"/>
        <w:rPr>
          <w:color w:val="000000"/>
          <w:sz w:val="28"/>
          <w:szCs w:val="28"/>
          <w:lang w:eastAsia="en-US"/>
        </w:rPr>
      </w:pPr>
      <w:r w:rsidRPr="00CC6F9A">
        <w:rPr>
          <w:color w:val="000000"/>
          <w:sz w:val="28"/>
          <w:szCs w:val="28"/>
          <w:lang w:eastAsia="en-US"/>
        </w:rPr>
        <w:t>4. Формы контроля за исполнением Административного регламента</w:t>
      </w:r>
    </w:p>
    <w:p w:rsidR="00CC6F9A" w:rsidRPr="00CC6F9A" w:rsidRDefault="00CC6F9A" w:rsidP="00CC6F9A">
      <w:pPr>
        <w:ind w:firstLine="709"/>
        <w:jc w:val="both"/>
        <w:rPr>
          <w:color w:val="000000"/>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CC6F9A" w:rsidRPr="00CC6F9A" w:rsidRDefault="00CC6F9A" w:rsidP="00CC6F9A">
      <w:pPr>
        <w:widowControl w:val="0"/>
        <w:tabs>
          <w:tab w:val="left" w:pos="567"/>
        </w:tabs>
        <w:autoSpaceDE w:val="0"/>
        <w:autoSpaceDN w:val="0"/>
        <w:adjustRightInd w:val="0"/>
        <w:ind w:firstLine="709"/>
        <w:jc w:val="both"/>
        <w:rPr>
          <w:sz w:val="28"/>
          <w:szCs w:val="28"/>
          <w:lang w:eastAsia="en-US"/>
        </w:rPr>
      </w:pPr>
      <w:r w:rsidRPr="00CC6F9A">
        <w:rPr>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C6F9A" w:rsidRPr="00CC6F9A" w:rsidRDefault="00CC6F9A" w:rsidP="00CC6F9A">
      <w:pPr>
        <w:widowControl w:val="0"/>
        <w:tabs>
          <w:tab w:val="left" w:pos="567"/>
        </w:tabs>
        <w:autoSpaceDE w:val="0"/>
        <w:autoSpaceDN w:val="0"/>
        <w:adjustRightInd w:val="0"/>
        <w:ind w:firstLine="709"/>
        <w:jc w:val="both"/>
        <w:rPr>
          <w:sz w:val="28"/>
          <w:szCs w:val="28"/>
          <w:lang w:eastAsia="en-US"/>
        </w:rPr>
      </w:pPr>
      <w:r w:rsidRPr="00CC6F9A">
        <w:rPr>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8E774A" w:rsidRDefault="00CC6F9A" w:rsidP="00CC6F9A">
      <w:pPr>
        <w:autoSpaceDE w:val="0"/>
        <w:autoSpaceDN w:val="0"/>
        <w:adjustRightInd w:val="0"/>
        <w:ind w:firstLine="709"/>
        <w:jc w:val="both"/>
        <w:rPr>
          <w:sz w:val="28"/>
          <w:szCs w:val="28"/>
        </w:rPr>
      </w:pPr>
      <w:r w:rsidRPr="00CC6F9A">
        <w:rPr>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E774A" w:rsidRPr="006D0D56" w:rsidRDefault="008E774A" w:rsidP="00E37486">
      <w:pPr>
        <w:autoSpaceDE w:val="0"/>
        <w:autoSpaceDN w:val="0"/>
        <w:adjustRightInd w:val="0"/>
        <w:jc w:val="center"/>
        <w:outlineLvl w:val="0"/>
        <w:rPr>
          <w:sz w:val="28"/>
          <w:szCs w:val="28"/>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 Досудебный (внесудебный) порядок обжалования решений</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и действий (бездействия), принимаемых и выполняемых (не выполненных)</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при предоставлении Муниципальной услуги</w:t>
      </w:r>
    </w:p>
    <w:p w:rsidR="00CC6F9A" w:rsidRPr="00CC6F9A" w:rsidRDefault="00CC6F9A" w:rsidP="00CC6F9A">
      <w:pPr>
        <w:widowControl w:val="0"/>
        <w:autoSpaceDE w:val="0"/>
        <w:autoSpaceDN w:val="0"/>
        <w:adjustRightInd w:val="0"/>
        <w:spacing w:line="256" w:lineRule="auto"/>
        <w:jc w:val="both"/>
        <w:rPr>
          <w:sz w:val="28"/>
          <w:szCs w:val="28"/>
          <w:lang w:eastAsia="en-US"/>
        </w:rPr>
      </w:pP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5.1. Информация для Заявителя о его праве на досудебное (внесудебное)</w:t>
      </w: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обжалование действий (бездействия) и (или) решений, принятых</w:t>
      </w: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(осуществленных) в ходе предоставления Муниципальной услуги</w:t>
      </w:r>
    </w:p>
    <w:p w:rsidR="00CC6F9A" w:rsidRPr="00CC6F9A" w:rsidRDefault="00CC6F9A" w:rsidP="00CC6F9A">
      <w:pPr>
        <w:widowControl w:val="0"/>
        <w:autoSpaceDE w:val="0"/>
        <w:autoSpaceDN w:val="0"/>
        <w:adjustRightInd w:val="0"/>
        <w:ind w:left="708" w:firstLine="709"/>
        <w:jc w:val="both"/>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5.1.2. Заявитель может обратиться с жалобой, в том числе в следующих случаях:</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а) нарушение срока регистрации заявления о предоставлении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б) нарушение срока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з) нарушение срока или порядка выдачи документов по результатам предоставления Муниципальной услуги;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5.1.3. Жалоба должна содержать:</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а) наименование Комитета, его должностного лица либо муниципального служащего, решения и действия (бездействие) которых обжалуются;</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в) сведения об обжалуемых решениях и действиях (бездействии) Комитета, его должностных лиц либо муниципальных служащих;</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5.1.5. Жалоба рассматривается в течение 15 рабочих дней со дня ее регистрации.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в удовлетворении жалобы отказывается.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5.1.8. В ответе по результатам рассмотрения жалобы указываются: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фамилия, имя, отчество (последнее – при наличии) или наименование Заявителя;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г) основания для принятия решения по жалобе;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д) принятое по жалобе решение;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5.1.9. Орган, рассмотревший жалобу, отказывает в удовлетворении жалобы в следующих случаях: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а) наличие вступившего в законную силу решения суда, арбитражного суда по жалобе о том же предмете и по тем же основаниям;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подача жалобы лицом, полномочия которого не подтверждены в порядке, установленном законодательством Российской Федерации;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наличие решения по жалобе, принятого ранее в отношении того же Заявителя и по тому же предмету жалобы.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C6F9A" w:rsidRPr="00CC6F9A" w:rsidRDefault="00CC6F9A" w:rsidP="00CC6F9A">
      <w:pPr>
        <w:widowControl w:val="0"/>
        <w:autoSpaceDE w:val="0"/>
        <w:autoSpaceDN w:val="0"/>
        <w:adjustRightInd w:val="0"/>
        <w:ind w:firstLine="709"/>
        <w:jc w:val="center"/>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C6F9A" w:rsidRPr="00CC6F9A" w:rsidRDefault="00CC6F9A" w:rsidP="00CC6F9A">
      <w:pPr>
        <w:widowControl w:val="0"/>
        <w:autoSpaceDE w:val="0"/>
        <w:autoSpaceDN w:val="0"/>
        <w:adjustRightInd w:val="0"/>
        <w:jc w:val="both"/>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5.2.1. Прием жалоб осуществляется Комитетом, администрацией города Мурманска.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Жалоба может быть принята при личном приёме Заявителя или направлена: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по почте;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официального сайта администрации города Мурманска в сети Интернет;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Единого портала;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регионального портала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При личном приёме Заявитель предоставляет документ, удостоверяющий его личность в соответствии с законодательством Российской Федерации.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CC6F9A" w:rsidRPr="00CC6F9A" w:rsidRDefault="00CC6F9A" w:rsidP="00CC6F9A">
      <w:pPr>
        <w:widowControl w:val="0"/>
        <w:autoSpaceDE w:val="0"/>
        <w:autoSpaceDN w:val="0"/>
        <w:adjustRightInd w:val="0"/>
        <w:ind w:firstLine="709"/>
        <w:jc w:val="both"/>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CC6F9A" w:rsidRPr="00CC6F9A" w:rsidRDefault="00CC6F9A" w:rsidP="00CC6F9A">
      <w:pPr>
        <w:widowControl w:val="0"/>
        <w:autoSpaceDE w:val="0"/>
        <w:autoSpaceDN w:val="0"/>
        <w:adjustRightInd w:val="0"/>
        <w:ind w:firstLine="709"/>
        <w:jc w:val="center"/>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Информацию о порядке подачи и рассмотрения жалобы можно получить следующими способами: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в информационно-телекоммуникационной сети Интернет на официальном сайте администрации города Мурманска;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с использованием Единого портала;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на информационных стендах в местах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посредством личного обращения (в том числе по телефону, по электронной почте, почтовой связью) в Комитет.</w:t>
      </w:r>
    </w:p>
    <w:p w:rsidR="00CC6F9A" w:rsidRPr="00CC6F9A" w:rsidRDefault="00CC6F9A" w:rsidP="00CC6F9A">
      <w:pPr>
        <w:widowControl w:val="0"/>
        <w:autoSpaceDE w:val="0"/>
        <w:autoSpaceDN w:val="0"/>
        <w:adjustRightInd w:val="0"/>
        <w:ind w:firstLine="709"/>
        <w:jc w:val="both"/>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его должностных лиц</w:t>
      </w:r>
    </w:p>
    <w:p w:rsidR="00CC6F9A" w:rsidRPr="00CC6F9A" w:rsidRDefault="00CC6F9A" w:rsidP="00CC6F9A">
      <w:pPr>
        <w:widowControl w:val="0"/>
        <w:autoSpaceDE w:val="0"/>
        <w:autoSpaceDN w:val="0"/>
        <w:adjustRightInd w:val="0"/>
        <w:jc w:val="both"/>
        <w:rPr>
          <w:sz w:val="28"/>
          <w:szCs w:val="28"/>
          <w:lang w:eastAsia="en-US"/>
        </w:rPr>
      </w:pPr>
    </w:p>
    <w:p w:rsidR="00CC6F9A" w:rsidRPr="00CC6F9A" w:rsidRDefault="00CC6F9A" w:rsidP="00CC6F9A">
      <w:pPr>
        <w:widowControl w:val="0"/>
        <w:autoSpaceDE w:val="0"/>
        <w:autoSpaceDN w:val="0"/>
        <w:adjustRightInd w:val="0"/>
        <w:ind w:firstLine="708"/>
        <w:jc w:val="both"/>
        <w:rPr>
          <w:sz w:val="28"/>
          <w:szCs w:val="28"/>
          <w:lang w:eastAsia="en-US"/>
        </w:rPr>
      </w:pPr>
      <w:r w:rsidRPr="00CC6F9A">
        <w:rPr>
          <w:sz w:val="28"/>
          <w:szCs w:val="28"/>
          <w:lang w:eastAsia="en-US"/>
        </w:rPr>
        <w:t>Правовое регулирование отношений, возникающих в связи с подачей и рассмотрением жалобы, осуществляется в соответствии с:</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Федеральным законом от 27.07.2010 № 210-ФЗ «Об организации предоставления государственных и муниципальных услуг»;</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53934" w:rsidRDefault="00CC6F9A" w:rsidP="00CC6F9A">
      <w:pPr>
        <w:spacing w:line="256" w:lineRule="auto"/>
        <w:ind w:firstLine="708"/>
        <w:jc w:val="both"/>
        <w:rPr>
          <w:sz w:val="28"/>
          <w:szCs w:val="28"/>
          <w:lang w:eastAsia="en-US"/>
        </w:rPr>
      </w:pPr>
      <w:r w:rsidRPr="00CC6F9A">
        <w:rPr>
          <w:sz w:val="28"/>
          <w:szCs w:val="28"/>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Комитет обеспечивает в установленном порядке размещение и актуализацию сведений в соответствующем разделе федерального реестра.</w:t>
      </w:r>
    </w:p>
    <w:p w:rsidR="00CC6F9A" w:rsidRPr="006B6D35" w:rsidRDefault="00CC6F9A" w:rsidP="00CC6F9A">
      <w:pPr>
        <w:spacing w:line="256" w:lineRule="auto"/>
        <w:ind w:firstLine="708"/>
        <w:jc w:val="both"/>
        <w:rPr>
          <w:sz w:val="28"/>
          <w:szCs w:val="28"/>
        </w:rPr>
      </w:pPr>
    </w:p>
    <w:p w:rsidR="00453934" w:rsidRPr="006B6D35" w:rsidRDefault="00453934" w:rsidP="00453934">
      <w:pPr>
        <w:spacing w:line="256" w:lineRule="auto"/>
        <w:jc w:val="center"/>
        <w:rPr>
          <w:sz w:val="28"/>
          <w:szCs w:val="28"/>
        </w:rPr>
      </w:pPr>
      <w:r w:rsidRPr="006B6D35">
        <w:rPr>
          <w:sz w:val="28"/>
          <w:szCs w:val="28"/>
        </w:rPr>
        <w:t>_________________________</w:t>
      </w:r>
    </w:p>
    <w:p w:rsidR="00E54144" w:rsidRDefault="00E54144" w:rsidP="00E54144">
      <w:pPr>
        <w:tabs>
          <w:tab w:val="left" w:pos="6521"/>
          <w:tab w:val="left" w:pos="8222"/>
        </w:tabs>
        <w:ind w:firstLine="709"/>
        <w:jc w:val="center"/>
        <w:rPr>
          <w:sz w:val="24"/>
          <w:szCs w:val="24"/>
        </w:rPr>
        <w:sectPr w:rsidR="00E54144" w:rsidSect="006D0E9D">
          <w:headerReference w:type="default" r:id="rId20"/>
          <w:pgSz w:w="11906" w:h="16838"/>
          <w:pgMar w:top="1134" w:right="851" w:bottom="851" w:left="1418" w:header="709" w:footer="709" w:gutter="0"/>
          <w:cols w:space="708"/>
          <w:titlePg/>
          <w:docGrid w:linePitch="360"/>
        </w:sectPr>
      </w:pPr>
    </w:p>
    <w:p w:rsidR="00D248EB" w:rsidRPr="00990B3C" w:rsidRDefault="00E54144" w:rsidP="00E54144">
      <w:pPr>
        <w:tabs>
          <w:tab w:val="left" w:pos="6521"/>
          <w:tab w:val="left" w:pos="8222"/>
        </w:tabs>
        <w:ind w:firstLine="709"/>
        <w:jc w:val="center"/>
        <w:rPr>
          <w:sz w:val="24"/>
          <w:szCs w:val="24"/>
        </w:rPr>
      </w:pPr>
      <w:r>
        <w:rPr>
          <w:sz w:val="24"/>
          <w:szCs w:val="24"/>
        </w:rPr>
        <w:lastRenderedPageBreak/>
        <w:t xml:space="preserve">                                                                       </w:t>
      </w:r>
      <w:r w:rsidR="00D248EB" w:rsidRPr="00990B3C">
        <w:rPr>
          <w:sz w:val="24"/>
          <w:szCs w:val="24"/>
        </w:rPr>
        <w:t>Приложение № 1</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248EB" w:rsidRPr="00381521" w:rsidTr="00D248EB">
        <w:tc>
          <w:tcPr>
            <w:tcW w:w="4926" w:type="dxa"/>
          </w:tcPr>
          <w:p w:rsidR="00D248EB" w:rsidRPr="00D5060F" w:rsidRDefault="00D248EB" w:rsidP="006156BD">
            <w:pPr>
              <w:jc w:val="center"/>
            </w:pPr>
            <w:r w:rsidRPr="00D5060F">
              <w:rPr>
                <w:noProof/>
              </w:rPr>
              <w:drawing>
                <wp:inline distT="0" distB="0" distL="0" distR="0">
                  <wp:extent cx="457200" cy="733425"/>
                  <wp:effectExtent l="0" t="0" r="0" b="0"/>
                  <wp:docPr id="5" name="Рисунок 5"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firm10"/>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D248EB" w:rsidRPr="00D5060F" w:rsidRDefault="00D248EB" w:rsidP="006156BD">
            <w:pPr>
              <w:jc w:val="center"/>
              <w:rPr>
                <w:sz w:val="24"/>
                <w:szCs w:val="24"/>
              </w:rPr>
            </w:pPr>
            <w:r w:rsidRPr="00D5060F">
              <w:rPr>
                <w:sz w:val="24"/>
                <w:szCs w:val="24"/>
              </w:rPr>
              <w:t>АДМИНИСТРАЦИЯ</w:t>
            </w:r>
          </w:p>
          <w:p w:rsidR="00D248EB" w:rsidRPr="00D5060F" w:rsidRDefault="00D248EB" w:rsidP="006156BD">
            <w:pPr>
              <w:jc w:val="center"/>
              <w:rPr>
                <w:sz w:val="24"/>
                <w:szCs w:val="24"/>
              </w:rPr>
            </w:pPr>
            <w:r w:rsidRPr="00D5060F">
              <w:rPr>
                <w:sz w:val="24"/>
                <w:szCs w:val="24"/>
              </w:rPr>
              <w:t>ГОРОДА  МУРМАНСКА</w:t>
            </w:r>
          </w:p>
          <w:p w:rsidR="00D248EB" w:rsidRPr="00D5060F" w:rsidRDefault="00D248EB" w:rsidP="006156BD">
            <w:pPr>
              <w:jc w:val="center"/>
              <w:rPr>
                <w:sz w:val="24"/>
                <w:szCs w:val="24"/>
              </w:rPr>
            </w:pPr>
          </w:p>
          <w:p w:rsidR="00D248EB" w:rsidRPr="006156BD" w:rsidRDefault="00D248EB" w:rsidP="006156BD">
            <w:pPr>
              <w:pStyle w:val="2"/>
              <w:framePr w:hSpace="180" w:wrap="around" w:vAnchor="page" w:hAnchor="margin" w:xAlign="center" w:y="751"/>
              <w:spacing w:before="0" w:after="0"/>
              <w:jc w:val="center"/>
              <w:outlineLvl w:val="1"/>
              <w:rPr>
                <w:rFonts w:ascii="Times New Roman" w:hAnsi="Times New Roman"/>
                <w:b w:val="0"/>
                <w:i w:val="0"/>
                <w:sz w:val="24"/>
                <w:szCs w:val="24"/>
              </w:rPr>
            </w:pPr>
            <w:r w:rsidRPr="006156BD">
              <w:rPr>
                <w:rFonts w:ascii="Times New Roman" w:hAnsi="Times New Roman"/>
                <w:i w:val="0"/>
                <w:sz w:val="24"/>
                <w:szCs w:val="24"/>
              </w:rPr>
              <w:t xml:space="preserve">КОМИТЕТ </w:t>
            </w:r>
          </w:p>
          <w:p w:rsidR="00D248EB" w:rsidRPr="006156BD" w:rsidRDefault="00D248EB" w:rsidP="006156BD">
            <w:pPr>
              <w:pStyle w:val="2"/>
              <w:framePr w:hSpace="180" w:wrap="around" w:vAnchor="page" w:hAnchor="margin" w:xAlign="center" w:y="751"/>
              <w:spacing w:before="0" w:after="0"/>
              <w:jc w:val="center"/>
              <w:outlineLvl w:val="1"/>
              <w:rPr>
                <w:rFonts w:ascii="Times New Roman" w:hAnsi="Times New Roman"/>
                <w:b w:val="0"/>
                <w:i w:val="0"/>
                <w:sz w:val="24"/>
                <w:szCs w:val="24"/>
              </w:rPr>
            </w:pPr>
            <w:r w:rsidRPr="006156BD">
              <w:rPr>
                <w:rFonts w:ascii="Times New Roman" w:hAnsi="Times New Roman"/>
                <w:i w:val="0"/>
                <w:sz w:val="24"/>
                <w:szCs w:val="24"/>
              </w:rPr>
              <w:t>ПО ЭКОНОМИЧЕСКОМУ РАЗВИТИЮ</w:t>
            </w:r>
          </w:p>
          <w:p w:rsidR="00D248EB" w:rsidRPr="00D5060F" w:rsidRDefault="00D248EB" w:rsidP="006156BD">
            <w:pPr>
              <w:framePr w:hSpace="180" w:wrap="around" w:vAnchor="page" w:hAnchor="margin" w:xAlign="center" w:y="751"/>
              <w:jc w:val="center"/>
            </w:pPr>
          </w:p>
          <w:p w:rsidR="00D248EB" w:rsidRPr="00D5060F" w:rsidRDefault="00D248EB" w:rsidP="006156BD">
            <w:pPr>
              <w:framePr w:hSpace="180" w:wrap="around" w:vAnchor="page" w:hAnchor="margin" w:xAlign="center" w:y="751"/>
              <w:jc w:val="center"/>
            </w:pPr>
            <w:r w:rsidRPr="00D5060F">
              <w:t xml:space="preserve">пр. Ленина, </w:t>
            </w:r>
            <w:smartTag w:uri="urn:schemas-microsoft-com:office:smarttags" w:element="metricconverter">
              <w:smartTagPr>
                <w:attr w:name="ProductID" w:val="75, г"/>
              </w:smartTagPr>
              <w:r w:rsidRPr="00D5060F">
                <w:t>75, г</w:t>
              </w:r>
            </w:smartTag>
            <w:r w:rsidRPr="00D5060F">
              <w:t>. Мурманск, 183006</w:t>
            </w:r>
          </w:p>
          <w:p w:rsidR="00D248EB" w:rsidRPr="00D5060F" w:rsidRDefault="00D248EB" w:rsidP="006156BD">
            <w:pPr>
              <w:framePr w:hSpace="180" w:wrap="around" w:vAnchor="text" w:hAnchor="margin" w:xAlign="center" w:y="1"/>
              <w:jc w:val="center"/>
            </w:pPr>
            <w:r w:rsidRPr="00D5060F">
              <w:t>тел. (815-2) 45-02-69, факс (815-2) 45-85-60</w:t>
            </w:r>
          </w:p>
          <w:p w:rsidR="00D248EB" w:rsidRPr="00D5060F" w:rsidRDefault="00D248EB" w:rsidP="006156BD">
            <w:pPr>
              <w:pStyle w:val="ConsPlusNormal"/>
              <w:jc w:val="center"/>
              <w:rPr>
                <w:rFonts w:ascii="Times New Roman" w:hAnsi="Times New Roman" w:cs="Times New Roman"/>
                <w:sz w:val="28"/>
                <w:szCs w:val="28"/>
                <w:lang w:val="en-US"/>
              </w:rPr>
            </w:pPr>
            <w:r w:rsidRPr="00D5060F">
              <w:rPr>
                <w:rFonts w:ascii="Times New Roman" w:hAnsi="Times New Roman" w:cs="Times New Roman"/>
                <w:lang w:val="en-US"/>
              </w:rPr>
              <w:t xml:space="preserve">e-mail: </w:t>
            </w:r>
            <w:hyperlink r:id="rId22" w:history="1">
              <w:r w:rsidRPr="00D5060F">
                <w:rPr>
                  <w:rStyle w:val="ab"/>
                  <w:rFonts w:ascii="Times New Roman" w:hAnsi="Times New Roman"/>
                  <w:lang w:val="en-US"/>
                </w:rPr>
                <w:t>ekonomika@citymurmansk.ru</w:t>
              </w:r>
            </w:hyperlink>
          </w:p>
        </w:tc>
        <w:tc>
          <w:tcPr>
            <w:tcW w:w="4927" w:type="dxa"/>
          </w:tcPr>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D248EB" w:rsidRPr="00101F56"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Адрес</w:t>
            </w:r>
          </w:p>
        </w:tc>
      </w:tr>
    </w:tbl>
    <w:p w:rsidR="00D248EB" w:rsidRPr="00D5060F" w:rsidRDefault="00D248EB" w:rsidP="00D248EB">
      <w:pPr>
        <w:pStyle w:val="ConsPlusNormal"/>
        <w:jc w:val="center"/>
        <w:rPr>
          <w:rFonts w:ascii="Times New Roman" w:hAnsi="Times New Roman" w:cs="Times New Roman"/>
          <w:sz w:val="28"/>
          <w:szCs w:val="28"/>
          <w:lang w:val="en-US"/>
        </w:rPr>
      </w:pPr>
      <w:r w:rsidRPr="00D5060F">
        <w:rPr>
          <w:rFonts w:ascii="Times New Roman" w:hAnsi="Times New Roman" w:cs="Times New Roman"/>
          <w:sz w:val="28"/>
          <w:szCs w:val="28"/>
          <w:lang w:val="en-US"/>
        </w:rPr>
        <w:t xml:space="preserve">                                                    </w:t>
      </w:r>
    </w:p>
    <w:p w:rsidR="00D248EB" w:rsidRPr="00990B3C" w:rsidRDefault="00D248EB" w:rsidP="00D248EB">
      <w:pPr>
        <w:jc w:val="center"/>
        <w:rPr>
          <w:sz w:val="28"/>
          <w:szCs w:val="28"/>
        </w:rPr>
      </w:pPr>
      <w:r w:rsidRPr="00990B3C">
        <w:rPr>
          <w:sz w:val="28"/>
          <w:szCs w:val="28"/>
        </w:rPr>
        <w:t>РАЗРЕШЕНИЕ</w:t>
      </w:r>
    </w:p>
    <w:p w:rsidR="00D248EB" w:rsidRPr="00990B3C" w:rsidRDefault="00D248EB" w:rsidP="00D248EB">
      <w:pPr>
        <w:jc w:val="center"/>
        <w:rPr>
          <w:sz w:val="28"/>
          <w:szCs w:val="28"/>
        </w:rPr>
      </w:pPr>
      <w:r w:rsidRPr="00990B3C">
        <w:rPr>
          <w:sz w:val="28"/>
          <w:szCs w:val="28"/>
        </w:rPr>
        <w:t xml:space="preserve">на право использования имиджевой символики </w:t>
      </w:r>
    </w:p>
    <w:p w:rsidR="00D248EB" w:rsidRPr="00990B3C" w:rsidRDefault="00D248EB" w:rsidP="00D248EB">
      <w:pPr>
        <w:jc w:val="center"/>
        <w:rPr>
          <w:sz w:val="28"/>
          <w:szCs w:val="28"/>
        </w:rPr>
      </w:pPr>
      <w:r w:rsidRPr="00990B3C">
        <w:rPr>
          <w:sz w:val="28"/>
          <w:szCs w:val="28"/>
        </w:rPr>
        <w:t>города Мурманска</w:t>
      </w:r>
    </w:p>
    <w:p w:rsidR="00D248EB" w:rsidRPr="00990B3C" w:rsidRDefault="00D248EB" w:rsidP="00D248EB">
      <w:pPr>
        <w:jc w:val="center"/>
        <w:rPr>
          <w:sz w:val="28"/>
          <w:szCs w:val="28"/>
        </w:rPr>
      </w:pPr>
    </w:p>
    <w:p w:rsidR="00D248EB" w:rsidRPr="00990B3C" w:rsidRDefault="00D248EB" w:rsidP="00D248EB">
      <w:pPr>
        <w:jc w:val="center"/>
        <w:rPr>
          <w:sz w:val="28"/>
          <w:szCs w:val="28"/>
        </w:rPr>
      </w:pPr>
      <w:r w:rsidRPr="00990B3C">
        <w:rPr>
          <w:sz w:val="28"/>
          <w:szCs w:val="28"/>
        </w:rPr>
        <w:t>от __________                                                                                        № __________</w:t>
      </w:r>
    </w:p>
    <w:p w:rsidR="00D248EB" w:rsidRPr="00990B3C" w:rsidRDefault="00D248EB" w:rsidP="00D248EB">
      <w:pPr>
        <w:jc w:val="center"/>
        <w:rPr>
          <w:sz w:val="28"/>
          <w:szCs w:val="28"/>
        </w:rPr>
      </w:pPr>
    </w:p>
    <w:p w:rsidR="00D248EB" w:rsidRPr="00990B3C" w:rsidRDefault="00D248EB" w:rsidP="00D248EB">
      <w:pPr>
        <w:jc w:val="both"/>
        <w:rPr>
          <w:b/>
          <w:sz w:val="28"/>
          <w:szCs w:val="28"/>
        </w:rPr>
      </w:pPr>
      <w:r w:rsidRPr="00990B3C">
        <w:rPr>
          <w:sz w:val="28"/>
          <w:szCs w:val="28"/>
        </w:rPr>
        <w:t>Настоящее Разрешение выдано_______________________________________</w:t>
      </w:r>
    </w:p>
    <w:p w:rsidR="00D248EB" w:rsidRPr="00990B3C" w:rsidRDefault="00D248EB" w:rsidP="00D248EB">
      <w:pPr>
        <w:jc w:val="center"/>
        <w:rPr>
          <w:i/>
        </w:rPr>
      </w:pPr>
      <w:r w:rsidRPr="00990B3C">
        <w:rPr>
          <w:i/>
          <w:sz w:val="28"/>
          <w:szCs w:val="28"/>
        </w:rPr>
        <w:t xml:space="preserve">                                                 </w:t>
      </w:r>
      <w:r w:rsidRPr="00990B3C">
        <w:rPr>
          <w:i/>
        </w:rPr>
        <w:t>наименование юридического лица,</w:t>
      </w:r>
    </w:p>
    <w:p w:rsidR="00D248EB" w:rsidRPr="00990B3C" w:rsidRDefault="00D248EB" w:rsidP="00D248EB">
      <w:pPr>
        <w:jc w:val="both"/>
      </w:pPr>
      <w:r w:rsidRPr="00990B3C">
        <w:t>____________________________________________________________________________________________</w:t>
      </w:r>
    </w:p>
    <w:p w:rsidR="00D248EB" w:rsidRPr="00990B3C" w:rsidRDefault="00D248EB" w:rsidP="00D248EB">
      <w:pPr>
        <w:jc w:val="center"/>
        <w:rPr>
          <w:i/>
        </w:rPr>
      </w:pPr>
      <w:r w:rsidRPr="00990B3C">
        <w:rPr>
          <w:i/>
        </w:rPr>
        <w:t>его местонахождение или Ф.И.О. индивидуального предпринимателя, адрес его регистрации</w:t>
      </w:r>
    </w:p>
    <w:p w:rsidR="00D248EB" w:rsidRPr="00990B3C" w:rsidRDefault="00D248EB" w:rsidP="00D248EB">
      <w:pPr>
        <w:pStyle w:val="af5"/>
        <w:spacing w:after="0"/>
        <w:ind w:left="0"/>
        <w:jc w:val="both"/>
        <w:rPr>
          <w:sz w:val="28"/>
          <w:szCs w:val="28"/>
        </w:rPr>
      </w:pPr>
      <w:r w:rsidRPr="00990B3C">
        <w:rPr>
          <w:sz w:val="28"/>
          <w:szCs w:val="28"/>
        </w:rPr>
        <w:t>на использование логотипа города Мурманска в целях:</w:t>
      </w:r>
    </w:p>
    <w:p w:rsidR="00D248EB" w:rsidRPr="00990B3C" w:rsidRDefault="00D248EB" w:rsidP="00D248EB">
      <w:pPr>
        <w:pStyle w:val="af5"/>
        <w:spacing w:after="0"/>
        <w:ind w:left="0"/>
        <w:jc w:val="both"/>
        <w:rPr>
          <w:sz w:val="28"/>
          <w:szCs w:val="28"/>
        </w:rPr>
      </w:pPr>
      <w:r w:rsidRPr="00990B3C">
        <w:rPr>
          <w:sz w:val="28"/>
          <w:szCs w:val="28"/>
        </w:rPr>
        <w:t>____________________________________________________________________</w:t>
      </w:r>
    </w:p>
    <w:p w:rsidR="00D248EB" w:rsidRPr="00990B3C" w:rsidRDefault="00D248EB" w:rsidP="00D248EB">
      <w:pPr>
        <w:pStyle w:val="af5"/>
        <w:spacing w:after="0"/>
        <w:ind w:left="0"/>
        <w:jc w:val="center"/>
        <w:rPr>
          <w:i/>
        </w:rPr>
      </w:pPr>
      <w:r w:rsidRPr="00990B3C">
        <w:rPr>
          <w:i/>
        </w:rPr>
        <w:t>применение имиджевой символики</w:t>
      </w:r>
    </w:p>
    <w:p w:rsidR="00D248EB" w:rsidRPr="00990B3C" w:rsidRDefault="00D248EB" w:rsidP="00D248EB">
      <w:pPr>
        <w:jc w:val="both"/>
        <w:rPr>
          <w:sz w:val="28"/>
          <w:szCs w:val="28"/>
        </w:rPr>
      </w:pPr>
      <w:r w:rsidRPr="00990B3C">
        <w:rPr>
          <w:sz w:val="28"/>
          <w:szCs w:val="28"/>
        </w:rPr>
        <w:t>согласно Положению об имиджевой символике города Мурманска, Положению о выдаче разрешений на право использования имиджевой символики города Мурманска, Административному регламенту «Выдача разрешений на право использования имиджевой символики города Мурманска»</w:t>
      </w:r>
    </w:p>
    <w:p w:rsidR="00D248EB" w:rsidRPr="00990B3C" w:rsidRDefault="00D248EB" w:rsidP="00D248EB">
      <w:pPr>
        <w:pStyle w:val="af5"/>
        <w:spacing w:after="0"/>
        <w:ind w:left="0"/>
        <w:jc w:val="both"/>
        <w:rPr>
          <w:sz w:val="28"/>
          <w:szCs w:val="28"/>
        </w:rPr>
      </w:pPr>
      <w:r w:rsidRPr="00990B3C">
        <w:rPr>
          <w:sz w:val="28"/>
          <w:szCs w:val="28"/>
        </w:rPr>
        <w:t>с «__» __________ 20__ г.   по «__» __________ 20__ г.</w:t>
      </w:r>
    </w:p>
    <w:p w:rsidR="00D248EB" w:rsidRDefault="00D248EB" w:rsidP="00D248EB">
      <w:pPr>
        <w:pStyle w:val="af5"/>
        <w:spacing w:after="0"/>
        <w:ind w:left="0"/>
        <w:jc w:val="both"/>
        <w:rPr>
          <w:sz w:val="28"/>
          <w:szCs w:val="28"/>
        </w:rPr>
      </w:pPr>
    </w:p>
    <w:p w:rsidR="00D248EB"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r>
        <w:rPr>
          <w:sz w:val="28"/>
          <w:szCs w:val="28"/>
        </w:rPr>
        <w:t xml:space="preserve">____________________       </w:t>
      </w:r>
      <w:r w:rsidRPr="00990B3C">
        <w:rPr>
          <w:sz w:val="28"/>
          <w:szCs w:val="28"/>
        </w:rPr>
        <w:t>______</w:t>
      </w:r>
      <w:r>
        <w:rPr>
          <w:sz w:val="28"/>
          <w:szCs w:val="28"/>
        </w:rPr>
        <w:t>___</w:t>
      </w:r>
      <w:r w:rsidRPr="00990B3C">
        <w:rPr>
          <w:sz w:val="28"/>
          <w:szCs w:val="28"/>
        </w:rPr>
        <w:t>__________       ____________________</w:t>
      </w:r>
    </w:p>
    <w:p w:rsidR="00D248EB" w:rsidRDefault="00D248EB" w:rsidP="00D248EB">
      <w:pPr>
        <w:pStyle w:val="af5"/>
        <w:tabs>
          <w:tab w:val="left" w:pos="750"/>
          <w:tab w:val="center" w:pos="4818"/>
        </w:tabs>
        <w:spacing w:after="0"/>
        <w:ind w:left="0"/>
        <w:rPr>
          <w:i/>
        </w:rPr>
      </w:pPr>
      <w:r>
        <w:rPr>
          <w:i/>
        </w:rPr>
        <w:t xml:space="preserve">                Должность</w:t>
      </w:r>
      <w:r>
        <w:rPr>
          <w:i/>
        </w:rPr>
        <w:tab/>
      </w:r>
      <w:r w:rsidRPr="00990B3C">
        <w:rPr>
          <w:i/>
        </w:rPr>
        <w:t xml:space="preserve">                                        </w:t>
      </w:r>
      <w:r>
        <w:rPr>
          <w:i/>
        </w:rPr>
        <w:t xml:space="preserve">            </w:t>
      </w:r>
      <w:r w:rsidRPr="00990B3C">
        <w:rPr>
          <w:i/>
        </w:rPr>
        <w:t xml:space="preserve"> ФИО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rPr>
        <w:t xml:space="preserve">подпись </w:t>
      </w:r>
    </w:p>
    <w:p w:rsidR="00D248EB" w:rsidRPr="00990B3C" w:rsidRDefault="00D248EB" w:rsidP="00D248EB">
      <w:pPr>
        <w:pStyle w:val="af5"/>
        <w:tabs>
          <w:tab w:val="left" w:pos="750"/>
          <w:tab w:val="center" w:pos="4818"/>
        </w:tabs>
        <w:spacing w:after="0"/>
        <w:ind w:left="0"/>
        <w:rPr>
          <w:i/>
        </w:rPr>
      </w:pPr>
      <w:r w:rsidRPr="00990B3C">
        <w:rPr>
          <w:i/>
        </w:rPr>
        <w:t xml:space="preserve">    </w:t>
      </w:r>
      <w:r>
        <w:rPr>
          <w:i/>
        </w:rPr>
        <w:t xml:space="preserve">                                                                                                                                                          </w:t>
      </w:r>
      <w:r w:rsidRPr="00990B3C">
        <w:t>М.П.</w:t>
      </w:r>
    </w:p>
    <w:p w:rsidR="00E54144" w:rsidRDefault="001930BE" w:rsidP="00D248EB">
      <w:pPr>
        <w:pStyle w:val="af5"/>
        <w:tabs>
          <w:tab w:val="left" w:pos="750"/>
          <w:tab w:val="center" w:pos="4818"/>
        </w:tabs>
        <w:spacing w:after="0"/>
        <w:ind w:left="0"/>
        <w:rPr>
          <w:i/>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2165985</wp:posOffset>
                </wp:positionH>
                <wp:positionV relativeFrom="paragraph">
                  <wp:posOffset>360044</wp:posOffset>
                </wp:positionV>
                <wp:extent cx="1628775" cy="0"/>
                <wp:effectExtent l="0" t="0" r="95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28.35pt" to="29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" strokecolor="black [3040]">
                <o:lock v:ext="edit" shapetype="f"/>
              </v:line>
            </w:pict>
          </mc:Fallback>
        </mc:AlternateContent>
      </w:r>
      <w:r w:rsidR="00D248EB" w:rsidRPr="00990B3C">
        <w:rPr>
          <w:i/>
        </w:rPr>
        <w:t xml:space="preserve">     </w:t>
      </w:r>
      <w:r w:rsidR="00D248EB">
        <w:rPr>
          <w:i/>
        </w:rPr>
        <w:t xml:space="preserve">                     </w:t>
      </w:r>
      <w:r w:rsidR="00E54144">
        <w:rPr>
          <w:i/>
        </w:rPr>
        <w:br w:type="page"/>
      </w:r>
    </w:p>
    <w:p w:rsidR="00D248EB" w:rsidRPr="00990B3C" w:rsidRDefault="00D248EB" w:rsidP="00DE68B1">
      <w:pPr>
        <w:pStyle w:val="af5"/>
        <w:tabs>
          <w:tab w:val="left" w:pos="750"/>
          <w:tab w:val="center" w:pos="4818"/>
        </w:tabs>
        <w:spacing w:after="0"/>
        <w:ind w:left="0"/>
        <w:rPr>
          <w:sz w:val="24"/>
          <w:szCs w:val="24"/>
        </w:rPr>
      </w:pPr>
      <w:r>
        <w:rPr>
          <w:i/>
        </w:rPr>
        <w:lastRenderedPageBreak/>
        <w:t xml:space="preserve">                                                                                                                                 </w:t>
      </w:r>
      <w:r w:rsidRPr="00990B3C">
        <w:rPr>
          <w:sz w:val="24"/>
          <w:szCs w:val="24"/>
        </w:rPr>
        <w:t xml:space="preserve">                       Приложение № 2</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D248EB" w:rsidRPr="00990B3C" w:rsidRDefault="00D248EB" w:rsidP="00D248EB">
      <w:pPr>
        <w:pStyle w:val="ConsPlusTitle"/>
        <w:widowControl/>
        <w:ind w:left="5103"/>
        <w:jc w:val="both"/>
        <w:rPr>
          <w:rFonts w:ascii="Times New Roman" w:hAnsi="Times New Roman" w:cs="Times New Roman"/>
          <w:b w:val="0"/>
          <w:sz w:val="24"/>
          <w:szCs w:val="24"/>
        </w:rPr>
      </w:pPr>
    </w:p>
    <w:p w:rsidR="00D248EB" w:rsidRPr="007479D2" w:rsidRDefault="00D248EB" w:rsidP="00D248EB">
      <w:pPr>
        <w:jc w:val="right"/>
        <w:rPr>
          <w:rFonts w:eastAsia="Times New Roman"/>
          <w:sz w:val="26"/>
          <w:szCs w:val="26"/>
        </w:rPr>
      </w:pPr>
      <w:r w:rsidRPr="007479D2">
        <w:rPr>
          <w:rFonts w:eastAsia="Times New Roman"/>
          <w:sz w:val="26"/>
          <w:szCs w:val="26"/>
        </w:rPr>
        <w:t xml:space="preserve">В комитет по экономическому развитию </w:t>
      </w:r>
    </w:p>
    <w:p w:rsidR="00D248EB" w:rsidRPr="007479D2" w:rsidRDefault="00D248EB" w:rsidP="00D248EB">
      <w:pPr>
        <w:jc w:val="right"/>
        <w:rPr>
          <w:rFonts w:eastAsia="Times New Roman"/>
          <w:sz w:val="26"/>
          <w:szCs w:val="26"/>
        </w:rPr>
      </w:pPr>
      <w:r w:rsidRPr="007479D2">
        <w:rPr>
          <w:rFonts w:eastAsia="Times New Roman"/>
          <w:sz w:val="26"/>
          <w:szCs w:val="26"/>
        </w:rPr>
        <w:t>администрации города Мурманска</w:t>
      </w:r>
    </w:p>
    <w:p w:rsidR="00D248EB" w:rsidRPr="007479D2" w:rsidRDefault="00D248EB" w:rsidP="00D248EB">
      <w:pPr>
        <w:pStyle w:val="ConsPlusTitle"/>
        <w:widowControl/>
        <w:ind w:left="5103"/>
        <w:jc w:val="both"/>
        <w:rPr>
          <w:rFonts w:ascii="Times New Roman" w:hAnsi="Times New Roman" w:cs="Times New Roman"/>
          <w:b w:val="0"/>
          <w:sz w:val="26"/>
          <w:szCs w:val="26"/>
        </w:rPr>
      </w:pPr>
    </w:p>
    <w:p w:rsidR="00D248EB" w:rsidRPr="007479D2" w:rsidRDefault="00D248EB" w:rsidP="00D248EB">
      <w:pPr>
        <w:pStyle w:val="ConsPlusNormal"/>
        <w:jc w:val="center"/>
        <w:rPr>
          <w:rFonts w:ascii="Times New Roman" w:hAnsi="Times New Roman" w:cs="Times New Roman"/>
          <w:bCs/>
          <w:sz w:val="26"/>
          <w:szCs w:val="26"/>
        </w:rPr>
      </w:pPr>
      <w:r w:rsidRPr="007479D2">
        <w:rPr>
          <w:rFonts w:ascii="Times New Roman" w:hAnsi="Times New Roman" w:cs="Times New Roman"/>
          <w:bCs/>
          <w:sz w:val="26"/>
          <w:szCs w:val="26"/>
        </w:rPr>
        <w:t>Заявление</w:t>
      </w:r>
    </w:p>
    <w:p w:rsidR="00D248EB" w:rsidRPr="007479D2" w:rsidRDefault="00D248EB" w:rsidP="00D248EB">
      <w:pPr>
        <w:pStyle w:val="ConsPlusNormal"/>
        <w:jc w:val="center"/>
        <w:rPr>
          <w:rFonts w:ascii="Times New Roman" w:hAnsi="Times New Roman" w:cs="Times New Roman"/>
          <w:sz w:val="26"/>
          <w:szCs w:val="26"/>
        </w:rPr>
      </w:pPr>
      <w:r w:rsidRPr="007479D2">
        <w:rPr>
          <w:rFonts w:ascii="Times New Roman" w:hAnsi="Times New Roman" w:cs="Times New Roman"/>
          <w:bCs/>
          <w:sz w:val="26"/>
          <w:szCs w:val="26"/>
        </w:rPr>
        <w:t>на право использования имиджевой символики города Мурманска</w:t>
      </w:r>
      <w:r w:rsidRPr="007479D2">
        <w:rPr>
          <w:rFonts w:ascii="Times New Roman" w:hAnsi="Times New Roman" w:cs="Times New Roman"/>
          <w:sz w:val="26"/>
          <w:szCs w:val="26"/>
        </w:rPr>
        <w:t xml:space="preserve"> </w:t>
      </w:r>
    </w:p>
    <w:p w:rsidR="00D248EB" w:rsidRPr="00990B3C" w:rsidRDefault="00D248EB" w:rsidP="00D248EB">
      <w:pPr>
        <w:pStyle w:val="ConsPlusNormal"/>
        <w:ind w:firstLine="540"/>
        <w:jc w:val="center"/>
        <w:rPr>
          <w:rFonts w:ascii="Times New Roman" w:hAnsi="Times New Roman" w:cs="Times New Roman"/>
          <w:sz w:val="24"/>
          <w:szCs w:val="24"/>
        </w:rPr>
      </w:pP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4"/>
          <w:szCs w:val="24"/>
        </w:rPr>
        <w:t>Заявитель 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полное</w:t>
      </w:r>
      <w:r w:rsidRPr="00990B3C">
        <w:rPr>
          <w:rFonts w:ascii="Times New Roman" w:hAnsi="Times New Roman" w:cs="Times New Roman"/>
          <w:i/>
          <w:sz w:val="24"/>
          <w:szCs w:val="24"/>
        </w:rPr>
        <w:t xml:space="preserve"> </w:t>
      </w:r>
      <w:r w:rsidRPr="00990B3C">
        <w:rPr>
          <w:rFonts w:ascii="Times New Roman" w:hAnsi="Times New Roman" w:cs="Times New Roman"/>
          <w:i/>
        </w:rPr>
        <w:t>наименование юридического лица, Ф.И.О. руководителя</w:t>
      </w:r>
    </w:p>
    <w:p w:rsidR="00D248EB" w:rsidRPr="00990B3C" w:rsidRDefault="00D248EB" w:rsidP="00D248EB">
      <w:pPr>
        <w:pStyle w:val="ConsPlusNonformat"/>
        <w:jc w:val="both"/>
        <w:rPr>
          <w:rFonts w:ascii="Times New Roman" w:hAnsi="Times New Roman" w:cs="Times New Roman"/>
        </w:rPr>
      </w:pPr>
      <w:r w:rsidRPr="00990B3C">
        <w:rPr>
          <w:rFonts w:ascii="Times New Roman" w:hAnsi="Times New Roman" w:cs="Times New Roman"/>
        </w:rPr>
        <w:t>________________________________________________________________________________________________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Ф.И.О. индивидуального предпринимателя</w:t>
      </w:r>
    </w:p>
    <w:p w:rsidR="00D248EB" w:rsidRPr="00990B3C" w:rsidRDefault="00D248EB" w:rsidP="00D248EB">
      <w:pPr>
        <w:pStyle w:val="ConsPlusNonformat"/>
        <w:jc w:val="center"/>
        <w:rPr>
          <w:rFonts w:ascii="Times New Roman" w:hAnsi="Times New Roman" w:cs="Times New Roman"/>
          <w:sz w:val="16"/>
          <w:szCs w:val="16"/>
        </w:rPr>
      </w:pP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Местонахождение юридического лица (индивидуального предпринимателя), почтовый адрес:___________________________________________________________________________Контактные телефоны: ____________________________________________________________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lang w:val="en-US"/>
        </w:rPr>
        <w:t>E</w:t>
      </w:r>
      <w:r w:rsidRPr="00990B3C">
        <w:rPr>
          <w:rFonts w:ascii="Times New Roman" w:hAnsi="Times New Roman" w:cs="Times New Roman"/>
          <w:sz w:val="24"/>
          <w:szCs w:val="24"/>
        </w:rPr>
        <w:t>-</w:t>
      </w:r>
      <w:r w:rsidRPr="00990B3C">
        <w:rPr>
          <w:rFonts w:ascii="Times New Roman" w:hAnsi="Times New Roman" w:cs="Times New Roman"/>
          <w:sz w:val="24"/>
          <w:szCs w:val="24"/>
          <w:lang w:val="en-US"/>
        </w:rPr>
        <w:t>mail</w:t>
      </w:r>
      <w:r w:rsidRPr="00990B3C">
        <w:rPr>
          <w:rFonts w:ascii="Times New Roman" w:hAnsi="Times New Roman" w:cs="Times New Roman"/>
          <w:sz w:val="24"/>
          <w:szCs w:val="24"/>
        </w:rPr>
        <w:t>:__________________________________________________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ОГРН №____________________________от «___» ______________     _____года</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постановке на учет в налоговом органе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ИНН №____________________________от «___» ______________    _____года</w:t>
      </w:r>
    </w:p>
    <w:p w:rsidR="00D248EB" w:rsidRPr="00990B3C" w:rsidRDefault="00D248EB" w:rsidP="00D248EB">
      <w:pPr>
        <w:pStyle w:val="ConsPlusNormal"/>
        <w:jc w:val="both"/>
        <w:rPr>
          <w:rFonts w:ascii="Times New Roman" w:hAnsi="Times New Roman" w:cs="Times New Roman"/>
          <w:sz w:val="24"/>
          <w:szCs w:val="24"/>
        </w:rPr>
      </w:pPr>
      <w:r w:rsidRPr="00990B3C">
        <w:rPr>
          <w:rFonts w:ascii="Times New Roman" w:hAnsi="Times New Roman" w:cs="Times New Roman"/>
          <w:sz w:val="24"/>
          <w:szCs w:val="24"/>
        </w:rPr>
        <w:t>Прошу Вас выдать разрешение на право использования имиджевой символики города Мурманска (логотипа) сроком на _______________год(а)</w:t>
      </w:r>
    </w:p>
    <w:p w:rsidR="00D248EB" w:rsidRPr="00990B3C" w:rsidRDefault="00D248EB" w:rsidP="00D248EB">
      <w:pPr>
        <w:pStyle w:val="ConsPlusNormal"/>
        <w:jc w:val="both"/>
        <w:rPr>
          <w:rFonts w:ascii="Times New Roman" w:hAnsi="Times New Roman" w:cs="Times New Roman"/>
          <w:i/>
        </w:rPr>
      </w:pPr>
      <w:r w:rsidRPr="00990B3C">
        <w:rPr>
          <w:rFonts w:ascii="Times New Roman" w:hAnsi="Times New Roman" w:cs="Times New Roman"/>
          <w:i/>
        </w:rPr>
        <w:t xml:space="preserve">                                                                        (не более 3 лет)</w:t>
      </w:r>
    </w:p>
    <w:p w:rsidR="00D248EB" w:rsidRPr="00990B3C" w:rsidRDefault="00D248EB" w:rsidP="00D248EB">
      <w:pPr>
        <w:tabs>
          <w:tab w:val="left" w:pos="0"/>
        </w:tabs>
        <w:rPr>
          <w:sz w:val="24"/>
          <w:szCs w:val="24"/>
        </w:rPr>
      </w:pPr>
      <w:r w:rsidRPr="00990B3C">
        <w:rPr>
          <w:sz w:val="24"/>
          <w:szCs w:val="24"/>
        </w:rPr>
        <w:t>для использования в целях_____________________________________________________</w:t>
      </w:r>
    </w:p>
    <w:p w:rsidR="00D248EB" w:rsidRPr="00990B3C" w:rsidRDefault="00D248EB" w:rsidP="00D248EB">
      <w:pPr>
        <w:pStyle w:val="af5"/>
        <w:spacing w:after="0"/>
        <w:ind w:left="0"/>
        <w:jc w:val="center"/>
        <w:rPr>
          <w:i/>
        </w:rPr>
      </w:pPr>
      <w:r w:rsidRPr="00990B3C">
        <w:rPr>
          <w:i/>
        </w:rPr>
        <w:t xml:space="preserve">                                   применение имиджевой символики</w:t>
      </w:r>
    </w:p>
    <w:p w:rsidR="00D248EB" w:rsidRPr="00990B3C" w:rsidRDefault="00D248EB" w:rsidP="00D248EB">
      <w:pPr>
        <w:jc w:val="both"/>
        <w:rPr>
          <w:sz w:val="24"/>
          <w:szCs w:val="24"/>
        </w:rPr>
      </w:pPr>
      <w:r w:rsidRPr="00990B3C">
        <w:rPr>
          <w:sz w:val="24"/>
          <w:szCs w:val="24"/>
        </w:rPr>
        <w:t>С Положением об имиджевой символике города Мурманска, Положением о выдаче разрешений на право использования имиджевой символики города Мурманска, Административным регламентом «Выдача разрешений на право использования имиджевой символики города Мурманска» ознакомлен(а)         __________________</w:t>
      </w:r>
    </w:p>
    <w:p w:rsidR="00D248EB" w:rsidRPr="00990B3C" w:rsidRDefault="00D248EB" w:rsidP="00D248EB">
      <w:r w:rsidRPr="00990B3C">
        <w:rPr>
          <w:i/>
          <w:sz w:val="24"/>
          <w:szCs w:val="24"/>
        </w:rPr>
        <w:t xml:space="preserve">                                                                                                      </w:t>
      </w:r>
      <w:r w:rsidRPr="00990B3C">
        <w:rPr>
          <w:i/>
        </w:rPr>
        <w:t>подпись</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Приложение: ____________________________________</w:t>
      </w:r>
    </w:p>
    <w:p w:rsidR="00D248EB" w:rsidRPr="00990B3C" w:rsidRDefault="00D248EB" w:rsidP="00D248EB">
      <w:pPr>
        <w:pStyle w:val="ConsPlusNonformat"/>
        <w:jc w:val="both"/>
        <w:rPr>
          <w:rFonts w:ascii="Times New Roman" w:hAnsi="Times New Roman" w:cs="Times New Roman"/>
          <w:i/>
        </w:rPr>
      </w:pPr>
      <w:r w:rsidRPr="00990B3C">
        <w:rPr>
          <w:rFonts w:ascii="Times New Roman" w:hAnsi="Times New Roman" w:cs="Times New Roman"/>
          <w:i/>
        </w:rPr>
        <w:t xml:space="preserve">                                        перечень прилагаемых документов</w:t>
      </w: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6"/>
          <w:szCs w:val="26"/>
        </w:rPr>
        <w:t>«_____» _____________</w:t>
      </w:r>
      <w:r w:rsidRPr="00990B3C">
        <w:rPr>
          <w:rFonts w:ascii="Times New Roman" w:hAnsi="Times New Roman" w:cs="Times New Roman"/>
          <w:sz w:val="24"/>
          <w:szCs w:val="24"/>
        </w:rPr>
        <w:t>20____года    /</w:t>
      </w:r>
      <w:r w:rsidRPr="00990B3C">
        <w:rPr>
          <w:rFonts w:ascii="Times New Roman" w:hAnsi="Times New Roman" w:cs="Times New Roman"/>
          <w:sz w:val="26"/>
          <w:szCs w:val="26"/>
        </w:rPr>
        <w:t>__________________/___________________/</w:t>
      </w:r>
    </w:p>
    <w:p w:rsidR="00D248EB" w:rsidRPr="00990B3C" w:rsidRDefault="001930BE" w:rsidP="00D248EB">
      <w:pPr>
        <w:pStyle w:val="ConsPlusNonformat"/>
        <w:jc w:val="both"/>
        <w:rPr>
          <w:rFonts w:ascii="Times New Roman" w:hAnsi="Times New Roman" w:cs="Times New Roman"/>
          <w:i/>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2233295</wp:posOffset>
                </wp:positionH>
                <wp:positionV relativeFrom="paragraph">
                  <wp:posOffset>537209</wp:posOffset>
                </wp:positionV>
                <wp:extent cx="18383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5.85pt,42.3pt" to="320.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" strokecolor="black [3213]">
                <o:lock v:ext="edit" shapetype="f"/>
              </v:line>
            </w:pict>
          </mc:Fallback>
        </mc:AlternateContent>
      </w:r>
      <w:r w:rsidR="00D248EB" w:rsidRPr="00990B3C">
        <w:rPr>
          <w:rFonts w:ascii="Times New Roman" w:hAnsi="Times New Roman" w:cs="Times New Roman"/>
          <w:sz w:val="26"/>
          <w:szCs w:val="26"/>
        </w:rPr>
        <w:t xml:space="preserve">     </w:t>
      </w:r>
      <w:r w:rsidR="00D248EB" w:rsidRPr="00990B3C">
        <w:rPr>
          <w:rFonts w:ascii="Times New Roman" w:hAnsi="Times New Roman" w:cs="Times New Roman"/>
          <w:i/>
        </w:rPr>
        <w:t>дата подачи заявления                                     Ф.И.О. заявителя                 подпись заявителя</w:t>
      </w:r>
    </w:p>
    <w:p w:rsidR="00D248EB" w:rsidRPr="00990B3C" w:rsidRDefault="00D248EB" w:rsidP="00D248EB">
      <w:pPr>
        <w:ind w:left="5103"/>
        <w:jc w:val="center"/>
        <w:rPr>
          <w:sz w:val="28"/>
          <w:szCs w:val="28"/>
        </w:rPr>
      </w:pPr>
    </w:p>
    <w:p w:rsidR="00E37486" w:rsidRDefault="00E37486" w:rsidP="00D248EB">
      <w:pPr>
        <w:tabs>
          <w:tab w:val="left" w:pos="6521"/>
          <w:tab w:val="left" w:pos="8222"/>
        </w:tabs>
        <w:ind w:firstLine="709"/>
        <w:jc w:val="both"/>
        <w:rPr>
          <w:sz w:val="24"/>
          <w:szCs w:val="24"/>
        </w:rPr>
      </w:pPr>
    </w:p>
    <w:p w:rsidR="00E10DFD" w:rsidRDefault="00E10DFD" w:rsidP="00E37486">
      <w:pPr>
        <w:tabs>
          <w:tab w:val="left" w:pos="3119"/>
          <w:tab w:val="left" w:pos="6521"/>
          <w:tab w:val="left" w:pos="8222"/>
        </w:tabs>
        <w:jc w:val="center"/>
        <w:rPr>
          <w:sz w:val="24"/>
          <w:szCs w:val="24"/>
        </w:rPr>
      </w:pPr>
    </w:p>
    <w:p w:rsidR="00E10DFD" w:rsidRPr="00E37486" w:rsidRDefault="00E10DFD" w:rsidP="00E37486">
      <w:pPr>
        <w:tabs>
          <w:tab w:val="left" w:pos="3119"/>
          <w:tab w:val="left" w:pos="6521"/>
          <w:tab w:val="left" w:pos="8222"/>
        </w:tabs>
        <w:jc w:val="center"/>
        <w:rPr>
          <w:sz w:val="24"/>
          <w:szCs w:val="24"/>
        </w:rPr>
      </w:pPr>
    </w:p>
    <w:p w:rsidR="00E37486" w:rsidRPr="00E37486" w:rsidRDefault="00E37486" w:rsidP="00E37486">
      <w:pPr>
        <w:tabs>
          <w:tab w:val="left" w:pos="3119"/>
          <w:tab w:val="left" w:pos="6521"/>
          <w:tab w:val="left" w:pos="8222"/>
        </w:tabs>
        <w:jc w:val="center"/>
        <w:rPr>
          <w:sz w:val="24"/>
          <w:szCs w:val="24"/>
        </w:rPr>
      </w:pPr>
    </w:p>
    <w:p w:rsidR="00E37486" w:rsidRDefault="00E37486"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Pr="006D0D56" w:rsidRDefault="00DE68B1"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6521"/>
          <w:tab w:val="left" w:pos="8222"/>
        </w:tabs>
        <w:ind w:firstLine="709"/>
        <w:jc w:val="both"/>
        <w:rPr>
          <w:sz w:val="24"/>
          <w:szCs w:val="24"/>
        </w:rPr>
      </w:pPr>
      <w:r w:rsidRPr="006D0D56">
        <w:rPr>
          <w:sz w:val="24"/>
          <w:szCs w:val="24"/>
        </w:rPr>
        <w:t xml:space="preserve">                                                                                            </w:t>
      </w:r>
      <w:r w:rsidR="007E4813">
        <w:rPr>
          <w:sz w:val="24"/>
          <w:szCs w:val="24"/>
        </w:rPr>
        <w:t xml:space="preserve">   </w:t>
      </w:r>
      <w:r w:rsidRPr="006D0D56">
        <w:rPr>
          <w:sz w:val="24"/>
          <w:szCs w:val="24"/>
        </w:rPr>
        <w:t>Приложение № 3</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w:t>
      </w:r>
    </w:p>
    <w:p w:rsidR="00E37486" w:rsidRPr="006D0D56" w:rsidRDefault="00E37486" w:rsidP="00E37486">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413"/>
        <w:gridCol w:w="2768"/>
      </w:tblGrid>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п/п</w:t>
            </w:r>
          </w:p>
        </w:tc>
        <w:tc>
          <w:tcPr>
            <w:tcW w:w="6521" w:type="dxa"/>
          </w:tcPr>
          <w:p w:rsidR="00E3019C" w:rsidRPr="00E3019C" w:rsidRDefault="00E3019C" w:rsidP="00E3019C">
            <w:pPr>
              <w:autoSpaceDE w:val="0"/>
              <w:autoSpaceDN w:val="0"/>
              <w:adjustRightInd w:val="0"/>
              <w:jc w:val="center"/>
              <w:rPr>
                <w:rFonts w:eastAsia="Times New Roman"/>
                <w:iCs/>
                <w:sz w:val="25"/>
                <w:szCs w:val="25"/>
                <w:lang w:eastAsia="ar-SA"/>
              </w:rPr>
            </w:pPr>
            <w:r w:rsidRPr="00E3019C">
              <w:rPr>
                <w:rFonts w:eastAsia="Times New Roman"/>
                <w:iCs/>
                <w:sz w:val="25"/>
                <w:szCs w:val="25"/>
                <w:lang w:eastAsia="ar-SA"/>
              </w:rPr>
              <w:t>Показатели доступности и качества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Нормативное значение показателя</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доступности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ожидавших в очереди при подаче документов не более 15 минут</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графиком работы Комитета</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 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4.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lang w:val="en-US"/>
              </w:rPr>
            </w:pPr>
            <w:r w:rsidRPr="00E3019C">
              <w:rPr>
                <w:rFonts w:eastAsia="Times New Roman"/>
                <w:sz w:val="25"/>
                <w:szCs w:val="25"/>
              </w:rPr>
              <w:t>2</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5.</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Муниципальной услуги в электронной форме</w:t>
            </w:r>
          </w:p>
        </w:tc>
        <w:tc>
          <w:tcPr>
            <w:tcW w:w="2801" w:type="dxa"/>
          </w:tcPr>
          <w:p w:rsidR="00E3019C" w:rsidRPr="00E3019C" w:rsidRDefault="00A53F8B" w:rsidP="00E3019C">
            <w:pPr>
              <w:autoSpaceDE w:val="0"/>
              <w:autoSpaceDN w:val="0"/>
              <w:adjustRightInd w:val="0"/>
              <w:jc w:val="center"/>
              <w:rPr>
                <w:rFonts w:eastAsia="Times New Roman"/>
                <w:sz w:val="25"/>
                <w:szCs w:val="25"/>
              </w:rPr>
            </w:pPr>
            <w:r>
              <w:rPr>
                <w:rFonts w:eastAsia="Times New Roman"/>
                <w:sz w:val="25"/>
                <w:szCs w:val="25"/>
              </w:rPr>
              <w:t>нет</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6. </w:t>
            </w:r>
          </w:p>
        </w:tc>
        <w:tc>
          <w:tcPr>
            <w:tcW w:w="6521" w:type="dxa"/>
          </w:tcPr>
          <w:p w:rsidR="00E3019C" w:rsidRPr="00E3019C" w:rsidRDefault="00E3019C" w:rsidP="00A53F8B">
            <w:pPr>
              <w:autoSpaceDE w:val="0"/>
              <w:autoSpaceDN w:val="0"/>
              <w:adjustRightInd w:val="0"/>
              <w:rPr>
                <w:rFonts w:eastAsia="Times New Roman"/>
                <w:sz w:val="25"/>
                <w:szCs w:val="25"/>
              </w:rPr>
            </w:pPr>
            <w:r w:rsidRPr="00E3019C">
              <w:rPr>
                <w:rFonts w:eastAsia="Times New Roman"/>
                <w:sz w:val="25"/>
                <w:szCs w:val="25"/>
              </w:rPr>
              <w:t xml:space="preserve">Возможность получения информации о ходе предоставления Муниципальной услуги </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да</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7.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услуги через многофункциональный центр</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нет</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качества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обоснованных жалоб</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культурой обслуживания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4.</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bl>
    <w:p w:rsidR="00E37486" w:rsidRPr="006D0D56" w:rsidRDefault="00E37486" w:rsidP="00E37486">
      <w:pPr>
        <w:ind w:firstLine="709"/>
        <w:jc w:val="both"/>
        <w:rPr>
          <w:sz w:val="24"/>
          <w:szCs w:val="24"/>
        </w:rPr>
      </w:pPr>
    </w:p>
    <w:p w:rsidR="00E37486" w:rsidRPr="006D0D56" w:rsidRDefault="00E37486" w:rsidP="00E37486">
      <w:pPr>
        <w:ind w:firstLine="709"/>
        <w:jc w:val="both"/>
        <w:rPr>
          <w:sz w:val="24"/>
          <w:szCs w:val="24"/>
        </w:rPr>
      </w:pPr>
    </w:p>
    <w:p w:rsidR="00E37486" w:rsidRPr="006D0D56" w:rsidRDefault="00E37486" w:rsidP="00E37486">
      <w:pPr>
        <w:tabs>
          <w:tab w:val="left" w:pos="3119"/>
          <w:tab w:val="left" w:pos="6521"/>
        </w:tabs>
        <w:jc w:val="center"/>
        <w:rPr>
          <w:sz w:val="24"/>
          <w:szCs w:val="24"/>
        </w:rPr>
      </w:pPr>
      <w:r w:rsidRPr="006D0D56">
        <w:rPr>
          <w:sz w:val="24"/>
          <w:szCs w:val="24"/>
        </w:rPr>
        <w:t>__________________________</w:t>
      </w:r>
    </w:p>
    <w:p w:rsidR="00E37486" w:rsidRPr="006D0D56" w:rsidRDefault="00E37486" w:rsidP="00E37486">
      <w:pPr>
        <w:ind w:firstLine="709"/>
        <w:jc w:val="both"/>
        <w:rPr>
          <w:sz w:val="24"/>
          <w:szCs w:val="24"/>
        </w:rPr>
      </w:pPr>
    </w:p>
    <w:p w:rsidR="00E3019C" w:rsidRDefault="00E3019C" w:rsidP="00E3318D">
      <w:pPr>
        <w:jc w:val="both"/>
      </w:pPr>
    </w:p>
    <w:p w:rsidR="000B1F52" w:rsidRDefault="00E37486" w:rsidP="00E3318D">
      <w:pPr>
        <w:jc w:val="both"/>
      </w:pPr>
      <w:r w:rsidRPr="006D0D56">
        <w:t xml:space="preserve">      </w:t>
      </w:r>
    </w:p>
    <w:p w:rsidR="00A53F8B" w:rsidRDefault="00A53F8B" w:rsidP="00E3318D">
      <w:pPr>
        <w:jc w:val="both"/>
      </w:pPr>
    </w:p>
    <w:p w:rsidR="00A53F8B" w:rsidRDefault="00A53F8B" w:rsidP="00E3318D">
      <w:pPr>
        <w:jc w:val="both"/>
      </w:pPr>
    </w:p>
    <w:p w:rsidR="00A53F8B" w:rsidRPr="006D0D56" w:rsidRDefault="00A53F8B" w:rsidP="00E3318D">
      <w:pPr>
        <w:jc w:val="both"/>
      </w:pPr>
    </w:p>
    <w:p w:rsidR="00DE68B1" w:rsidRDefault="00E37486" w:rsidP="00E37486">
      <w:pPr>
        <w:tabs>
          <w:tab w:val="left" w:pos="6521"/>
        </w:tabs>
        <w:ind w:left="6096"/>
        <w:jc w:val="both"/>
      </w:pPr>
      <w:r w:rsidRPr="006D0D56">
        <w:lastRenderedPageBreak/>
        <w:t xml:space="preserve">      </w:t>
      </w:r>
    </w:p>
    <w:p w:rsidR="00DE68B1" w:rsidRDefault="00DE68B1" w:rsidP="00E37486">
      <w:pPr>
        <w:tabs>
          <w:tab w:val="left" w:pos="6521"/>
        </w:tabs>
        <w:ind w:left="6096"/>
        <w:jc w:val="both"/>
      </w:pPr>
    </w:p>
    <w:p w:rsidR="00E37486" w:rsidRPr="006D0D56" w:rsidRDefault="00E37486" w:rsidP="00E37486">
      <w:pPr>
        <w:tabs>
          <w:tab w:val="left" w:pos="6521"/>
        </w:tabs>
        <w:ind w:left="6096"/>
        <w:jc w:val="both"/>
      </w:pPr>
      <w:r w:rsidRPr="006D0D56">
        <w:t xml:space="preserve">   </w:t>
      </w:r>
      <w:r w:rsidRPr="006D0D56">
        <w:rPr>
          <w:sz w:val="24"/>
          <w:szCs w:val="24"/>
        </w:rPr>
        <w:t>Приложение № 4</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autoSpaceDE w:val="0"/>
        <w:autoSpaceDN w:val="0"/>
        <w:adjustRightInd w:val="0"/>
        <w:jc w:val="right"/>
        <w:rPr>
          <w:rFonts w:ascii="Courier New" w:hAnsi="Courier New" w:cs="Courier New"/>
          <w:sz w:val="24"/>
          <w:szCs w:val="24"/>
        </w:rPr>
      </w:pPr>
      <w:r w:rsidRPr="006D0D56">
        <w:rPr>
          <w:rFonts w:ascii="Courier New" w:hAnsi="Courier New" w:cs="Courier New"/>
          <w:sz w:val="24"/>
          <w:szCs w:val="24"/>
        </w:rPr>
        <w:t xml:space="preserve">                                        ________________________________</w:t>
      </w:r>
    </w:p>
    <w:p w:rsidR="00E37486" w:rsidRPr="006D0D56" w:rsidRDefault="00E37486" w:rsidP="00E37486">
      <w:pPr>
        <w:autoSpaceDE w:val="0"/>
        <w:autoSpaceDN w:val="0"/>
        <w:adjustRightInd w:val="0"/>
        <w:jc w:val="both"/>
        <w:rPr>
          <w:i/>
        </w:rPr>
      </w:pPr>
      <w:r w:rsidRPr="006D0D56">
        <w:rPr>
          <w:i/>
        </w:rPr>
        <w:t xml:space="preserve">           Угловой штамп Комитета                                                         наименование юридического лица,</w:t>
      </w:r>
    </w:p>
    <w:p w:rsidR="00E37486" w:rsidRPr="006D0D56" w:rsidRDefault="00E37486" w:rsidP="00E37486">
      <w:pPr>
        <w:autoSpaceDE w:val="0"/>
        <w:autoSpaceDN w:val="0"/>
        <w:adjustRightInd w:val="0"/>
        <w:jc w:val="right"/>
        <w:rPr>
          <w:sz w:val="24"/>
          <w:szCs w:val="24"/>
        </w:rPr>
      </w:pPr>
      <w:r w:rsidRPr="006D0D56">
        <w:rPr>
          <w:sz w:val="24"/>
          <w:szCs w:val="24"/>
        </w:rPr>
        <w:t xml:space="preserve">                                 ______________________________________</w:t>
      </w:r>
    </w:p>
    <w:p w:rsidR="00E37486" w:rsidRPr="006D0D56" w:rsidRDefault="00E37486" w:rsidP="00E37486">
      <w:pPr>
        <w:autoSpaceDE w:val="0"/>
        <w:autoSpaceDN w:val="0"/>
        <w:adjustRightInd w:val="0"/>
        <w:jc w:val="center"/>
        <w:rPr>
          <w:i/>
        </w:rPr>
      </w:pPr>
      <w:r w:rsidRPr="006D0D56">
        <w:rPr>
          <w:sz w:val="24"/>
          <w:szCs w:val="24"/>
        </w:rPr>
        <w:t xml:space="preserve">                                                                                </w:t>
      </w:r>
      <w:r w:rsidRPr="006D0D56">
        <w:rPr>
          <w:i/>
        </w:rPr>
        <w:t>Ф.И.О. руководителя</w:t>
      </w:r>
    </w:p>
    <w:p w:rsidR="00E37486" w:rsidRPr="006D0D56" w:rsidRDefault="00E37486" w:rsidP="00E37486">
      <w:pPr>
        <w:autoSpaceDE w:val="0"/>
        <w:autoSpaceDN w:val="0"/>
        <w:adjustRightInd w:val="0"/>
        <w:jc w:val="right"/>
        <w:rPr>
          <w:sz w:val="24"/>
          <w:szCs w:val="24"/>
        </w:rPr>
      </w:pPr>
      <w:r w:rsidRPr="006D0D56">
        <w:rPr>
          <w:sz w:val="24"/>
          <w:szCs w:val="24"/>
        </w:rPr>
        <w:t>______________________________________</w:t>
      </w:r>
    </w:p>
    <w:p w:rsidR="00E37486" w:rsidRPr="006D0D56" w:rsidRDefault="00E37486" w:rsidP="00E37486">
      <w:pPr>
        <w:autoSpaceDE w:val="0"/>
        <w:autoSpaceDN w:val="0"/>
        <w:adjustRightInd w:val="0"/>
        <w:jc w:val="both"/>
        <w:rPr>
          <w:rFonts w:ascii="Courier New" w:hAnsi="Courier New" w:cs="Courier New"/>
          <w:i/>
        </w:rPr>
      </w:pPr>
      <w:r w:rsidRPr="006D0D56">
        <w:rPr>
          <w:sz w:val="24"/>
          <w:szCs w:val="24"/>
        </w:rPr>
        <w:t xml:space="preserve">                                                                                    </w:t>
      </w:r>
      <w:r w:rsidRPr="006D0D56">
        <w:rPr>
          <w:i/>
        </w:rPr>
        <w:t>или Ф.И.О. индивидуального предпринимателя</w:t>
      </w:r>
    </w:p>
    <w:p w:rsidR="00E37486" w:rsidRPr="006D0D56" w:rsidRDefault="00E37486" w:rsidP="00E37486">
      <w:pPr>
        <w:autoSpaceDE w:val="0"/>
        <w:autoSpaceDN w:val="0"/>
        <w:adjustRightInd w:val="0"/>
        <w:jc w:val="both"/>
        <w:rPr>
          <w:sz w:val="24"/>
          <w:szCs w:val="24"/>
        </w:rPr>
      </w:pPr>
      <w:r w:rsidRPr="006D0D56">
        <w:rPr>
          <w:rFonts w:ascii="Courier New" w:hAnsi="Courier New" w:cs="Courier New"/>
          <w:sz w:val="24"/>
          <w:szCs w:val="24"/>
        </w:rPr>
        <w:t xml:space="preserve">                                   </w:t>
      </w:r>
      <w:r w:rsidRPr="006D0D56">
        <w:rPr>
          <w:sz w:val="24"/>
          <w:szCs w:val="24"/>
        </w:rPr>
        <w:t>_____________________________________</w:t>
      </w:r>
    </w:p>
    <w:p w:rsidR="00E37486" w:rsidRPr="006D0D56" w:rsidRDefault="00E37486" w:rsidP="00E37486">
      <w:pPr>
        <w:autoSpaceDE w:val="0"/>
        <w:autoSpaceDN w:val="0"/>
        <w:adjustRightInd w:val="0"/>
        <w:jc w:val="both"/>
        <w:rPr>
          <w:i/>
        </w:rPr>
      </w:pPr>
      <w:r w:rsidRPr="006D0D56">
        <w:rPr>
          <w:i/>
        </w:rPr>
        <w:t xml:space="preserve">                                                                                                                                  почтовый адрес</w:t>
      </w:r>
    </w:p>
    <w:p w:rsidR="00E37486" w:rsidRPr="006D0D56" w:rsidRDefault="00E37486" w:rsidP="00E37486">
      <w:pPr>
        <w:autoSpaceDE w:val="0"/>
        <w:autoSpaceDN w:val="0"/>
        <w:adjustRightInd w:val="0"/>
        <w:jc w:val="both"/>
        <w:rPr>
          <w:i/>
        </w:rPr>
      </w:pP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rPr>
          <w:bCs/>
          <w:sz w:val="28"/>
          <w:szCs w:val="28"/>
        </w:rPr>
      </w:pPr>
      <w:r w:rsidRPr="006D0D56">
        <w:rPr>
          <w:bCs/>
          <w:sz w:val="28"/>
          <w:szCs w:val="28"/>
        </w:rPr>
        <w:t>УВЕДОМЛЕНИЕ</w:t>
      </w:r>
    </w:p>
    <w:p w:rsidR="00F53482" w:rsidRDefault="00E37486" w:rsidP="00E37486">
      <w:pPr>
        <w:autoSpaceDE w:val="0"/>
        <w:autoSpaceDN w:val="0"/>
        <w:adjustRightInd w:val="0"/>
        <w:jc w:val="center"/>
        <w:rPr>
          <w:bCs/>
          <w:sz w:val="28"/>
          <w:szCs w:val="28"/>
        </w:rPr>
      </w:pPr>
      <w:r w:rsidRPr="006D0D56">
        <w:rPr>
          <w:bCs/>
          <w:sz w:val="28"/>
          <w:szCs w:val="28"/>
        </w:rPr>
        <w:t xml:space="preserve">об отказе в </w:t>
      </w:r>
      <w:r w:rsidR="00F53482">
        <w:rPr>
          <w:bCs/>
          <w:sz w:val="28"/>
          <w:szCs w:val="28"/>
        </w:rPr>
        <w:t>выдаче Разрешения на право использования</w:t>
      </w:r>
    </w:p>
    <w:p w:rsidR="00E37486" w:rsidRPr="006D0D56" w:rsidRDefault="00F53482" w:rsidP="00E37486">
      <w:pPr>
        <w:autoSpaceDE w:val="0"/>
        <w:autoSpaceDN w:val="0"/>
        <w:adjustRightInd w:val="0"/>
        <w:jc w:val="center"/>
        <w:rPr>
          <w:sz w:val="28"/>
          <w:szCs w:val="28"/>
        </w:rPr>
      </w:pPr>
      <w:r>
        <w:rPr>
          <w:bCs/>
          <w:sz w:val="28"/>
          <w:szCs w:val="28"/>
        </w:rPr>
        <w:t xml:space="preserve"> имиджевой символики города Мурманска</w:t>
      </w:r>
    </w:p>
    <w:p w:rsidR="00E37486" w:rsidRPr="006D0D56" w:rsidRDefault="00E37486" w:rsidP="00E37486">
      <w:pPr>
        <w:autoSpaceDE w:val="0"/>
        <w:autoSpaceDN w:val="0"/>
        <w:adjustRightInd w:val="0"/>
        <w:jc w:val="both"/>
        <w:rPr>
          <w:sz w:val="24"/>
          <w:szCs w:val="24"/>
        </w:rPr>
      </w:pPr>
    </w:p>
    <w:p w:rsidR="00E37486" w:rsidRPr="006D0D56" w:rsidRDefault="00F53482" w:rsidP="00E37486">
      <w:pPr>
        <w:autoSpaceDE w:val="0"/>
        <w:autoSpaceDN w:val="0"/>
        <w:adjustRightInd w:val="0"/>
        <w:ind w:firstLine="709"/>
        <w:jc w:val="both"/>
        <w:rPr>
          <w:sz w:val="28"/>
          <w:szCs w:val="28"/>
        </w:rPr>
      </w:pPr>
      <w:r>
        <w:rPr>
          <w:sz w:val="28"/>
          <w:szCs w:val="28"/>
        </w:rPr>
        <w:t>Доводим до Вашего сведения, что в</w:t>
      </w:r>
      <w:r w:rsidR="00E37486" w:rsidRPr="006D0D56">
        <w:rPr>
          <w:sz w:val="28"/>
          <w:szCs w:val="28"/>
        </w:rPr>
        <w:t xml:space="preserve"> соответствии с п. 2.7.3 административного регламента предоставления муниципальной услуги «Выдача разрешений на право использования имиджевой символики города Мурманска» Вам отказано в выдаче Разрешения на право использования имиджевой символики муниципального образования город Мурманск по следующим основаниям:</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(основания для отказа в предоставлении муниципальной услуги)</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i/>
        </w:rPr>
      </w:pPr>
    </w:p>
    <w:p w:rsidR="00E37486" w:rsidRPr="006D0D56" w:rsidRDefault="00E37486" w:rsidP="00E37486">
      <w:pPr>
        <w:tabs>
          <w:tab w:val="left" w:pos="3119"/>
          <w:tab w:val="left" w:pos="3261"/>
          <w:tab w:val="left" w:pos="6521"/>
        </w:tabs>
        <w:autoSpaceDE w:val="0"/>
        <w:autoSpaceDN w:val="0"/>
        <w:adjustRightInd w:val="0"/>
        <w:jc w:val="both"/>
        <w:rPr>
          <w:i/>
        </w:rPr>
      </w:pPr>
    </w:p>
    <w:p w:rsidR="00E37486" w:rsidRPr="006D0D56" w:rsidRDefault="00E37486" w:rsidP="00E37486">
      <w:pPr>
        <w:tabs>
          <w:tab w:val="left" w:pos="3119"/>
          <w:tab w:val="left" w:pos="6521"/>
        </w:tabs>
        <w:autoSpaceDE w:val="0"/>
        <w:autoSpaceDN w:val="0"/>
        <w:adjustRightInd w:val="0"/>
        <w:jc w:val="center"/>
        <w:rPr>
          <w:sz w:val="24"/>
          <w:szCs w:val="24"/>
        </w:rPr>
      </w:pPr>
      <w:r w:rsidRPr="006D0D56">
        <w:rPr>
          <w:sz w:val="24"/>
          <w:szCs w:val="24"/>
        </w:rPr>
        <w:t>____________________________</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Default="00E37486" w:rsidP="00E37486">
      <w:pPr>
        <w:autoSpaceDE w:val="0"/>
        <w:autoSpaceDN w:val="0"/>
        <w:adjustRightInd w:val="0"/>
        <w:jc w:val="both"/>
        <w:rPr>
          <w:sz w:val="28"/>
          <w:szCs w:val="28"/>
        </w:rPr>
      </w:pPr>
    </w:p>
    <w:p w:rsidR="00B85100" w:rsidRDefault="00B85100" w:rsidP="00E37486">
      <w:pPr>
        <w:autoSpaceDE w:val="0"/>
        <w:autoSpaceDN w:val="0"/>
        <w:adjustRightInd w:val="0"/>
        <w:jc w:val="both"/>
        <w:rPr>
          <w:sz w:val="28"/>
          <w:szCs w:val="28"/>
        </w:rPr>
      </w:pPr>
    </w:p>
    <w:p w:rsidR="000B1F52" w:rsidRDefault="000B1F52" w:rsidP="00E37486">
      <w:pPr>
        <w:autoSpaceDE w:val="0"/>
        <w:autoSpaceDN w:val="0"/>
        <w:adjustRightInd w:val="0"/>
        <w:jc w:val="both"/>
        <w:rPr>
          <w:sz w:val="28"/>
          <w:szCs w:val="28"/>
        </w:rPr>
      </w:pPr>
    </w:p>
    <w:p w:rsidR="00E3019C" w:rsidRDefault="00E3019C" w:rsidP="00E37486">
      <w:pPr>
        <w:tabs>
          <w:tab w:val="left" w:pos="6096"/>
          <w:tab w:val="left" w:pos="6521"/>
          <w:tab w:val="left" w:pos="7797"/>
        </w:tabs>
        <w:ind w:firstLine="709"/>
        <w:jc w:val="both"/>
        <w:rPr>
          <w:sz w:val="24"/>
          <w:szCs w:val="24"/>
        </w:rPr>
      </w:pPr>
    </w:p>
    <w:p w:rsidR="00E3019C" w:rsidRDefault="00E3019C" w:rsidP="00E3019C">
      <w:pPr>
        <w:rPr>
          <w:sz w:val="26"/>
          <w:szCs w:val="26"/>
        </w:rPr>
      </w:pPr>
    </w:p>
    <w:p w:rsidR="00E37486" w:rsidRPr="006D0D56" w:rsidRDefault="00E37486" w:rsidP="00E37486">
      <w:pPr>
        <w:tabs>
          <w:tab w:val="left" w:pos="3119"/>
          <w:tab w:val="left" w:pos="4212"/>
          <w:tab w:val="left" w:pos="6096"/>
          <w:tab w:val="left" w:pos="6521"/>
          <w:tab w:val="left" w:pos="7797"/>
        </w:tabs>
        <w:autoSpaceDE w:val="0"/>
        <w:autoSpaceDN w:val="0"/>
        <w:adjustRightInd w:val="0"/>
        <w:jc w:val="center"/>
        <w:rPr>
          <w:sz w:val="24"/>
          <w:szCs w:val="24"/>
        </w:rPr>
      </w:pPr>
      <w:r w:rsidRPr="006D0D56">
        <w:rPr>
          <w:sz w:val="24"/>
          <w:szCs w:val="24"/>
        </w:rPr>
        <w:t xml:space="preserve">                                                                   </w:t>
      </w:r>
      <w:r w:rsidR="00E54144">
        <w:rPr>
          <w:sz w:val="24"/>
          <w:szCs w:val="24"/>
        </w:rPr>
        <w:t xml:space="preserve">                 </w:t>
      </w:r>
      <w:r w:rsidRPr="006D0D56">
        <w:rPr>
          <w:sz w:val="24"/>
          <w:szCs w:val="24"/>
        </w:rPr>
        <w:t xml:space="preserve">  Приложение № </w:t>
      </w:r>
      <w:r w:rsidR="00B5051D">
        <w:rPr>
          <w:sz w:val="24"/>
          <w:szCs w:val="24"/>
        </w:rPr>
        <w:t>5</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i/>
          <w:sz w:val="24"/>
          <w:szCs w:val="24"/>
        </w:rPr>
      </w:pPr>
      <w:r w:rsidRPr="006D0D56">
        <w:rPr>
          <w:i/>
          <w:sz w:val="24"/>
          <w:szCs w:val="24"/>
        </w:rPr>
        <w:t>О предоставлении документов</w:t>
      </w:r>
    </w:p>
    <w:p w:rsidR="00E37486" w:rsidRPr="006D0D56" w:rsidRDefault="00E37486" w:rsidP="00E37486">
      <w:pPr>
        <w:autoSpaceDE w:val="0"/>
        <w:autoSpaceDN w:val="0"/>
        <w:adjustRightInd w:val="0"/>
        <w:jc w:val="both"/>
        <w:outlineLvl w:val="0"/>
        <w:rPr>
          <w:sz w:val="28"/>
          <w:szCs w:val="28"/>
        </w:rPr>
      </w:pPr>
    </w:p>
    <w:p w:rsidR="00E37486" w:rsidRPr="006D0D56" w:rsidRDefault="00E37486" w:rsidP="00E37486">
      <w:pPr>
        <w:autoSpaceDE w:val="0"/>
        <w:autoSpaceDN w:val="0"/>
        <w:adjustRightInd w:val="0"/>
        <w:jc w:val="center"/>
        <w:rPr>
          <w:sz w:val="28"/>
          <w:szCs w:val="28"/>
        </w:rPr>
      </w:pPr>
      <w:r w:rsidRPr="006D0D56">
        <w:rPr>
          <w:sz w:val="28"/>
          <w:szCs w:val="28"/>
        </w:rPr>
        <w:t>Уважаемый (-ая) ____________________!</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23" w:history="1">
        <w:r w:rsidRPr="006D0D56">
          <w:rPr>
            <w:sz w:val="28"/>
            <w:szCs w:val="28"/>
          </w:rPr>
          <w:t>регламента</w:t>
        </w:r>
      </w:hyperlink>
      <w:r w:rsidRPr="006D0D56">
        <w:rPr>
          <w:sz w:val="28"/>
          <w:szCs w:val="28"/>
        </w:rPr>
        <w:t xml:space="preserve"> предоставления муниципальной услуги «Выдача разрешений на право использования имиджевой символики города Мурманска», просим дополнительно представить следующие документы:</w:t>
      </w:r>
    </w:p>
    <w:p w:rsidR="00E37486" w:rsidRPr="006D0D56" w:rsidRDefault="00E37486" w:rsidP="00E37486">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название документа(ов)</w:t>
      </w:r>
    </w:p>
    <w:p w:rsidR="00E37486" w:rsidRPr="006D0D56" w:rsidRDefault="00E37486" w:rsidP="00E37486">
      <w:pPr>
        <w:autoSpaceDE w:val="0"/>
        <w:autoSpaceDN w:val="0"/>
        <w:adjustRightInd w:val="0"/>
        <w:jc w:val="both"/>
        <w:rPr>
          <w:sz w:val="28"/>
          <w:szCs w:val="28"/>
        </w:rPr>
      </w:pPr>
      <w:r w:rsidRPr="006D0D56">
        <w:rPr>
          <w:sz w:val="28"/>
          <w:szCs w:val="28"/>
        </w:rPr>
        <w:t>заверенные печатью и подписью руководителя.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center"/>
        <w:rPr>
          <w:sz w:val="24"/>
          <w:szCs w:val="24"/>
        </w:rPr>
      </w:pPr>
    </w:p>
    <w:p w:rsidR="00377F90" w:rsidRDefault="00E37486" w:rsidP="00B5051D">
      <w:pPr>
        <w:tabs>
          <w:tab w:val="left" w:pos="3119"/>
          <w:tab w:val="left" w:pos="6096"/>
          <w:tab w:val="left" w:pos="6521"/>
          <w:tab w:val="left" w:pos="7797"/>
        </w:tabs>
        <w:autoSpaceDE w:val="0"/>
        <w:autoSpaceDN w:val="0"/>
        <w:adjustRightInd w:val="0"/>
        <w:jc w:val="center"/>
      </w:pPr>
      <w:r w:rsidRPr="006D0D56">
        <w:rPr>
          <w:sz w:val="24"/>
          <w:szCs w:val="24"/>
        </w:rPr>
        <w:t xml:space="preserve"> ___________________________</w:t>
      </w:r>
    </w:p>
    <w:sectPr w:rsidR="00377F90" w:rsidSect="00E54144">
      <w:pgSz w:w="11906" w:h="16838"/>
      <w:pgMar w:top="1134" w:right="851" w:bottom="107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F7" w:rsidRDefault="00FB51F7" w:rsidP="00E37486">
      <w:r>
        <w:separator/>
      </w:r>
    </w:p>
  </w:endnote>
  <w:endnote w:type="continuationSeparator" w:id="0">
    <w:p w:rsidR="00FB51F7" w:rsidRDefault="00FB51F7"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F7" w:rsidRDefault="00FB51F7" w:rsidP="00E37486">
      <w:r>
        <w:separator/>
      </w:r>
    </w:p>
  </w:footnote>
  <w:footnote w:type="continuationSeparator" w:id="0">
    <w:p w:rsidR="00FB51F7" w:rsidRDefault="00FB51F7" w:rsidP="00E37486">
      <w:r>
        <w:continuationSeparator/>
      </w:r>
    </w:p>
  </w:footnote>
  <w:footnote w:id="1">
    <w:p w:rsidR="00FB51F7" w:rsidRPr="00392B46" w:rsidRDefault="00FB51F7"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«Собрание законодательства РФ», № 40, 06.10.2003, ст. 3822</w:t>
      </w:r>
    </w:p>
  </w:footnote>
  <w:footnote w:id="2">
    <w:p w:rsidR="00FB51F7" w:rsidRPr="00392B46" w:rsidRDefault="00FB51F7"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«Российская газета», № 168, 30.07.2010</w:t>
      </w:r>
    </w:p>
  </w:footnote>
  <w:footnote w:id="3">
    <w:p w:rsidR="00FB51F7" w:rsidRPr="00392B46" w:rsidRDefault="00FB51F7"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«Вечерний Мурманск», выпуск № 77, 08.05.2018</w:t>
      </w:r>
    </w:p>
  </w:footnote>
  <w:footnote w:id="4">
    <w:p w:rsidR="00FB51F7" w:rsidRPr="00392B46" w:rsidRDefault="00FB51F7" w:rsidP="00392B46">
      <w:pPr>
        <w:pStyle w:val="ae"/>
        <w:spacing w:after="0" w:line="240" w:lineRule="auto"/>
        <w:rPr>
          <w:lang w:val="ru-RU"/>
        </w:rPr>
      </w:pPr>
      <w:r>
        <w:rPr>
          <w:rStyle w:val="af0"/>
        </w:rPr>
        <w:footnoteRef/>
      </w:r>
      <w:r w:rsidRPr="00392B46">
        <w:rPr>
          <w:lang w:val="ru-RU"/>
        </w:rPr>
        <w:t xml:space="preserve">  «</w:t>
      </w:r>
      <w:r w:rsidRPr="00392B46">
        <w:rPr>
          <w:rFonts w:ascii="Times New Roman" w:hAnsi="Times New Roman"/>
          <w:lang w:val="ru-RU"/>
        </w:rPr>
        <w:t>Вечерний Мурманск», выпуск № 190 (5582), 16.10.2014</w:t>
      </w:r>
    </w:p>
  </w:footnote>
  <w:footnote w:id="5">
    <w:p w:rsidR="00FB51F7" w:rsidRPr="00392B46" w:rsidRDefault="00FB51F7" w:rsidP="00392B46">
      <w:pPr>
        <w:pStyle w:val="ae"/>
        <w:spacing w:after="0" w:line="240" w:lineRule="auto"/>
        <w:rPr>
          <w:rFonts w:ascii="Times New Roman" w:hAnsi="Times New Roman"/>
          <w:lang w:val="ru-RU"/>
        </w:rPr>
      </w:pPr>
      <w:r>
        <w:rPr>
          <w:rStyle w:val="af0"/>
        </w:rPr>
        <w:footnoteRef/>
      </w:r>
      <w:r w:rsidRPr="00392B46">
        <w:rPr>
          <w:lang w:val="ru-RU"/>
        </w:rPr>
        <w:t xml:space="preserve"> </w:t>
      </w:r>
      <w:r w:rsidRPr="00392B46">
        <w:rPr>
          <w:rFonts w:ascii="Times New Roman" w:hAnsi="Times New Roman"/>
          <w:lang w:val="ru-RU"/>
        </w:rPr>
        <w:t>«Вечерний Мурманск», спецвыпуск № 28, 06.06.2012</w:t>
      </w:r>
    </w:p>
  </w:footnote>
  <w:footnote w:id="6">
    <w:p w:rsidR="00FB51F7" w:rsidRPr="00611C2C" w:rsidRDefault="00FB51F7"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79563"/>
      <w:docPartObj>
        <w:docPartGallery w:val="Page Numbers (Top of Page)"/>
        <w:docPartUnique/>
      </w:docPartObj>
    </w:sdtPr>
    <w:sdtContent>
      <w:p w:rsidR="00FB51F7" w:rsidRDefault="00FB51F7">
        <w:pPr>
          <w:pStyle w:val="a3"/>
          <w:jc w:val="center"/>
        </w:pPr>
        <w:r>
          <w:fldChar w:fldCharType="begin"/>
        </w:r>
        <w:r>
          <w:instrText xml:space="preserve"> PAGE   \* MERGEFORMAT </w:instrText>
        </w:r>
        <w:r>
          <w:fldChar w:fldCharType="separate"/>
        </w:r>
        <w:r w:rsidR="009E38E2">
          <w:rPr>
            <w:noProof/>
          </w:rPr>
          <w:t>5</w:t>
        </w:r>
        <w:r>
          <w:rPr>
            <w:noProof/>
          </w:rPr>
          <w:fldChar w:fldCharType="end"/>
        </w:r>
      </w:p>
    </w:sdtContent>
  </w:sdt>
  <w:p w:rsidR="00FB51F7" w:rsidRDefault="00FB51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B2865"/>
    <w:multiLevelType w:val="hybridMultilevel"/>
    <w:tmpl w:val="EA7400BA"/>
    <w:lvl w:ilvl="0" w:tplc="AC72448A">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4">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5">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4"/>
  </w:num>
  <w:num w:numId="3">
    <w:abstractNumId w:val="14"/>
  </w:num>
  <w:num w:numId="4">
    <w:abstractNumId w:val="28"/>
  </w:num>
  <w:num w:numId="5">
    <w:abstractNumId w:val="15"/>
  </w:num>
  <w:num w:numId="6">
    <w:abstractNumId w:val="2"/>
  </w:num>
  <w:num w:numId="7">
    <w:abstractNumId w:val="22"/>
  </w:num>
  <w:num w:numId="8">
    <w:abstractNumId w:val="20"/>
  </w:num>
  <w:num w:numId="9">
    <w:abstractNumId w:val="17"/>
  </w:num>
  <w:num w:numId="10">
    <w:abstractNumId w:val="0"/>
  </w:num>
  <w:num w:numId="11">
    <w:abstractNumId w:val="19"/>
  </w:num>
  <w:num w:numId="12">
    <w:abstractNumId w:val="8"/>
  </w:num>
  <w:num w:numId="13">
    <w:abstractNumId w:val="10"/>
  </w:num>
  <w:num w:numId="14">
    <w:abstractNumId w:val="13"/>
  </w:num>
  <w:num w:numId="15">
    <w:abstractNumId w:val="5"/>
  </w:num>
  <w:num w:numId="16">
    <w:abstractNumId w:val="27"/>
  </w:num>
  <w:num w:numId="17">
    <w:abstractNumId w:val="24"/>
  </w:num>
  <w:num w:numId="18">
    <w:abstractNumId w:val="25"/>
  </w:num>
  <w:num w:numId="19">
    <w:abstractNumId w:val="1"/>
  </w:num>
  <w:num w:numId="20">
    <w:abstractNumId w:val="16"/>
  </w:num>
  <w:num w:numId="21">
    <w:abstractNumId w:val="21"/>
  </w:num>
  <w:num w:numId="22">
    <w:abstractNumId w:val="11"/>
  </w:num>
  <w:num w:numId="23">
    <w:abstractNumId w:val="6"/>
  </w:num>
  <w:num w:numId="24">
    <w:abstractNumId w:val="23"/>
  </w:num>
  <w:num w:numId="25">
    <w:abstractNumId w:val="7"/>
  </w:num>
  <w:num w:numId="26">
    <w:abstractNumId w:val="12"/>
  </w:num>
  <w:num w:numId="27">
    <w:abstractNumId w:val="26"/>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86"/>
    <w:rsid w:val="00007232"/>
    <w:rsid w:val="00025D4D"/>
    <w:rsid w:val="00027AF2"/>
    <w:rsid w:val="00042829"/>
    <w:rsid w:val="00062E82"/>
    <w:rsid w:val="00063FC0"/>
    <w:rsid w:val="00071DE2"/>
    <w:rsid w:val="00072964"/>
    <w:rsid w:val="00083790"/>
    <w:rsid w:val="000B1F52"/>
    <w:rsid w:val="000C0CED"/>
    <w:rsid w:val="000D0F22"/>
    <w:rsid w:val="000D5BBB"/>
    <w:rsid w:val="000F2B90"/>
    <w:rsid w:val="001211CB"/>
    <w:rsid w:val="00124CFB"/>
    <w:rsid w:val="0013357E"/>
    <w:rsid w:val="00160F9C"/>
    <w:rsid w:val="001702BD"/>
    <w:rsid w:val="001745CE"/>
    <w:rsid w:val="00176D9E"/>
    <w:rsid w:val="00180EEF"/>
    <w:rsid w:val="001930BE"/>
    <w:rsid w:val="001B4ACD"/>
    <w:rsid w:val="001D7E28"/>
    <w:rsid w:val="001F6496"/>
    <w:rsid w:val="0022092F"/>
    <w:rsid w:val="00236A40"/>
    <w:rsid w:val="00247558"/>
    <w:rsid w:val="00250007"/>
    <w:rsid w:val="002F6219"/>
    <w:rsid w:val="002F79DC"/>
    <w:rsid w:val="003069BE"/>
    <w:rsid w:val="00337C39"/>
    <w:rsid w:val="00361136"/>
    <w:rsid w:val="0036215C"/>
    <w:rsid w:val="00377F90"/>
    <w:rsid w:val="00384E46"/>
    <w:rsid w:val="00392B46"/>
    <w:rsid w:val="0043473E"/>
    <w:rsid w:val="00453934"/>
    <w:rsid w:val="004670AB"/>
    <w:rsid w:val="00473A86"/>
    <w:rsid w:val="004A0516"/>
    <w:rsid w:val="004A6554"/>
    <w:rsid w:val="004A6B31"/>
    <w:rsid w:val="004B61B6"/>
    <w:rsid w:val="004C4081"/>
    <w:rsid w:val="004C68E9"/>
    <w:rsid w:val="004E5CF1"/>
    <w:rsid w:val="00552A7D"/>
    <w:rsid w:val="0055614F"/>
    <w:rsid w:val="005814B8"/>
    <w:rsid w:val="0058345B"/>
    <w:rsid w:val="005A05E5"/>
    <w:rsid w:val="005A0987"/>
    <w:rsid w:val="005F62E7"/>
    <w:rsid w:val="006156BD"/>
    <w:rsid w:val="0063647A"/>
    <w:rsid w:val="0064034C"/>
    <w:rsid w:val="00677A2D"/>
    <w:rsid w:val="00677DB9"/>
    <w:rsid w:val="006A5612"/>
    <w:rsid w:val="006B0295"/>
    <w:rsid w:val="006B14B1"/>
    <w:rsid w:val="006B6CC8"/>
    <w:rsid w:val="006C36CD"/>
    <w:rsid w:val="006D0E9D"/>
    <w:rsid w:val="006D1700"/>
    <w:rsid w:val="00786E35"/>
    <w:rsid w:val="0079628D"/>
    <w:rsid w:val="007E118B"/>
    <w:rsid w:val="007E134C"/>
    <w:rsid w:val="007E4813"/>
    <w:rsid w:val="007E5553"/>
    <w:rsid w:val="008000CC"/>
    <w:rsid w:val="00840737"/>
    <w:rsid w:val="00876782"/>
    <w:rsid w:val="00890829"/>
    <w:rsid w:val="00895790"/>
    <w:rsid w:val="008A3AEA"/>
    <w:rsid w:val="008A40D6"/>
    <w:rsid w:val="008C3005"/>
    <w:rsid w:val="008E2A5D"/>
    <w:rsid w:val="008E774A"/>
    <w:rsid w:val="009101A5"/>
    <w:rsid w:val="00923469"/>
    <w:rsid w:val="009236F5"/>
    <w:rsid w:val="0094590A"/>
    <w:rsid w:val="00950A15"/>
    <w:rsid w:val="0095360E"/>
    <w:rsid w:val="00982DFA"/>
    <w:rsid w:val="009B187F"/>
    <w:rsid w:val="009B230A"/>
    <w:rsid w:val="009C17AD"/>
    <w:rsid w:val="009C39ED"/>
    <w:rsid w:val="009E38E2"/>
    <w:rsid w:val="00A1016B"/>
    <w:rsid w:val="00A472E8"/>
    <w:rsid w:val="00A53F8B"/>
    <w:rsid w:val="00A57CF0"/>
    <w:rsid w:val="00A83A97"/>
    <w:rsid w:val="00AB377C"/>
    <w:rsid w:val="00AB37E5"/>
    <w:rsid w:val="00AE24C4"/>
    <w:rsid w:val="00AF4FD7"/>
    <w:rsid w:val="00B01B78"/>
    <w:rsid w:val="00B07011"/>
    <w:rsid w:val="00B2369A"/>
    <w:rsid w:val="00B41381"/>
    <w:rsid w:val="00B445F7"/>
    <w:rsid w:val="00B5051D"/>
    <w:rsid w:val="00B82593"/>
    <w:rsid w:val="00B85100"/>
    <w:rsid w:val="00B96AE7"/>
    <w:rsid w:val="00BA2A30"/>
    <w:rsid w:val="00BB4543"/>
    <w:rsid w:val="00BD00F8"/>
    <w:rsid w:val="00BD3C92"/>
    <w:rsid w:val="00BD4E9A"/>
    <w:rsid w:val="00BE72F4"/>
    <w:rsid w:val="00C2171D"/>
    <w:rsid w:val="00C246AC"/>
    <w:rsid w:val="00C44297"/>
    <w:rsid w:val="00C46EA5"/>
    <w:rsid w:val="00C633A9"/>
    <w:rsid w:val="00C979E5"/>
    <w:rsid w:val="00CA1FFC"/>
    <w:rsid w:val="00CB3D15"/>
    <w:rsid w:val="00CB3D59"/>
    <w:rsid w:val="00CC6932"/>
    <w:rsid w:val="00CC6F9A"/>
    <w:rsid w:val="00CF5385"/>
    <w:rsid w:val="00D10C38"/>
    <w:rsid w:val="00D16AEE"/>
    <w:rsid w:val="00D248EB"/>
    <w:rsid w:val="00D4197D"/>
    <w:rsid w:val="00D57566"/>
    <w:rsid w:val="00D85720"/>
    <w:rsid w:val="00DB4F6F"/>
    <w:rsid w:val="00DD6A6D"/>
    <w:rsid w:val="00DE68B1"/>
    <w:rsid w:val="00DF05ED"/>
    <w:rsid w:val="00E00082"/>
    <w:rsid w:val="00E10DFD"/>
    <w:rsid w:val="00E3019C"/>
    <w:rsid w:val="00E3318D"/>
    <w:rsid w:val="00E37486"/>
    <w:rsid w:val="00E43CB5"/>
    <w:rsid w:val="00E46874"/>
    <w:rsid w:val="00E54144"/>
    <w:rsid w:val="00E57CB3"/>
    <w:rsid w:val="00E63657"/>
    <w:rsid w:val="00E77332"/>
    <w:rsid w:val="00E842D1"/>
    <w:rsid w:val="00E96382"/>
    <w:rsid w:val="00EA6308"/>
    <w:rsid w:val="00ED7BF4"/>
    <w:rsid w:val="00EF70FA"/>
    <w:rsid w:val="00F02251"/>
    <w:rsid w:val="00F10B63"/>
    <w:rsid w:val="00F20917"/>
    <w:rsid w:val="00F21223"/>
    <w:rsid w:val="00F247E8"/>
    <w:rsid w:val="00F4209C"/>
    <w:rsid w:val="00F53482"/>
    <w:rsid w:val="00F64763"/>
    <w:rsid w:val="00FA3F78"/>
    <w:rsid w:val="00FB51F7"/>
    <w:rsid w:val="00FF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1" type="connector" idref="#_x0000_s1047"/>
        <o:r id="V:Rule12" type="connector" idref="#_x0000_s1054"/>
        <o:r id="V:Rule13" type="connector" idref="#_x0000_s1048"/>
        <o:r id="V:Rule14" type="connector" idref="#_x0000_s1040"/>
        <o:r id="V:Rule15" type="connector" idref="#_x0000_s1051"/>
        <o:r id="V:Rule16" type="connector" idref="#_x0000_s1049"/>
        <o:r id="V:Rule17" type="connector" idref="#_x0000_s1046"/>
        <o:r id="V:Rule18" type="connector" idref="#_x0000_s1057"/>
        <o:r id="V:Rule19" type="connector" idref="#_x0000_s1055"/>
        <o:r id="V:Rule20"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table" w:styleId="afc">
    <w:name w:val="Table Grid"/>
    <w:basedOn w:val="a1"/>
    <w:uiPriority w:val="59"/>
    <w:rsid w:val="00D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E3019C"/>
    <w:pPr>
      <w:spacing w:after="120"/>
    </w:pPr>
    <w:rPr>
      <w:sz w:val="16"/>
      <w:szCs w:val="16"/>
    </w:rPr>
  </w:style>
  <w:style w:type="character" w:customStyle="1" w:styleId="33">
    <w:name w:val="Основной текст 3 Знак"/>
    <w:basedOn w:val="a0"/>
    <w:link w:val="32"/>
    <w:rsid w:val="00E3019C"/>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table" w:styleId="afc">
    <w:name w:val="Table Grid"/>
    <w:basedOn w:val="a1"/>
    <w:uiPriority w:val="59"/>
    <w:rsid w:val="00D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E3019C"/>
    <w:pPr>
      <w:spacing w:after="120"/>
    </w:pPr>
    <w:rPr>
      <w:sz w:val="16"/>
      <w:szCs w:val="16"/>
    </w:rPr>
  </w:style>
  <w:style w:type="character" w:customStyle="1" w:styleId="33">
    <w:name w:val="Основной текст 3 Знак"/>
    <w:basedOn w:val="a0"/>
    <w:link w:val="32"/>
    <w:rsid w:val="00E3019C"/>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01DC203DA3FAE24725E5BCB62E86A9F4C8157DB39C277A38F1AF13502D50480AC2C8FFD62A0E69814297sDmCL" TargetMode="External"/><Relationship Id="rId18" Type="http://schemas.openxmlformats.org/officeDocument/2006/relationships/hyperlink" Target="consultantplus://offline/ref=EE2A325F57B7A8464CD6BD8E70291F9A6691EF462B7332CFDEC66C988214870B84DF015B41F0303774E57A842E21C674E9A3AD6E4895F5155Dk6M"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A301DC203DA3FAE24725E5BCB62E86A9F4C8157DB39327793BF1AF13502D50480AC2C8FFD62A0E6981439CsDmBL" TargetMode="External"/><Relationship Id="rId17" Type="http://schemas.openxmlformats.org/officeDocument/2006/relationships/hyperlink" Target="consultantplus://offline/ref=EE2A325F57B7A8464CD6BD8E70291F9A6691EF462B7332CFDEC66C988214870B84DF015E42FB646336BB23D56F6ACB72F2BFAD6955k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E2A325F57B7A8464CD6BD8E70291F9A6691EF462B7332CFDEC66C988214870B84DF015B41F0303372E57A842E21C674E9A3AD6E4895F5155Dk6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01DC203DA3FAE24725FBB1A042D8ACF2C64D71B59F292C65AEF44E07245A1F4D8D91BD92270F60s8m5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itymurmansk.ru" TargetMode="External"/><Relationship Id="rId23" Type="http://schemas.openxmlformats.org/officeDocument/2006/relationships/hyperlink" Target="consultantplus://offline/ref=72B2F7904E79DCABEEF89F6731E83EB61031FC6397D5EA840FCD76E78B2621F5AADB0608E063FFCD9AD669o5C7N" TargetMode="External"/><Relationship Id="rId10" Type="http://schemas.openxmlformats.org/officeDocument/2006/relationships/hyperlink" Target="consultantplus://offline/ref=A301DC203DA3FAE24725FBB1A042D8ACF2C64D79B79D292C65AEF44E07245A1F4D8D91BD92270E61s8m3L" TargetMode="External"/><Relationship Id="rId19" Type="http://schemas.openxmlformats.org/officeDocument/2006/relationships/hyperlink" Target="consultantplus://offline/ref=582161A94F046F3A80F914AA199E42103C80FA5FC888CD8971ECF770E83AD3C495327B3CD1F2E9D7BCF037k4B9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6FF1D9EC8D7B9D1460DBC548D02230F716DB31BA6E33E304784146687606CD45611A0F668D949D7B225FES5q4L" TargetMode="External"/><Relationship Id="rId22" Type="http://schemas.openxmlformats.org/officeDocument/2006/relationships/hyperlink" Target="mailto:MurmanGorComE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5461-AF60-448F-9D07-456630E7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Мария Березина</cp:lastModifiedBy>
  <cp:revision>2</cp:revision>
  <cp:lastPrinted>2019-07-23T09:28:00Z</cp:lastPrinted>
  <dcterms:created xsi:type="dcterms:W3CDTF">2019-07-23T12:08:00Z</dcterms:created>
  <dcterms:modified xsi:type="dcterms:W3CDTF">2019-07-23T12:08:00Z</dcterms:modified>
</cp:coreProperties>
</file>