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00" w:rsidRPr="00436C00" w:rsidRDefault="00436C00" w:rsidP="00436C0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Pr="00436C00">
        <w:rPr>
          <w:rFonts w:ascii="Times New Roman" w:hAnsi="Times New Roman" w:cs="Times New Roman"/>
          <w:b/>
          <w:sz w:val="40"/>
          <w:szCs w:val="40"/>
        </w:rPr>
        <w:t xml:space="preserve">онкурс </w:t>
      </w:r>
      <w:r w:rsidRPr="00436C00">
        <w:rPr>
          <w:rFonts w:ascii="Times New Roman" w:hAnsi="Times New Roman" w:cs="Times New Roman"/>
          <w:sz w:val="40"/>
          <w:szCs w:val="40"/>
        </w:rPr>
        <w:t>«</w:t>
      </w:r>
      <w:r w:rsidRPr="00436C00">
        <w:rPr>
          <w:rFonts w:ascii="Times New Roman" w:hAnsi="Times New Roman" w:cs="Times New Roman"/>
          <w:b/>
          <w:sz w:val="40"/>
          <w:szCs w:val="40"/>
        </w:rPr>
        <w:t>Лидеры Севера</w:t>
      </w:r>
      <w:r w:rsidRPr="00436C00">
        <w:rPr>
          <w:rFonts w:ascii="Times New Roman" w:hAnsi="Times New Roman" w:cs="Times New Roman"/>
          <w:sz w:val="40"/>
          <w:szCs w:val="40"/>
        </w:rPr>
        <w:t>»</w:t>
      </w:r>
    </w:p>
    <w:p w:rsidR="0065773D" w:rsidRPr="00436C00" w:rsidRDefault="0065773D" w:rsidP="0065773D">
      <w:pPr>
        <w:rPr>
          <w:rFonts w:ascii="Times New Roman" w:hAnsi="Times New Roman" w:cs="Times New Roman"/>
          <w:sz w:val="28"/>
          <w:szCs w:val="28"/>
        </w:rPr>
      </w:pPr>
      <w:r w:rsidRPr="00436C00">
        <w:rPr>
          <w:rFonts w:ascii="Times New Roman" w:hAnsi="Times New Roman" w:cs="Times New Roman"/>
          <w:sz w:val="28"/>
          <w:szCs w:val="28"/>
        </w:rPr>
        <w:t>19 сентября 2022 года в регионе стартовал открытый кадровый проект для амбициозных и высококвалифицированных руководителей -</w:t>
      </w:r>
      <w:r w:rsidRPr="00436C00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r w:rsidRPr="00436C00">
        <w:rPr>
          <w:rFonts w:ascii="Times New Roman" w:hAnsi="Times New Roman" w:cs="Times New Roman"/>
          <w:sz w:val="28"/>
          <w:szCs w:val="28"/>
        </w:rPr>
        <w:t>«</w:t>
      </w:r>
      <w:r w:rsidRPr="00436C00">
        <w:rPr>
          <w:rFonts w:ascii="Times New Roman" w:hAnsi="Times New Roman" w:cs="Times New Roman"/>
          <w:b/>
          <w:sz w:val="28"/>
          <w:szCs w:val="28"/>
        </w:rPr>
        <w:t>Лидеры Севера</w:t>
      </w:r>
      <w:r w:rsidRPr="00436C00">
        <w:rPr>
          <w:rFonts w:ascii="Times New Roman" w:hAnsi="Times New Roman" w:cs="Times New Roman"/>
          <w:sz w:val="28"/>
          <w:szCs w:val="28"/>
        </w:rPr>
        <w:t>» (далее -</w:t>
      </w:r>
      <w:r w:rsidR="00436C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6C00">
        <w:rPr>
          <w:rFonts w:ascii="Times New Roman" w:hAnsi="Times New Roman" w:cs="Times New Roman"/>
          <w:sz w:val="28"/>
          <w:szCs w:val="28"/>
        </w:rPr>
        <w:t>Конкурс).</w:t>
      </w:r>
    </w:p>
    <w:p w:rsidR="000A165C" w:rsidRPr="00436C00" w:rsidRDefault="0065773D" w:rsidP="0065773D">
      <w:pPr>
        <w:rPr>
          <w:rFonts w:ascii="Times New Roman" w:hAnsi="Times New Roman" w:cs="Times New Roman"/>
          <w:sz w:val="28"/>
          <w:szCs w:val="28"/>
        </w:rPr>
      </w:pPr>
      <w:r w:rsidRPr="00436C00">
        <w:rPr>
          <w:rFonts w:ascii="Times New Roman" w:hAnsi="Times New Roman" w:cs="Times New Roman"/>
          <w:sz w:val="28"/>
          <w:szCs w:val="28"/>
        </w:rPr>
        <w:t>Цель Конкурса - осуществление эффективной кадровой политики за счет отбора перспективных руководителей с активной гражданской позицией, обладающих соответствующими деловыми, личностными, морально- этическими качествами и профессиональным опытом, способных занять руководящие должности в системе государственного управления.</w:t>
      </w:r>
    </w:p>
    <w:p w:rsidR="00436C00" w:rsidRPr="00436C00" w:rsidRDefault="00436C00" w:rsidP="00436C00">
      <w:pPr>
        <w:rPr>
          <w:rFonts w:ascii="Times New Roman" w:hAnsi="Times New Roman" w:cs="Times New Roman"/>
          <w:sz w:val="28"/>
          <w:szCs w:val="28"/>
        </w:rPr>
      </w:pPr>
      <w:r w:rsidRPr="00436C00">
        <w:rPr>
          <w:rFonts w:ascii="Times New Roman" w:hAnsi="Times New Roman" w:cs="Times New Roman"/>
          <w:sz w:val="28"/>
          <w:szCs w:val="28"/>
        </w:rPr>
        <w:t>Р</w:t>
      </w:r>
      <w:r w:rsidRPr="00436C00">
        <w:rPr>
          <w:rFonts w:ascii="Times New Roman" w:hAnsi="Times New Roman" w:cs="Times New Roman"/>
          <w:sz w:val="28"/>
          <w:szCs w:val="28"/>
        </w:rPr>
        <w:t>екомендовать к участию в Конкурсе наиболее перспективных руководящих сотрудников с активной гражданской позицией, обладающих соответствующими деловыми, личностными, морально-этическими качествами и профессиональным опытом, способных занять руководящие должности в системе государственного управления.</w:t>
      </w:r>
    </w:p>
    <w:p w:rsidR="00436C00" w:rsidRPr="00436C00" w:rsidRDefault="00436C00" w:rsidP="00436C00">
      <w:pPr>
        <w:rPr>
          <w:rFonts w:ascii="Times New Roman" w:hAnsi="Times New Roman" w:cs="Times New Roman"/>
          <w:sz w:val="28"/>
          <w:szCs w:val="28"/>
        </w:rPr>
      </w:pPr>
      <w:r w:rsidRPr="00436C00">
        <w:rPr>
          <w:rFonts w:ascii="Times New Roman" w:hAnsi="Times New Roman" w:cs="Times New Roman"/>
          <w:sz w:val="28"/>
          <w:szCs w:val="28"/>
        </w:rPr>
        <w:t>Подробная информация о требованиях, предъявляемых к участникам, этапах проведения Конкурса, способе подачи заявки, а также Положение о Конкурсе размещены в информационно-телекоммуникационной сети Интернет на сайте Конкурса лидеры-</w:t>
      </w:r>
      <w:proofErr w:type="spellStart"/>
      <w:r w:rsidRPr="00436C00">
        <w:rPr>
          <w:rFonts w:ascii="Times New Roman" w:hAnsi="Times New Roman" w:cs="Times New Roman"/>
          <w:sz w:val="28"/>
          <w:szCs w:val="28"/>
        </w:rPr>
        <w:t>севера.рф</w:t>
      </w:r>
      <w:proofErr w:type="spellEnd"/>
      <w:r w:rsidRPr="00436C00">
        <w:rPr>
          <w:rFonts w:ascii="Times New Roman" w:hAnsi="Times New Roman" w:cs="Times New Roman"/>
          <w:sz w:val="28"/>
          <w:szCs w:val="28"/>
        </w:rPr>
        <w:t>.</w:t>
      </w:r>
    </w:p>
    <w:p w:rsidR="00436C00" w:rsidRPr="00436C00" w:rsidRDefault="00436C00" w:rsidP="00436C00">
      <w:pPr>
        <w:rPr>
          <w:rFonts w:ascii="Times New Roman" w:hAnsi="Times New Roman" w:cs="Times New Roman"/>
          <w:sz w:val="28"/>
          <w:szCs w:val="28"/>
        </w:rPr>
      </w:pPr>
      <w:r w:rsidRPr="00436C00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телефонам сотрудников управления государственной службы и кадров Аппарата Правительства Мурманской области: (8152) 48-63-34, (8152) 48-62-57.</w:t>
      </w:r>
    </w:p>
    <w:sectPr w:rsidR="00436C00" w:rsidRPr="0043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3D"/>
    <w:rsid w:val="00436C00"/>
    <w:rsid w:val="0065773D"/>
    <w:rsid w:val="00A20D49"/>
    <w:rsid w:val="00E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C5D8"/>
  <w15:chartTrackingRefBased/>
  <w15:docId w15:val="{E4947D2F-E4AD-4AEE-ABBF-391DE037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Абрамовский Дмитрий Александрович</dc:creator>
  <cp:keywords/>
  <dc:description/>
  <cp:lastModifiedBy>Абрамовский Дмитрий Александрович</cp:lastModifiedBy>
  <cp:revision>1</cp:revision>
  <dcterms:created xsi:type="dcterms:W3CDTF">2022-09-26T08:09:00Z</dcterms:created>
  <dcterms:modified xsi:type="dcterms:W3CDTF">2022-09-26T08:26:00Z</dcterms:modified>
</cp:coreProperties>
</file>