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8D" w:rsidRDefault="00311975" w:rsidP="0031197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План обследования объектов недвижимости в целях определения вида фактического использования зданий (строений, сооружений) и нежилых помещений на территории Мурманска, в отношении которых налоговая база определяется как кадастровая стоимость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26"/>
        <w:tblW w:w="15594" w:type="dxa"/>
        <w:tblLook w:val="04A0" w:firstRow="1" w:lastRow="0" w:firstColumn="1" w:lastColumn="0" w:noHBand="0" w:noVBand="1"/>
      </w:tblPr>
      <w:tblGrid>
        <w:gridCol w:w="542"/>
        <w:gridCol w:w="3145"/>
        <w:gridCol w:w="1931"/>
        <w:gridCol w:w="1471"/>
        <w:gridCol w:w="3118"/>
        <w:gridCol w:w="1559"/>
        <w:gridCol w:w="1418"/>
        <w:gridCol w:w="992"/>
        <w:gridCol w:w="1418"/>
      </w:tblGrid>
      <w:tr w:rsidR="00311975" w:rsidRPr="0051711B" w:rsidTr="00912237">
        <w:tc>
          <w:tcPr>
            <w:tcW w:w="54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517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145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Адрес местоположения</w:t>
            </w:r>
          </w:p>
        </w:tc>
        <w:tc>
          <w:tcPr>
            <w:tcW w:w="1931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471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Площадь объекта недвижимости</w:t>
            </w:r>
          </w:p>
        </w:tc>
        <w:tc>
          <w:tcPr>
            <w:tcW w:w="31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недвижимости (по данным ОМСУ)</w:t>
            </w:r>
          </w:p>
        </w:tc>
        <w:tc>
          <w:tcPr>
            <w:tcW w:w="1559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 объекта недвижимости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Кадастровый паспорт</w:t>
            </w:r>
          </w:p>
        </w:tc>
        <w:tc>
          <w:tcPr>
            <w:tcW w:w="99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ЕГРП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11B">
              <w:rPr>
                <w:rFonts w:ascii="Times New Roman" w:hAnsi="Times New Roman" w:cs="Times New Roman"/>
                <w:sz w:val="20"/>
                <w:szCs w:val="20"/>
              </w:rPr>
              <w:t>Период обследования</w:t>
            </w:r>
          </w:p>
        </w:tc>
      </w:tr>
      <w:tr w:rsidR="00311975" w:rsidRPr="0051711B" w:rsidTr="00912237">
        <w:tc>
          <w:tcPr>
            <w:tcW w:w="54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5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Мурманская область, МО г Мурманск, ул. Транспортная, д. 6</w:t>
            </w:r>
          </w:p>
        </w:tc>
        <w:tc>
          <w:tcPr>
            <w:tcW w:w="1931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51:20:0000000:3490</w:t>
            </w:r>
          </w:p>
        </w:tc>
        <w:tc>
          <w:tcPr>
            <w:tcW w:w="1471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590,60</w:t>
            </w:r>
          </w:p>
        </w:tc>
        <w:tc>
          <w:tcPr>
            <w:tcW w:w="3118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559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20 408 159,38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99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14.12.2016</w:t>
            </w:r>
          </w:p>
        </w:tc>
      </w:tr>
      <w:tr w:rsidR="00311975" w:rsidRPr="0051711B" w:rsidTr="00912237">
        <w:tc>
          <w:tcPr>
            <w:tcW w:w="54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5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Мурманская область, МО г. Мурманск, ул. Свердлова, д. 19А</w:t>
            </w:r>
          </w:p>
        </w:tc>
        <w:tc>
          <w:tcPr>
            <w:tcW w:w="1931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51:20:0003181:88</w:t>
            </w:r>
          </w:p>
        </w:tc>
        <w:tc>
          <w:tcPr>
            <w:tcW w:w="1471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4397,80</w:t>
            </w:r>
          </w:p>
        </w:tc>
        <w:tc>
          <w:tcPr>
            <w:tcW w:w="3118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оптовой торговли непродовольственными товарами</w:t>
            </w:r>
          </w:p>
        </w:tc>
        <w:tc>
          <w:tcPr>
            <w:tcW w:w="1559" w:type="dxa"/>
            <w:vAlign w:val="center"/>
          </w:tcPr>
          <w:p w:rsidR="00311975" w:rsidRPr="0051711B" w:rsidRDefault="00311975" w:rsidP="0091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146 059 161,89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992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418" w:type="dxa"/>
            <w:vAlign w:val="center"/>
          </w:tcPr>
          <w:p w:rsidR="00311975" w:rsidRPr="0051711B" w:rsidRDefault="00311975" w:rsidP="00912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14.12.2016</w:t>
            </w:r>
          </w:p>
        </w:tc>
      </w:tr>
    </w:tbl>
    <w:p w:rsidR="00311975" w:rsidRDefault="00311975">
      <w:pPr>
        <w:rPr>
          <w:rFonts w:ascii="Times New Roman" w:hAnsi="Times New Roman" w:cs="Times New Roman"/>
          <w:sz w:val="20"/>
          <w:szCs w:val="20"/>
        </w:rPr>
      </w:pPr>
    </w:p>
    <w:p w:rsidR="00311975" w:rsidRDefault="00311975">
      <w:pPr>
        <w:rPr>
          <w:rFonts w:ascii="Times New Roman" w:hAnsi="Times New Roman" w:cs="Times New Roman"/>
          <w:sz w:val="20"/>
          <w:szCs w:val="20"/>
        </w:rPr>
      </w:pPr>
    </w:p>
    <w:p w:rsidR="00311975" w:rsidRDefault="00311975">
      <w:pPr>
        <w:rPr>
          <w:rFonts w:ascii="Times New Roman" w:hAnsi="Times New Roman" w:cs="Times New Roman"/>
          <w:sz w:val="20"/>
          <w:szCs w:val="20"/>
        </w:rPr>
      </w:pPr>
    </w:p>
    <w:p w:rsidR="00311975" w:rsidRPr="0051711B" w:rsidRDefault="00311975">
      <w:pPr>
        <w:rPr>
          <w:rFonts w:ascii="Times New Roman" w:hAnsi="Times New Roman" w:cs="Times New Roman"/>
          <w:sz w:val="20"/>
          <w:szCs w:val="20"/>
        </w:rPr>
      </w:pPr>
    </w:p>
    <w:sectPr w:rsidR="00311975" w:rsidRPr="0051711B" w:rsidSect="003119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40" w:rsidRDefault="00EA5040" w:rsidP="00311975">
      <w:pPr>
        <w:spacing w:after="0" w:line="240" w:lineRule="auto"/>
      </w:pPr>
      <w:r>
        <w:separator/>
      </w:r>
    </w:p>
  </w:endnote>
  <w:endnote w:type="continuationSeparator" w:id="0">
    <w:p w:rsidR="00EA5040" w:rsidRDefault="00EA5040" w:rsidP="0031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40" w:rsidRDefault="00EA5040" w:rsidP="00311975">
      <w:pPr>
        <w:spacing w:after="0" w:line="240" w:lineRule="auto"/>
      </w:pPr>
      <w:r>
        <w:separator/>
      </w:r>
    </w:p>
  </w:footnote>
  <w:footnote w:type="continuationSeparator" w:id="0">
    <w:p w:rsidR="00EA5040" w:rsidRDefault="00EA5040" w:rsidP="00311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B"/>
    <w:rsid w:val="00311975"/>
    <w:rsid w:val="0051711B"/>
    <w:rsid w:val="008273A0"/>
    <w:rsid w:val="00863679"/>
    <w:rsid w:val="00E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B5EE3-5408-4FFC-88BC-6F38C1A2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975"/>
  </w:style>
  <w:style w:type="paragraph" w:styleId="a6">
    <w:name w:val="footer"/>
    <w:basedOn w:val="a"/>
    <w:link w:val="a7"/>
    <w:uiPriority w:val="99"/>
    <w:unhideWhenUsed/>
    <w:rsid w:val="0031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Алексей Раилович</dc:creator>
  <cp:keywords/>
  <dc:description/>
  <cp:lastModifiedBy>Узбеков Алексей Раилович</cp:lastModifiedBy>
  <cp:revision>1</cp:revision>
  <dcterms:created xsi:type="dcterms:W3CDTF">2016-12-05T06:02:00Z</dcterms:created>
  <dcterms:modified xsi:type="dcterms:W3CDTF">2016-12-05T06:22:00Z</dcterms:modified>
</cp:coreProperties>
</file>