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C0" w:rsidRPr="00EF4AC0" w:rsidRDefault="00EF4AC0" w:rsidP="00EF4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3390" cy="803275"/>
            <wp:effectExtent l="0" t="0" r="3810" b="0"/>
            <wp:docPr id="2" name="Рисунок 2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sk-firm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AC0" w:rsidRPr="00EF4AC0" w:rsidRDefault="00EF4AC0" w:rsidP="00EF4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32"/>
          <w:szCs w:val="32"/>
          <w:lang w:eastAsia="ru-RU"/>
        </w:rPr>
      </w:pPr>
      <w:r w:rsidRPr="00EF4AC0">
        <w:rPr>
          <w:rFonts w:ascii="Times New Roman" w:eastAsia="Times New Roman" w:hAnsi="Times New Roman" w:cs="Times New Roman"/>
          <w:b/>
          <w:bCs/>
          <w:color w:val="000000"/>
          <w:spacing w:val="-14"/>
          <w:sz w:val="32"/>
          <w:szCs w:val="32"/>
          <w:lang w:eastAsia="ru-RU"/>
        </w:rPr>
        <w:t xml:space="preserve">АДМИНИСТРАЦИЯ ГОРОДА МУРМАНСКА </w:t>
      </w:r>
    </w:p>
    <w:p w:rsidR="00EF4AC0" w:rsidRPr="00EF4AC0" w:rsidRDefault="00EF4AC0" w:rsidP="00EF4AC0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32"/>
          <w:szCs w:val="32"/>
          <w:lang w:eastAsia="ru-RU"/>
        </w:rPr>
      </w:pPr>
    </w:p>
    <w:p w:rsidR="00EF4AC0" w:rsidRPr="00EF4AC0" w:rsidRDefault="00EF4AC0" w:rsidP="00EF4AC0">
      <w:pPr>
        <w:keepNext/>
        <w:spacing w:after="0" w:line="240" w:lineRule="auto"/>
        <w:ind w:right="-521" w:hanging="567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val="x-none" w:eastAsia="x-none"/>
        </w:rPr>
      </w:pPr>
      <w:r w:rsidRPr="00EF4AC0">
        <w:rPr>
          <w:rFonts w:ascii="Times New Roman" w:eastAsia="Times New Roman" w:hAnsi="Times New Roman" w:cs="Times New Roman"/>
          <w:b/>
          <w:sz w:val="32"/>
          <w:szCs w:val="20"/>
          <w:lang w:val="x-none" w:eastAsia="x-none"/>
        </w:rPr>
        <w:t>П О С Т А Н О В Л Е Н И Е</w:t>
      </w:r>
    </w:p>
    <w:p w:rsidR="00EF4AC0" w:rsidRPr="00EF4AC0" w:rsidRDefault="00EF4AC0" w:rsidP="00EF4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C0" w:rsidRPr="00EF4AC0" w:rsidRDefault="00EF4AC0" w:rsidP="00EF4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7"/>
      </w:tblGrid>
      <w:tr w:rsidR="00EF4AC0" w:rsidRPr="00EF4AC0" w:rsidTr="001028F7">
        <w:tc>
          <w:tcPr>
            <w:tcW w:w="4926" w:type="dxa"/>
            <w:shd w:val="clear" w:color="auto" w:fill="auto"/>
          </w:tcPr>
          <w:p w:rsidR="00EF4AC0" w:rsidRPr="00EF4AC0" w:rsidRDefault="00737610" w:rsidP="00EF4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14.03.2017</w:t>
            </w:r>
          </w:p>
        </w:tc>
        <w:tc>
          <w:tcPr>
            <w:tcW w:w="4927" w:type="dxa"/>
            <w:shd w:val="clear" w:color="auto" w:fill="auto"/>
          </w:tcPr>
          <w:p w:rsidR="00EF4AC0" w:rsidRPr="00EF4AC0" w:rsidRDefault="00EF4AC0" w:rsidP="00737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61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№ </w:t>
            </w:r>
            <w:r w:rsidR="00737610" w:rsidRPr="0073761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625</w:t>
            </w:r>
          </w:p>
        </w:tc>
      </w:tr>
    </w:tbl>
    <w:p w:rsidR="00EF4AC0" w:rsidRPr="00EF4AC0" w:rsidRDefault="00EF4AC0" w:rsidP="00EF4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F4AC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4AC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4AC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4AC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4AC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</w:t>
      </w:r>
      <w:r w:rsidRPr="00EF4AC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EF4AC0" w:rsidRDefault="00EF4AC0" w:rsidP="00B30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8"/>
          <w:lang w:eastAsia="ru-RU"/>
        </w:rPr>
      </w:pPr>
    </w:p>
    <w:p w:rsidR="00ED239F" w:rsidRPr="00473BCF" w:rsidRDefault="00ED239F" w:rsidP="00ED2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внесении изменений в постановление</w:t>
      </w:r>
      <w:r w:rsidRPr="00473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ED239F" w:rsidRPr="00473BCF" w:rsidRDefault="00ED239F" w:rsidP="00ED2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города Мурманска от 01.12.2014 № 3934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39F" w:rsidRDefault="00EF4AC0" w:rsidP="00ED23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Генеральной схемы очистки территории муниципального </w:t>
      </w:r>
    </w:p>
    <w:p w:rsidR="00EF4AC0" w:rsidRDefault="00EF4AC0" w:rsidP="00ED23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 город Мурманск»</w:t>
      </w:r>
    </w:p>
    <w:p w:rsidR="00EF4AC0" w:rsidRPr="00FA754D" w:rsidRDefault="00EF4AC0" w:rsidP="00EF4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754D" w:rsidRPr="00FA754D" w:rsidRDefault="00FA754D" w:rsidP="00EF4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F4AC0" w:rsidRPr="001028F7" w:rsidRDefault="00EF4AC0" w:rsidP="005C0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9" w:history="1">
        <w:r w:rsidRPr="001028F7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1028F7">
        <w:rPr>
          <w:rFonts w:ascii="Times New Roman" w:hAnsi="Times New Roman" w:cs="Times New Roman"/>
          <w:sz w:val="28"/>
          <w:szCs w:val="28"/>
        </w:rPr>
        <w:t xml:space="preserve"> </w:t>
      </w:r>
      <w:r w:rsidRPr="001028F7"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от 10.01.2002 </w:t>
      </w:r>
      <w:hyperlink r:id="rId10" w:history="1">
        <w:r w:rsidRPr="001028F7">
          <w:rPr>
            <w:rFonts w:ascii="Times New Roman" w:hAnsi="Times New Roman" w:cs="Times New Roman"/>
            <w:sz w:val="28"/>
            <w:szCs w:val="28"/>
          </w:rPr>
          <w:t>№ 7-ФЗ</w:t>
        </w:r>
      </w:hyperlink>
      <w:r w:rsidRPr="001028F7">
        <w:rPr>
          <w:rFonts w:ascii="Times New Roman" w:hAnsi="Times New Roman" w:cs="Times New Roman"/>
          <w:sz w:val="28"/>
          <w:szCs w:val="28"/>
        </w:rPr>
        <w:t xml:space="preserve"> «Об охране окружающей среды», </w:t>
      </w:r>
      <w:r w:rsidR="00FA754D">
        <w:rPr>
          <w:rFonts w:ascii="Times New Roman" w:hAnsi="Times New Roman" w:cs="Times New Roman"/>
          <w:sz w:val="28"/>
          <w:szCs w:val="28"/>
        </w:rPr>
        <w:br/>
      </w:r>
      <w:r w:rsidRPr="001028F7">
        <w:rPr>
          <w:rFonts w:ascii="Times New Roman" w:hAnsi="Times New Roman" w:cs="Times New Roman"/>
          <w:sz w:val="28"/>
          <w:szCs w:val="28"/>
        </w:rPr>
        <w:t xml:space="preserve">от 24.06.1998 </w:t>
      </w:r>
      <w:hyperlink r:id="rId11" w:history="1">
        <w:r w:rsidRPr="001028F7">
          <w:rPr>
            <w:rFonts w:ascii="Times New Roman" w:hAnsi="Times New Roman" w:cs="Times New Roman"/>
            <w:sz w:val="28"/>
            <w:szCs w:val="28"/>
          </w:rPr>
          <w:t>№ 89-ФЗ</w:t>
        </w:r>
      </w:hyperlink>
      <w:r w:rsidRPr="001028F7">
        <w:rPr>
          <w:rFonts w:ascii="Times New Roman" w:hAnsi="Times New Roman" w:cs="Times New Roman"/>
          <w:sz w:val="28"/>
          <w:szCs w:val="28"/>
        </w:rPr>
        <w:t xml:space="preserve"> «Об отходах производства и потребления», </w:t>
      </w:r>
      <w:hyperlink r:id="rId12" w:history="1">
        <w:r w:rsidRPr="001028F7">
          <w:rPr>
            <w:rFonts w:ascii="Times New Roman" w:hAnsi="Times New Roman" w:cs="Times New Roman"/>
            <w:sz w:val="28"/>
            <w:szCs w:val="28"/>
          </w:rPr>
          <w:t>Санитарными правилами</w:t>
        </w:r>
      </w:hyperlink>
      <w:r w:rsidRPr="001028F7">
        <w:rPr>
          <w:rFonts w:ascii="Times New Roman" w:hAnsi="Times New Roman" w:cs="Times New Roman"/>
          <w:sz w:val="28"/>
          <w:szCs w:val="28"/>
        </w:rPr>
        <w:t xml:space="preserve"> содержания территорий населенных мест (42-128-4690-88), утвержденными Главным государственным санитарным врачом СССР 05.08.1988 № 4690-88, постановлением Госстроя России от 21.08.2003 № 152 </w:t>
      </w:r>
      <w:r w:rsidR="00FA754D">
        <w:rPr>
          <w:rFonts w:ascii="Times New Roman" w:hAnsi="Times New Roman" w:cs="Times New Roman"/>
          <w:sz w:val="28"/>
          <w:szCs w:val="28"/>
        </w:rPr>
        <w:br/>
      </w:r>
      <w:r w:rsidRPr="001028F7">
        <w:rPr>
          <w:rFonts w:ascii="Times New Roman" w:hAnsi="Times New Roman" w:cs="Times New Roman"/>
          <w:sz w:val="28"/>
          <w:szCs w:val="28"/>
        </w:rPr>
        <w:t>«Об утверждении «Методических рекоменда</w:t>
      </w:r>
      <w:bookmarkStart w:id="0" w:name="_GoBack"/>
      <w:bookmarkEnd w:id="0"/>
      <w:r w:rsidRPr="001028F7">
        <w:rPr>
          <w:rFonts w:ascii="Times New Roman" w:hAnsi="Times New Roman" w:cs="Times New Roman"/>
          <w:sz w:val="28"/>
          <w:szCs w:val="28"/>
        </w:rPr>
        <w:t xml:space="preserve">ций о порядке разработки генеральных схем очистки территорий населенных пунктов Российской Федерации», </w:t>
      </w:r>
      <w:r w:rsidR="00FA754D">
        <w:rPr>
          <w:rFonts w:ascii="Times New Roman" w:hAnsi="Times New Roman" w:cs="Times New Roman"/>
          <w:sz w:val="28"/>
          <w:szCs w:val="28"/>
        </w:rPr>
        <w:t xml:space="preserve">решениями Совета депутатов города Мурманска </w:t>
      </w:r>
      <w:r w:rsidRPr="001028F7">
        <w:rPr>
          <w:rFonts w:ascii="Times New Roman" w:hAnsi="Times New Roman" w:cs="Times New Roman"/>
          <w:sz w:val="28"/>
          <w:szCs w:val="28"/>
        </w:rPr>
        <w:t xml:space="preserve">от 23.06.2014 </w:t>
      </w:r>
      <w:r w:rsidR="00FA754D">
        <w:rPr>
          <w:rFonts w:ascii="Times New Roman" w:hAnsi="Times New Roman" w:cs="Times New Roman"/>
          <w:sz w:val="28"/>
          <w:szCs w:val="28"/>
        </w:rPr>
        <w:br/>
      </w:r>
      <w:hyperlink r:id="rId13" w:history="1">
        <w:r w:rsidRPr="001028F7">
          <w:rPr>
            <w:rFonts w:ascii="Times New Roman" w:hAnsi="Times New Roman" w:cs="Times New Roman"/>
            <w:sz w:val="28"/>
            <w:szCs w:val="28"/>
          </w:rPr>
          <w:t>№ 75-1093</w:t>
        </w:r>
      </w:hyperlink>
      <w:r w:rsidRPr="001028F7">
        <w:rPr>
          <w:rFonts w:ascii="Times New Roman" w:hAnsi="Times New Roman" w:cs="Times New Roman"/>
          <w:sz w:val="28"/>
          <w:szCs w:val="28"/>
        </w:rPr>
        <w:t xml:space="preserve"> «Об утверждении программы комплексного развития систем коммунальной инфраструктуры муниципального образования город Мурманск на 2014-2025 годы», от 30.05.2012 </w:t>
      </w:r>
      <w:hyperlink r:id="rId14" w:history="1">
        <w:r w:rsidRPr="001028F7">
          <w:rPr>
            <w:rFonts w:ascii="Times New Roman" w:hAnsi="Times New Roman" w:cs="Times New Roman"/>
            <w:sz w:val="28"/>
            <w:szCs w:val="28"/>
          </w:rPr>
          <w:t>№ 49-660</w:t>
        </w:r>
      </w:hyperlink>
      <w:r w:rsidRPr="001028F7">
        <w:rPr>
          <w:rFonts w:ascii="Times New Roman" w:hAnsi="Times New Roman" w:cs="Times New Roman"/>
          <w:sz w:val="28"/>
          <w:szCs w:val="28"/>
        </w:rPr>
        <w:t xml:space="preserve"> «Об утверждении Стратегического плана социально-экономического развития города Мурманска до 2020 года», </w:t>
      </w:r>
      <w:hyperlink r:id="rId15" w:history="1">
        <w:r w:rsidRPr="001028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028F7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12.11.2013 № 3237 </w:t>
      </w:r>
      <w:r w:rsidR="00FA754D">
        <w:rPr>
          <w:rFonts w:ascii="Times New Roman" w:hAnsi="Times New Roman" w:cs="Times New Roman"/>
          <w:sz w:val="28"/>
          <w:szCs w:val="28"/>
        </w:rPr>
        <w:br/>
      </w:r>
      <w:r w:rsidRPr="001028F7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города Мурманска «Обеспечение безопасности проживания и охрана окружающей среды</w:t>
      </w:r>
      <w:r w:rsidR="00FC43DD">
        <w:rPr>
          <w:rFonts w:ascii="Times New Roman" w:hAnsi="Times New Roman" w:cs="Times New Roman"/>
          <w:sz w:val="28"/>
          <w:szCs w:val="28"/>
        </w:rPr>
        <w:t>»</w:t>
      </w:r>
      <w:r w:rsidRPr="001028F7">
        <w:rPr>
          <w:rFonts w:ascii="Times New Roman" w:hAnsi="Times New Roman" w:cs="Times New Roman"/>
          <w:sz w:val="28"/>
          <w:szCs w:val="28"/>
        </w:rPr>
        <w:t xml:space="preserve"> на 2014-2019 годы» </w:t>
      </w:r>
      <w:r w:rsidRPr="001028F7">
        <w:rPr>
          <w:rFonts w:ascii="Times New Roman" w:hAnsi="Times New Roman" w:cs="Times New Roman"/>
          <w:sz w:val="28"/>
          <w:szCs w:val="28"/>
        </w:rPr>
        <w:br/>
      </w:r>
      <w:r w:rsidRPr="001028F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Pr="001028F7">
        <w:rPr>
          <w:rFonts w:ascii="Times New Roman" w:hAnsi="Times New Roman" w:cs="Times New Roman"/>
          <w:sz w:val="28"/>
          <w:szCs w:val="28"/>
        </w:rPr>
        <w:t>:</w:t>
      </w:r>
    </w:p>
    <w:p w:rsidR="00EF4AC0" w:rsidRDefault="00EF4AC0" w:rsidP="00EF4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4736" w:rsidRDefault="00994736" w:rsidP="00994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br/>
        <w:t>от 01.12.2014 № 3934 «Об утверждении Генеральной схемы очистки территории муниципального образования город Мурманск» следующие изменения:</w:t>
      </w:r>
    </w:p>
    <w:p w:rsidR="003F1DF3" w:rsidRDefault="001A7387" w:rsidP="00A7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4736">
        <w:rPr>
          <w:rFonts w:ascii="Times New Roman" w:hAnsi="Times New Roman" w:cs="Times New Roman"/>
          <w:sz w:val="28"/>
          <w:szCs w:val="28"/>
        </w:rPr>
        <w:t>1. В</w:t>
      </w:r>
      <w:r>
        <w:rPr>
          <w:rFonts w:ascii="Times New Roman" w:hAnsi="Times New Roman" w:cs="Times New Roman"/>
          <w:sz w:val="28"/>
          <w:szCs w:val="28"/>
        </w:rPr>
        <w:t xml:space="preserve"> преамбул</w:t>
      </w:r>
      <w:r w:rsidR="009947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994736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ключить слова «</w:t>
      </w:r>
      <w:r w:rsidR="003F1DF3">
        <w:rPr>
          <w:rFonts w:ascii="Times New Roman" w:hAnsi="Times New Roman" w:cs="Times New Roman"/>
          <w:sz w:val="28"/>
          <w:szCs w:val="28"/>
        </w:rPr>
        <w:t xml:space="preserve">от 03.10.2007 </w:t>
      </w:r>
      <w:hyperlink r:id="rId16" w:history="1">
        <w:r w:rsidR="00A70031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3F1DF3" w:rsidRPr="00A700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40-488</w:t>
        </w:r>
      </w:hyperlink>
      <w:r w:rsidR="003F1DF3" w:rsidRPr="00A70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порядке обращения с отходами производства и потребления на территории муниципального образования город Мурманск», </w:t>
      </w:r>
      <w:r w:rsidR="0099473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700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0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22.06.2012 </w:t>
      </w:r>
      <w:hyperlink r:id="rId17" w:history="1">
        <w:r w:rsidRPr="00A70031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51-682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утверждении Программы социально-экономического развития города Мурманска на период до 2016 года»</w:t>
      </w:r>
      <w:r w:rsidR="00ED239F">
        <w:rPr>
          <w:rFonts w:ascii="Times New Roman" w:hAnsi="Times New Roman" w:cs="Times New Roman"/>
          <w:sz w:val="28"/>
          <w:szCs w:val="28"/>
        </w:rPr>
        <w:t>.</w:t>
      </w:r>
    </w:p>
    <w:p w:rsidR="001A7387" w:rsidRDefault="00ED239F" w:rsidP="00A7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F1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1DF3">
        <w:rPr>
          <w:rFonts w:ascii="Times New Roman" w:hAnsi="Times New Roman" w:cs="Times New Roman"/>
          <w:sz w:val="28"/>
          <w:szCs w:val="28"/>
        </w:rPr>
        <w:t>лова «</w:t>
      </w:r>
      <w:r w:rsidR="001A7387">
        <w:rPr>
          <w:rFonts w:ascii="Times New Roman" w:hAnsi="Times New Roman" w:cs="Times New Roman"/>
          <w:sz w:val="28"/>
          <w:szCs w:val="28"/>
        </w:rPr>
        <w:t>на 2014 - 2018 годы»</w:t>
      </w:r>
      <w:r w:rsidR="003F1DF3">
        <w:rPr>
          <w:rFonts w:ascii="Times New Roman" w:hAnsi="Times New Roman" w:cs="Times New Roman"/>
          <w:sz w:val="28"/>
          <w:szCs w:val="28"/>
        </w:rPr>
        <w:t xml:space="preserve"> </w:t>
      </w:r>
      <w:r w:rsidR="00A70031">
        <w:rPr>
          <w:rFonts w:ascii="Times New Roman" w:hAnsi="Times New Roman" w:cs="Times New Roman"/>
          <w:sz w:val="28"/>
          <w:szCs w:val="28"/>
        </w:rPr>
        <w:t>заменить словами</w:t>
      </w:r>
      <w:r w:rsidR="003F1DF3">
        <w:rPr>
          <w:rFonts w:ascii="Times New Roman" w:hAnsi="Times New Roman" w:cs="Times New Roman"/>
          <w:sz w:val="28"/>
          <w:szCs w:val="28"/>
        </w:rPr>
        <w:t xml:space="preserve"> «на 2014-2019 годы».</w:t>
      </w:r>
    </w:p>
    <w:p w:rsidR="00EF4AC0" w:rsidRDefault="003F1DF3" w:rsidP="00A7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F4AC0">
        <w:rPr>
          <w:rFonts w:ascii="Times New Roman" w:hAnsi="Times New Roman" w:cs="Times New Roman"/>
          <w:sz w:val="28"/>
          <w:szCs w:val="28"/>
        </w:rPr>
        <w:t xml:space="preserve">. </w:t>
      </w:r>
      <w:r w:rsidR="00A70031">
        <w:rPr>
          <w:rFonts w:ascii="Times New Roman" w:hAnsi="Times New Roman" w:cs="Times New Roman"/>
          <w:sz w:val="28"/>
          <w:szCs w:val="28"/>
        </w:rPr>
        <w:t>В</w:t>
      </w:r>
      <w:r w:rsidR="00ED239F">
        <w:rPr>
          <w:rFonts w:ascii="Times New Roman" w:hAnsi="Times New Roman" w:cs="Times New Roman"/>
          <w:sz w:val="28"/>
          <w:szCs w:val="28"/>
        </w:rPr>
        <w:t>нести в</w:t>
      </w:r>
      <w:r w:rsidR="00CF7703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EF4AC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F7703">
        <w:rPr>
          <w:rFonts w:ascii="Times New Roman" w:hAnsi="Times New Roman" w:cs="Times New Roman"/>
          <w:sz w:val="28"/>
          <w:szCs w:val="28"/>
        </w:rPr>
        <w:t>ю</w:t>
      </w:r>
      <w:r w:rsidR="00EF4AC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01.12.2014 № 3934 «Об утверждении Генеральной схемы очистки территории муниципального образования город Мурманск» следующие изменения:</w:t>
      </w:r>
    </w:p>
    <w:p w:rsidR="001F310E" w:rsidRPr="00CE3DB5" w:rsidRDefault="003F1DF3" w:rsidP="00A700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1205" w:rsidRPr="00CE3DB5">
        <w:rPr>
          <w:rFonts w:ascii="Times New Roman" w:hAnsi="Times New Roman" w:cs="Times New Roman"/>
          <w:sz w:val="28"/>
          <w:szCs w:val="28"/>
        </w:rPr>
        <w:t>.</w:t>
      </w:r>
      <w:r w:rsidR="00EF4AC0">
        <w:rPr>
          <w:rFonts w:ascii="Times New Roman" w:hAnsi="Times New Roman" w:cs="Times New Roman"/>
          <w:sz w:val="28"/>
          <w:szCs w:val="28"/>
        </w:rPr>
        <w:t>1.</w:t>
      </w:r>
      <w:r w:rsidR="00A70031">
        <w:rPr>
          <w:rFonts w:ascii="Times New Roman" w:hAnsi="Times New Roman" w:cs="Times New Roman"/>
          <w:sz w:val="28"/>
          <w:szCs w:val="28"/>
        </w:rPr>
        <w:t xml:space="preserve"> Раздел «Введение» дополнить новым абзацем</w:t>
      </w:r>
      <w:r w:rsidR="00711205" w:rsidRPr="00CE3DB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1205" w:rsidRPr="00CE3DB5" w:rsidRDefault="00711205" w:rsidP="00A700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DB5">
        <w:rPr>
          <w:rFonts w:ascii="Times New Roman" w:hAnsi="Times New Roman" w:cs="Times New Roman"/>
          <w:sz w:val="28"/>
          <w:szCs w:val="28"/>
        </w:rPr>
        <w:t xml:space="preserve">«С учетом присоединения в 2015 году к территории г. Мурманска </w:t>
      </w:r>
      <w:r w:rsidR="00A700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E3DB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E3DB5">
        <w:rPr>
          <w:rFonts w:ascii="Times New Roman" w:hAnsi="Times New Roman" w:cs="Times New Roman"/>
          <w:sz w:val="28"/>
          <w:szCs w:val="28"/>
        </w:rPr>
        <w:t>. Росляково в качестве жилого района, в 201</w:t>
      </w:r>
      <w:r w:rsidR="00CF7703">
        <w:rPr>
          <w:rFonts w:ascii="Times New Roman" w:hAnsi="Times New Roman" w:cs="Times New Roman"/>
          <w:sz w:val="28"/>
          <w:szCs w:val="28"/>
        </w:rPr>
        <w:t>7</w:t>
      </w:r>
      <w:r w:rsidRPr="00CE3DB5">
        <w:rPr>
          <w:rFonts w:ascii="Times New Roman" w:hAnsi="Times New Roman" w:cs="Times New Roman"/>
          <w:sz w:val="28"/>
          <w:szCs w:val="28"/>
        </w:rPr>
        <w:t xml:space="preserve"> году внесены корректировки </w:t>
      </w:r>
      <w:r w:rsidR="001028F7">
        <w:rPr>
          <w:rFonts w:ascii="Times New Roman" w:hAnsi="Times New Roman" w:cs="Times New Roman"/>
          <w:sz w:val="28"/>
          <w:szCs w:val="28"/>
        </w:rPr>
        <w:br/>
      </w:r>
      <w:r w:rsidRPr="00CE3DB5">
        <w:rPr>
          <w:rFonts w:ascii="Times New Roman" w:hAnsi="Times New Roman" w:cs="Times New Roman"/>
          <w:sz w:val="28"/>
          <w:szCs w:val="28"/>
        </w:rPr>
        <w:t>в генеральную схему очистки в части присоединенного района.».</w:t>
      </w:r>
    </w:p>
    <w:p w:rsidR="00CE3DB5" w:rsidRPr="00CE3DB5" w:rsidRDefault="003F1DF3" w:rsidP="00A700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F4AC0">
        <w:rPr>
          <w:rFonts w:ascii="Times New Roman" w:hAnsi="Times New Roman"/>
          <w:sz w:val="28"/>
          <w:szCs w:val="28"/>
        </w:rPr>
        <w:t>.</w:t>
      </w:r>
      <w:r w:rsidR="00711205" w:rsidRPr="00CE3DB5">
        <w:rPr>
          <w:rFonts w:ascii="Times New Roman" w:hAnsi="Times New Roman"/>
          <w:sz w:val="28"/>
          <w:szCs w:val="28"/>
        </w:rPr>
        <w:t>2. В</w:t>
      </w:r>
      <w:r w:rsidR="00CE3DB5" w:rsidRPr="00CE3DB5">
        <w:rPr>
          <w:rFonts w:ascii="Times New Roman" w:hAnsi="Times New Roman"/>
          <w:sz w:val="28"/>
          <w:szCs w:val="28"/>
        </w:rPr>
        <w:t xml:space="preserve"> разделе 1</w:t>
      </w:r>
      <w:r w:rsidR="00A70031">
        <w:rPr>
          <w:rFonts w:ascii="Times New Roman" w:hAnsi="Times New Roman"/>
          <w:sz w:val="28"/>
          <w:szCs w:val="28"/>
        </w:rPr>
        <w:t>:</w:t>
      </w:r>
    </w:p>
    <w:p w:rsidR="00711205" w:rsidRPr="00CE3DB5" w:rsidRDefault="00A70031" w:rsidP="00A700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В</w:t>
      </w:r>
      <w:r w:rsidR="00711205" w:rsidRPr="00CE3DB5">
        <w:rPr>
          <w:rFonts w:ascii="Times New Roman" w:hAnsi="Times New Roman"/>
          <w:sz w:val="28"/>
          <w:szCs w:val="28"/>
        </w:rPr>
        <w:t xml:space="preserve"> </w:t>
      </w:r>
      <w:r w:rsidR="00711205" w:rsidRPr="00CE3DB5">
        <w:rPr>
          <w:rFonts w:ascii="Times New Roman" w:hAnsi="Times New Roman" w:cs="Times New Roman"/>
          <w:sz w:val="28"/>
          <w:szCs w:val="28"/>
        </w:rPr>
        <w:t>первом</w:t>
      </w:r>
      <w:r w:rsidR="00711205" w:rsidRPr="00CE3DB5">
        <w:rPr>
          <w:rFonts w:ascii="Times New Roman" w:hAnsi="Times New Roman"/>
          <w:sz w:val="28"/>
          <w:szCs w:val="28"/>
        </w:rPr>
        <w:t xml:space="preserve"> абзаце </w:t>
      </w:r>
      <w:r w:rsidR="006D3D28" w:rsidRPr="00CE3DB5">
        <w:rPr>
          <w:rFonts w:ascii="Times New Roman" w:hAnsi="Times New Roman"/>
          <w:sz w:val="28"/>
          <w:szCs w:val="28"/>
        </w:rPr>
        <w:t>предложение</w:t>
      </w:r>
      <w:r w:rsidR="00711205" w:rsidRPr="00CE3DB5">
        <w:rPr>
          <w:rFonts w:ascii="Times New Roman" w:hAnsi="Times New Roman"/>
          <w:sz w:val="28"/>
          <w:szCs w:val="28"/>
        </w:rPr>
        <w:t xml:space="preserve"> «Площадь муниципального образования в утвержденных границах составляет </w:t>
      </w:r>
      <w:smartTag w:uri="urn:schemas-microsoft-com:office:smarttags" w:element="metricconverter">
        <w:smartTagPr>
          <w:attr w:name="ProductID" w:val="15477 га"/>
        </w:smartTagPr>
        <w:r w:rsidR="00711205" w:rsidRPr="00CE3DB5">
          <w:rPr>
            <w:rFonts w:ascii="Times New Roman" w:hAnsi="Times New Roman"/>
            <w:sz w:val="28"/>
            <w:szCs w:val="28"/>
          </w:rPr>
          <w:t>15477 га</w:t>
        </w:r>
      </w:smartTag>
      <w:r w:rsidR="00711205" w:rsidRPr="00CE3DB5">
        <w:rPr>
          <w:rFonts w:ascii="Times New Roman" w:hAnsi="Times New Roman"/>
          <w:sz w:val="28"/>
          <w:szCs w:val="28"/>
        </w:rPr>
        <w:t>, в том числе часть акватории Кольского залива площадью 1360 га</w:t>
      </w:r>
      <w:r w:rsidR="008C15A0">
        <w:rPr>
          <w:rFonts w:ascii="Times New Roman" w:hAnsi="Times New Roman"/>
          <w:sz w:val="28"/>
          <w:szCs w:val="28"/>
        </w:rPr>
        <w:t>.</w:t>
      </w:r>
      <w:r w:rsidR="00711205" w:rsidRPr="00CE3DB5">
        <w:rPr>
          <w:rFonts w:ascii="Times New Roman" w:hAnsi="Times New Roman"/>
          <w:sz w:val="28"/>
          <w:szCs w:val="28"/>
        </w:rPr>
        <w:t xml:space="preserve">» заменить </w:t>
      </w:r>
      <w:r w:rsidR="006D3D28" w:rsidRPr="00CE3DB5">
        <w:rPr>
          <w:rFonts w:ascii="Times New Roman" w:hAnsi="Times New Roman"/>
          <w:sz w:val="28"/>
          <w:szCs w:val="28"/>
        </w:rPr>
        <w:t xml:space="preserve">предложением </w:t>
      </w:r>
      <w:r w:rsidR="00711205" w:rsidRPr="00CE3DB5">
        <w:rPr>
          <w:rFonts w:ascii="Times New Roman" w:hAnsi="Times New Roman"/>
          <w:sz w:val="28"/>
          <w:szCs w:val="28"/>
        </w:rPr>
        <w:t xml:space="preserve">«Площадь муниципального образования в утвержденных границах составляет около </w:t>
      </w:r>
      <w:r w:rsidR="00CF5F50">
        <w:rPr>
          <w:rFonts w:ascii="Times New Roman" w:hAnsi="Times New Roman"/>
          <w:sz w:val="28"/>
          <w:szCs w:val="28"/>
        </w:rPr>
        <w:t>16814</w:t>
      </w:r>
      <w:r w:rsidR="00711205" w:rsidRPr="00CE3DB5">
        <w:rPr>
          <w:rFonts w:ascii="Times New Roman" w:hAnsi="Times New Roman"/>
          <w:sz w:val="28"/>
          <w:szCs w:val="28"/>
        </w:rPr>
        <w:t xml:space="preserve"> га (с учетом присоединенного к Ленинскому административному округу </w:t>
      </w:r>
      <w:r w:rsidR="00FC43DD">
        <w:rPr>
          <w:rFonts w:ascii="Times New Roman" w:hAnsi="Times New Roman"/>
          <w:sz w:val="28"/>
          <w:szCs w:val="28"/>
        </w:rPr>
        <w:t>ж</w:t>
      </w:r>
      <w:r w:rsidR="00711205" w:rsidRPr="00CE3DB5">
        <w:rPr>
          <w:rFonts w:ascii="Times New Roman" w:hAnsi="Times New Roman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711205" w:rsidRPr="00CE3DB5">
        <w:rPr>
          <w:rFonts w:ascii="Times New Roman" w:hAnsi="Times New Roman"/>
          <w:sz w:val="28"/>
          <w:szCs w:val="28"/>
        </w:rPr>
        <w:t>района</w:t>
      </w:r>
      <w:r w:rsidR="00711205" w:rsidRPr="00CE3DB5">
        <w:rPr>
          <w:rFonts w:cs="Arial"/>
          <w:b/>
          <w:bCs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 w:rsidR="00711205"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>
        <w:rPr>
          <w:rFonts w:ascii="Times New Roman" w:hAnsi="Times New Roman"/>
          <w:sz w:val="28"/>
          <w:szCs w:val="28"/>
        </w:rPr>
        <w:t>жилрайон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Росляково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711205" w:rsidRPr="00CE3DB5">
        <w:rPr>
          <w:rFonts w:ascii="Times New Roman" w:hAnsi="Times New Roman"/>
          <w:sz w:val="28"/>
          <w:szCs w:val="28"/>
        </w:rPr>
        <w:t xml:space="preserve">, в том числе часть акватории Кольского залива площадью </w:t>
      </w:r>
      <w:smartTag w:uri="urn:schemas-microsoft-com:office:smarttags" w:element="metricconverter">
        <w:smartTagPr>
          <w:attr w:name="ProductID" w:val="1360 га"/>
        </w:smartTagPr>
        <w:r w:rsidR="00711205" w:rsidRPr="00CE3DB5">
          <w:rPr>
            <w:rFonts w:ascii="Times New Roman" w:hAnsi="Times New Roman"/>
            <w:sz w:val="28"/>
            <w:szCs w:val="28"/>
          </w:rPr>
          <w:t>1360 га</w:t>
        </w:r>
      </w:smartTag>
      <w:r w:rsidR="00711205" w:rsidRPr="00CE3DB5">
        <w:rPr>
          <w:rFonts w:ascii="Times New Roman" w:hAnsi="Times New Roman"/>
          <w:sz w:val="28"/>
          <w:szCs w:val="28"/>
        </w:rPr>
        <w:t>.».</w:t>
      </w:r>
    </w:p>
    <w:p w:rsidR="006D3D28" w:rsidRPr="006D3D28" w:rsidRDefault="00A70031" w:rsidP="00A70031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EF4AC0">
        <w:rPr>
          <w:rFonts w:ascii="Times New Roman" w:hAnsi="Times New Roman" w:cs="Times New Roman"/>
          <w:sz w:val="28"/>
          <w:szCs w:val="28"/>
        </w:rPr>
        <w:t>В</w:t>
      </w:r>
      <w:r w:rsidR="006D3D28" w:rsidRPr="00CE3DB5">
        <w:rPr>
          <w:rFonts w:ascii="Times New Roman" w:hAnsi="Times New Roman" w:cs="Times New Roman"/>
          <w:sz w:val="28"/>
          <w:szCs w:val="28"/>
        </w:rPr>
        <w:t xml:space="preserve"> третьем абзаце пункта 1.1 предложение «Протяженность автодорог </w:t>
      </w:r>
      <w:smartTag w:uri="urn:schemas-microsoft-com:office:smarttags" w:element="metricconverter">
        <w:smartTagPr>
          <w:attr w:name="ProductID" w:val="188 км"/>
        </w:smartTagPr>
        <w:r w:rsidR="006D3D28" w:rsidRPr="00CE3DB5">
          <w:rPr>
            <w:rFonts w:ascii="Times New Roman" w:hAnsi="Times New Roman" w:cs="Times New Roman"/>
            <w:sz w:val="28"/>
            <w:szCs w:val="28"/>
          </w:rPr>
          <w:t>188 км</w:t>
        </w:r>
      </w:smartTag>
      <w:r w:rsidR="006D3D28" w:rsidRPr="00CE3DB5">
        <w:rPr>
          <w:rFonts w:ascii="Times New Roman" w:hAnsi="Times New Roman" w:cs="Times New Roman"/>
          <w:sz w:val="28"/>
          <w:szCs w:val="28"/>
        </w:rPr>
        <w:t xml:space="preserve">.» заменить предложением «Протяженность автодорог 195 км (с учетом общей протяженности улично-дорожной сети </w:t>
      </w:r>
      <w:proofErr w:type="spellStart"/>
      <w:r w:rsidR="00CF5F50">
        <w:rPr>
          <w:rFonts w:ascii="Times New Roman" w:hAnsi="Times New Roman" w:cs="Times New Roman"/>
          <w:sz w:val="28"/>
          <w:szCs w:val="28"/>
        </w:rPr>
        <w:t>жилрайона</w:t>
      </w:r>
      <w:proofErr w:type="spellEnd"/>
      <w:r w:rsidR="00CF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D28" w:rsidRPr="00CE3DB5">
        <w:rPr>
          <w:rFonts w:ascii="Times New Roman" w:hAnsi="Times New Roman" w:cs="Times New Roman"/>
          <w:sz w:val="28"/>
          <w:szCs w:val="28"/>
        </w:rPr>
        <w:t>Росляково</w:t>
      </w:r>
      <w:proofErr w:type="spellEnd"/>
      <w:r w:rsidR="006D3D28" w:rsidRPr="00CE3DB5">
        <w:rPr>
          <w:rFonts w:ascii="Times New Roman" w:hAnsi="Times New Roman" w:cs="Times New Roman"/>
          <w:sz w:val="28"/>
          <w:szCs w:val="28"/>
        </w:rPr>
        <w:t xml:space="preserve"> – 7 км).».</w:t>
      </w:r>
    </w:p>
    <w:p w:rsidR="00CE3DB5" w:rsidRDefault="003F1DF3" w:rsidP="00A7003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4AC0">
        <w:rPr>
          <w:sz w:val="28"/>
          <w:szCs w:val="28"/>
        </w:rPr>
        <w:t>.</w:t>
      </w:r>
      <w:r w:rsidR="00CE3DB5">
        <w:rPr>
          <w:sz w:val="28"/>
          <w:szCs w:val="28"/>
        </w:rPr>
        <w:t>3</w:t>
      </w:r>
      <w:r w:rsidR="006D3D28">
        <w:rPr>
          <w:sz w:val="28"/>
          <w:szCs w:val="28"/>
        </w:rPr>
        <w:t xml:space="preserve">. </w:t>
      </w:r>
      <w:r w:rsidR="00A87936">
        <w:rPr>
          <w:sz w:val="28"/>
          <w:szCs w:val="28"/>
        </w:rPr>
        <w:t>В</w:t>
      </w:r>
      <w:r w:rsidR="00CE3DB5">
        <w:rPr>
          <w:sz w:val="28"/>
          <w:szCs w:val="28"/>
        </w:rPr>
        <w:t xml:space="preserve"> разделе 2</w:t>
      </w:r>
      <w:r w:rsidR="00A70031">
        <w:rPr>
          <w:sz w:val="28"/>
          <w:szCs w:val="28"/>
        </w:rPr>
        <w:t>:</w:t>
      </w:r>
    </w:p>
    <w:p w:rsidR="00ED239F" w:rsidRDefault="00A70031" w:rsidP="00A7003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В</w:t>
      </w:r>
      <w:r w:rsidR="00A87936">
        <w:rPr>
          <w:sz w:val="28"/>
          <w:szCs w:val="28"/>
        </w:rPr>
        <w:t xml:space="preserve"> </w:t>
      </w:r>
      <w:r w:rsidR="008515E4">
        <w:rPr>
          <w:sz w:val="28"/>
          <w:szCs w:val="28"/>
        </w:rPr>
        <w:t>под</w:t>
      </w:r>
      <w:r w:rsidR="00A87936">
        <w:rPr>
          <w:sz w:val="28"/>
          <w:szCs w:val="28"/>
        </w:rPr>
        <w:t xml:space="preserve">пункте 2.1.1 </w:t>
      </w:r>
      <w:r w:rsidR="00693AF3">
        <w:rPr>
          <w:sz w:val="28"/>
          <w:szCs w:val="28"/>
        </w:rPr>
        <w:t>в</w:t>
      </w:r>
      <w:r w:rsidR="006D3D28" w:rsidRPr="006D3D28">
        <w:rPr>
          <w:sz w:val="28"/>
          <w:szCs w:val="28"/>
        </w:rPr>
        <w:t xml:space="preserve">торой абзац дополнить </w:t>
      </w:r>
      <w:r>
        <w:rPr>
          <w:sz w:val="28"/>
          <w:szCs w:val="28"/>
        </w:rPr>
        <w:t xml:space="preserve">новым </w:t>
      </w:r>
      <w:r w:rsidR="006D3D28" w:rsidRPr="006D3D28">
        <w:rPr>
          <w:sz w:val="28"/>
          <w:szCs w:val="28"/>
        </w:rPr>
        <w:t xml:space="preserve">предложением </w:t>
      </w:r>
      <w:r w:rsidR="00ED239F">
        <w:rPr>
          <w:sz w:val="28"/>
          <w:szCs w:val="28"/>
        </w:rPr>
        <w:t>следующего содержания:</w:t>
      </w:r>
    </w:p>
    <w:p w:rsidR="00A70031" w:rsidRDefault="006D3D28" w:rsidP="00ED239F">
      <w:pPr>
        <w:pStyle w:val="a4"/>
        <w:jc w:val="both"/>
        <w:rPr>
          <w:sz w:val="28"/>
          <w:szCs w:val="28"/>
        </w:rPr>
      </w:pPr>
      <w:r w:rsidRPr="006D3D28">
        <w:rPr>
          <w:sz w:val="28"/>
          <w:szCs w:val="28"/>
        </w:rPr>
        <w:t>«</w:t>
      </w:r>
      <w:r w:rsidRPr="00CE3DB5">
        <w:rPr>
          <w:sz w:val="28"/>
          <w:szCs w:val="28"/>
        </w:rPr>
        <w:t xml:space="preserve">По состоянию на 01.01.2015 количество населения города составило 305236 </w:t>
      </w:r>
      <w:r w:rsidR="00A70031">
        <w:rPr>
          <w:sz w:val="28"/>
          <w:szCs w:val="28"/>
        </w:rPr>
        <w:t xml:space="preserve">человек </w:t>
      </w:r>
      <w:r w:rsidRPr="00CE3DB5">
        <w:rPr>
          <w:sz w:val="28"/>
          <w:szCs w:val="28"/>
        </w:rPr>
        <w:t xml:space="preserve">за счет вошедшего в состав г. Мурманска </w:t>
      </w:r>
      <w:proofErr w:type="spellStart"/>
      <w:r w:rsidRPr="00CE3DB5">
        <w:rPr>
          <w:sz w:val="28"/>
          <w:szCs w:val="28"/>
        </w:rPr>
        <w:t>пгт</w:t>
      </w:r>
      <w:proofErr w:type="spellEnd"/>
      <w:r w:rsidRPr="00CE3DB5">
        <w:rPr>
          <w:sz w:val="28"/>
          <w:szCs w:val="28"/>
        </w:rPr>
        <w:t>.</w:t>
      </w:r>
      <w:r w:rsidR="00CF5F50">
        <w:rPr>
          <w:sz w:val="28"/>
          <w:szCs w:val="28"/>
        </w:rPr>
        <w:t xml:space="preserve"> </w:t>
      </w:r>
      <w:r w:rsidRPr="00CE3DB5">
        <w:rPr>
          <w:sz w:val="28"/>
          <w:szCs w:val="28"/>
        </w:rPr>
        <w:t>Росляково (в качестве жилого района). На 01.01.2016 численность населения сократилась до 301572 человек</w:t>
      </w:r>
      <w:r w:rsidR="003F36DE" w:rsidRPr="00CE3DB5">
        <w:rPr>
          <w:sz w:val="28"/>
          <w:szCs w:val="28"/>
          <w:vertAlign w:val="superscript"/>
        </w:rPr>
        <w:t>1</w:t>
      </w:r>
      <w:r w:rsidR="003F36DE" w:rsidRPr="00CE3DB5">
        <w:rPr>
          <w:sz w:val="28"/>
          <w:szCs w:val="28"/>
        </w:rPr>
        <w:t>.»</w:t>
      </w:r>
      <w:r w:rsidR="00A70031">
        <w:rPr>
          <w:sz w:val="28"/>
          <w:szCs w:val="28"/>
        </w:rPr>
        <w:t>.</w:t>
      </w:r>
    </w:p>
    <w:p w:rsidR="00A70031" w:rsidRDefault="00A70031" w:rsidP="00A7003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Подпункт 2.</w:t>
      </w:r>
      <w:r w:rsidR="007661A2">
        <w:rPr>
          <w:sz w:val="28"/>
          <w:szCs w:val="28"/>
        </w:rPr>
        <w:t>1</w:t>
      </w:r>
      <w:r>
        <w:rPr>
          <w:sz w:val="28"/>
          <w:szCs w:val="28"/>
        </w:rPr>
        <w:t>.1 дополнить новой сноской 1 следующего содержания:</w:t>
      </w:r>
    </w:p>
    <w:p w:rsidR="003F36DE" w:rsidRPr="003F36DE" w:rsidRDefault="00A70031" w:rsidP="00A70031">
      <w:pPr>
        <w:pStyle w:val="a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«</w:t>
      </w:r>
      <w:r>
        <w:rPr>
          <w:sz w:val="28"/>
          <w:szCs w:val="28"/>
          <w:vertAlign w:val="superscript"/>
        </w:rPr>
        <w:t>1</w:t>
      </w:r>
      <w:r w:rsidR="003F36DE" w:rsidRPr="00CE3DB5">
        <w:rPr>
          <w:sz w:val="28"/>
          <w:szCs w:val="28"/>
        </w:rPr>
        <w:t xml:space="preserve"> Официальный сайт Федеральной службы государственной статистики. http://www.gks.ru/</w:t>
      </w:r>
      <w:r w:rsidR="00710DFF">
        <w:rPr>
          <w:sz w:val="28"/>
          <w:szCs w:val="28"/>
        </w:rPr>
        <w:t>.</w:t>
      </w:r>
      <w:r w:rsidR="003F36DE" w:rsidRPr="00CE3DB5">
        <w:rPr>
          <w:sz w:val="28"/>
          <w:szCs w:val="28"/>
        </w:rPr>
        <w:t>»</w:t>
      </w:r>
      <w:r w:rsidR="00CE3DB5">
        <w:rPr>
          <w:sz w:val="28"/>
          <w:szCs w:val="28"/>
        </w:rPr>
        <w:t>.</w:t>
      </w:r>
    </w:p>
    <w:p w:rsidR="00A87936" w:rsidRPr="00A87936" w:rsidRDefault="00710DFF" w:rsidP="00A700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</w:t>
      </w:r>
      <w:r w:rsidR="00CE3DB5">
        <w:rPr>
          <w:rFonts w:ascii="Times New Roman" w:hAnsi="Times New Roman"/>
          <w:sz w:val="28"/>
          <w:szCs w:val="28"/>
        </w:rPr>
        <w:t xml:space="preserve"> </w:t>
      </w:r>
      <w:r w:rsidR="001028F7">
        <w:rPr>
          <w:rFonts w:ascii="Times New Roman" w:hAnsi="Times New Roman"/>
          <w:sz w:val="28"/>
          <w:szCs w:val="28"/>
        </w:rPr>
        <w:t>В</w:t>
      </w:r>
      <w:r w:rsidR="00A87936">
        <w:rPr>
          <w:rFonts w:ascii="Times New Roman" w:hAnsi="Times New Roman"/>
          <w:sz w:val="28"/>
          <w:szCs w:val="28"/>
        </w:rPr>
        <w:t xml:space="preserve"> </w:t>
      </w:r>
      <w:r w:rsidR="008515E4">
        <w:rPr>
          <w:rFonts w:ascii="Times New Roman" w:hAnsi="Times New Roman"/>
          <w:sz w:val="28"/>
          <w:szCs w:val="28"/>
        </w:rPr>
        <w:t>под</w:t>
      </w:r>
      <w:r w:rsidR="00A87936">
        <w:rPr>
          <w:rFonts w:ascii="Times New Roman" w:hAnsi="Times New Roman"/>
          <w:sz w:val="28"/>
          <w:szCs w:val="28"/>
        </w:rPr>
        <w:t>пункте 2.3.1:</w:t>
      </w:r>
    </w:p>
    <w:p w:rsidR="006D3D28" w:rsidRPr="00CE3DB5" w:rsidRDefault="00693AF3" w:rsidP="00A700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- в третьем абзаце </w:t>
      </w:r>
      <w:r w:rsidR="00FF5206" w:rsidRPr="00CE3DB5">
        <w:rPr>
          <w:rFonts w:ascii="Times New Roman" w:hAnsi="Times New Roman"/>
          <w:sz w:val="28"/>
          <w:szCs w:val="28"/>
        </w:rPr>
        <w:t>слова</w:t>
      </w:r>
      <w:r w:rsidRPr="00CE3DB5">
        <w:rPr>
          <w:rFonts w:ascii="Times New Roman" w:hAnsi="Times New Roman"/>
          <w:sz w:val="28"/>
          <w:szCs w:val="28"/>
        </w:rPr>
        <w:t xml:space="preserve"> «5 открытых источников» заменить </w:t>
      </w:r>
      <w:r w:rsidR="00FF5206" w:rsidRPr="00CE3DB5">
        <w:rPr>
          <w:rFonts w:ascii="Times New Roman" w:hAnsi="Times New Roman"/>
          <w:sz w:val="28"/>
          <w:szCs w:val="28"/>
        </w:rPr>
        <w:t>словами</w:t>
      </w:r>
      <w:r w:rsidRPr="00CE3DB5">
        <w:rPr>
          <w:rFonts w:ascii="Times New Roman" w:hAnsi="Times New Roman"/>
          <w:sz w:val="28"/>
          <w:szCs w:val="28"/>
        </w:rPr>
        <w:t xml:space="preserve"> </w:t>
      </w:r>
      <w:r w:rsidR="00CE3DB5" w:rsidRPr="00CE3DB5">
        <w:rPr>
          <w:rFonts w:ascii="Times New Roman" w:hAnsi="Times New Roman"/>
          <w:sz w:val="28"/>
          <w:szCs w:val="28"/>
        </w:rPr>
        <w:br/>
      </w:r>
      <w:r w:rsidR="001028F7">
        <w:rPr>
          <w:rFonts w:ascii="Times New Roman" w:hAnsi="Times New Roman"/>
          <w:sz w:val="28"/>
          <w:szCs w:val="28"/>
        </w:rPr>
        <w:t>«6 открытых источников»;</w:t>
      </w:r>
    </w:p>
    <w:p w:rsidR="00711205" w:rsidRPr="00CE3DB5" w:rsidRDefault="00693AF3" w:rsidP="00A700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- после шестого абзаца </w:t>
      </w:r>
      <w:r w:rsidR="00B30048" w:rsidRPr="00CE3DB5">
        <w:rPr>
          <w:rFonts w:ascii="Times New Roman" w:hAnsi="Times New Roman"/>
          <w:sz w:val="28"/>
          <w:szCs w:val="28"/>
        </w:rPr>
        <w:t>дополнить</w:t>
      </w:r>
      <w:r w:rsidR="00710DFF">
        <w:rPr>
          <w:rFonts w:ascii="Times New Roman" w:hAnsi="Times New Roman"/>
          <w:sz w:val="28"/>
          <w:szCs w:val="28"/>
        </w:rPr>
        <w:t xml:space="preserve"> новыми</w:t>
      </w:r>
      <w:r w:rsidR="00B30048" w:rsidRPr="00CE3DB5">
        <w:rPr>
          <w:rFonts w:ascii="Times New Roman" w:hAnsi="Times New Roman"/>
          <w:sz w:val="28"/>
          <w:szCs w:val="28"/>
        </w:rPr>
        <w:t xml:space="preserve"> абзацами </w:t>
      </w:r>
      <w:r w:rsidRPr="00CE3DB5">
        <w:rPr>
          <w:rFonts w:ascii="Times New Roman" w:hAnsi="Times New Roman"/>
          <w:sz w:val="28"/>
          <w:szCs w:val="28"/>
        </w:rPr>
        <w:t>следующего содержания</w:t>
      </w:r>
      <w:r w:rsidR="00DC607C">
        <w:rPr>
          <w:rFonts w:ascii="Times New Roman" w:hAnsi="Times New Roman"/>
          <w:sz w:val="28"/>
          <w:szCs w:val="28"/>
        </w:rPr>
        <w:t>, изменив последующую нумерацию</w:t>
      </w:r>
      <w:r w:rsidR="00ED239F">
        <w:rPr>
          <w:rFonts w:ascii="Times New Roman" w:hAnsi="Times New Roman"/>
          <w:sz w:val="28"/>
          <w:szCs w:val="28"/>
        </w:rPr>
        <w:t xml:space="preserve"> абзацев</w:t>
      </w:r>
      <w:r w:rsidRPr="00CE3DB5">
        <w:rPr>
          <w:rFonts w:ascii="Times New Roman" w:hAnsi="Times New Roman"/>
          <w:sz w:val="28"/>
          <w:szCs w:val="28"/>
        </w:rPr>
        <w:t>:</w:t>
      </w:r>
    </w:p>
    <w:p w:rsidR="00693AF3" w:rsidRPr="00CE3DB5" w:rsidRDefault="00693AF3" w:rsidP="00A700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«Источник водоснабжения </w:t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– оз. Большое Грязненское. Озеро имеет около 3,5 км в длину, ширина озера колеблется </w:t>
      </w:r>
      <w:r w:rsidR="00710DFF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>в пределах от 0,2 до 0,5 км. Площадь зеркала озера – 1,25 кв.км</w:t>
      </w:r>
      <w:r w:rsidRPr="00CE3DB5">
        <w:rPr>
          <w:rFonts w:ascii="Times New Roman" w:hAnsi="Times New Roman"/>
          <w:sz w:val="28"/>
          <w:szCs w:val="28"/>
          <w:vertAlign w:val="superscript"/>
        </w:rPr>
        <w:t>2</w:t>
      </w:r>
      <w:r w:rsidRPr="00CE3DB5">
        <w:rPr>
          <w:rFonts w:ascii="Times New Roman" w:hAnsi="Times New Roman"/>
          <w:sz w:val="28"/>
          <w:szCs w:val="28"/>
        </w:rPr>
        <w:t>. Площадь водосбора – 22,5 км</w:t>
      </w:r>
      <w:r w:rsidRPr="00CE3DB5">
        <w:rPr>
          <w:rFonts w:ascii="Times New Roman" w:hAnsi="Times New Roman"/>
          <w:sz w:val="28"/>
          <w:szCs w:val="28"/>
          <w:vertAlign w:val="superscript"/>
        </w:rPr>
        <w:t>2</w:t>
      </w:r>
      <w:r w:rsidRPr="00CE3DB5">
        <w:rPr>
          <w:rFonts w:ascii="Times New Roman" w:hAnsi="Times New Roman"/>
          <w:sz w:val="28"/>
          <w:szCs w:val="28"/>
        </w:rPr>
        <w:t xml:space="preserve">. Глубина озера достигает 29,5 метров. Площадка водозаборных сооружений расположена на расстоянии 4,5 км от </w:t>
      </w:r>
      <w:proofErr w:type="spellStart"/>
      <w:r w:rsidRPr="00CE3DB5">
        <w:rPr>
          <w:rFonts w:ascii="Times New Roman" w:hAnsi="Times New Roman"/>
          <w:sz w:val="28"/>
          <w:szCs w:val="28"/>
        </w:rPr>
        <w:t>пгт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. Сафоново. </w:t>
      </w:r>
    </w:p>
    <w:p w:rsidR="00693AF3" w:rsidRPr="00CE3DB5" w:rsidRDefault="00693AF3" w:rsidP="00A700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Состав водозаборных сооружений </w:t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: </w:t>
      </w:r>
    </w:p>
    <w:p w:rsidR="00693AF3" w:rsidRPr="00CE3DB5" w:rsidRDefault="00693AF3" w:rsidP="00A700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- два водоприёмных устройства с водоприёмными оголовками, диаметром 640 мм, водоводы оборудованы </w:t>
      </w:r>
      <w:proofErr w:type="spellStart"/>
      <w:r w:rsidRPr="00CE3DB5">
        <w:rPr>
          <w:rFonts w:ascii="Times New Roman" w:hAnsi="Times New Roman"/>
          <w:sz w:val="28"/>
          <w:szCs w:val="28"/>
        </w:rPr>
        <w:t>рыбозащитными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устройствами (РЗУ); </w:t>
      </w:r>
    </w:p>
    <w:p w:rsidR="00693AF3" w:rsidRPr="00CE3DB5" w:rsidRDefault="00693AF3" w:rsidP="00A700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- самотечные водоводы Ø 630 мм, 426 мм; </w:t>
      </w:r>
    </w:p>
    <w:p w:rsidR="00693AF3" w:rsidRPr="00CE3DB5" w:rsidRDefault="00693AF3" w:rsidP="00A700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CE3DB5">
        <w:rPr>
          <w:rFonts w:ascii="Times New Roman" w:hAnsi="Times New Roman"/>
          <w:sz w:val="28"/>
          <w:szCs w:val="28"/>
        </w:rPr>
        <w:t>хлораторная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– 2 хлоратора типа ESKOCL-2 (1 рабочий, 1 резервный)</w:t>
      </w:r>
      <w:r w:rsidR="00710DFF">
        <w:rPr>
          <w:rFonts w:ascii="Times New Roman" w:hAnsi="Times New Roman"/>
          <w:sz w:val="28"/>
          <w:szCs w:val="28"/>
        </w:rPr>
        <w:t>;</w:t>
      </w:r>
      <w:r w:rsidRPr="00CE3DB5">
        <w:rPr>
          <w:rFonts w:ascii="Times New Roman" w:hAnsi="Times New Roman"/>
          <w:sz w:val="28"/>
          <w:szCs w:val="28"/>
        </w:rPr>
        <w:t xml:space="preserve"> </w:t>
      </w:r>
    </w:p>
    <w:p w:rsidR="00693AF3" w:rsidRPr="00CE3DB5" w:rsidRDefault="00693AF3" w:rsidP="00A700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- резервуар запаса воды объёмом 2000 </w:t>
      </w:r>
      <w:proofErr w:type="spellStart"/>
      <w:r w:rsidR="00710DFF">
        <w:rPr>
          <w:rFonts w:ascii="Times New Roman" w:hAnsi="Times New Roman"/>
          <w:sz w:val="28"/>
          <w:szCs w:val="28"/>
        </w:rPr>
        <w:t>куб.м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; </w:t>
      </w:r>
    </w:p>
    <w:p w:rsidR="00693AF3" w:rsidRPr="00CE3DB5" w:rsidRDefault="00693AF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- насосная станция 1 подъёма – 3 насоса марки Д –800-57 (1 рабочий, </w:t>
      </w:r>
      <w:r w:rsidR="001028F7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 xml:space="preserve">2 резервных); </w:t>
      </w:r>
    </w:p>
    <w:p w:rsidR="00693AF3" w:rsidRPr="00CE3DB5" w:rsidRDefault="00693AF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>- магистральные водоводы подземной прокладки диаметром 500 мм, 400</w:t>
      </w:r>
      <w:r w:rsidR="001A6D23" w:rsidRPr="00CE3DB5">
        <w:rPr>
          <w:rFonts w:ascii="Times New Roman" w:hAnsi="Times New Roman"/>
          <w:sz w:val="28"/>
          <w:szCs w:val="28"/>
        </w:rPr>
        <w:t> </w:t>
      </w:r>
      <w:r w:rsidRPr="00CE3DB5">
        <w:rPr>
          <w:rFonts w:ascii="Times New Roman" w:hAnsi="Times New Roman"/>
          <w:sz w:val="28"/>
          <w:szCs w:val="28"/>
        </w:rPr>
        <w:t xml:space="preserve">мм. </w:t>
      </w:r>
    </w:p>
    <w:p w:rsidR="00693AF3" w:rsidRPr="00CE3DB5" w:rsidRDefault="00693AF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Водозабор конструктивно выполнен как стационарный постоянного действия. Всасывающие оголовки двух водоводов вынесены от берега </w:t>
      </w:r>
      <w:r w:rsidR="001028F7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 xml:space="preserve">на расстоянии 5 метров от береговой черты и предназначены для прямого забора воды из оз. Большое Грязненское. </w:t>
      </w:r>
    </w:p>
    <w:p w:rsidR="00693AF3" w:rsidRPr="00CE3DB5" w:rsidRDefault="00693AF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>Глубина озера в районе расположения оголовков водозаборных сооружений составляет 4,0 м. Всасывающие оголовки водоприёмных устройств вынесены от берега на расстояни</w:t>
      </w:r>
      <w:r w:rsidR="00ED239F">
        <w:rPr>
          <w:rFonts w:ascii="Times New Roman" w:hAnsi="Times New Roman"/>
          <w:sz w:val="28"/>
          <w:szCs w:val="28"/>
        </w:rPr>
        <w:t>и</w:t>
      </w:r>
      <w:r w:rsidRPr="00CE3DB5">
        <w:rPr>
          <w:rFonts w:ascii="Times New Roman" w:hAnsi="Times New Roman"/>
          <w:sz w:val="28"/>
          <w:szCs w:val="28"/>
        </w:rPr>
        <w:t xml:space="preserve"> 30,0 м. Глубина залегания оголовков водозаборных сооружений 2,6 м. Водоприёмная камера находится от уреза воды на расстоянии 3,0 м, глубина водоприемной камеры – 3,0 м. </w:t>
      </w:r>
    </w:p>
    <w:p w:rsidR="00693AF3" w:rsidRPr="00CE3DB5" w:rsidRDefault="00693AF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По двум водоприемным устройствам Ø 640 мм вода самотеком из </w:t>
      </w:r>
      <w:r w:rsidR="001028F7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 xml:space="preserve">оз. Большое Грязненское поступает в два водовода, Ø 630 мм и 426 мм. Водоприёмная камера находится на расстоянии 3 м от уреза воды. Далее </w:t>
      </w:r>
      <w:r w:rsidR="001028F7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>по объединенному водоводу вода поступает в резервуар запаса воды объемом 2000 м</w:t>
      </w:r>
      <w:r w:rsidRPr="00CE3DB5">
        <w:rPr>
          <w:rFonts w:ascii="Times New Roman" w:hAnsi="Times New Roman"/>
          <w:sz w:val="28"/>
          <w:szCs w:val="28"/>
          <w:vertAlign w:val="superscript"/>
        </w:rPr>
        <w:t>3</w:t>
      </w:r>
      <w:r w:rsidRPr="00CE3DB5">
        <w:rPr>
          <w:rFonts w:ascii="Times New Roman" w:hAnsi="Times New Roman"/>
          <w:sz w:val="28"/>
          <w:szCs w:val="28"/>
        </w:rPr>
        <w:t xml:space="preserve">. </w:t>
      </w:r>
    </w:p>
    <w:p w:rsidR="00693AF3" w:rsidRPr="00CE3DB5" w:rsidRDefault="00693AF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Из резервуара по магистральному водоводу Ø 630 мм вода самотеком поступает на насосную станцию 1-го подъема. От насосной станции часть воды по водопроводу Ø 100 мм возвращается на хлораторную для подготовки </w:t>
      </w:r>
      <w:r w:rsidR="001028F7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 xml:space="preserve">и подачи хлорной воды в магистральные водоводы. Хлорированная вода производится в двух хлораторах ESKOCL2, дата установки 2011 г. резервуар запаса воды является одновременно и контактной емкостью с хлорной водой. </w:t>
      </w:r>
    </w:p>
    <w:p w:rsidR="00693AF3" w:rsidRPr="00CE3DB5" w:rsidRDefault="00693AF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В летний период, по магистральным водоводам Ø 426 мм и 500 мм, вода самотеком поступает в сеть </w:t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, с давлением на выходе </w:t>
      </w:r>
      <w:r w:rsidR="001028F7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>из насосной станции 1,0 кг/см</w:t>
      </w:r>
      <w:r w:rsidRPr="00CE3DB5">
        <w:rPr>
          <w:rFonts w:ascii="Times New Roman" w:hAnsi="Times New Roman"/>
          <w:sz w:val="28"/>
          <w:szCs w:val="28"/>
          <w:vertAlign w:val="superscript"/>
        </w:rPr>
        <w:t>2</w:t>
      </w:r>
      <w:r w:rsidRPr="00CE3DB5">
        <w:rPr>
          <w:rFonts w:ascii="Times New Roman" w:hAnsi="Times New Roman"/>
          <w:sz w:val="28"/>
          <w:szCs w:val="28"/>
        </w:rPr>
        <w:t>. Проектная производительность системы водоснабжения оз. Большое Грязненское – 20 000 м</w:t>
      </w:r>
      <w:r w:rsidRPr="00CE3DB5">
        <w:rPr>
          <w:rFonts w:ascii="Times New Roman" w:hAnsi="Times New Roman"/>
          <w:sz w:val="28"/>
          <w:szCs w:val="28"/>
          <w:vertAlign w:val="superscript"/>
        </w:rPr>
        <w:t>3</w:t>
      </w:r>
      <w:r w:rsidR="001E3122">
        <w:rPr>
          <w:rFonts w:ascii="Times New Roman" w:hAnsi="Times New Roman"/>
          <w:sz w:val="28"/>
          <w:szCs w:val="28"/>
        </w:rPr>
        <w:t>/</w:t>
      </w:r>
      <w:proofErr w:type="spellStart"/>
      <w:r w:rsidR="001E3122">
        <w:rPr>
          <w:rFonts w:ascii="Times New Roman" w:hAnsi="Times New Roman"/>
          <w:sz w:val="28"/>
          <w:szCs w:val="28"/>
        </w:rPr>
        <w:t>сут</w:t>
      </w:r>
      <w:proofErr w:type="spellEnd"/>
      <w:proofErr w:type="gramStart"/>
      <w:r w:rsidR="001E3122">
        <w:rPr>
          <w:rFonts w:ascii="Times New Roman" w:hAnsi="Times New Roman"/>
          <w:sz w:val="28"/>
          <w:szCs w:val="28"/>
        </w:rPr>
        <w:t>.</w:t>
      </w:r>
      <w:proofErr w:type="gramEnd"/>
      <w:r w:rsidRPr="00CE3DB5">
        <w:rPr>
          <w:rFonts w:ascii="Times New Roman" w:hAnsi="Times New Roman"/>
          <w:sz w:val="28"/>
          <w:szCs w:val="28"/>
        </w:rPr>
        <w:t xml:space="preserve"> или 7300,0 тыс.м</w:t>
      </w:r>
      <w:r w:rsidRPr="00CE3DB5">
        <w:rPr>
          <w:rFonts w:ascii="Times New Roman" w:hAnsi="Times New Roman"/>
          <w:sz w:val="28"/>
          <w:szCs w:val="28"/>
          <w:vertAlign w:val="superscript"/>
        </w:rPr>
        <w:t>3</w:t>
      </w:r>
      <w:r w:rsidRPr="00CE3DB5">
        <w:rPr>
          <w:rFonts w:ascii="Times New Roman" w:hAnsi="Times New Roman"/>
          <w:sz w:val="28"/>
          <w:szCs w:val="28"/>
        </w:rPr>
        <w:t xml:space="preserve">/год. </w:t>
      </w:r>
    </w:p>
    <w:p w:rsidR="00693AF3" w:rsidRDefault="00693AF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>Фактическая производительность составила – 2 894,9 тыс.м</w:t>
      </w:r>
      <w:r w:rsidRPr="00CE3DB5">
        <w:rPr>
          <w:rFonts w:ascii="Times New Roman" w:hAnsi="Times New Roman"/>
          <w:sz w:val="28"/>
          <w:szCs w:val="28"/>
          <w:vertAlign w:val="superscript"/>
        </w:rPr>
        <w:t>3</w:t>
      </w:r>
      <w:r w:rsidRPr="00CE3DB5">
        <w:rPr>
          <w:rFonts w:ascii="Times New Roman" w:hAnsi="Times New Roman"/>
          <w:sz w:val="28"/>
          <w:szCs w:val="28"/>
        </w:rPr>
        <w:t xml:space="preserve">/год </w:t>
      </w:r>
      <w:r w:rsidR="001028F7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 xml:space="preserve">в </w:t>
      </w:r>
      <w:r w:rsidR="001028F7">
        <w:rPr>
          <w:rFonts w:ascii="Times New Roman" w:hAnsi="Times New Roman"/>
          <w:sz w:val="28"/>
          <w:szCs w:val="28"/>
        </w:rPr>
        <w:t>2013 году.»;</w:t>
      </w:r>
    </w:p>
    <w:p w:rsidR="001A6D23" w:rsidRPr="00CE3DB5" w:rsidRDefault="001A6D2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960B1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абзаце </w:t>
      </w:r>
      <w:r w:rsidR="00FF5206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D23">
        <w:rPr>
          <w:rFonts w:ascii="Times New Roman" w:hAnsi="Times New Roman"/>
          <w:sz w:val="28"/>
          <w:szCs w:val="28"/>
        </w:rPr>
        <w:t>«5 источников водоснабжения»</w:t>
      </w:r>
      <w:r>
        <w:rPr>
          <w:rFonts w:ascii="Times New Roman" w:hAnsi="Times New Roman"/>
          <w:sz w:val="28"/>
          <w:szCs w:val="28"/>
        </w:rPr>
        <w:t xml:space="preserve"> заменить </w:t>
      </w:r>
      <w:r w:rsidR="00FF5206">
        <w:rPr>
          <w:rFonts w:ascii="Times New Roman" w:hAnsi="Times New Roman"/>
          <w:sz w:val="28"/>
          <w:szCs w:val="28"/>
        </w:rPr>
        <w:t>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DC607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="001028F7">
        <w:rPr>
          <w:rFonts w:ascii="Times New Roman" w:hAnsi="Times New Roman"/>
          <w:sz w:val="28"/>
          <w:szCs w:val="28"/>
        </w:rPr>
        <w:t>6 источников водоснабжения»;</w:t>
      </w:r>
    </w:p>
    <w:p w:rsidR="001A6D23" w:rsidRPr="00CE3DB5" w:rsidRDefault="001A6D23" w:rsidP="00710D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- после </w:t>
      </w:r>
      <w:r w:rsidR="00960B13">
        <w:rPr>
          <w:rFonts w:ascii="Times New Roman" w:hAnsi="Times New Roman"/>
          <w:sz w:val="28"/>
          <w:szCs w:val="28"/>
        </w:rPr>
        <w:t>15</w:t>
      </w:r>
      <w:r w:rsidRPr="00CE3DB5">
        <w:rPr>
          <w:rFonts w:ascii="Times New Roman" w:hAnsi="Times New Roman"/>
          <w:sz w:val="28"/>
          <w:szCs w:val="28"/>
        </w:rPr>
        <w:t xml:space="preserve"> абзаца </w:t>
      </w:r>
      <w:r w:rsidR="00B30048" w:rsidRPr="00CE3DB5">
        <w:rPr>
          <w:rFonts w:ascii="Times New Roman" w:hAnsi="Times New Roman"/>
          <w:sz w:val="28"/>
          <w:szCs w:val="28"/>
        </w:rPr>
        <w:t>дополнить</w:t>
      </w:r>
      <w:r w:rsidRPr="00CE3DB5">
        <w:rPr>
          <w:rFonts w:ascii="Times New Roman" w:hAnsi="Times New Roman"/>
          <w:sz w:val="28"/>
          <w:szCs w:val="28"/>
        </w:rPr>
        <w:t xml:space="preserve"> </w:t>
      </w:r>
      <w:r w:rsidR="00960B13">
        <w:rPr>
          <w:rFonts w:ascii="Times New Roman" w:hAnsi="Times New Roman"/>
          <w:sz w:val="28"/>
          <w:szCs w:val="28"/>
        </w:rPr>
        <w:t xml:space="preserve">новыми </w:t>
      </w:r>
      <w:r w:rsidR="00B30048" w:rsidRPr="00CE3DB5">
        <w:rPr>
          <w:rFonts w:ascii="Times New Roman" w:hAnsi="Times New Roman"/>
          <w:sz w:val="28"/>
          <w:szCs w:val="28"/>
        </w:rPr>
        <w:t>абзацами</w:t>
      </w:r>
      <w:r w:rsidRPr="00CE3DB5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DC607C">
        <w:rPr>
          <w:rFonts w:ascii="Times New Roman" w:hAnsi="Times New Roman"/>
          <w:sz w:val="28"/>
          <w:szCs w:val="28"/>
        </w:rPr>
        <w:t>, изменив последующую нумерацию</w:t>
      </w:r>
      <w:r w:rsidR="00ED239F">
        <w:rPr>
          <w:rFonts w:ascii="Times New Roman" w:hAnsi="Times New Roman"/>
          <w:sz w:val="28"/>
          <w:szCs w:val="28"/>
        </w:rPr>
        <w:t xml:space="preserve"> абзацев</w:t>
      </w:r>
      <w:r w:rsidRPr="00CE3DB5">
        <w:rPr>
          <w:rFonts w:ascii="Times New Roman" w:hAnsi="Times New Roman"/>
          <w:sz w:val="28"/>
          <w:szCs w:val="28"/>
        </w:rPr>
        <w:t>:</w:t>
      </w:r>
    </w:p>
    <w:p w:rsidR="001A6D23" w:rsidRPr="00CE3DB5" w:rsidRDefault="001A6D2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«Сети водопроводные </w:t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выполнены из стальных бесшовных труб ГОСТ 8732-78, стальных электросварных труб ГОСТ 10704-80 и чугунных труб марки ЧАР ГОСТ 9583-75, диаметром от 50 до 500 мм. Водопроводная сеть закольцована между </w:t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жилрайоном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r w:rsidR="00CF5F50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CE3DB5">
        <w:rPr>
          <w:rFonts w:ascii="Times New Roman" w:hAnsi="Times New Roman"/>
          <w:sz w:val="28"/>
          <w:szCs w:val="28"/>
        </w:rPr>
        <w:t>пгт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. Сафоново. Общая протяженность водопровода 42,207 км, протяженность сети в Росляково – 20,98 км. </w:t>
      </w:r>
    </w:p>
    <w:p w:rsidR="001A6D23" w:rsidRDefault="001A6D2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Большинство основных водоводов, снабжающих питьевой водой </w:t>
      </w:r>
      <w:r w:rsidR="001028F7">
        <w:rPr>
          <w:rFonts w:ascii="Times New Roman" w:hAnsi="Times New Roman"/>
          <w:sz w:val="28"/>
          <w:szCs w:val="28"/>
        </w:rPr>
        <w:br/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ED239F">
        <w:rPr>
          <w:rFonts w:ascii="Times New Roman" w:hAnsi="Times New Roman"/>
          <w:sz w:val="28"/>
          <w:szCs w:val="28"/>
        </w:rPr>
        <w:t>,</w:t>
      </w:r>
      <w:r w:rsidRPr="00CE3DB5">
        <w:rPr>
          <w:rFonts w:ascii="Times New Roman" w:hAnsi="Times New Roman"/>
          <w:sz w:val="28"/>
          <w:szCs w:val="28"/>
        </w:rPr>
        <w:t xml:space="preserve"> выслужили установленный нормативный срок службы </w:t>
      </w:r>
      <w:r w:rsidR="001028F7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lastRenderedPageBreak/>
        <w:t>и нуждаются в плановой замене. Процент износа при расчете по нормативным показателям – 75%.».</w:t>
      </w:r>
    </w:p>
    <w:p w:rsidR="001A6D23" w:rsidRDefault="00960B1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 </w:t>
      </w:r>
      <w:r w:rsidR="001028F7">
        <w:rPr>
          <w:rFonts w:ascii="Times New Roman" w:hAnsi="Times New Roman"/>
          <w:sz w:val="28"/>
          <w:szCs w:val="28"/>
        </w:rPr>
        <w:t>В</w:t>
      </w:r>
      <w:r w:rsidR="00B51EEF">
        <w:rPr>
          <w:rFonts w:ascii="Times New Roman" w:hAnsi="Times New Roman"/>
          <w:sz w:val="28"/>
          <w:szCs w:val="28"/>
        </w:rPr>
        <w:t xml:space="preserve"> </w:t>
      </w:r>
      <w:r w:rsidR="008515E4">
        <w:rPr>
          <w:rFonts w:ascii="Times New Roman" w:hAnsi="Times New Roman"/>
          <w:sz w:val="28"/>
          <w:szCs w:val="28"/>
        </w:rPr>
        <w:t>под</w:t>
      </w:r>
      <w:r w:rsidR="00B51EEF">
        <w:rPr>
          <w:rFonts w:ascii="Times New Roman" w:hAnsi="Times New Roman"/>
          <w:sz w:val="28"/>
          <w:szCs w:val="28"/>
        </w:rPr>
        <w:t>пункте 2.3.2:</w:t>
      </w:r>
    </w:p>
    <w:p w:rsidR="00B51EEF" w:rsidRPr="00693AF3" w:rsidRDefault="00CE3DB5" w:rsidP="00710D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58C7">
        <w:rPr>
          <w:rFonts w:ascii="Times New Roman" w:hAnsi="Times New Roman"/>
          <w:sz w:val="28"/>
          <w:szCs w:val="28"/>
        </w:rPr>
        <w:t xml:space="preserve">дополнить </w:t>
      </w:r>
      <w:r w:rsidR="00B30048">
        <w:rPr>
          <w:rFonts w:ascii="Times New Roman" w:hAnsi="Times New Roman"/>
          <w:sz w:val="28"/>
          <w:szCs w:val="28"/>
        </w:rPr>
        <w:t>п</w:t>
      </w:r>
      <w:r w:rsidR="00A87936">
        <w:rPr>
          <w:rFonts w:ascii="Times New Roman" w:hAnsi="Times New Roman"/>
          <w:sz w:val="28"/>
          <w:szCs w:val="28"/>
        </w:rPr>
        <w:t>ерв</w:t>
      </w:r>
      <w:r w:rsidR="00B30048">
        <w:rPr>
          <w:rFonts w:ascii="Times New Roman" w:hAnsi="Times New Roman"/>
          <w:sz w:val="28"/>
          <w:szCs w:val="28"/>
        </w:rPr>
        <w:t>ый абзац</w:t>
      </w:r>
      <w:r w:rsidR="00A87936">
        <w:rPr>
          <w:rFonts w:ascii="Times New Roman" w:hAnsi="Times New Roman"/>
          <w:sz w:val="28"/>
          <w:szCs w:val="28"/>
        </w:rPr>
        <w:t xml:space="preserve"> </w:t>
      </w:r>
      <w:r w:rsidR="00960B13">
        <w:rPr>
          <w:rFonts w:ascii="Times New Roman" w:hAnsi="Times New Roman"/>
          <w:sz w:val="28"/>
          <w:szCs w:val="28"/>
        </w:rPr>
        <w:t xml:space="preserve">новыми </w:t>
      </w:r>
      <w:r w:rsidR="00B51EEF">
        <w:rPr>
          <w:rFonts w:ascii="Times New Roman" w:hAnsi="Times New Roman"/>
          <w:sz w:val="28"/>
          <w:szCs w:val="28"/>
        </w:rPr>
        <w:t>предложения</w:t>
      </w:r>
      <w:r w:rsidR="00960B13">
        <w:rPr>
          <w:rFonts w:ascii="Times New Roman" w:hAnsi="Times New Roman"/>
          <w:sz w:val="28"/>
          <w:szCs w:val="28"/>
        </w:rPr>
        <w:t>ми</w:t>
      </w:r>
      <w:r w:rsidR="00B51EE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F48D4" w:rsidRPr="00CE3DB5" w:rsidRDefault="00B51EEF" w:rsidP="00ED239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EEF">
        <w:rPr>
          <w:rFonts w:ascii="Times New Roman" w:hAnsi="Times New Roman"/>
          <w:sz w:val="28"/>
          <w:szCs w:val="28"/>
        </w:rPr>
        <w:t>«</w:t>
      </w:r>
      <w:r w:rsidRPr="00CE3DB5">
        <w:rPr>
          <w:rFonts w:ascii="Times New Roman" w:hAnsi="Times New Roman"/>
          <w:sz w:val="28"/>
          <w:szCs w:val="28"/>
        </w:rPr>
        <w:t xml:space="preserve">Также отдельно канализован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CE3DB5">
        <w:rPr>
          <w:rFonts w:ascii="Times New Roman" w:hAnsi="Times New Roman"/>
          <w:sz w:val="28"/>
          <w:szCs w:val="28"/>
        </w:rPr>
        <w:t>район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CE3DB5">
        <w:rPr>
          <w:rFonts w:ascii="Times New Roman" w:hAnsi="Times New Roman"/>
          <w:sz w:val="28"/>
          <w:szCs w:val="28"/>
        </w:rPr>
        <w:t>.</w:t>
      </w:r>
      <w:r w:rsidR="00960B13">
        <w:rPr>
          <w:rFonts w:ascii="Times New Roman" w:hAnsi="Times New Roman"/>
          <w:sz w:val="28"/>
          <w:szCs w:val="28"/>
        </w:rPr>
        <w:t xml:space="preserve"> </w:t>
      </w:r>
      <w:r w:rsidRPr="00CE3DB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жилрайоне</w:t>
      </w:r>
      <w:proofErr w:type="spellEnd"/>
      <w:r w:rsidR="00FC4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существует централизованная система хозяйственно-бытовой канализации. Протяженность канализационной сети – 13,269 км. Сточные воды отводятся по системе самотечных коллекторов. Сброс сточных вод осуществляется через два выпуска в Кольский залив без очистки</w:t>
      </w:r>
      <w:r w:rsidR="003F36DE" w:rsidRPr="00CE3DB5">
        <w:rPr>
          <w:rFonts w:ascii="Times New Roman" w:hAnsi="Times New Roman"/>
          <w:sz w:val="28"/>
          <w:szCs w:val="28"/>
          <w:vertAlign w:val="superscript"/>
        </w:rPr>
        <w:t>2</w:t>
      </w:r>
      <w:r w:rsidR="001028F7">
        <w:rPr>
          <w:rFonts w:ascii="Times New Roman" w:hAnsi="Times New Roman"/>
          <w:sz w:val="28"/>
          <w:szCs w:val="28"/>
        </w:rPr>
        <w:t>.»;</w:t>
      </w:r>
    </w:p>
    <w:p w:rsidR="00960B13" w:rsidRDefault="001028F7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3F36DE" w:rsidRPr="00CE3DB5">
        <w:rPr>
          <w:rFonts w:ascii="Times New Roman" w:hAnsi="Times New Roman"/>
          <w:sz w:val="28"/>
          <w:szCs w:val="28"/>
        </w:rPr>
        <w:t xml:space="preserve">ополнить </w:t>
      </w:r>
      <w:r w:rsidR="00960B13">
        <w:rPr>
          <w:rFonts w:ascii="Times New Roman" w:hAnsi="Times New Roman"/>
          <w:sz w:val="28"/>
          <w:szCs w:val="28"/>
        </w:rPr>
        <w:t>новой</w:t>
      </w:r>
      <w:r w:rsidR="003F36DE" w:rsidRPr="00CE3DB5">
        <w:rPr>
          <w:rFonts w:ascii="Times New Roman" w:hAnsi="Times New Roman"/>
          <w:sz w:val="28"/>
          <w:szCs w:val="28"/>
        </w:rPr>
        <w:t xml:space="preserve"> сноской 2 следующего содержания: </w:t>
      </w:r>
    </w:p>
    <w:p w:rsidR="003F36DE" w:rsidRPr="00B51EEF" w:rsidRDefault="003F36DE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3DB5">
        <w:rPr>
          <w:rFonts w:ascii="Times New Roman" w:hAnsi="Times New Roman"/>
          <w:sz w:val="28"/>
          <w:szCs w:val="28"/>
        </w:rPr>
        <w:t>«</w:t>
      </w:r>
      <w:r w:rsidR="00960B13">
        <w:rPr>
          <w:rFonts w:ascii="Times New Roman" w:hAnsi="Times New Roman"/>
          <w:sz w:val="28"/>
          <w:szCs w:val="28"/>
          <w:vertAlign w:val="superscript"/>
        </w:rPr>
        <w:t>2</w:t>
      </w:r>
      <w:r w:rsidR="006B1FC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CE3DB5">
        <w:rPr>
          <w:rFonts w:ascii="Times New Roman" w:hAnsi="Times New Roman"/>
          <w:sz w:val="28"/>
          <w:szCs w:val="28"/>
        </w:rPr>
        <w:t xml:space="preserve">Проект программы комплексного развития систем коммунальной инфраструктуры муниципального образования ЗАТО г. Североморск </w:t>
      </w:r>
      <w:r w:rsidR="006B1FC7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>до</w:t>
      </w:r>
      <w:r w:rsidR="00CF48D4" w:rsidRPr="00CE3DB5">
        <w:rPr>
          <w:rFonts w:ascii="Times New Roman" w:hAnsi="Times New Roman"/>
          <w:sz w:val="28"/>
          <w:szCs w:val="28"/>
        </w:rPr>
        <w:t xml:space="preserve"> </w:t>
      </w:r>
      <w:r w:rsidRPr="00CE3DB5">
        <w:rPr>
          <w:rFonts w:ascii="Times New Roman" w:hAnsi="Times New Roman"/>
          <w:sz w:val="28"/>
          <w:szCs w:val="28"/>
        </w:rPr>
        <w:t>2025 года</w:t>
      </w:r>
      <w:r w:rsidR="00ED239F">
        <w:rPr>
          <w:rFonts w:ascii="Times New Roman" w:hAnsi="Times New Roman"/>
          <w:sz w:val="28"/>
          <w:szCs w:val="28"/>
        </w:rPr>
        <w:t>,</w:t>
      </w:r>
      <w:r w:rsidRPr="00CE3DB5">
        <w:rPr>
          <w:rFonts w:ascii="Times New Roman" w:hAnsi="Times New Roman"/>
          <w:sz w:val="28"/>
          <w:szCs w:val="28"/>
        </w:rPr>
        <w:t xml:space="preserve"> </w:t>
      </w:r>
      <w:r w:rsidR="00CF48D4" w:rsidRPr="00CE3DB5">
        <w:rPr>
          <w:rFonts w:ascii="Times New Roman" w:hAnsi="Times New Roman"/>
          <w:sz w:val="28"/>
          <w:szCs w:val="28"/>
        </w:rPr>
        <w:t>г</w:t>
      </w:r>
      <w:r w:rsidRPr="00CE3DB5">
        <w:rPr>
          <w:rFonts w:ascii="Times New Roman" w:hAnsi="Times New Roman"/>
          <w:sz w:val="28"/>
          <w:szCs w:val="28"/>
        </w:rPr>
        <w:t>. Санкт-Петербург</w:t>
      </w:r>
      <w:r w:rsidR="00ED239F">
        <w:rPr>
          <w:rFonts w:ascii="Times New Roman" w:hAnsi="Times New Roman"/>
          <w:sz w:val="28"/>
          <w:szCs w:val="28"/>
        </w:rPr>
        <w:t>,</w:t>
      </w:r>
      <w:r w:rsidRPr="00CE3DB5">
        <w:rPr>
          <w:rFonts w:ascii="Times New Roman" w:hAnsi="Times New Roman"/>
          <w:sz w:val="28"/>
          <w:szCs w:val="28"/>
        </w:rPr>
        <w:t xml:space="preserve"> 2014 г.</w:t>
      </w:r>
      <w:r w:rsidR="001028F7">
        <w:rPr>
          <w:rFonts w:ascii="Times New Roman" w:hAnsi="Times New Roman"/>
          <w:sz w:val="28"/>
          <w:szCs w:val="28"/>
        </w:rPr>
        <w:t>»;</w:t>
      </w:r>
    </w:p>
    <w:p w:rsidR="00B51EEF" w:rsidRDefault="00B51EEF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- в </w:t>
      </w:r>
      <w:r w:rsidR="00A87936" w:rsidRPr="00CE3DB5">
        <w:rPr>
          <w:rFonts w:ascii="Times New Roman" w:hAnsi="Times New Roman"/>
          <w:sz w:val="28"/>
          <w:szCs w:val="28"/>
        </w:rPr>
        <w:t>шестом</w:t>
      </w:r>
      <w:r w:rsidRPr="00CE3DB5">
        <w:rPr>
          <w:rFonts w:ascii="Times New Roman" w:hAnsi="Times New Roman"/>
          <w:sz w:val="28"/>
          <w:szCs w:val="28"/>
        </w:rPr>
        <w:t xml:space="preserve"> абзаце предложение «Протяженность канализационных сетей составляет 279,90 км</w:t>
      </w:r>
      <w:r w:rsidR="00FC43DD">
        <w:rPr>
          <w:rFonts w:ascii="Times New Roman" w:hAnsi="Times New Roman"/>
          <w:sz w:val="28"/>
          <w:szCs w:val="28"/>
        </w:rPr>
        <w:t>,</w:t>
      </w:r>
      <w:r w:rsidRPr="00CE3DB5">
        <w:rPr>
          <w:rFonts w:ascii="Times New Roman" w:hAnsi="Times New Roman"/>
          <w:sz w:val="28"/>
          <w:szCs w:val="28"/>
        </w:rPr>
        <w:t xml:space="preserve"> в том числе главных коллекторов - 19,9 км, уличных канализационных сетей - 84,3 км, внутриквартальной и </w:t>
      </w:r>
      <w:proofErr w:type="spellStart"/>
      <w:r w:rsidRPr="00CE3DB5">
        <w:rPr>
          <w:rFonts w:ascii="Times New Roman" w:hAnsi="Times New Roman"/>
          <w:sz w:val="28"/>
          <w:szCs w:val="28"/>
        </w:rPr>
        <w:t>внутридворовой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сети - 175,7 км.» заменить предложением «Протяженность канализационных сетей составляет 293,169 км.»</w:t>
      </w:r>
      <w:r w:rsidR="00A87936" w:rsidRPr="00CE3DB5">
        <w:rPr>
          <w:rFonts w:ascii="Times New Roman" w:hAnsi="Times New Roman"/>
          <w:sz w:val="28"/>
          <w:szCs w:val="28"/>
        </w:rPr>
        <w:t>;</w:t>
      </w:r>
    </w:p>
    <w:p w:rsidR="00B51EEF" w:rsidRPr="00451D03" w:rsidRDefault="00A87936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D03">
        <w:rPr>
          <w:rFonts w:ascii="Times New Roman" w:hAnsi="Times New Roman"/>
          <w:sz w:val="28"/>
          <w:szCs w:val="28"/>
        </w:rPr>
        <w:t xml:space="preserve">- после десятого абзаца </w:t>
      </w:r>
      <w:r w:rsidR="00B30048">
        <w:rPr>
          <w:rFonts w:ascii="Times New Roman" w:hAnsi="Times New Roman"/>
          <w:sz w:val="28"/>
          <w:szCs w:val="28"/>
        </w:rPr>
        <w:t>дополнить</w:t>
      </w:r>
      <w:r w:rsidR="006B1FC7">
        <w:rPr>
          <w:rFonts w:ascii="Times New Roman" w:hAnsi="Times New Roman"/>
          <w:sz w:val="28"/>
          <w:szCs w:val="28"/>
        </w:rPr>
        <w:t xml:space="preserve"> новым</w:t>
      </w:r>
      <w:r w:rsidRPr="00451D03">
        <w:rPr>
          <w:rFonts w:ascii="Times New Roman" w:hAnsi="Times New Roman"/>
          <w:sz w:val="28"/>
          <w:szCs w:val="28"/>
        </w:rPr>
        <w:t xml:space="preserve"> абзац</w:t>
      </w:r>
      <w:r w:rsidR="00B30048">
        <w:rPr>
          <w:rFonts w:ascii="Times New Roman" w:hAnsi="Times New Roman"/>
          <w:sz w:val="28"/>
          <w:szCs w:val="28"/>
        </w:rPr>
        <w:t>ем</w:t>
      </w:r>
      <w:r w:rsidRPr="00451D03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DC607C">
        <w:rPr>
          <w:rFonts w:ascii="Times New Roman" w:hAnsi="Times New Roman"/>
          <w:sz w:val="28"/>
          <w:szCs w:val="28"/>
        </w:rPr>
        <w:t>, изменив последующую нумерацию</w:t>
      </w:r>
      <w:r w:rsidR="00ED239F">
        <w:rPr>
          <w:rFonts w:ascii="Times New Roman" w:hAnsi="Times New Roman"/>
          <w:sz w:val="28"/>
          <w:szCs w:val="28"/>
        </w:rPr>
        <w:t xml:space="preserve"> абзацев</w:t>
      </w:r>
      <w:r w:rsidRPr="00451D03">
        <w:rPr>
          <w:rFonts w:ascii="Times New Roman" w:hAnsi="Times New Roman"/>
          <w:sz w:val="28"/>
          <w:szCs w:val="28"/>
        </w:rPr>
        <w:t>:</w:t>
      </w:r>
    </w:p>
    <w:p w:rsidR="00A87936" w:rsidRPr="00CE3DB5" w:rsidRDefault="00A87936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D03">
        <w:rPr>
          <w:rFonts w:ascii="Times New Roman" w:hAnsi="Times New Roman"/>
          <w:sz w:val="28"/>
          <w:szCs w:val="28"/>
        </w:rPr>
        <w:t>«</w:t>
      </w:r>
      <w:r w:rsidRPr="00CE3DB5">
        <w:rPr>
          <w:rFonts w:ascii="Times New Roman" w:hAnsi="Times New Roman"/>
          <w:sz w:val="28"/>
          <w:szCs w:val="28"/>
        </w:rPr>
        <w:t xml:space="preserve">Ливневая канализация на территории </w:t>
      </w:r>
      <w:proofErr w:type="spellStart"/>
      <w:r w:rsidRPr="00CE3DB5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расположена в центральной части района, а также в районе ул. Молодежн</w:t>
      </w:r>
      <w:r w:rsidR="006B1FC7">
        <w:rPr>
          <w:rFonts w:ascii="Times New Roman" w:hAnsi="Times New Roman"/>
          <w:sz w:val="28"/>
          <w:szCs w:val="28"/>
        </w:rPr>
        <w:t>ой</w:t>
      </w:r>
      <w:r w:rsidRPr="00CE3DB5">
        <w:rPr>
          <w:rFonts w:ascii="Times New Roman" w:hAnsi="Times New Roman"/>
          <w:sz w:val="28"/>
          <w:szCs w:val="28"/>
        </w:rPr>
        <w:t>. Общая протяженность сети составляет около 2,21 км. Ливневые стоки отводятся вдоль жилых домов (по улицам) в Кольский залив без очистки. Коллекторы имеют значительную степень износа и требуют ремонта (реконструкции).»;</w:t>
      </w:r>
    </w:p>
    <w:p w:rsidR="00451D03" w:rsidRPr="00CE3DB5" w:rsidRDefault="006B1FC7" w:rsidP="00710D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0048" w:rsidRPr="00CE3DB5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>13</w:t>
      </w:r>
      <w:r w:rsidR="00B30048" w:rsidRPr="00CE3DB5">
        <w:rPr>
          <w:rFonts w:ascii="Times New Roman" w:hAnsi="Times New Roman"/>
          <w:sz w:val="28"/>
          <w:szCs w:val="28"/>
        </w:rPr>
        <w:t xml:space="preserve"> абзаца дополнить </w:t>
      </w:r>
      <w:r>
        <w:rPr>
          <w:rFonts w:ascii="Times New Roman" w:hAnsi="Times New Roman"/>
          <w:sz w:val="28"/>
          <w:szCs w:val="28"/>
        </w:rPr>
        <w:t xml:space="preserve">новым </w:t>
      </w:r>
      <w:r w:rsidR="00B30048" w:rsidRPr="00CE3DB5">
        <w:rPr>
          <w:rFonts w:ascii="Times New Roman" w:hAnsi="Times New Roman"/>
          <w:sz w:val="28"/>
          <w:szCs w:val="28"/>
        </w:rPr>
        <w:t>абзацем и таблицей</w:t>
      </w:r>
      <w:r w:rsidR="00451D03" w:rsidRPr="00CE3DB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51D03" w:rsidRDefault="00451D0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DB5">
        <w:rPr>
          <w:rFonts w:ascii="Times New Roman" w:hAnsi="Times New Roman"/>
          <w:sz w:val="28"/>
          <w:szCs w:val="28"/>
        </w:rPr>
        <w:t xml:space="preserve">«С учетом количества сточных вод, образующихся </w:t>
      </w:r>
      <w:r w:rsidR="00CE3DB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жилрайоне</w:t>
      </w:r>
      <w:proofErr w:type="spellEnd"/>
      <w:r w:rsid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CE3DB5">
        <w:rPr>
          <w:rFonts w:ascii="Times New Roman" w:hAnsi="Times New Roman"/>
          <w:sz w:val="28"/>
          <w:szCs w:val="28"/>
        </w:rPr>
        <w:t xml:space="preserve"> (таблица 2.3.2.</w:t>
      </w:r>
      <w:r w:rsidRPr="00CE3DB5">
        <w:rPr>
          <w:rFonts w:ascii="Times New Roman" w:hAnsi="Times New Roman"/>
          <w:sz w:val="28"/>
          <w:szCs w:val="28"/>
        </w:rPr>
        <w:t xml:space="preserve">1), необходима подготовка проектно-сметной документации </w:t>
      </w:r>
      <w:r w:rsidR="001028F7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 xml:space="preserve">по строительству очистных сооружений </w:t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жилрайона</w:t>
      </w:r>
      <w:proofErr w:type="spellEnd"/>
      <w:r w:rsidR="00CF5F50"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r w:rsidR="00CF5F50">
        <w:rPr>
          <w:rFonts w:ascii="Times New Roman" w:hAnsi="Times New Roman"/>
          <w:sz w:val="28"/>
          <w:szCs w:val="28"/>
        </w:rPr>
        <w:br/>
      </w:r>
      <w:r w:rsidRPr="00CE3DB5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Pr="00CE3DB5">
        <w:rPr>
          <w:rFonts w:ascii="Times New Roman" w:hAnsi="Times New Roman"/>
          <w:sz w:val="28"/>
          <w:szCs w:val="28"/>
        </w:rPr>
        <w:t>т.ч</w:t>
      </w:r>
      <w:proofErr w:type="spellEnd"/>
      <w:r w:rsidRPr="00CE3DB5">
        <w:rPr>
          <w:rFonts w:ascii="Times New Roman" w:hAnsi="Times New Roman"/>
          <w:sz w:val="28"/>
          <w:szCs w:val="28"/>
        </w:rPr>
        <w:t>. от ул. Молодежн</w:t>
      </w:r>
      <w:r w:rsidR="006B1FC7">
        <w:rPr>
          <w:rFonts w:ascii="Times New Roman" w:hAnsi="Times New Roman"/>
          <w:sz w:val="28"/>
          <w:szCs w:val="28"/>
        </w:rPr>
        <w:t>ой</w:t>
      </w:r>
      <w:r w:rsidRPr="00CE3DB5">
        <w:rPr>
          <w:rFonts w:ascii="Times New Roman" w:hAnsi="Times New Roman"/>
          <w:sz w:val="28"/>
          <w:szCs w:val="28"/>
        </w:rPr>
        <w:t>), производительностью G = 3000 м</w:t>
      </w:r>
      <w:r w:rsidRPr="00CE3DB5">
        <w:rPr>
          <w:rFonts w:ascii="Times New Roman" w:hAnsi="Times New Roman"/>
          <w:sz w:val="28"/>
          <w:szCs w:val="28"/>
          <w:vertAlign w:val="superscript"/>
        </w:rPr>
        <w:t>3</w:t>
      </w:r>
      <w:r w:rsidRPr="00CE3DB5">
        <w:rPr>
          <w:rFonts w:ascii="Times New Roman" w:hAnsi="Times New Roman"/>
          <w:sz w:val="28"/>
          <w:szCs w:val="28"/>
        </w:rPr>
        <w:t>/</w:t>
      </w:r>
      <w:proofErr w:type="spellStart"/>
      <w:r w:rsidRPr="00CE3DB5">
        <w:rPr>
          <w:rFonts w:ascii="Times New Roman" w:hAnsi="Times New Roman"/>
          <w:sz w:val="28"/>
          <w:szCs w:val="28"/>
        </w:rPr>
        <w:t>сут</w:t>
      </w:r>
      <w:proofErr w:type="spellEnd"/>
      <w:r w:rsidRPr="00CE3DB5">
        <w:rPr>
          <w:rFonts w:ascii="Times New Roman" w:hAnsi="Times New Roman"/>
          <w:sz w:val="28"/>
          <w:szCs w:val="28"/>
        </w:rPr>
        <w:t>.</w:t>
      </w:r>
    </w:p>
    <w:p w:rsidR="006B1FC7" w:rsidRPr="00451D03" w:rsidRDefault="006B1FC7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E3DB5" w:rsidRDefault="00CE3DB5" w:rsidP="00710DFF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2.3.2.</w:t>
      </w:r>
      <w:r w:rsidR="00451D03" w:rsidRPr="00CE3DB5">
        <w:rPr>
          <w:rFonts w:ascii="Times New Roman" w:hAnsi="Times New Roman"/>
          <w:sz w:val="28"/>
          <w:szCs w:val="28"/>
        </w:rPr>
        <w:t xml:space="preserve">1. </w:t>
      </w:r>
    </w:p>
    <w:p w:rsidR="00CE3DB5" w:rsidRPr="00CE3DB5" w:rsidRDefault="00CE3DB5" w:rsidP="00710DFF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51D03" w:rsidRDefault="00451D03" w:rsidP="00710DF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E3DB5">
        <w:rPr>
          <w:rFonts w:ascii="Times New Roman" w:hAnsi="Times New Roman"/>
          <w:sz w:val="28"/>
          <w:szCs w:val="28"/>
        </w:rPr>
        <w:t xml:space="preserve">Балансы поступления сточных вод в централизованные системы водоотведения </w:t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DB5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CE3DB5">
        <w:rPr>
          <w:rFonts w:ascii="Times New Roman" w:hAnsi="Times New Roman"/>
          <w:sz w:val="28"/>
          <w:szCs w:val="28"/>
        </w:rPr>
        <w:t xml:space="preserve"> с 2010 г. по 2013 г. (тыс. м</w:t>
      </w:r>
      <w:r w:rsidRPr="00CE3DB5">
        <w:rPr>
          <w:rFonts w:ascii="Times New Roman" w:hAnsi="Times New Roman"/>
          <w:sz w:val="28"/>
          <w:szCs w:val="28"/>
          <w:vertAlign w:val="superscript"/>
        </w:rPr>
        <w:t>3</w:t>
      </w:r>
      <w:r w:rsidRPr="00CE3DB5">
        <w:rPr>
          <w:rFonts w:ascii="Times New Roman" w:hAnsi="Times New Roman"/>
          <w:sz w:val="28"/>
          <w:szCs w:val="28"/>
        </w:rPr>
        <w:t>).</w:t>
      </w:r>
      <w:r w:rsidR="00CF48D4" w:rsidRPr="00CE3DB5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CE3DB5" w:rsidRPr="00CE3DB5" w:rsidRDefault="00CE3DB5" w:rsidP="00710DF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0026" w:type="dxa"/>
        <w:tblLook w:val="04A0" w:firstRow="1" w:lastRow="0" w:firstColumn="1" w:lastColumn="0" w:noHBand="0" w:noVBand="1"/>
      </w:tblPr>
      <w:tblGrid>
        <w:gridCol w:w="2078"/>
        <w:gridCol w:w="1987"/>
        <w:gridCol w:w="1988"/>
        <w:gridCol w:w="1985"/>
        <w:gridCol w:w="1988"/>
      </w:tblGrid>
      <w:tr w:rsidR="00451D03" w:rsidRPr="00DC607C" w:rsidTr="001028F7">
        <w:trPr>
          <w:trHeight w:val="158"/>
        </w:trPr>
        <w:tc>
          <w:tcPr>
            <w:tcW w:w="2078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7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2010</w:t>
            </w:r>
          </w:p>
        </w:tc>
        <w:tc>
          <w:tcPr>
            <w:tcW w:w="1988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2011</w:t>
            </w:r>
          </w:p>
        </w:tc>
        <w:tc>
          <w:tcPr>
            <w:tcW w:w="1985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2012</w:t>
            </w:r>
          </w:p>
        </w:tc>
        <w:tc>
          <w:tcPr>
            <w:tcW w:w="1988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2013</w:t>
            </w:r>
          </w:p>
        </w:tc>
      </w:tr>
      <w:tr w:rsidR="00451D03" w:rsidRPr="00DC607C" w:rsidTr="001028F7">
        <w:trPr>
          <w:trHeight w:val="70"/>
        </w:trPr>
        <w:tc>
          <w:tcPr>
            <w:tcW w:w="2078" w:type="dxa"/>
            <w:vAlign w:val="center"/>
          </w:tcPr>
          <w:p w:rsidR="00451D03" w:rsidRPr="00DC607C" w:rsidRDefault="00CF5F50" w:rsidP="00DC607C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607C">
              <w:rPr>
                <w:sz w:val="24"/>
                <w:szCs w:val="24"/>
              </w:rPr>
              <w:t>жилрайон</w:t>
            </w:r>
            <w:proofErr w:type="spellEnd"/>
            <w:r w:rsidR="00451D03" w:rsidRPr="00DC607C">
              <w:rPr>
                <w:sz w:val="24"/>
                <w:szCs w:val="24"/>
              </w:rPr>
              <w:t xml:space="preserve"> </w:t>
            </w:r>
            <w:proofErr w:type="spellStart"/>
            <w:r w:rsidR="00451D03" w:rsidRPr="00DC607C">
              <w:rPr>
                <w:sz w:val="24"/>
                <w:szCs w:val="24"/>
              </w:rPr>
              <w:t>Росляково</w:t>
            </w:r>
            <w:proofErr w:type="spellEnd"/>
          </w:p>
        </w:tc>
        <w:tc>
          <w:tcPr>
            <w:tcW w:w="1987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824,98</w:t>
            </w:r>
          </w:p>
        </w:tc>
        <w:tc>
          <w:tcPr>
            <w:tcW w:w="1988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772,756</w:t>
            </w:r>
          </w:p>
        </w:tc>
        <w:tc>
          <w:tcPr>
            <w:tcW w:w="1985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731,5</w:t>
            </w:r>
          </w:p>
        </w:tc>
        <w:tc>
          <w:tcPr>
            <w:tcW w:w="1988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694,464</w:t>
            </w:r>
          </w:p>
        </w:tc>
      </w:tr>
      <w:tr w:rsidR="00451D03" w:rsidRPr="00DC607C" w:rsidTr="001028F7">
        <w:trPr>
          <w:trHeight w:val="70"/>
        </w:trPr>
        <w:tc>
          <w:tcPr>
            <w:tcW w:w="2078" w:type="dxa"/>
            <w:vAlign w:val="center"/>
          </w:tcPr>
          <w:p w:rsidR="00451D03" w:rsidRPr="00DC607C" w:rsidRDefault="00CF5F50" w:rsidP="00DC607C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607C">
              <w:rPr>
                <w:sz w:val="24"/>
                <w:szCs w:val="24"/>
              </w:rPr>
              <w:t>жилрайон</w:t>
            </w:r>
            <w:proofErr w:type="spellEnd"/>
            <w:r w:rsidR="00451D03" w:rsidRPr="00DC607C">
              <w:rPr>
                <w:sz w:val="24"/>
                <w:szCs w:val="24"/>
              </w:rPr>
              <w:t xml:space="preserve"> </w:t>
            </w:r>
            <w:proofErr w:type="spellStart"/>
            <w:r w:rsidR="00451D03" w:rsidRPr="00DC607C">
              <w:rPr>
                <w:sz w:val="24"/>
                <w:szCs w:val="24"/>
              </w:rPr>
              <w:t>Росляково</w:t>
            </w:r>
            <w:proofErr w:type="spellEnd"/>
            <w:r w:rsidR="00451D03" w:rsidRPr="00DC607C">
              <w:rPr>
                <w:sz w:val="24"/>
                <w:szCs w:val="24"/>
              </w:rPr>
              <w:t xml:space="preserve"> (ул. Молодежная)</w:t>
            </w:r>
          </w:p>
        </w:tc>
        <w:tc>
          <w:tcPr>
            <w:tcW w:w="1987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131,59</w:t>
            </w:r>
          </w:p>
        </w:tc>
        <w:tc>
          <w:tcPr>
            <w:tcW w:w="1988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125,165</w:t>
            </w:r>
          </w:p>
        </w:tc>
        <w:tc>
          <w:tcPr>
            <w:tcW w:w="1985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126,80</w:t>
            </w:r>
          </w:p>
        </w:tc>
        <w:tc>
          <w:tcPr>
            <w:tcW w:w="1988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113,601</w:t>
            </w:r>
          </w:p>
        </w:tc>
      </w:tr>
      <w:tr w:rsidR="00451D03" w:rsidRPr="00DC607C" w:rsidTr="001028F7">
        <w:trPr>
          <w:trHeight w:val="70"/>
        </w:trPr>
        <w:tc>
          <w:tcPr>
            <w:tcW w:w="2078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29"/>
              <w:jc w:val="center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ИТОГО</w:t>
            </w:r>
          </w:p>
        </w:tc>
        <w:tc>
          <w:tcPr>
            <w:tcW w:w="1987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956,57</w:t>
            </w:r>
          </w:p>
        </w:tc>
        <w:tc>
          <w:tcPr>
            <w:tcW w:w="1988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897,921</w:t>
            </w:r>
          </w:p>
        </w:tc>
        <w:tc>
          <w:tcPr>
            <w:tcW w:w="1985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858,3</w:t>
            </w:r>
          </w:p>
        </w:tc>
        <w:tc>
          <w:tcPr>
            <w:tcW w:w="1988" w:type="dxa"/>
            <w:vAlign w:val="center"/>
          </w:tcPr>
          <w:p w:rsidR="00451D03" w:rsidRPr="00DC607C" w:rsidRDefault="00451D03" w:rsidP="00DC607C">
            <w:pPr>
              <w:suppressAutoHyphens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DC607C">
              <w:rPr>
                <w:sz w:val="24"/>
                <w:szCs w:val="24"/>
              </w:rPr>
              <w:t>808,065</w:t>
            </w:r>
          </w:p>
        </w:tc>
      </w:tr>
    </w:tbl>
    <w:p w:rsidR="00451D03" w:rsidRPr="001028F7" w:rsidRDefault="001028F7" w:rsidP="00710DFF">
      <w:pPr>
        <w:pStyle w:val="a4"/>
        <w:ind w:firstLine="709"/>
        <w:jc w:val="right"/>
        <w:rPr>
          <w:sz w:val="28"/>
          <w:szCs w:val="24"/>
        </w:rPr>
      </w:pPr>
      <w:r>
        <w:rPr>
          <w:sz w:val="28"/>
          <w:szCs w:val="24"/>
        </w:rPr>
        <w:t>»;</w:t>
      </w:r>
    </w:p>
    <w:p w:rsidR="006B1FC7" w:rsidRDefault="00B3004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048">
        <w:rPr>
          <w:rFonts w:ascii="Times New Roman" w:hAnsi="Times New Roman"/>
          <w:sz w:val="28"/>
          <w:szCs w:val="28"/>
        </w:rPr>
        <w:lastRenderedPageBreak/>
        <w:t xml:space="preserve">- дополнить </w:t>
      </w:r>
      <w:r w:rsidR="006B1FC7">
        <w:rPr>
          <w:rFonts w:ascii="Times New Roman" w:hAnsi="Times New Roman"/>
          <w:sz w:val="28"/>
          <w:szCs w:val="28"/>
        </w:rPr>
        <w:t xml:space="preserve">новой </w:t>
      </w:r>
      <w:r w:rsidR="00451D03" w:rsidRPr="00B30048">
        <w:rPr>
          <w:rFonts w:ascii="Times New Roman" w:hAnsi="Times New Roman"/>
          <w:sz w:val="28"/>
          <w:szCs w:val="28"/>
        </w:rPr>
        <w:t xml:space="preserve">сноской </w:t>
      </w:r>
      <w:r w:rsidR="00CF48D4">
        <w:rPr>
          <w:rFonts w:ascii="Times New Roman" w:hAnsi="Times New Roman"/>
          <w:sz w:val="28"/>
          <w:szCs w:val="28"/>
        </w:rPr>
        <w:t xml:space="preserve">3 </w:t>
      </w:r>
      <w:r w:rsidR="00451D03" w:rsidRPr="00B30048"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451D03" w:rsidRPr="00B30048" w:rsidRDefault="00CF48D4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B1FC7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="00451D03" w:rsidRPr="00B30048">
        <w:rPr>
          <w:rFonts w:ascii="Times New Roman" w:hAnsi="Times New Roman"/>
          <w:sz w:val="28"/>
          <w:szCs w:val="28"/>
        </w:rPr>
        <w:t>Проект программы комплексного развития систем коммунальной инфраструктуры муниципального обр</w:t>
      </w:r>
      <w:r w:rsidR="00CE3DB5">
        <w:rPr>
          <w:rFonts w:ascii="Times New Roman" w:hAnsi="Times New Roman"/>
          <w:sz w:val="28"/>
          <w:szCs w:val="28"/>
        </w:rPr>
        <w:t xml:space="preserve">азования ЗАТО г. Североморск </w:t>
      </w:r>
      <w:r w:rsidR="006B1FC7">
        <w:rPr>
          <w:rFonts w:ascii="Times New Roman" w:hAnsi="Times New Roman"/>
          <w:sz w:val="28"/>
          <w:szCs w:val="28"/>
        </w:rPr>
        <w:br/>
      </w:r>
      <w:r w:rsidR="00CE3DB5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51D03" w:rsidRPr="00B30048">
        <w:rPr>
          <w:rFonts w:ascii="Times New Roman" w:hAnsi="Times New Roman"/>
          <w:sz w:val="28"/>
          <w:szCs w:val="28"/>
        </w:rPr>
        <w:t>2025 года</w:t>
      </w:r>
      <w:r w:rsidR="00ED239F">
        <w:rPr>
          <w:rFonts w:ascii="Times New Roman" w:hAnsi="Times New Roman"/>
          <w:sz w:val="28"/>
          <w:szCs w:val="28"/>
        </w:rPr>
        <w:t>,</w:t>
      </w:r>
      <w:r w:rsidR="00451D03" w:rsidRPr="00B3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451D03" w:rsidRPr="00B30048">
        <w:rPr>
          <w:rFonts w:ascii="Times New Roman" w:hAnsi="Times New Roman"/>
          <w:sz w:val="28"/>
          <w:szCs w:val="28"/>
        </w:rPr>
        <w:t>. Санкт-Петербург</w:t>
      </w:r>
      <w:r w:rsidR="00ED239F">
        <w:rPr>
          <w:rFonts w:ascii="Times New Roman" w:hAnsi="Times New Roman"/>
          <w:sz w:val="28"/>
          <w:szCs w:val="28"/>
        </w:rPr>
        <w:t>,</w:t>
      </w:r>
      <w:r w:rsidR="00451D03" w:rsidRPr="00B30048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</w:t>
      </w:r>
      <w:r w:rsidR="00451D03" w:rsidRPr="00B3004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».</w:t>
      </w:r>
    </w:p>
    <w:p w:rsidR="00A87936" w:rsidRDefault="006B1FC7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</w:t>
      </w:r>
      <w:r w:rsidR="00CE3DB5">
        <w:rPr>
          <w:rFonts w:ascii="Times New Roman" w:hAnsi="Times New Roman"/>
          <w:sz w:val="28"/>
          <w:szCs w:val="28"/>
        </w:rPr>
        <w:t xml:space="preserve"> </w:t>
      </w:r>
      <w:r w:rsidR="001028F7">
        <w:rPr>
          <w:rFonts w:ascii="Times New Roman" w:hAnsi="Times New Roman"/>
          <w:sz w:val="28"/>
          <w:szCs w:val="28"/>
        </w:rPr>
        <w:t>В</w:t>
      </w:r>
      <w:r w:rsidR="00142E80">
        <w:rPr>
          <w:rFonts w:ascii="Times New Roman" w:hAnsi="Times New Roman"/>
          <w:sz w:val="28"/>
          <w:szCs w:val="28"/>
        </w:rPr>
        <w:t xml:space="preserve"> </w:t>
      </w:r>
      <w:r w:rsidR="008515E4">
        <w:rPr>
          <w:rFonts w:ascii="Times New Roman" w:hAnsi="Times New Roman"/>
          <w:sz w:val="28"/>
          <w:szCs w:val="28"/>
        </w:rPr>
        <w:t>под</w:t>
      </w:r>
      <w:r w:rsidR="00142E80">
        <w:rPr>
          <w:rFonts w:ascii="Times New Roman" w:hAnsi="Times New Roman"/>
          <w:sz w:val="28"/>
          <w:szCs w:val="28"/>
        </w:rPr>
        <w:t>пункте 2.3.3</w:t>
      </w:r>
      <w:r w:rsidR="00CE3DB5">
        <w:rPr>
          <w:rFonts w:ascii="Times New Roman" w:hAnsi="Times New Roman"/>
          <w:sz w:val="28"/>
          <w:szCs w:val="28"/>
        </w:rPr>
        <w:t>:</w:t>
      </w:r>
      <w:r w:rsidR="00142E80">
        <w:rPr>
          <w:rFonts w:ascii="Times New Roman" w:hAnsi="Times New Roman"/>
          <w:sz w:val="28"/>
          <w:szCs w:val="28"/>
        </w:rPr>
        <w:t xml:space="preserve"> </w:t>
      </w:r>
    </w:p>
    <w:p w:rsidR="00142E80" w:rsidRPr="00693AF3" w:rsidRDefault="00142E80" w:rsidP="00710D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после </w:t>
      </w:r>
      <w:r w:rsidR="00A418D5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абзаца </w:t>
      </w:r>
      <w:r w:rsidR="00DC607C">
        <w:rPr>
          <w:rFonts w:ascii="Times New Roman" w:hAnsi="Times New Roman"/>
          <w:sz w:val="28"/>
          <w:szCs w:val="28"/>
        </w:rPr>
        <w:t>дополнить новыми абзацами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DC607C">
        <w:rPr>
          <w:rFonts w:ascii="Times New Roman" w:hAnsi="Times New Roman"/>
          <w:sz w:val="28"/>
          <w:szCs w:val="28"/>
        </w:rPr>
        <w:t>, изменив последующую нумерацию</w:t>
      </w:r>
      <w:r w:rsidR="00ED239F">
        <w:rPr>
          <w:rFonts w:ascii="Times New Roman" w:hAnsi="Times New Roman"/>
          <w:sz w:val="28"/>
          <w:szCs w:val="28"/>
        </w:rPr>
        <w:t xml:space="preserve"> абзацев</w:t>
      </w:r>
      <w:r>
        <w:rPr>
          <w:rFonts w:ascii="Times New Roman" w:hAnsi="Times New Roman"/>
          <w:sz w:val="28"/>
          <w:szCs w:val="28"/>
        </w:rPr>
        <w:t>:</w:t>
      </w:r>
    </w:p>
    <w:p w:rsidR="00142E80" w:rsidRPr="00F03897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«Котельная </w:t>
      </w:r>
      <w:proofErr w:type="spellStart"/>
      <w:r w:rsidRPr="00F03897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принята в эксплуатацию </w:t>
      </w:r>
      <w:r w:rsidR="001028F7">
        <w:rPr>
          <w:rFonts w:ascii="Times New Roman" w:hAnsi="Times New Roman"/>
          <w:sz w:val="28"/>
          <w:szCs w:val="28"/>
        </w:rPr>
        <w:br/>
      </w:r>
      <w:r w:rsidRPr="00F03897">
        <w:rPr>
          <w:rFonts w:ascii="Times New Roman" w:hAnsi="Times New Roman"/>
          <w:sz w:val="28"/>
          <w:szCs w:val="28"/>
        </w:rPr>
        <w:t xml:space="preserve">в 2000 году. </w:t>
      </w:r>
    </w:p>
    <w:p w:rsidR="00142E80" w:rsidRPr="00F03897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Основное топливо – мазут (М100). </w:t>
      </w:r>
    </w:p>
    <w:p w:rsidR="00142E80" w:rsidRPr="00F03897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Резервное топливо – не предусмотрено. Установленная мощность котельной – 50,4 Гкал/ч. Располагаемая мощность котельной – 32,56 Гкал/ч. </w:t>
      </w:r>
    </w:p>
    <w:p w:rsidR="00142E80" w:rsidRPr="00F03897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В котельной установлено 7 </w:t>
      </w:r>
      <w:proofErr w:type="spellStart"/>
      <w:r w:rsidRPr="00F03897">
        <w:rPr>
          <w:rFonts w:ascii="Times New Roman" w:hAnsi="Times New Roman"/>
          <w:sz w:val="28"/>
          <w:szCs w:val="28"/>
        </w:rPr>
        <w:t>котлоагрегатов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: </w:t>
      </w:r>
    </w:p>
    <w:p w:rsidR="00142E80" w:rsidRPr="00F03897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1. Два </w:t>
      </w:r>
      <w:proofErr w:type="spellStart"/>
      <w:r w:rsidRPr="00F03897">
        <w:rPr>
          <w:rFonts w:ascii="Times New Roman" w:hAnsi="Times New Roman"/>
          <w:sz w:val="28"/>
          <w:szCs w:val="28"/>
        </w:rPr>
        <w:t>котлоагрегата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ПТВМ законсервированы</w:t>
      </w:r>
      <w:r w:rsidR="00FC43DD">
        <w:rPr>
          <w:rFonts w:ascii="Times New Roman" w:hAnsi="Times New Roman"/>
          <w:sz w:val="28"/>
          <w:szCs w:val="28"/>
        </w:rPr>
        <w:t>,</w:t>
      </w:r>
      <w:r w:rsidRPr="00F03897">
        <w:rPr>
          <w:rFonts w:ascii="Times New Roman" w:hAnsi="Times New Roman"/>
          <w:sz w:val="28"/>
          <w:szCs w:val="28"/>
        </w:rPr>
        <w:t xml:space="preserve"> т.к. не требуется такая большая мощность котельной. Они были установлены с расчетом </w:t>
      </w:r>
      <w:r w:rsidR="001028F7">
        <w:rPr>
          <w:rFonts w:ascii="Times New Roman" w:hAnsi="Times New Roman"/>
          <w:sz w:val="28"/>
          <w:szCs w:val="28"/>
        </w:rPr>
        <w:br/>
      </w:r>
      <w:r w:rsidRPr="00F03897">
        <w:rPr>
          <w:rFonts w:ascii="Times New Roman" w:hAnsi="Times New Roman"/>
          <w:sz w:val="28"/>
          <w:szCs w:val="28"/>
        </w:rPr>
        <w:t xml:space="preserve">на подключение отопления и ГВС: пос. Сафоново, пос. нижнее Росляково, </w:t>
      </w:r>
      <w:r w:rsidR="001028F7">
        <w:rPr>
          <w:rFonts w:ascii="Times New Roman" w:hAnsi="Times New Roman"/>
          <w:sz w:val="28"/>
          <w:szCs w:val="28"/>
        </w:rPr>
        <w:br/>
      </w:r>
      <w:r w:rsidRPr="00F03897">
        <w:rPr>
          <w:rFonts w:ascii="Times New Roman" w:hAnsi="Times New Roman"/>
          <w:sz w:val="28"/>
          <w:szCs w:val="28"/>
        </w:rPr>
        <w:t xml:space="preserve">пос. Кортик. </w:t>
      </w:r>
    </w:p>
    <w:p w:rsidR="00142E80" w:rsidRPr="00F03897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>2. В цех</w:t>
      </w:r>
      <w:r w:rsidR="00DC607C">
        <w:rPr>
          <w:rFonts w:ascii="Times New Roman" w:hAnsi="Times New Roman"/>
          <w:sz w:val="28"/>
          <w:szCs w:val="28"/>
        </w:rPr>
        <w:t>е</w:t>
      </w:r>
      <w:r w:rsidRPr="00F03897">
        <w:rPr>
          <w:rFonts w:ascii="Times New Roman" w:hAnsi="Times New Roman"/>
          <w:sz w:val="28"/>
          <w:szCs w:val="28"/>
        </w:rPr>
        <w:t xml:space="preserve"> № 1 установлено 5 паровых </w:t>
      </w:r>
      <w:proofErr w:type="spellStart"/>
      <w:r w:rsidRPr="00F03897">
        <w:rPr>
          <w:rFonts w:ascii="Times New Roman" w:hAnsi="Times New Roman"/>
          <w:sz w:val="28"/>
          <w:szCs w:val="28"/>
        </w:rPr>
        <w:t>котлоагрегата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, 3 </w:t>
      </w:r>
      <w:proofErr w:type="spellStart"/>
      <w:r w:rsidRPr="00F03897">
        <w:rPr>
          <w:rFonts w:ascii="Times New Roman" w:hAnsi="Times New Roman"/>
          <w:sz w:val="28"/>
          <w:szCs w:val="28"/>
        </w:rPr>
        <w:t>котлоагрегата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ДКВР и 2 ДЕ. Режим работы </w:t>
      </w:r>
      <w:proofErr w:type="spellStart"/>
      <w:r w:rsidRPr="00F03897">
        <w:rPr>
          <w:rFonts w:ascii="Times New Roman" w:hAnsi="Times New Roman"/>
          <w:sz w:val="28"/>
          <w:szCs w:val="28"/>
        </w:rPr>
        <w:t>котлоагрегатов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: 1. В летнее время: в работе находится один </w:t>
      </w:r>
      <w:proofErr w:type="spellStart"/>
      <w:r w:rsidRPr="00F03897">
        <w:rPr>
          <w:rFonts w:ascii="Times New Roman" w:hAnsi="Times New Roman"/>
          <w:sz w:val="28"/>
          <w:szCs w:val="28"/>
        </w:rPr>
        <w:t>котлоагрегат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ДКВР (ДЕ). 2. Весна/осень: в работе находятся два </w:t>
      </w:r>
      <w:proofErr w:type="spellStart"/>
      <w:r w:rsidRPr="00F03897">
        <w:rPr>
          <w:rFonts w:ascii="Times New Roman" w:hAnsi="Times New Roman"/>
          <w:sz w:val="28"/>
          <w:szCs w:val="28"/>
        </w:rPr>
        <w:t>котлоагрегата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(1 ДКВР и 1 ДЕ) 3. Зима: в работе находятся два </w:t>
      </w:r>
      <w:proofErr w:type="spellStart"/>
      <w:r w:rsidRPr="00F03897">
        <w:rPr>
          <w:rFonts w:ascii="Times New Roman" w:hAnsi="Times New Roman"/>
          <w:sz w:val="28"/>
          <w:szCs w:val="28"/>
        </w:rPr>
        <w:t>котлоагрегата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</w:t>
      </w:r>
      <w:r w:rsidR="00DC607C">
        <w:rPr>
          <w:rFonts w:ascii="Times New Roman" w:hAnsi="Times New Roman"/>
          <w:sz w:val="28"/>
          <w:szCs w:val="28"/>
        </w:rPr>
        <w:br/>
      </w:r>
      <w:r w:rsidRPr="00F03897">
        <w:rPr>
          <w:rFonts w:ascii="Times New Roman" w:hAnsi="Times New Roman"/>
          <w:sz w:val="28"/>
          <w:szCs w:val="28"/>
        </w:rPr>
        <w:t xml:space="preserve">(1 ДКВР и 1 ДЕ), при температуре ниже - 250 С в работу включается еще один ДКВР. Теплообменное оборудование для теплоснабжения </w:t>
      </w:r>
      <w:proofErr w:type="spellStart"/>
      <w:r w:rsidRPr="00F03897">
        <w:rPr>
          <w:rFonts w:ascii="Times New Roman" w:hAnsi="Times New Roman"/>
          <w:sz w:val="28"/>
          <w:szCs w:val="28"/>
        </w:rPr>
        <w:t>п.г.т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используются пароводяные подогреватели в количестве 2 шт.</w:t>
      </w:r>
    </w:p>
    <w:p w:rsidR="00142E80" w:rsidRPr="00F03897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Котельная «ул. Молодежная»,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="00DC607C">
        <w:rPr>
          <w:rFonts w:ascii="Times New Roman" w:hAnsi="Times New Roman"/>
          <w:sz w:val="28"/>
          <w:szCs w:val="28"/>
        </w:rPr>
        <w:t>район</w:t>
      </w:r>
      <w:proofErr w:type="spellEnd"/>
      <w:r w:rsidR="00DC60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607C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DC607C">
        <w:rPr>
          <w:rFonts w:ascii="Times New Roman" w:hAnsi="Times New Roman"/>
          <w:sz w:val="28"/>
          <w:szCs w:val="28"/>
        </w:rPr>
        <w:t>.</w:t>
      </w:r>
      <w:r w:rsidRPr="00F03897">
        <w:rPr>
          <w:rFonts w:ascii="Times New Roman" w:hAnsi="Times New Roman"/>
          <w:sz w:val="28"/>
          <w:szCs w:val="28"/>
        </w:rPr>
        <w:t xml:space="preserve"> </w:t>
      </w:r>
    </w:p>
    <w:p w:rsidR="00142E80" w:rsidRPr="00F03897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Присоединенные потребители – район «ул. Молодежная». </w:t>
      </w:r>
    </w:p>
    <w:p w:rsidR="00142E80" w:rsidRPr="00F03897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Тип котельной – отдельно стоящее здание. </w:t>
      </w:r>
    </w:p>
    <w:p w:rsidR="00142E80" w:rsidRPr="00F03897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Котельная принята в эксплуатацию в 2010 году. Установленная мощность котельной – 7,63 Гкал/ч. Располагаемая мощность котельной – 5,61 Гкал/ч. </w:t>
      </w:r>
    </w:p>
    <w:p w:rsidR="00142E80" w:rsidRPr="00142E80" w:rsidRDefault="00142E8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03897">
        <w:rPr>
          <w:rFonts w:ascii="Times New Roman" w:hAnsi="Times New Roman"/>
          <w:sz w:val="28"/>
          <w:szCs w:val="28"/>
        </w:rPr>
        <w:t xml:space="preserve">Основное топливо – уголь. Резервное топливо - не предусмотрено. Продукты сгорания после дымососа для котлов поступают в металлическую дымовую трубу высотой 29,865 м (от уровня конструкции 26,765 м), диаметр устья 1,1 м, 26.05.2011 </w:t>
      </w:r>
      <w:r w:rsidR="00DC607C">
        <w:rPr>
          <w:rFonts w:ascii="Times New Roman" w:hAnsi="Times New Roman"/>
          <w:sz w:val="28"/>
          <w:szCs w:val="28"/>
        </w:rPr>
        <w:t>- год</w:t>
      </w:r>
      <w:r w:rsidRPr="00F03897">
        <w:rPr>
          <w:rFonts w:ascii="Times New Roman" w:hAnsi="Times New Roman"/>
          <w:sz w:val="28"/>
          <w:szCs w:val="28"/>
        </w:rPr>
        <w:t xml:space="preserve"> ввода трубы в эксплуатацию. Металлическая дымовая труба №</w:t>
      </w:r>
      <w:r w:rsidR="00F03897">
        <w:rPr>
          <w:rFonts w:ascii="Times New Roman" w:hAnsi="Times New Roman"/>
          <w:sz w:val="28"/>
          <w:szCs w:val="28"/>
        </w:rPr>
        <w:t xml:space="preserve"> </w:t>
      </w:r>
      <w:r w:rsidRPr="00F03897">
        <w:rPr>
          <w:rFonts w:ascii="Times New Roman" w:hAnsi="Times New Roman"/>
          <w:sz w:val="28"/>
          <w:szCs w:val="28"/>
        </w:rPr>
        <w:t>2 высотой от уровня земли 21,85 м (от уровня конструкции 20,25 м) и диаметром устья 0,92 м.</w:t>
      </w:r>
      <w:r w:rsidRPr="00F03897">
        <w:rPr>
          <w:rFonts w:ascii="Times New Roman" w:hAnsi="Times New Roman"/>
          <w:sz w:val="28"/>
          <w:szCs w:val="28"/>
          <w:vertAlign w:val="superscript"/>
        </w:rPr>
        <w:t>4</w:t>
      </w:r>
      <w:r w:rsidRPr="00F03897">
        <w:rPr>
          <w:rFonts w:ascii="Times New Roman" w:hAnsi="Times New Roman"/>
          <w:sz w:val="28"/>
          <w:szCs w:val="28"/>
        </w:rPr>
        <w:t>»;</w:t>
      </w:r>
    </w:p>
    <w:p w:rsidR="00DC607C" w:rsidRDefault="00F03897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F48D4" w:rsidRPr="00CF48D4">
        <w:rPr>
          <w:rFonts w:ascii="Times New Roman" w:hAnsi="Times New Roman"/>
          <w:sz w:val="28"/>
          <w:szCs w:val="28"/>
        </w:rPr>
        <w:t xml:space="preserve">дополнить </w:t>
      </w:r>
      <w:r w:rsidR="00DC607C">
        <w:rPr>
          <w:rFonts w:ascii="Times New Roman" w:hAnsi="Times New Roman"/>
          <w:sz w:val="28"/>
          <w:szCs w:val="28"/>
        </w:rPr>
        <w:t xml:space="preserve">новой </w:t>
      </w:r>
      <w:r w:rsidR="00CF48D4" w:rsidRPr="00CF48D4">
        <w:rPr>
          <w:rFonts w:ascii="Times New Roman" w:hAnsi="Times New Roman"/>
          <w:sz w:val="28"/>
          <w:szCs w:val="28"/>
        </w:rPr>
        <w:t xml:space="preserve">сноской 4 следующего содержания: </w:t>
      </w:r>
    </w:p>
    <w:p w:rsidR="00CF48D4" w:rsidRPr="00CF48D4" w:rsidRDefault="00CF48D4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8D4">
        <w:rPr>
          <w:rFonts w:ascii="Times New Roman" w:hAnsi="Times New Roman"/>
          <w:sz w:val="28"/>
          <w:szCs w:val="28"/>
        </w:rPr>
        <w:t>«</w:t>
      </w:r>
      <w:r w:rsidR="00DC607C">
        <w:rPr>
          <w:rFonts w:ascii="Times New Roman" w:hAnsi="Times New Roman"/>
          <w:sz w:val="28"/>
          <w:szCs w:val="28"/>
          <w:vertAlign w:val="superscript"/>
        </w:rPr>
        <w:t xml:space="preserve">4 </w:t>
      </w:r>
      <w:r w:rsidRPr="00CF48D4">
        <w:rPr>
          <w:rFonts w:ascii="Times New Roman" w:hAnsi="Times New Roman"/>
          <w:sz w:val="28"/>
          <w:szCs w:val="28"/>
        </w:rPr>
        <w:t>Проект программы комплексного развития систем коммунальной инфраструктуры муниципального образования ЗАТО г. Североморск до</w:t>
      </w:r>
      <w:r w:rsidR="001028F7">
        <w:rPr>
          <w:rFonts w:ascii="Times New Roman" w:hAnsi="Times New Roman"/>
          <w:sz w:val="28"/>
          <w:szCs w:val="28"/>
        </w:rPr>
        <w:t xml:space="preserve"> </w:t>
      </w:r>
      <w:r w:rsidR="008515E4">
        <w:rPr>
          <w:rFonts w:ascii="Times New Roman" w:hAnsi="Times New Roman"/>
          <w:sz w:val="28"/>
          <w:szCs w:val="28"/>
        </w:rPr>
        <w:t>2</w:t>
      </w:r>
      <w:r w:rsidRPr="00CF48D4">
        <w:rPr>
          <w:rFonts w:ascii="Times New Roman" w:hAnsi="Times New Roman"/>
          <w:sz w:val="28"/>
          <w:szCs w:val="28"/>
        </w:rPr>
        <w:t>025 года</w:t>
      </w:r>
      <w:r w:rsidR="00ED239F">
        <w:rPr>
          <w:rFonts w:ascii="Times New Roman" w:hAnsi="Times New Roman"/>
          <w:sz w:val="28"/>
          <w:szCs w:val="28"/>
        </w:rPr>
        <w:t>,</w:t>
      </w:r>
      <w:r w:rsidRPr="00CF48D4">
        <w:rPr>
          <w:rFonts w:ascii="Times New Roman" w:hAnsi="Times New Roman"/>
          <w:sz w:val="28"/>
          <w:szCs w:val="28"/>
        </w:rPr>
        <w:t xml:space="preserve"> г. Санкт-Петербург</w:t>
      </w:r>
      <w:r w:rsidR="00ED239F">
        <w:rPr>
          <w:rFonts w:ascii="Times New Roman" w:hAnsi="Times New Roman"/>
          <w:sz w:val="28"/>
          <w:szCs w:val="28"/>
        </w:rPr>
        <w:t>,</w:t>
      </w:r>
      <w:r w:rsidRPr="00CF48D4">
        <w:rPr>
          <w:rFonts w:ascii="Times New Roman" w:hAnsi="Times New Roman"/>
          <w:sz w:val="28"/>
          <w:szCs w:val="28"/>
        </w:rPr>
        <w:t xml:space="preserve"> 2014 г.</w:t>
      </w:r>
      <w:r w:rsidR="001028F7">
        <w:rPr>
          <w:rFonts w:ascii="Times New Roman" w:hAnsi="Times New Roman"/>
          <w:sz w:val="28"/>
          <w:szCs w:val="28"/>
        </w:rPr>
        <w:t>»;</w:t>
      </w:r>
    </w:p>
    <w:p w:rsidR="00142E80" w:rsidRPr="00142E80" w:rsidRDefault="00CF48D4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A418D5">
        <w:rPr>
          <w:rFonts w:ascii="Times New Roman" w:hAnsi="Times New Roman"/>
          <w:sz w:val="28"/>
          <w:szCs w:val="28"/>
        </w:rPr>
        <w:t>последнем</w:t>
      </w:r>
      <w:r>
        <w:rPr>
          <w:rFonts w:ascii="Times New Roman" w:hAnsi="Times New Roman"/>
          <w:sz w:val="28"/>
          <w:szCs w:val="28"/>
        </w:rPr>
        <w:t xml:space="preserve"> абзаце </w:t>
      </w:r>
      <w:r w:rsidR="00142E80" w:rsidRPr="00142E8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еречень</w:t>
      </w:r>
      <w:r w:rsidR="00142E80" w:rsidRPr="00142E80">
        <w:rPr>
          <w:rFonts w:ascii="Times New Roman" w:hAnsi="Times New Roman"/>
          <w:sz w:val="28"/>
          <w:szCs w:val="28"/>
        </w:rPr>
        <w:t xml:space="preserve"> </w:t>
      </w:r>
      <w:r w:rsidR="00133908">
        <w:rPr>
          <w:rFonts w:ascii="Times New Roman" w:hAnsi="Times New Roman"/>
          <w:sz w:val="28"/>
          <w:szCs w:val="28"/>
        </w:rPr>
        <w:t xml:space="preserve">предусмотренных </w:t>
      </w:r>
      <w:r w:rsidR="00142E80" w:rsidRPr="00142E80">
        <w:rPr>
          <w:rFonts w:ascii="Times New Roman" w:hAnsi="Times New Roman"/>
          <w:sz w:val="28"/>
          <w:szCs w:val="28"/>
        </w:rPr>
        <w:t xml:space="preserve">мероприятий после </w:t>
      </w:r>
      <w:r w:rsidR="00A418D5">
        <w:rPr>
          <w:rFonts w:ascii="Times New Roman" w:hAnsi="Times New Roman"/>
          <w:sz w:val="28"/>
          <w:szCs w:val="28"/>
        </w:rPr>
        <w:t>под</w:t>
      </w:r>
      <w:r w:rsidR="00142E80" w:rsidRPr="00142E80">
        <w:rPr>
          <w:rFonts w:ascii="Times New Roman" w:hAnsi="Times New Roman"/>
          <w:sz w:val="28"/>
          <w:szCs w:val="28"/>
        </w:rPr>
        <w:t xml:space="preserve">пункта «модернизация функционирующих котельных» </w:t>
      </w:r>
      <w:r>
        <w:rPr>
          <w:rFonts w:ascii="Times New Roman" w:hAnsi="Times New Roman"/>
          <w:sz w:val="28"/>
          <w:szCs w:val="28"/>
        </w:rPr>
        <w:t>дополнить</w:t>
      </w:r>
      <w:r w:rsidR="00142E80" w:rsidRPr="00142E80">
        <w:rPr>
          <w:rFonts w:ascii="Times New Roman" w:hAnsi="Times New Roman"/>
          <w:sz w:val="28"/>
          <w:szCs w:val="28"/>
        </w:rPr>
        <w:t xml:space="preserve"> новы</w:t>
      </w:r>
      <w:r>
        <w:rPr>
          <w:rFonts w:ascii="Times New Roman" w:hAnsi="Times New Roman"/>
          <w:sz w:val="28"/>
          <w:szCs w:val="28"/>
        </w:rPr>
        <w:t>м</w:t>
      </w:r>
      <w:r w:rsidR="00142E80" w:rsidRPr="00142E80">
        <w:rPr>
          <w:rFonts w:ascii="Times New Roman" w:hAnsi="Times New Roman"/>
          <w:sz w:val="28"/>
          <w:szCs w:val="28"/>
        </w:rPr>
        <w:t xml:space="preserve"> </w:t>
      </w:r>
      <w:r w:rsidR="00A418D5">
        <w:rPr>
          <w:rFonts w:ascii="Times New Roman" w:hAnsi="Times New Roman"/>
          <w:sz w:val="28"/>
          <w:szCs w:val="28"/>
        </w:rPr>
        <w:t>под</w:t>
      </w:r>
      <w:r w:rsidR="00142E80" w:rsidRPr="00142E80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="00142E80" w:rsidRPr="00142E8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42E80" w:rsidRDefault="00142E80" w:rsidP="00710DFF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>«- ремонт здания котельной (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F03897">
        <w:rPr>
          <w:rFonts w:ascii="Times New Roman" w:hAnsi="Times New Roman"/>
          <w:sz w:val="28"/>
          <w:szCs w:val="28"/>
        </w:rPr>
        <w:t>район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03897">
        <w:rPr>
          <w:rFonts w:ascii="Times New Roman" w:hAnsi="Times New Roman"/>
          <w:sz w:val="28"/>
          <w:szCs w:val="28"/>
        </w:rPr>
        <w:t>);»</w:t>
      </w:r>
      <w:r w:rsidR="00133908" w:rsidRPr="00F03897">
        <w:rPr>
          <w:rFonts w:ascii="Times New Roman" w:hAnsi="Times New Roman"/>
          <w:sz w:val="28"/>
          <w:szCs w:val="28"/>
        </w:rPr>
        <w:t>.</w:t>
      </w:r>
    </w:p>
    <w:p w:rsidR="008C15A0" w:rsidRDefault="008C15A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15A0" w:rsidRDefault="008C15A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08" w:rsidRPr="00F03897" w:rsidRDefault="00A418D5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2.3.6. </w:t>
      </w:r>
      <w:r w:rsidR="001028F7">
        <w:rPr>
          <w:rFonts w:ascii="Times New Roman" w:hAnsi="Times New Roman"/>
          <w:sz w:val="28"/>
          <w:szCs w:val="28"/>
        </w:rPr>
        <w:t>В</w:t>
      </w:r>
      <w:r w:rsidR="00133908" w:rsidRPr="00F03897">
        <w:rPr>
          <w:rFonts w:ascii="Times New Roman" w:hAnsi="Times New Roman"/>
          <w:sz w:val="28"/>
          <w:szCs w:val="28"/>
        </w:rPr>
        <w:t xml:space="preserve"> </w:t>
      </w:r>
      <w:r w:rsidR="008515E4" w:rsidRPr="00F03897">
        <w:rPr>
          <w:rFonts w:ascii="Times New Roman" w:hAnsi="Times New Roman"/>
          <w:sz w:val="28"/>
          <w:szCs w:val="28"/>
        </w:rPr>
        <w:t>под</w:t>
      </w:r>
      <w:r w:rsidR="00133908" w:rsidRPr="00F03897">
        <w:rPr>
          <w:rFonts w:ascii="Times New Roman" w:hAnsi="Times New Roman"/>
          <w:sz w:val="28"/>
          <w:szCs w:val="28"/>
        </w:rPr>
        <w:t>пункте 2.3.4:</w:t>
      </w:r>
    </w:p>
    <w:p w:rsidR="00133908" w:rsidRPr="00F03897" w:rsidRDefault="0013390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- в седьмом абзаце слова </w:t>
      </w:r>
      <w:r w:rsidR="00CF48D4" w:rsidRPr="00F03897">
        <w:rPr>
          <w:rFonts w:ascii="Times New Roman" w:hAnsi="Times New Roman"/>
          <w:sz w:val="28"/>
          <w:szCs w:val="28"/>
        </w:rPr>
        <w:t>«</w:t>
      </w:r>
      <w:r w:rsidRPr="00F03897">
        <w:rPr>
          <w:rFonts w:ascii="Times New Roman" w:hAnsi="Times New Roman"/>
          <w:sz w:val="28"/>
          <w:szCs w:val="28"/>
        </w:rPr>
        <w:t>110,79 км, в том числе 25,79 км</w:t>
      </w:r>
      <w:r w:rsidR="00CF48D4" w:rsidRPr="00F03897">
        <w:rPr>
          <w:rFonts w:ascii="Times New Roman" w:hAnsi="Times New Roman"/>
          <w:sz w:val="28"/>
          <w:szCs w:val="28"/>
        </w:rPr>
        <w:t>»</w:t>
      </w:r>
      <w:r w:rsidRPr="00F03897">
        <w:rPr>
          <w:rFonts w:ascii="Times New Roman" w:hAnsi="Times New Roman"/>
          <w:sz w:val="28"/>
          <w:szCs w:val="28"/>
        </w:rPr>
        <w:t xml:space="preserve"> заменить словами «111,93 км (в </w:t>
      </w:r>
      <w:proofErr w:type="spellStart"/>
      <w:r w:rsidRPr="00F03897">
        <w:rPr>
          <w:rFonts w:ascii="Times New Roman" w:hAnsi="Times New Roman"/>
          <w:sz w:val="28"/>
          <w:szCs w:val="28"/>
        </w:rPr>
        <w:t>т.ч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C43DD">
        <w:rPr>
          <w:rFonts w:ascii="Times New Roman" w:hAnsi="Times New Roman"/>
          <w:sz w:val="28"/>
          <w:szCs w:val="28"/>
        </w:rPr>
        <w:t>жилрайон</w:t>
      </w:r>
      <w:proofErr w:type="spellEnd"/>
      <w:r w:rsidR="00FC4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</w:t>
      </w:r>
      <w:r w:rsidR="00F03897">
        <w:rPr>
          <w:rFonts w:ascii="Times New Roman" w:hAnsi="Times New Roman"/>
          <w:sz w:val="28"/>
          <w:szCs w:val="28"/>
        </w:rPr>
        <w:t>-</w:t>
      </w:r>
      <w:r w:rsidRPr="00F03897">
        <w:rPr>
          <w:rFonts w:ascii="Times New Roman" w:hAnsi="Times New Roman"/>
          <w:sz w:val="28"/>
          <w:szCs w:val="28"/>
        </w:rPr>
        <w:t xml:space="preserve"> 1,14 км), в том числе </w:t>
      </w:r>
      <w:r w:rsidR="00FC43DD">
        <w:rPr>
          <w:rFonts w:ascii="Times New Roman" w:hAnsi="Times New Roman"/>
          <w:sz w:val="28"/>
          <w:szCs w:val="28"/>
        </w:rPr>
        <w:br/>
      </w:r>
      <w:r w:rsidRPr="00F03897">
        <w:rPr>
          <w:rFonts w:ascii="Times New Roman" w:hAnsi="Times New Roman"/>
          <w:sz w:val="28"/>
          <w:szCs w:val="28"/>
        </w:rPr>
        <w:t xml:space="preserve">26,05 км», </w:t>
      </w:r>
      <w:r w:rsidR="00FF5206" w:rsidRPr="00F03897">
        <w:rPr>
          <w:rFonts w:ascii="Times New Roman" w:hAnsi="Times New Roman"/>
          <w:sz w:val="28"/>
          <w:szCs w:val="28"/>
        </w:rPr>
        <w:t>слова «85,0 км» заменить словами «85,88 км»;</w:t>
      </w:r>
    </w:p>
    <w:p w:rsidR="00B51EEF" w:rsidRDefault="0013390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- в восьмом абзаце </w:t>
      </w:r>
      <w:r w:rsidR="00FF5206" w:rsidRPr="00F03897">
        <w:rPr>
          <w:rFonts w:ascii="Times New Roman" w:hAnsi="Times New Roman"/>
          <w:sz w:val="28"/>
          <w:szCs w:val="28"/>
        </w:rPr>
        <w:t xml:space="preserve">слова «403,25 км» заменить словами «406,94 км </w:t>
      </w:r>
      <w:r w:rsidR="001028F7">
        <w:rPr>
          <w:rFonts w:ascii="Times New Roman" w:hAnsi="Times New Roman"/>
          <w:sz w:val="28"/>
          <w:szCs w:val="28"/>
        </w:rPr>
        <w:br/>
      </w:r>
      <w:r w:rsidR="00FF5206" w:rsidRPr="00F03897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="00FF5206" w:rsidRPr="00F03897">
        <w:rPr>
          <w:rFonts w:ascii="Times New Roman" w:hAnsi="Times New Roman"/>
          <w:sz w:val="28"/>
          <w:szCs w:val="28"/>
        </w:rPr>
        <w:t>т.ч</w:t>
      </w:r>
      <w:proofErr w:type="spellEnd"/>
      <w:r w:rsidR="00FF5206" w:rsidRPr="00F0389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</w:t>
      </w:r>
      <w:proofErr w:type="spellEnd"/>
      <w:r w:rsidR="00CF5F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206"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FF5206" w:rsidRPr="00F03897">
        <w:rPr>
          <w:rFonts w:ascii="Times New Roman" w:hAnsi="Times New Roman"/>
          <w:sz w:val="28"/>
          <w:szCs w:val="28"/>
        </w:rPr>
        <w:t xml:space="preserve"> </w:t>
      </w:r>
      <w:r w:rsidR="00F03897">
        <w:rPr>
          <w:rFonts w:ascii="Times New Roman" w:hAnsi="Times New Roman"/>
          <w:sz w:val="28"/>
          <w:szCs w:val="28"/>
        </w:rPr>
        <w:t>-</w:t>
      </w:r>
      <w:r w:rsidR="00FF5206" w:rsidRPr="00F03897">
        <w:rPr>
          <w:rFonts w:ascii="Times New Roman" w:hAnsi="Times New Roman"/>
          <w:sz w:val="28"/>
          <w:szCs w:val="28"/>
        </w:rPr>
        <w:t xml:space="preserve"> 3,69 км)»</w:t>
      </w:r>
      <w:r w:rsidR="00FF5206">
        <w:rPr>
          <w:rFonts w:ascii="Times New Roman" w:hAnsi="Times New Roman"/>
          <w:sz w:val="28"/>
          <w:szCs w:val="28"/>
        </w:rPr>
        <w:t>.</w:t>
      </w:r>
    </w:p>
    <w:p w:rsidR="00FF5206" w:rsidRDefault="00A418D5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2.3.7.</w:t>
      </w:r>
      <w:r w:rsidR="00FF5206">
        <w:rPr>
          <w:rFonts w:ascii="Times New Roman" w:hAnsi="Times New Roman"/>
          <w:sz w:val="28"/>
          <w:szCs w:val="28"/>
        </w:rPr>
        <w:t xml:space="preserve"> </w:t>
      </w:r>
      <w:r w:rsidR="00865F0C">
        <w:rPr>
          <w:rFonts w:ascii="Times New Roman" w:hAnsi="Times New Roman"/>
          <w:sz w:val="28"/>
          <w:szCs w:val="28"/>
        </w:rPr>
        <w:t>В таблице</w:t>
      </w:r>
      <w:r w:rsidR="00FF5206" w:rsidRPr="00FF5206">
        <w:rPr>
          <w:rFonts w:ascii="Times New Roman" w:hAnsi="Times New Roman"/>
          <w:sz w:val="28"/>
          <w:szCs w:val="28"/>
        </w:rPr>
        <w:t xml:space="preserve"> </w:t>
      </w:r>
      <w:r w:rsidR="008515E4">
        <w:rPr>
          <w:rFonts w:ascii="Times New Roman" w:hAnsi="Times New Roman"/>
          <w:sz w:val="28"/>
          <w:szCs w:val="28"/>
        </w:rPr>
        <w:t>под</w:t>
      </w:r>
      <w:r w:rsidR="00FF5206">
        <w:rPr>
          <w:rFonts w:ascii="Times New Roman" w:hAnsi="Times New Roman"/>
          <w:sz w:val="28"/>
          <w:szCs w:val="28"/>
        </w:rPr>
        <w:t xml:space="preserve">пункта 2.4.1 </w:t>
      </w:r>
      <w:r w:rsidR="00CF48D4">
        <w:rPr>
          <w:rFonts w:ascii="Times New Roman" w:hAnsi="Times New Roman"/>
          <w:sz w:val="28"/>
          <w:szCs w:val="28"/>
        </w:rPr>
        <w:t xml:space="preserve">второй столбец </w:t>
      </w:r>
      <w:r>
        <w:rPr>
          <w:rFonts w:ascii="Times New Roman" w:hAnsi="Times New Roman"/>
          <w:sz w:val="28"/>
          <w:szCs w:val="28"/>
        </w:rPr>
        <w:t xml:space="preserve">после строки «Роста» </w:t>
      </w:r>
      <w:r w:rsidR="00CF48D4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новой</w:t>
      </w:r>
      <w:r w:rsidR="00FF5206">
        <w:rPr>
          <w:rFonts w:ascii="Times New Roman" w:hAnsi="Times New Roman"/>
          <w:sz w:val="28"/>
          <w:szCs w:val="28"/>
        </w:rPr>
        <w:t xml:space="preserve"> </w:t>
      </w:r>
      <w:r w:rsidR="009D6C1B">
        <w:rPr>
          <w:rFonts w:ascii="Times New Roman" w:hAnsi="Times New Roman"/>
          <w:sz w:val="28"/>
          <w:szCs w:val="28"/>
        </w:rPr>
        <w:t>стро</w:t>
      </w:r>
      <w:r w:rsidR="00FF5206">
        <w:rPr>
          <w:rFonts w:ascii="Times New Roman" w:hAnsi="Times New Roman"/>
          <w:sz w:val="28"/>
          <w:szCs w:val="28"/>
        </w:rPr>
        <w:t>к</w:t>
      </w:r>
      <w:r w:rsidR="00CF48D4">
        <w:rPr>
          <w:rFonts w:ascii="Times New Roman" w:hAnsi="Times New Roman"/>
          <w:sz w:val="28"/>
          <w:szCs w:val="28"/>
        </w:rPr>
        <w:t>ой</w:t>
      </w:r>
      <w:r w:rsidR="00FF5206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FF5206" w:rsidRPr="009D6C1B">
        <w:rPr>
          <w:rFonts w:ascii="Times New Roman" w:hAnsi="Times New Roman"/>
          <w:sz w:val="28"/>
          <w:szCs w:val="28"/>
        </w:rPr>
        <w:t>: «</w:t>
      </w:r>
      <w:proofErr w:type="spellStart"/>
      <w:r w:rsidR="00CF5F50">
        <w:rPr>
          <w:rFonts w:ascii="Times New Roman" w:hAnsi="Times New Roman"/>
          <w:sz w:val="28"/>
          <w:szCs w:val="28"/>
        </w:rPr>
        <w:t>жил</w:t>
      </w:r>
      <w:r w:rsidR="00FF5206" w:rsidRPr="00F03897">
        <w:rPr>
          <w:rFonts w:ascii="Times New Roman" w:hAnsi="Times New Roman"/>
          <w:sz w:val="28"/>
          <w:szCs w:val="28"/>
        </w:rPr>
        <w:t>район</w:t>
      </w:r>
      <w:proofErr w:type="spellEnd"/>
      <w:r w:rsidR="00FF5206" w:rsidRPr="00F03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206"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FF5206" w:rsidRPr="00F03897">
        <w:rPr>
          <w:rFonts w:ascii="Times New Roman" w:hAnsi="Times New Roman"/>
          <w:sz w:val="28"/>
          <w:szCs w:val="28"/>
        </w:rPr>
        <w:t>».</w:t>
      </w:r>
    </w:p>
    <w:p w:rsidR="009D6C1B" w:rsidRDefault="00A418D5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2.3.8.</w:t>
      </w:r>
      <w:r w:rsidR="009D6C1B">
        <w:rPr>
          <w:rFonts w:ascii="Times New Roman" w:hAnsi="Times New Roman"/>
          <w:sz w:val="28"/>
          <w:szCs w:val="28"/>
        </w:rPr>
        <w:t xml:space="preserve"> В </w:t>
      </w:r>
      <w:r w:rsidR="008515E4">
        <w:rPr>
          <w:rFonts w:ascii="Times New Roman" w:hAnsi="Times New Roman"/>
          <w:sz w:val="28"/>
          <w:szCs w:val="28"/>
        </w:rPr>
        <w:t>под</w:t>
      </w:r>
      <w:r w:rsidR="009D6C1B">
        <w:rPr>
          <w:rFonts w:ascii="Times New Roman" w:hAnsi="Times New Roman"/>
          <w:sz w:val="28"/>
          <w:szCs w:val="28"/>
        </w:rPr>
        <w:t>пункте 2.4.2</w:t>
      </w:r>
      <w:r w:rsidR="00CE32D9">
        <w:rPr>
          <w:rFonts w:ascii="Times New Roman" w:hAnsi="Times New Roman"/>
          <w:sz w:val="28"/>
          <w:szCs w:val="28"/>
        </w:rPr>
        <w:t>:</w:t>
      </w:r>
      <w:r w:rsidR="009D6C1B">
        <w:rPr>
          <w:rFonts w:ascii="Times New Roman" w:hAnsi="Times New Roman"/>
          <w:sz w:val="28"/>
          <w:szCs w:val="28"/>
        </w:rPr>
        <w:t xml:space="preserve"> </w:t>
      </w:r>
    </w:p>
    <w:p w:rsidR="009D6C1B" w:rsidRPr="009D6C1B" w:rsidRDefault="009D6C1B" w:rsidP="00710D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6C1B">
        <w:rPr>
          <w:rFonts w:ascii="Times New Roman" w:hAnsi="Times New Roman"/>
          <w:sz w:val="28"/>
          <w:szCs w:val="28"/>
        </w:rPr>
        <w:t>- перв</w:t>
      </w:r>
      <w:r w:rsidR="00CF48D4">
        <w:rPr>
          <w:rFonts w:ascii="Times New Roman" w:hAnsi="Times New Roman"/>
          <w:sz w:val="28"/>
          <w:szCs w:val="28"/>
        </w:rPr>
        <w:t>ый абзац</w:t>
      </w:r>
      <w:r w:rsidRPr="009D6C1B">
        <w:rPr>
          <w:rFonts w:ascii="Times New Roman" w:hAnsi="Times New Roman"/>
          <w:sz w:val="28"/>
          <w:szCs w:val="28"/>
        </w:rPr>
        <w:t xml:space="preserve"> </w:t>
      </w:r>
      <w:r w:rsidR="00F03897">
        <w:rPr>
          <w:rFonts w:ascii="Times New Roman" w:hAnsi="Times New Roman"/>
          <w:sz w:val="28"/>
          <w:szCs w:val="28"/>
        </w:rPr>
        <w:t>дополнить</w:t>
      </w:r>
      <w:r w:rsidR="00A418D5">
        <w:rPr>
          <w:rFonts w:ascii="Times New Roman" w:hAnsi="Times New Roman"/>
          <w:sz w:val="28"/>
          <w:szCs w:val="28"/>
        </w:rPr>
        <w:t xml:space="preserve"> новым предложением</w:t>
      </w:r>
      <w:r w:rsidR="00F03897">
        <w:rPr>
          <w:rFonts w:ascii="Times New Roman" w:hAnsi="Times New Roman"/>
          <w:sz w:val="28"/>
          <w:szCs w:val="28"/>
        </w:rPr>
        <w:t xml:space="preserve"> </w:t>
      </w:r>
      <w:r w:rsidRPr="009D6C1B">
        <w:rPr>
          <w:rFonts w:ascii="Times New Roman" w:hAnsi="Times New Roman"/>
          <w:sz w:val="28"/>
          <w:szCs w:val="28"/>
        </w:rPr>
        <w:t>следующего содержания:</w:t>
      </w:r>
    </w:p>
    <w:p w:rsidR="008515E4" w:rsidRDefault="009D6C1B" w:rsidP="00865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1B">
        <w:rPr>
          <w:rFonts w:ascii="Times New Roman" w:hAnsi="Times New Roman"/>
          <w:sz w:val="28"/>
          <w:szCs w:val="28"/>
        </w:rPr>
        <w:t>«</w:t>
      </w:r>
      <w:r w:rsidRPr="00F03897">
        <w:rPr>
          <w:rFonts w:ascii="Times New Roman" w:hAnsi="Times New Roman"/>
          <w:sz w:val="28"/>
          <w:szCs w:val="28"/>
        </w:rPr>
        <w:t xml:space="preserve">В связи с присоединением к Мурманску в 2015 году </w:t>
      </w:r>
      <w:proofErr w:type="spellStart"/>
      <w:r w:rsidRPr="00F03897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в состав учреждений здравоохранения на территории города вошла амбулатория.</w:t>
      </w:r>
      <w:r w:rsidR="008515E4">
        <w:rPr>
          <w:rFonts w:ascii="Times New Roman" w:hAnsi="Times New Roman"/>
          <w:sz w:val="28"/>
          <w:szCs w:val="28"/>
        </w:rPr>
        <w:t>»;</w:t>
      </w:r>
    </w:p>
    <w:p w:rsidR="00702FE2" w:rsidRDefault="00702FE2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таблицу 2.4.2.1 дополнить новой строкой следующего содержания:</w:t>
      </w:r>
    </w:p>
    <w:p w:rsidR="00702FE2" w:rsidRDefault="00702FE2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3"/>
        <w:gridCol w:w="1134"/>
        <w:gridCol w:w="1417"/>
        <w:gridCol w:w="1418"/>
      </w:tblGrid>
      <w:tr w:rsidR="00702FE2" w:rsidRPr="001028F7" w:rsidTr="00A418D5">
        <w:trPr>
          <w:trHeight w:val="70"/>
          <w:jc w:val="center"/>
        </w:trPr>
        <w:tc>
          <w:tcPr>
            <w:tcW w:w="3823" w:type="dxa"/>
            <w:shd w:val="clear" w:color="auto" w:fill="FFFFFF"/>
            <w:vAlign w:val="center"/>
          </w:tcPr>
          <w:p w:rsidR="00702FE2" w:rsidRPr="001028F7" w:rsidRDefault="00702FE2" w:rsidP="00A418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028F7">
              <w:rPr>
                <w:rFonts w:ascii="Times New Roman" w:hAnsi="Times New Roman"/>
                <w:sz w:val="24"/>
              </w:rPr>
              <w:t xml:space="preserve">Амбулатория </w:t>
            </w:r>
            <w:proofErr w:type="spellStart"/>
            <w:r w:rsidR="00FC43DD">
              <w:rPr>
                <w:rFonts w:ascii="Times New Roman" w:hAnsi="Times New Roman"/>
                <w:sz w:val="24"/>
              </w:rPr>
              <w:t>жил</w:t>
            </w:r>
            <w:r w:rsidRPr="001028F7">
              <w:rPr>
                <w:rFonts w:ascii="Times New Roman" w:hAnsi="Times New Roman"/>
                <w:sz w:val="24"/>
              </w:rPr>
              <w:t>района</w:t>
            </w:r>
            <w:proofErr w:type="spellEnd"/>
            <w:r w:rsidRPr="001028F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8F7">
              <w:rPr>
                <w:rFonts w:ascii="Times New Roman" w:hAnsi="Times New Roman"/>
                <w:sz w:val="24"/>
              </w:rPr>
              <w:t>Росляково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702FE2" w:rsidRPr="001028F7" w:rsidRDefault="00A418D5" w:rsidP="00A4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</w:t>
            </w:r>
            <w:r w:rsidR="00702FE2" w:rsidRPr="001028F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2FE2" w:rsidRPr="001028F7" w:rsidRDefault="00702FE2" w:rsidP="00A4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028F7">
              <w:rPr>
                <w:rFonts w:ascii="Times New Roman" w:hAnsi="Times New Roman"/>
                <w:sz w:val="24"/>
              </w:rPr>
              <w:t>3600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2FE2" w:rsidRPr="001028F7" w:rsidRDefault="00702FE2" w:rsidP="00A4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028F7">
              <w:rPr>
                <w:rFonts w:ascii="Times New Roman" w:hAnsi="Times New Roman"/>
                <w:sz w:val="24"/>
              </w:rPr>
              <w:t>3494</w:t>
            </w:r>
          </w:p>
        </w:tc>
      </w:tr>
    </w:tbl>
    <w:p w:rsidR="00702FE2" w:rsidRDefault="001028F7" w:rsidP="00710DF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AE6145" w:rsidRPr="00AE6145" w:rsidRDefault="00AE6145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145">
        <w:rPr>
          <w:rFonts w:ascii="Times New Roman" w:hAnsi="Times New Roman"/>
          <w:sz w:val="28"/>
          <w:szCs w:val="28"/>
        </w:rPr>
        <w:t xml:space="preserve">- второй абзац </w:t>
      </w:r>
      <w:r w:rsidR="00A418D5">
        <w:rPr>
          <w:rFonts w:ascii="Times New Roman" w:hAnsi="Times New Roman"/>
          <w:sz w:val="28"/>
          <w:szCs w:val="28"/>
        </w:rPr>
        <w:t xml:space="preserve">после слов </w:t>
      </w:r>
      <w:r w:rsidR="00A418D5" w:rsidRPr="003213F8">
        <w:rPr>
          <w:rFonts w:ascii="Times New Roman" w:hAnsi="Times New Roman"/>
          <w:sz w:val="28"/>
          <w:szCs w:val="28"/>
        </w:rPr>
        <w:t>«</w:t>
      </w:r>
      <w:r w:rsidR="003213F8" w:rsidRPr="003213F8">
        <w:rPr>
          <w:rFonts w:ascii="Times New Roman" w:hAnsi="Times New Roman"/>
          <w:sz w:val="28"/>
          <w:szCs w:val="28"/>
        </w:rPr>
        <w:t>город Мурманск»</w:t>
      </w:r>
      <w:r w:rsidR="003213F8">
        <w:rPr>
          <w:rFonts w:ascii="Times New Roman" w:hAnsi="Times New Roman"/>
          <w:sz w:val="28"/>
          <w:szCs w:val="28"/>
        </w:rPr>
        <w:t xml:space="preserve"> </w:t>
      </w:r>
      <w:r w:rsidRPr="00AE6145">
        <w:rPr>
          <w:rFonts w:ascii="Times New Roman" w:hAnsi="Times New Roman"/>
          <w:sz w:val="28"/>
          <w:szCs w:val="28"/>
        </w:rPr>
        <w:t>дополнить словами</w:t>
      </w:r>
      <w:r w:rsidR="001028F7">
        <w:rPr>
          <w:rFonts w:ascii="Times New Roman" w:hAnsi="Times New Roman"/>
          <w:sz w:val="28"/>
          <w:szCs w:val="28"/>
        </w:rPr>
        <w:t xml:space="preserve"> </w:t>
      </w:r>
      <w:r w:rsidR="003213F8">
        <w:rPr>
          <w:rFonts w:ascii="Times New Roman" w:hAnsi="Times New Roman"/>
          <w:sz w:val="28"/>
          <w:szCs w:val="28"/>
        </w:rPr>
        <w:br/>
      </w:r>
      <w:r w:rsidR="001028F7">
        <w:rPr>
          <w:rFonts w:ascii="Times New Roman" w:hAnsi="Times New Roman"/>
          <w:sz w:val="28"/>
          <w:szCs w:val="28"/>
        </w:rPr>
        <w:t xml:space="preserve">«(с учетом </w:t>
      </w:r>
      <w:proofErr w:type="spellStart"/>
      <w:r w:rsidR="00CF5F50">
        <w:rPr>
          <w:rFonts w:ascii="Times New Roman" w:hAnsi="Times New Roman"/>
          <w:sz w:val="28"/>
          <w:szCs w:val="28"/>
        </w:rPr>
        <w:t>жил</w:t>
      </w:r>
      <w:r w:rsidR="001028F7">
        <w:rPr>
          <w:rFonts w:ascii="Times New Roman" w:hAnsi="Times New Roman"/>
          <w:sz w:val="28"/>
          <w:szCs w:val="28"/>
        </w:rPr>
        <w:t>района</w:t>
      </w:r>
      <w:proofErr w:type="spellEnd"/>
      <w:r w:rsidR="00102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28F7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1028F7">
        <w:rPr>
          <w:rFonts w:ascii="Times New Roman" w:hAnsi="Times New Roman"/>
          <w:sz w:val="28"/>
          <w:szCs w:val="28"/>
        </w:rPr>
        <w:t>).»;</w:t>
      </w:r>
    </w:p>
    <w:p w:rsidR="00702FE2" w:rsidRDefault="005F6524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2FE2">
        <w:rPr>
          <w:rFonts w:ascii="Times New Roman" w:hAnsi="Times New Roman"/>
          <w:sz w:val="28"/>
          <w:szCs w:val="28"/>
        </w:rPr>
        <w:t>в таблице 2.4.2.2 в столбце «Расчетный срок 2025 г.» цифры «21, 42, 3» заменить цифр</w:t>
      </w:r>
      <w:r w:rsidR="003213F8">
        <w:rPr>
          <w:rFonts w:ascii="Times New Roman" w:hAnsi="Times New Roman"/>
          <w:sz w:val="28"/>
          <w:szCs w:val="28"/>
        </w:rPr>
        <w:t>ами</w:t>
      </w:r>
      <w:r w:rsidR="00702FE2">
        <w:rPr>
          <w:rFonts w:ascii="Times New Roman" w:hAnsi="Times New Roman"/>
          <w:sz w:val="28"/>
          <w:szCs w:val="28"/>
        </w:rPr>
        <w:t xml:space="preserve"> «21000, 43000, 30000»</w:t>
      </w:r>
      <w:r w:rsidR="00865F0C">
        <w:rPr>
          <w:rFonts w:ascii="Times New Roman" w:hAnsi="Times New Roman"/>
          <w:sz w:val="28"/>
          <w:szCs w:val="28"/>
        </w:rPr>
        <w:t xml:space="preserve"> соответственно</w:t>
      </w:r>
      <w:r w:rsidR="00AE6145">
        <w:rPr>
          <w:rFonts w:ascii="Times New Roman" w:hAnsi="Times New Roman"/>
          <w:sz w:val="28"/>
          <w:szCs w:val="28"/>
        </w:rPr>
        <w:t>;</w:t>
      </w:r>
    </w:p>
    <w:p w:rsidR="00AE6145" w:rsidRDefault="00AE6145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после таблицы 2.4.2.2 дополнить новыми абзацами и таблицей 2.4.2.2.1 следующего содержания:</w:t>
      </w:r>
    </w:p>
    <w:p w:rsidR="00AE6145" w:rsidRPr="00F03897" w:rsidRDefault="00AE6145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«После включения в состав территорий г. Мурманска </w:t>
      </w:r>
      <w:proofErr w:type="spellStart"/>
      <w:r w:rsidRPr="00F03897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количество образовательных учреждений возросло.</w:t>
      </w:r>
    </w:p>
    <w:p w:rsidR="00AE6145" w:rsidRDefault="00AE6145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897">
        <w:rPr>
          <w:rFonts w:ascii="Times New Roman" w:hAnsi="Times New Roman"/>
          <w:sz w:val="28"/>
          <w:szCs w:val="28"/>
        </w:rPr>
        <w:t xml:space="preserve">По состоянию на 2016 год в </w:t>
      </w:r>
      <w:proofErr w:type="spellStart"/>
      <w:r w:rsidR="00CF5F50">
        <w:rPr>
          <w:rFonts w:ascii="Times New Roman" w:hAnsi="Times New Roman"/>
          <w:sz w:val="28"/>
          <w:szCs w:val="28"/>
        </w:rPr>
        <w:t>жил</w:t>
      </w:r>
      <w:r w:rsidRPr="00F03897">
        <w:rPr>
          <w:rFonts w:ascii="Times New Roman" w:hAnsi="Times New Roman"/>
          <w:sz w:val="28"/>
          <w:szCs w:val="28"/>
        </w:rPr>
        <w:t>районе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имеются детские дошкольные образовательные, общеобразовательные учреждения, а также учреждения дополнительного образования. Перечень учебных заведений </w:t>
      </w:r>
      <w:proofErr w:type="spellStart"/>
      <w:r w:rsidR="00CF5F50">
        <w:rPr>
          <w:rFonts w:ascii="Times New Roman" w:hAnsi="Times New Roman"/>
          <w:sz w:val="28"/>
          <w:szCs w:val="28"/>
        </w:rPr>
        <w:t>жил</w:t>
      </w:r>
      <w:r w:rsidRPr="00F03897">
        <w:rPr>
          <w:rFonts w:ascii="Times New Roman" w:hAnsi="Times New Roman"/>
          <w:sz w:val="28"/>
          <w:szCs w:val="28"/>
        </w:rPr>
        <w:t>района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представлен в таблице 2.4.2.2</w:t>
      </w:r>
      <w:r>
        <w:rPr>
          <w:rFonts w:ascii="Times New Roman" w:hAnsi="Times New Roman"/>
          <w:sz w:val="28"/>
          <w:szCs w:val="28"/>
        </w:rPr>
        <w:t>.1.</w:t>
      </w:r>
    </w:p>
    <w:p w:rsidR="003213F8" w:rsidRDefault="003213F8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145" w:rsidRDefault="00AE6145" w:rsidP="00710DF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2.4.2.2.1.</w:t>
      </w:r>
    </w:p>
    <w:p w:rsidR="003213F8" w:rsidRDefault="003213F8" w:rsidP="00710DF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EA" w:rsidRDefault="002B4AEA" w:rsidP="00710D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учебных заведений района Росляково</w:t>
      </w:r>
    </w:p>
    <w:p w:rsidR="002B4AEA" w:rsidRPr="001028F7" w:rsidRDefault="002B4AEA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513"/>
        <w:gridCol w:w="4712"/>
        <w:gridCol w:w="2993"/>
        <w:gridCol w:w="1700"/>
      </w:tblGrid>
      <w:tr w:rsidR="00702FE2" w:rsidRPr="001028F7" w:rsidTr="003213F8">
        <w:trPr>
          <w:tblHeader/>
          <w:jc w:val="center"/>
        </w:trPr>
        <w:tc>
          <w:tcPr>
            <w:tcW w:w="513" w:type="dxa"/>
          </w:tcPr>
          <w:p w:rsidR="00702FE2" w:rsidRPr="001028F7" w:rsidRDefault="00702FE2" w:rsidP="00710DFF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№ п/п</w:t>
            </w:r>
          </w:p>
        </w:tc>
        <w:tc>
          <w:tcPr>
            <w:tcW w:w="4869" w:type="dxa"/>
          </w:tcPr>
          <w:p w:rsidR="00702FE2" w:rsidRPr="001028F7" w:rsidRDefault="00702FE2" w:rsidP="003213F8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Наименование учреждения</w:t>
            </w:r>
          </w:p>
        </w:tc>
        <w:tc>
          <w:tcPr>
            <w:tcW w:w="2835" w:type="dxa"/>
          </w:tcPr>
          <w:p w:rsidR="00702FE2" w:rsidRPr="001028F7" w:rsidRDefault="00702FE2" w:rsidP="003213F8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Адрес</w:t>
            </w:r>
          </w:p>
        </w:tc>
        <w:tc>
          <w:tcPr>
            <w:tcW w:w="1701" w:type="dxa"/>
          </w:tcPr>
          <w:p w:rsidR="00702FE2" w:rsidRPr="001028F7" w:rsidRDefault="00702FE2" w:rsidP="00710DFF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Количество воспитанников/ учащихся</w:t>
            </w:r>
          </w:p>
        </w:tc>
      </w:tr>
      <w:tr w:rsidR="00702FE2" w:rsidRPr="001028F7" w:rsidTr="003213F8">
        <w:trPr>
          <w:jc w:val="center"/>
        </w:trPr>
        <w:tc>
          <w:tcPr>
            <w:tcW w:w="513" w:type="dxa"/>
          </w:tcPr>
          <w:p w:rsidR="00702FE2" w:rsidRPr="001028F7" w:rsidRDefault="00702FE2" w:rsidP="00710DFF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1</w:t>
            </w:r>
          </w:p>
        </w:tc>
        <w:tc>
          <w:tcPr>
            <w:tcW w:w="4869" w:type="dxa"/>
          </w:tcPr>
          <w:p w:rsidR="00702FE2" w:rsidRPr="001028F7" w:rsidRDefault="00702FE2" w:rsidP="003213F8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2</w:t>
            </w:r>
          </w:p>
        </w:tc>
        <w:tc>
          <w:tcPr>
            <w:tcW w:w="2835" w:type="dxa"/>
          </w:tcPr>
          <w:p w:rsidR="00702FE2" w:rsidRPr="001028F7" w:rsidRDefault="00702FE2" w:rsidP="003213F8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702FE2" w:rsidRPr="001028F7" w:rsidRDefault="00702FE2" w:rsidP="003213F8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4</w:t>
            </w:r>
          </w:p>
        </w:tc>
      </w:tr>
      <w:tr w:rsidR="00702FE2" w:rsidRPr="001028F7" w:rsidTr="00865F0C">
        <w:trPr>
          <w:jc w:val="center"/>
        </w:trPr>
        <w:tc>
          <w:tcPr>
            <w:tcW w:w="513" w:type="dxa"/>
            <w:vAlign w:val="center"/>
          </w:tcPr>
          <w:p w:rsidR="00702FE2" w:rsidRPr="00865F0C" w:rsidRDefault="00865F0C" w:rsidP="00865F0C">
            <w:pPr>
              <w:ind w:right="-172"/>
              <w:jc w:val="left"/>
              <w:rPr>
                <w:sz w:val="22"/>
              </w:rPr>
            </w:pPr>
            <w:r w:rsidRPr="00865F0C">
              <w:rPr>
                <w:sz w:val="22"/>
              </w:rPr>
              <w:t>1</w:t>
            </w:r>
          </w:p>
        </w:tc>
        <w:tc>
          <w:tcPr>
            <w:tcW w:w="4869" w:type="dxa"/>
          </w:tcPr>
          <w:p w:rsidR="00702FE2" w:rsidRPr="001028F7" w:rsidRDefault="00702FE2" w:rsidP="003213F8">
            <w:pPr>
              <w:suppressAutoHyphens/>
              <w:spacing w:line="240" w:lineRule="auto"/>
              <w:ind w:firstLine="28"/>
              <w:jc w:val="left"/>
              <w:rPr>
                <w:sz w:val="22"/>
              </w:rPr>
            </w:pPr>
            <w:r w:rsidRPr="001028F7">
              <w:rPr>
                <w:sz w:val="22"/>
              </w:rPr>
              <w:t>Муниципальное бюджетное дошкольное образовательное учреждение г. Мурманска № 14 (МБДОУ г. Мурманска № 14)</w:t>
            </w:r>
          </w:p>
        </w:tc>
        <w:tc>
          <w:tcPr>
            <w:tcW w:w="2835" w:type="dxa"/>
          </w:tcPr>
          <w:p w:rsidR="00702FE2" w:rsidRPr="001028F7" w:rsidRDefault="00702FE2" w:rsidP="003213F8">
            <w:pPr>
              <w:suppressAutoHyphens/>
              <w:spacing w:line="240" w:lineRule="auto"/>
              <w:rPr>
                <w:sz w:val="22"/>
              </w:rPr>
            </w:pPr>
            <w:r w:rsidRPr="001028F7">
              <w:rPr>
                <w:sz w:val="22"/>
              </w:rPr>
              <w:t xml:space="preserve">г. Мурманск, </w:t>
            </w:r>
            <w:proofErr w:type="spellStart"/>
            <w:r w:rsidRPr="001028F7">
              <w:rPr>
                <w:sz w:val="22"/>
              </w:rPr>
              <w:t>жилрайон</w:t>
            </w:r>
            <w:proofErr w:type="spellEnd"/>
            <w:r w:rsidRPr="001028F7">
              <w:rPr>
                <w:sz w:val="22"/>
              </w:rPr>
              <w:t xml:space="preserve"> </w:t>
            </w:r>
            <w:proofErr w:type="spellStart"/>
            <w:r w:rsidRPr="001028F7">
              <w:rPr>
                <w:sz w:val="22"/>
              </w:rPr>
              <w:t>Росляково</w:t>
            </w:r>
            <w:proofErr w:type="spellEnd"/>
            <w:r w:rsidRPr="001028F7">
              <w:rPr>
                <w:sz w:val="22"/>
              </w:rPr>
              <w:t xml:space="preserve">, ул. Школьная, </w:t>
            </w:r>
            <w:r w:rsidR="003213F8">
              <w:rPr>
                <w:sz w:val="22"/>
              </w:rPr>
              <w:br/>
            </w:r>
            <w:r w:rsidRPr="001028F7">
              <w:rPr>
                <w:sz w:val="22"/>
              </w:rPr>
              <w:t>д. 10</w:t>
            </w:r>
          </w:p>
        </w:tc>
        <w:tc>
          <w:tcPr>
            <w:tcW w:w="1701" w:type="dxa"/>
            <w:vAlign w:val="center"/>
          </w:tcPr>
          <w:p w:rsidR="00702FE2" w:rsidRPr="001028F7" w:rsidRDefault="00702FE2" w:rsidP="003213F8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246</w:t>
            </w:r>
          </w:p>
        </w:tc>
      </w:tr>
      <w:tr w:rsidR="00702FE2" w:rsidRPr="001028F7" w:rsidTr="00865F0C">
        <w:trPr>
          <w:jc w:val="center"/>
        </w:trPr>
        <w:tc>
          <w:tcPr>
            <w:tcW w:w="513" w:type="dxa"/>
            <w:vAlign w:val="center"/>
          </w:tcPr>
          <w:p w:rsidR="00702FE2" w:rsidRPr="00865F0C" w:rsidRDefault="00865F0C" w:rsidP="00865F0C">
            <w:pPr>
              <w:tabs>
                <w:tab w:val="left" w:pos="29"/>
                <w:tab w:val="left" w:pos="313"/>
              </w:tabs>
              <w:ind w:right="-172"/>
              <w:rPr>
                <w:sz w:val="22"/>
              </w:rPr>
            </w:pPr>
            <w:r w:rsidRPr="00865F0C">
              <w:rPr>
                <w:sz w:val="22"/>
              </w:rPr>
              <w:t>2</w:t>
            </w:r>
          </w:p>
        </w:tc>
        <w:tc>
          <w:tcPr>
            <w:tcW w:w="4869" w:type="dxa"/>
          </w:tcPr>
          <w:p w:rsidR="00702FE2" w:rsidRPr="001028F7" w:rsidRDefault="00702FE2" w:rsidP="003213F8">
            <w:pPr>
              <w:suppressAutoHyphens/>
              <w:spacing w:line="240" w:lineRule="auto"/>
              <w:ind w:firstLine="28"/>
              <w:jc w:val="left"/>
              <w:rPr>
                <w:sz w:val="22"/>
              </w:rPr>
            </w:pPr>
            <w:r w:rsidRPr="001028F7">
              <w:rPr>
                <w:sz w:val="22"/>
              </w:rPr>
              <w:t>Муниципальное бюджетное дошкольное образовательное учреждение г. Мурманска № 46 (МБДОУ г. Мурманска № 46)</w:t>
            </w:r>
          </w:p>
        </w:tc>
        <w:tc>
          <w:tcPr>
            <w:tcW w:w="2835" w:type="dxa"/>
          </w:tcPr>
          <w:p w:rsidR="00702FE2" w:rsidRPr="001028F7" w:rsidRDefault="00702FE2" w:rsidP="003213F8">
            <w:pPr>
              <w:suppressAutoHyphens/>
              <w:spacing w:line="240" w:lineRule="auto"/>
              <w:rPr>
                <w:sz w:val="22"/>
              </w:rPr>
            </w:pPr>
            <w:r w:rsidRPr="001028F7">
              <w:rPr>
                <w:sz w:val="22"/>
              </w:rPr>
              <w:t xml:space="preserve">г. Мурманск, </w:t>
            </w:r>
            <w:proofErr w:type="spellStart"/>
            <w:r w:rsidRPr="001028F7">
              <w:rPr>
                <w:sz w:val="22"/>
              </w:rPr>
              <w:t>жилрайон</w:t>
            </w:r>
            <w:proofErr w:type="spellEnd"/>
            <w:r w:rsidRPr="001028F7">
              <w:rPr>
                <w:sz w:val="22"/>
              </w:rPr>
              <w:t xml:space="preserve"> </w:t>
            </w:r>
            <w:proofErr w:type="spellStart"/>
            <w:r w:rsidRPr="001028F7">
              <w:rPr>
                <w:sz w:val="22"/>
              </w:rPr>
              <w:t>Росляково</w:t>
            </w:r>
            <w:proofErr w:type="spellEnd"/>
            <w:r w:rsidRPr="001028F7">
              <w:rPr>
                <w:sz w:val="22"/>
              </w:rPr>
              <w:t>, Североморское шоссе, д. 20</w:t>
            </w:r>
          </w:p>
        </w:tc>
        <w:tc>
          <w:tcPr>
            <w:tcW w:w="1701" w:type="dxa"/>
            <w:vAlign w:val="center"/>
          </w:tcPr>
          <w:p w:rsidR="00702FE2" w:rsidRPr="001028F7" w:rsidRDefault="00702FE2" w:rsidP="003213F8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283</w:t>
            </w:r>
          </w:p>
        </w:tc>
      </w:tr>
      <w:tr w:rsidR="00702FE2" w:rsidRPr="001028F7" w:rsidTr="00865F0C">
        <w:trPr>
          <w:jc w:val="center"/>
        </w:trPr>
        <w:tc>
          <w:tcPr>
            <w:tcW w:w="513" w:type="dxa"/>
            <w:vAlign w:val="center"/>
          </w:tcPr>
          <w:p w:rsidR="00702FE2" w:rsidRPr="00865F0C" w:rsidRDefault="00865F0C" w:rsidP="00865F0C">
            <w:pPr>
              <w:tabs>
                <w:tab w:val="left" w:pos="29"/>
                <w:tab w:val="left" w:pos="313"/>
              </w:tabs>
              <w:suppressAutoHyphens/>
              <w:spacing w:line="240" w:lineRule="auto"/>
              <w:ind w:right="-172"/>
              <w:rPr>
                <w:sz w:val="22"/>
              </w:rPr>
            </w:pPr>
            <w:r w:rsidRPr="00865F0C">
              <w:rPr>
                <w:sz w:val="22"/>
              </w:rPr>
              <w:t>3</w:t>
            </w:r>
          </w:p>
        </w:tc>
        <w:tc>
          <w:tcPr>
            <w:tcW w:w="4869" w:type="dxa"/>
          </w:tcPr>
          <w:p w:rsidR="00702FE2" w:rsidRPr="001028F7" w:rsidRDefault="00702FE2" w:rsidP="003213F8">
            <w:pPr>
              <w:suppressAutoHyphens/>
              <w:spacing w:line="240" w:lineRule="auto"/>
              <w:ind w:firstLine="28"/>
              <w:jc w:val="left"/>
              <w:rPr>
                <w:sz w:val="22"/>
              </w:rPr>
            </w:pPr>
            <w:r w:rsidRPr="001028F7">
              <w:rPr>
                <w:sz w:val="22"/>
              </w:rPr>
              <w:t>Муниципальное бюджетное общеобразовательное учреждение г. Мурманска «Средняя общеобразовательная школа № 3»</w:t>
            </w:r>
          </w:p>
        </w:tc>
        <w:tc>
          <w:tcPr>
            <w:tcW w:w="2835" w:type="dxa"/>
          </w:tcPr>
          <w:p w:rsidR="00702FE2" w:rsidRPr="001028F7" w:rsidRDefault="00702FE2" w:rsidP="003213F8">
            <w:pPr>
              <w:suppressAutoHyphens/>
              <w:spacing w:line="240" w:lineRule="auto"/>
              <w:rPr>
                <w:sz w:val="22"/>
              </w:rPr>
            </w:pPr>
            <w:r w:rsidRPr="001028F7">
              <w:rPr>
                <w:sz w:val="22"/>
              </w:rPr>
              <w:t xml:space="preserve">г. Мурманск, </w:t>
            </w:r>
            <w:proofErr w:type="spellStart"/>
            <w:r w:rsidRPr="001028F7">
              <w:rPr>
                <w:sz w:val="22"/>
              </w:rPr>
              <w:t>жилрайон</w:t>
            </w:r>
            <w:proofErr w:type="spellEnd"/>
            <w:r w:rsidRPr="001028F7">
              <w:rPr>
                <w:sz w:val="22"/>
              </w:rPr>
              <w:t xml:space="preserve"> </w:t>
            </w:r>
            <w:proofErr w:type="spellStart"/>
            <w:r w:rsidRPr="001028F7">
              <w:rPr>
                <w:sz w:val="22"/>
              </w:rPr>
              <w:t>Росляково</w:t>
            </w:r>
            <w:proofErr w:type="spellEnd"/>
            <w:r w:rsidRPr="001028F7">
              <w:rPr>
                <w:sz w:val="22"/>
              </w:rPr>
              <w:t xml:space="preserve">, ул. Школьная, </w:t>
            </w:r>
            <w:r w:rsidR="003213F8">
              <w:rPr>
                <w:sz w:val="22"/>
              </w:rPr>
              <w:br/>
            </w:r>
            <w:r w:rsidRPr="001028F7">
              <w:rPr>
                <w:sz w:val="22"/>
              </w:rPr>
              <w:t>д. 1</w:t>
            </w:r>
          </w:p>
        </w:tc>
        <w:tc>
          <w:tcPr>
            <w:tcW w:w="1701" w:type="dxa"/>
            <w:vAlign w:val="center"/>
          </w:tcPr>
          <w:p w:rsidR="00702FE2" w:rsidRPr="001028F7" w:rsidRDefault="00702FE2" w:rsidP="003213F8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462</w:t>
            </w:r>
          </w:p>
        </w:tc>
      </w:tr>
      <w:tr w:rsidR="00702FE2" w:rsidRPr="001028F7" w:rsidTr="00865F0C">
        <w:trPr>
          <w:jc w:val="center"/>
        </w:trPr>
        <w:tc>
          <w:tcPr>
            <w:tcW w:w="513" w:type="dxa"/>
            <w:vAlign w:val="center"/>
          </w:tcPr>
          <w:p w:rsidR="00702FE2" w:rsidRPr="00865F0C" w:rsidRDefault="00865F0C" w:rsidP="00865F0C">
            <w:pPr>
              <w:tabs>
                <w:tab w:val="left" w:pos="29"/>
                <w:tab w:val="left" w:pos="313"/>
              </w:tabs>
              <w:suppressAutoHyphens/>
              <w:spacing w:line="240" w:lineRule="auto"/>
              <w:ind w:right="-172"/>
              <w:rPr>
                <w:sz w:val="22"/>
              </w:rPr>
            </w:pPr>
            <w:r w:rsidRPr="00865F0C">
              <w:rPr>
                <w:sz w:val="22"/>
              </w:rPr>
              <w:lastRenderedPageBreak/>
              <w:t>4</w:t>
            </w:r>
          </w:p>
        </w:tc>
        <w:tc>
          <w:tcPr>
            <w:tcW w:w="4869" w:type="dxa"/>
          </w:tcPr>
          <w:p w:rsidR="00702FE2" w:rsidRPr="001028F7" w:rsidRDefault="00702FE2" w:rsidP="003213F8">
            <w:pPr>
              <w:suppressAutoHyphens/>
              <w:spacing w:line="240" w:lineRule="auto"/>
              <w:ind w:firstLine="28"/>
              <w:jc w:val="left"/>
              <w:rPr>
                <w:sz w:val="22"/>
              </w:rPr>
            </w:pPr>
            <w:r w:rsidRPr="001028F7">
              <w:rPr>
                <w:sz w:val="22"/>
              </w:rPr>
              <w:t>Муниципальное бюджетное общеобразовательное учреждение г. Мурманска «Основная общеобразовательная школа № 4»</w:t>
            </w:r>
          </w:p>
        </w:tc>
        <w:tc>
          <w:tcPr>
            <w:tcW w:w="2835" w:type="dxa"/>
          </w:tcPr>
          <w:p w:rsidR="00702FE2" w:rsidRPr="001028F7" w:rsidRDefault="00702FE2" w:rsidP="003213F8">
            <w:pPr>
              <w:suppressAutoHyphens/>
              <w:spacing w:line="240" w:lineRule="auto"/>
              <w:rPr>
                <w:sz w:val="22"/>
              </w:rPr>
            </w:pPr>
            <w:r w:rsidRPr="001028F7">
              <w:rPr>
                <w:sz w:val="22"/>
              </w:rPr>
              <w:t>г</w:t>
            </w:r>
            <w:r w:rsidR="003213F8">
              <w:rPr>
                <w:sz w:val="22"/>
              </w:rPr>
              <w:t xml:space="preserve">. Мурманск, </w:t>
            </w:r>
            <w:proofErr w:type="spellStart"/>
            <w:r w:rsidR="003213F8">
              <w:rPr>
                <w:sz w:val="22"/>
              </w:rPr>
              <w:t>жилрайон</w:t>
            </w:r>
            <w:proofErr w:type="spellEnd"/>
            <w:r w:rsidR="003213F8">
              <w:rPr>
                <w:sz w:val="22"/>
              </w:rPr>
              <w:t xml:space="preserve"> </w:t>
            </w:r>
            <w:proofErr w:type="spellStart"/>
            <w:r w:rsidR="003213F8">
              <w:rPr>
                <w:sz w:val="22"/>
              </w:rPr>
              <w:t>Росляково</w:t>
            </w:r>
            <w:proofErr w:type="spellEnd"/>
            <w:r w:rsidR="003213F8">
              <w:rPr>
                <w:sz w:val="22"/>
              </w:rPr>
              <w:t>, ул. </w:t>
            </w:r>
            <w:r w:rsidRPr="001028F7">
              <w:rPr>
                <w:sz w:val="22"/>
              </w:rPr>
              <w:t>Молодежная, д. 14</w:t>
            </w:r>
          </w:p>
        </w:tc>
        <w:tc>
          <w:tcPr>
            <w:tcW w:w="1701" w:type="dxa"/>
            <w:vAlign w:val="center"/>
          </w:tcPr>
          <w:p w:rsidR="00702FE2" w:rsidRPr="001028F7" w:rsidRDefault="00702FE2" w:rsidP="003213F8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227</w:t>
            </w:r>
          </w:p>
        </w:tc>
      </w:tr>
      <w:tr w:rsidR="00702FE2" w:rsidRPr="001028F7" w:rsidTr="00865F0C">
        <w:trPr>
          <w:jc w:val="center"/>
        </w:trPr>
        <w:tc>
          <w:tcPr>
            <w:tcW w:w="513" w:type="dxa"/>
            <w:vAlign w:val="center"/>
          </w:tcPr>
          <w:p w:rsidR="00702FE2" w:rsidRPr="00865F0C" w:rsidRDefault="00865F0C" w:rsidP="00865F0C">
            <w:pPr>
              <w:tabs>
                <w:tab w:val="left" w:pos="29"/>
                <w:tab w:val="left" w:pos="313"/>
              </w:tabs>
              <w:suppressAutoHyphens/>
              <w:spacing w:line="240" w:lineRule="auto"/>
              <w:ind w:right="-172"/>
              <w:rPr>
                <w:sz w:val="22"/>
              </w:rPr>
            </w:pPr>
            <w:r w:rsidRPr="00865F0C">
              <w:rPr>
                <w:sz w:val="22"/>
              </w:rPr>
              <w:t>5</w:t>
            </w:r>
          </w:p>
        </w:tc>
        <w:tc>
          <w:tcPr>
            <w:tcW w:w="4869" w:type="dxa"/>
          </w:tcPr>
          <w:p w:rsidR="00702FE2" w:rsidRPr="001028F7" w:rsidRDefault="00702FE2" w:rsidP="003213F8">
            <w:pPr>
              <w:suppressAutoHyphens/>
              <w:spacing w:line="240" w:lineRule="auto"/>
              <w:ind w:firstLine="28"/>
              <w:jc w:val="left"/>
              <w:rPr>
                <w:sz w:val="22"/>
              </w:rPr>
            </w:pPr>
            <w:r w:rsidRPr="001028F7">
              <w:rPr>
                <w:sz w:val="22"/>
              </w:rPr>
              <w:t>Муниципальное бюджетное учреждение дополнительного образования г. Мурманска детско-юношеская спортивна школа № 4</w:t>
            </w:r>
          </w:p>
        </w:tc>
        <w:tc>
          <w:tcPr>
            <w:tcW w:w="2835" w:type="dxa"/>
          </w:tcPr>
          <w:p w:rsidR="00702FE2" w:rsidRPr="001028F7" w:rsidRDefault="00702FE2" w:rsidP="003213F8">
            <w:pPr>
              <w:suppressAutoHyphens/>
              <w:spacing w:line="240" w:lineRule="auto"/>
              <w:rPr>
                <w:sz w:val="22"/>
              </w:rPr>
            </w:pPr>
            <w:r w:rsidRPr="001028F7">
              <w:rPr>
                <w:sz w:val="22"/>
              </w:rPr>
              <w:t xml:space="preserve">г. Мурманск, </w:t>
            </w:r>
            <w:proofErr w:type="spellStart"/>
            <w:r w:rsidRPr="001028F7">
              <w:rPr>
                <w:sz w:val="22"/>
              </w:rPr>
              <w:t>жилрайон</w:t>
            </w:r>
            <w:proofErr w:type="spellEnd"/>
            <w:r w:rsidRPr="001028F7">
              <w:rPr>
                <w:sz w:val="22"/>
              </w:rPr>
              <w:t xml:space="preserve"> </w:t>
            </w:r>
            <w:proofErr w:type="spellStart"/>
            <w:r w:rsidRPr="001028F7">
              <w:rPr>
                <w:sz w:val="22"/>
              </w:rPr>
              <w:t>Росляково</w:t>
            </w:r>
            <w:proofErr w:type="spellEnd"/>
            <w:r w:rsidRPr="001028F7">
              <w:rPr>
                <w:sz w:val="22"/>
              </w:rPr>
              <w:t xml:space="preserve">, ул. Заводская, </w:t>
            </w:r>
            <w:r w:rsidR="003213F8">
              <w:rPr>
                <w:sz w:val="22"/>
              </w:rPr>
              <w:br/>
            </w:r>
            <w:r w:rsidRPr="001028F7">
              <w:rPr>
                <w:sz w:val="22"/>
              </w:rPr>
              <w:t>д.</w:t>
            </w:r>
            <w:r w:rsidR="003213F8">
              <w:rPr>
                <w:sz w:val="22"/>
              </w:rPr>
              <w:t> </w:t>
            </w:r>
            <w:r w:rsidRPr="001028F7">
              <w:rPr>
                <w:sz w:val="22"/>
              </w:rPr>
              <w:t>6,</w:t>
            </w:r>
            <w:r w:rsidR="003213F8">
              <w:rPr>
                <w:sz w:val="22"/>
              </w:rPr>
              <w:t> </w:t>
            </w:r>
            <w:r w:rsidRPr="001028F7">
              <w:rPr>
                <w:sz w:val="22"/>
              </w:rPr>
              <w:t>Заводская,</w:t>
            </w:r>
            <w:r w:rsidR="003213F8">
              <w:rPr>
                <w:sz w:val="22"/>
              </w:rPr>
              <w:t> </w:t>
            </w:r>
            <w:r w:rsidRPr="001028F7">
              <w:rPr>
                <w:sz w:val="22"/>
              </w:rPr>
              <w:t>13/1</w:t>
            </w:r>
            <w:r w:rsidR="003213F8">
              <w:rPr>
                <w:sz w:val="22"/>
              </w:rPr>
              <w:t> </w:t>
            </w:r>
            <w:r w:rsidRPr="001028F7">
              <w:rPr>
                <w:sz w:val="22"/>
              </w:rPr>
              <w:t>(филиал)</w:t>
            </w:r>
          </w:p>
        </w:tc>
        <w:tc>
          <w:tcPr>
            <w:tcW w:w="1701" w:type="dxa"/>
            <w:vAlign w:val="center"/>
          </w:tcPr>
          <w:p w:rsidR="00702FE2" w:rsidRPr="001028F7" w:rsidRDefault="00702FE2" w:rsidP="003213F8">
            <w:pPr>
              <w:suppressAutoHyphens/>
              <w:spacing w:line="240" w:lineRule="auto"/>
              <w:jc w:val="center"/>
              <w:rPr>
                <w:sz w:val="22"/>
              </w:rPr>
            </w:pPr>
            <w:r w:rsidRPr="001028F7">
              <w:rPr>
                <w:sz w:val="22"/>
              </w:rPr>
              <w:t>573</w:t>
            </w:r>
          </w:p>
        </w:tc>
      </w:tr>
    </w:tbl>
    <w:p w:rsidR="002B4AEA" w:rsidRDefault="00702FE2" w:rsidP="00710DF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865F0C">
        <w:rPr>
          <w:rFonts w:ascii="Times New Roman" w:hAnsi="Times New Roman"/>
          <w:sz w:val="28"/>
          <w:szCs w:val="28"/>
        </w:rPr>
        <w:t>;</w:t>
      </w:r>
    </w:p>
    <w:p w:rsidR="00AE6145" w:rsidRDefault="00AE6145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5F0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абзаце </w:t>
      </w:r>
      <w:r w:rsidR="003213F8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таблиц</w:t>
      </w:r>
      <w:r w:rsidR="003213F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2.</w:t>
      </w:r>
      <w:r w:rsidR="005F6524" w:rsidRPr="00082660">
        <w:rPr>
          <w:rFonts w:ascii="Times New Roman" w:hAnsi="Times New Roman"/>
          <w:sz w:val="28"/>
          <w:szCs w:val="28"/>
        </w:rPr>
        <w:t>4</w:t>
      </w:r>
      <w:r w:rsidR="00041740" w:rsidRPr="00082660">
        <w:rPr>
          <w:rFonts w:ascii="Times New Roman" w:hAnsi="Times New Roman"/>
          <w:sz w:val="28"/>
          <w:szCs w:val="28"/>
        </w:rPr>
        <w:t>.2</w:t>
      </w:r>
      <w:r w:rsidR="005F6524" w:rsidRPr="00082660">
        <w:rPr>
          <w:rFonts w:ascii="Times New Roman" w:hAnsi="Times New Roman"/>
          <w:sz w:val="28"/>
          <w:szCs w:val="28"/>
        </w:rPr>
        <w:t>.</w:t>
      </w:r>
      <w:r w:rsidR="003213F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слова «7 культурно-досуговых учреждений» заменить словами «</w:t>
      </w:r>
      <w:r w:rsidRPr="00F03897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Pr="00F03897">
        <w:rPr>
          <w:rFonts w:ascii="Times New Roman" w:hAnsi="Times New Roman"/>
          <w:sz w:val="28"/>
          <w:szCs w:val="28"/>
        </w:rPr>
        <w:t>т.ч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. филиал № 12 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F03897">
        <w:rPr>
          <w:rFonts w:ascii="Times New Roman" w:hAnsi="Times New Roman"/>
          <w:sz w:val="28"/>
          <w:szCs w:val="28"/>
        </w:rPr>
        <w:t>районе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МБУК «Центральная городская библиотека»), 8 культурно-досуговых учреждений (в </w:t>
      </w:r>
      <w:proofErr w:type="spellStart"/>
      <w:r w:rsidRPr="00F03897">
        <w:rPr>
          <w:rFonts w:ascii="Times New Roman" w:hAnsi="Times New Roman"/>
          <w:sz w:val="28"/>
          <w:szCs w:val="28"/>
        </w:rPr>
        <w:t>т.ч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. МБУК ДК «Судоремонтник» 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F03897">
        <w:rPr>
          <w:rFonts w:ascii="Times New Roman" w:hAnsi="Times New Roman"/>
          <w:sz w:val="28"/>
          <w:szCs w:val="28"/>
        </w:rPr>
        <w:t>районе</w:t>
      </w:r>
      <w:proofErr w:type="spellEnd"/>
      <w:r w:rsidRPr="00F03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897">
        <w:rPr>
          <w:rFonts w:ascii="Times New Roman" w:hAnsi="Times New Roman"/>
          <w:sz w:val="28"/>
          <w:szCs w:val="28"/>
        </w:rPr>
        <w:t>Росляково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E86641">
        <w:rPr>
          <w:rFonts w:ascii="Times New Roman" w:hAnsi="Times New Roman"/>
          <w:sz w:val="28"/>
          <w:szCs w:val="28"/>
        </w:rPr>
        <w:t>»;</w:t>
      </w:r>
    </w:p>
    <w:p w:rsidR="00041740" w:rsidRPr="0047231F" w:rsidRDefault="00041740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31F">
        <w:rPr>
          <w:rFonts w:ascii="Times New Roman" w:hAnsi="Times New Roman"/>
          <w:sz w:val="28"/>
          <w:szCs w:val="28"/>
        </w:rPr>
        <w:t xml:space="preserve">- абзац </w:t>
      </w:r>
      <w:r w:rsidR="0067566D">
        <w:rPr>
          <w:rFonts w:ascii="Times New Roman" w:hAnsi="Times New Roman"/>
          <w:sz w:val="28"/>
          <w:szCs w:val="28"/>
        </w:rPr>
        <w:t>после таблицы 2.4.2.3</w:t>
      </w:r>
      <w:r w:rsidR="003213F8">
        <w:rPr>
          <w:rFonts w:ascii="Times New Roman" w:hAnsi="Times New Roman"/>
          <w:sz w:val="28"/>
          <w:szCs w:val="28"/>
        </w:rPr>
        <w:t xml:space="preserve"> после слов «</w:t>
      </w:r>
      <w:r w:rsidR="003213F8" w:rsidRPr="003213F8">
        <w:rPr>
          <w:rFonts w:ascii="Times New Roman" w:hAnsi="Times New Roman"/>
          <w:sz w:val="28"/>
          <w:szCs w:val="24"/>
        </w:rPr>
        <w:t>Мурманской области.</w:t>
      </w:r>
      <w:r w:rsidR="003213F8">
        <w:rPr>
          <w:rFonts w:ascii="Times New Roman" w:hAnsi="Times New Roman"/>
          <w:sz w:val="28"/>
          <w:szCs w:val="28"/>
        </w:rPr>
        <w:t>»</w:t>
      </w:r>
      <w:r w:rsidR="0067566D">
        <w:rPr>
          <w:rFonts w:ascii="Times New Roman" w:hAnsi="Times New Roman"/>
          <w:sz w:val="28"/>
          <w:szCs w:val="28"/>
        </w:rPr>
        <w:t xml:space="preserve"> дополнить новым предложением следующего содержания</w:t>
      </w:r>
      <w:r w:rsidRPr="0047231F">
        <w:rPr>
          <w:rFonts w:ascii="Times New Roman" w:hAnsi="Times New Roman"/>
          <w:sz w:val="28"/>
          <w:szCs w:val="28"/>
        </w:rPr>
        <w:t xml:space="preserve">: </w:t>
      </w:r>
    </w:p>
    <w:p w:rsidR="00041740" w:rsidRPr="0047231F" w:rsidRDefault="00041740" w:rsidP="00865F0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66D">
        <w:rPr>
          <w:rFonts w:ascii="Times New Roman" w:hAnsi="Times New Roman"/>
          <w:sz w:val="28"/>
          <w:szCs w:val="28"/>
        </w:rPr>
        <w:t xml:space="preserve">«С присоединением к городу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67566D">
        <w:rPr>
          <w:rFonts w:ascii="Times New Roman" w:hAnsi="Times New Roman"/>
          <w:sz w:val="28"/>
          <w:szCs w:val="28"/>
        </w:rPr>
        <w:t>района</w:t>
      </w:r>
      <w:proofErr w:type="spellEnd"/>
      <w:r w:rsidRPr="006756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66D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67566D">
        <w:rPr>
          <w:rFonts w:ascii="Times New Roman" w:hAnsi="Times New Roman"/>
          <w:sz w:val="28"/>
          <w:szCs w:val="28"/>
        </w:rPr>
        <w:t xml:space="preserve"> количество объектов торговли и общественного питания возросло незначительно</w:t>
      </w:r>
      <w:r w:rsidR="00865F0C">
        <w:rPr>
          <w:rFonts w:ascii="Times New Roman" w:hAnsi="Times New Roman"/>
          <w:sz w:val="28"/>
          <w:szCs w:val="28"/>
        </w:rPr>
        <w:t>.</w:t>
      </w:r>
      <w:r w:rsidR="0047231F" w:rsidRPr="0067566D">
        <w:rPr>
          <w:rFonts w:ascii="Times New Roman" w:hAnsi="Times New Roman"/>
          <w:sz w:val="28"/>
          <w:szCs w:val="28"/>
        </w:rPr>
        <w:t>»</w:t>
      </w:r>
      <w:r w:rsidR="001028F7">
        <w:rPr>
          <w:rFonts w:ascii="Times New Roman" w:hAnsi="Times New Roman"/>
          <w:sz w:val="28"/>
          <w:szCs w:val="28"/>
        </w:rPr>
        <w:t>;</w:t>
      </w:r>
    </w:p>
    <w:p w:rsidR="00041740" w:rsidRDefault="0067566D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566D">
        <w:rPr>
          <w:rFonts w:ascii="Times New Roman" w:hAnsi="Times New Roman"/>
          <w:sz w:val="28"/>
          <w:szCs w:val="28"/>
        </w:rPr>
        <w:t xml:space="preserve">следующий </w:t>
      </w:r>
      <w:r w:rsidR="00CF5F50" w:rsidRPr="0067566D">
        <w:rPr>
          <w:rFonts w:ascii="Times New Roman" w:hAnsi="Times New Roman"/>
          <w:sz w:val="28"/>
          <w:szCs w:val="28"/>
        </w:rPr>
        <w:t>после абзац</w:t>
      </w:r>
      <w:r w:rsidRPr="0067566D">
        <w:rPr>
          <w:rFonts w:ascii="Times New Roman" w:hAnsi="Times New Roman"/>
          <w:sz w:val="28"/>
          <w:szCs w:val="28"/>
        </w:rPr>
        <w:t xml:space="preserve"> </w:t>
      </w:r>
      <w:r w:rsidR="003213F8">
        <w:rPr>
          <w:rFonts w:ascii="Times New Roman" w:hAnsi="Times New Roman"/>
          <w:sz w:val="28"/>
          <w:szCs w:val="28"/>
        </w:rPr>
        <w:t>после слов «</w:t>
      </w:r>
      <w:r w:rsidR="003213F8" w:rsidRPr="003213F8">
        <w:rPr>
          <w:rFonts w:ascii="Times New Roman" w:hAnsi="Times New Roman"/>
          <w:sz w:val="28"/>
          <w:szCs w:val="24"/>
        </w:rPr>
        <w:t>Мурманской области</w:t>
      </w:r>
      <w:r w:rsidR="003213F8">
        <w:rPr>
          <w:rFonts w:ascii="Times New Roman" w:hAnsi="Times New Roman"/>
          <w:sz w:val="28"/>
          <w:szCs w:val="28"/>
        </w:rPr>
        <w:t xml:space="preserve">» </w:t>
      </w:r>
      <w:r w:rsidRPr="0067566D">
        <w:rPr>
          <w:rFonts w:ascii="Times New Roman" w:hAnsi="Times New Roman"/>
          <w:sz w:val="28"/>
          <w:szCs w:val="28"/>
        </w:rPr>
        <w:t>дополнить словами «</w:t>
      </w:r>
      <w:r w:rsidR="003213F8">
        <w:rPr>
          <w:rFonts w:ascii="Times New Roman" w:hAnsi="Times New Roman"/>
          <w:sz w:val="28"/>
          <w:szCs w:val="28"/>
        </w:rPr>
        <w:t xml:space="preserve">, </w:t>
      </w:r>
      <w:r w:rsidRPr="0067566D">
        <w:rPr>
          <w:rFonts w:ascii="Times New Roman" w:hAnsi="Times New Roman"/>
          <w:sz w:val="28"/>
          <w:szCs w:val="28"/>
        </w:rPr>
        <w:t>с</w:t>
      </w:r>
      <w:r w:rsidR="00041740" w:rsidRPr="0067566D">
        <w:rPr>
          <w:rFonts w:ascii="Times New Roman" w:hAnsi="Times New Roman"/>
          <w:sz w:val="28"/>
          <w:szCs w:val="28"/>
        </w:rPr>
        <w:t xml:space="preserve"> учетом присоединенного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="00041740" w:rsidRPr="0067566D">
        <w:rPr>
          <w:rFonts w:ascii="Times New Roman" w:hAnsi="Times New Roman"/>
          <w:sz w:val="28"/>
          <w:szCs w:val="28"/>
        </w:rPr>
        <w:t>района</w:t>
      </w:r>
      <w:proofErr w:type="spellEnd"/>
      <w:r w:rsidR="00041740" w:rsidRPr="006756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740" w:rsidRPr="0067566D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3213F8">
        <w:rPr>
          <w:rFonts w:ascii="Times New Roman" w:hAnsi="Times New Roman"/>
          <w:sz w:val="28"/>
          <w:szCs w:val="28"/>
        </w:rPr>
        <w:t>»;</w:t>
      </w:r>
    </w:p>
    <w:p w:rsidR="0067566D" w:rsidRDefault="0067566D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таблицу 2.4.2.4 дополнить новой строкой</w:t>
      </w:r>
      <w:r w:rsidR="00E86641">
        <w:rPr>
          <w:rFonts w:ascii="Times New Roman" w:hAnsi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7566D" w:rsidRPr="00ED5668" w:rsidRDefault="0067566D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7"/>
        <w:gridCol w:w="992"/>
        <w:gridCol w:w="2268"/>
        <w:gridCol w:w="2126"/>
      </w:tblGrid>
      <w:tr w:rsidR="0067566D" w:rsidRPr="00E86641" w:rsidTr="00E86641">
        <w:trPr>
          <w:trHeight w:val="262"/>
          <w:jc w:val="center"/>
        </w:trPr>
        <w:tc>
          <w:tcPr>
            <w:tcW w:w="3827" w:type="dxa"/>
            <w:shd w:val="clear" w:color="auto" w:fill="FFFFFF"/>
            <w:vAlign w:val="center"/>
          </w:tcPr>
          <w:p w:rsidR="0067566D" w:rsidRPr="00E86641" w:rsidRDefault="0067566D" w:rsidP="00E86641">
            <w:pPr>
              <w:spacing w:after="0" w:line="240" w:lineRule="auto"/>
              <w:ind w:hanging="5"/>
              <w:rPr>
                <w:rFonts w:ascii="Times New Roman" w:hAnsi="Times New Roman"/>
              </w:rPr>
            </w:pPr>
            <w:r w:rsidRPr="00E86641">
              <w:rPr>
                <w:rFonts w:ascii="Times New Roman" w:hAnsi="Times New Roman"/>
              </w:rPr>
              <w:t xml:space="preserve">в </w:t>
            </w:r>
            <w:proofErr w:type="spellStart"/>
            <w:r w:rsidRPr="00E86641">
              <w:rPr>
                <w:rFonts w:ascii="Times New Roman" w:hAnsi="Times New Roman"/>
              </w:rPr>
              <w:t>т.ч</w:t>
            </w:r>
            <w:proofErr w:type="spellEnd"/>
            <w:r w:rsidRPr="00E86641">
              <w:rPr>
                <w:rFonts w:ascii="Times New Roman" w:hAnsi="Times New Roman"/>
              </w:rPr>
              <w:t xml:space="preserve">. </w:t>
            </w:r>
            <w:proofErr w:type="spellStart"/>
            <w:r w:rsidRPr="00E86641">
              <w:rPr>
                <w:rFonts w:ascii="Times New Roman" w:hAnsi="Times New Roman"/>
              </w:rPr>
              <w:t>жилрайон</w:t>
            </w:r>
            <w:proofErr w:type="spellEnd"/>
            <w:r w:rsidRPr="00E86641">
              <w:rPr>
                <w:rFonts w:ascii="Times New Roman" w:hAnsi="Times New Roman"/>
              </w:rPr>
              <w:t xml:space="preserve"> </w:t>
            </w:r>
            <w:proofErr w:type="spellStart"/>
            <w:r w:rsidRPr="00E86641">
              <w:rPr>
                <w:rFonts w:ascii="Times New Roman" w:hAnsi="Times New Roman"/>
              </w:rPr>
              <w:t>Росляково</w:t>
            </w:r>
            <w:proofErr w:type="spellEnd"/>
            <w:r w:rsidRPr="00E86641">
              <w:rPr>
                <w:rFonts w:ascii="Times New Roman" w:hAnsi="Times New Roman"/>
              </w:rPr>
              <w:t xml:space="preserve"> на 2015</w:t>
            </w:r>
            <w:r w:rsidR="00FC43DD" w:rsidRPr="00E86641">
              <w:rPr>
                <w:rFonts w:ascii="Times New Roman" w:hAnsi="Times New Roman"/>
              </w:rPr>
              <w:t xml:space="preserve"> </w:t>
            </w:r>
            <w:r w:rsidRPr="00E86641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7566D" w:rsidRPr="00E86641" w:rsidRDefault="0067566D" w:rsidP="00E86641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7566D" w:rsidRPr="00E86641" w:rsidRDefault="0067566D" w:rsidP="00E86641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</w:rPr>
            </w:pPr>
            <w:r w:rsidRPr="00E86641">
              <w:rPr>
                <w:rFonts w:ascii="Times New Roman" w:hAnsi="Times New Roman"/>
              </w:rPr>
              <w:t>60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7566D" w:rsidRPr="00E86641" w:rsidRDefault="0067566D" w:rsidP="00E86641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</w:rPr>
            </w:pPr>
          </w:p>
        </w:tc>
      </w:tr>
    </w:tbl>
    <w:p w:rsidR="0067566D" w:rsidRDefault="001028F7" w:rsidP="00710DFF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AA2EC5" w:rsidRDefault="00AA2EC5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таблицу 2.4.2.5 изложить в новой редакции согласно приложению № 1 </w:t>
      </w:r>
      <w:r w:rsidR="00033E8E">
        <w:rPr>
          <w:rFonts w:ascii="Times New Roman" w:hAnsi="Times New Roman"/>
          <w:sz w:val="28"/>
          <w:szCs w:val="28"/>
        </w:rPr>
        <w:br/>
      </w:r>
      <w:r w:rsidR="001028F7"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AA2EC5" w:rsidRDefault="00033E8E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абзац после таблицы 2.4.2.5 </w:t>
      </w:r>
      <w:r w:rsidR="00E86641">
        <w:rPr>
          <w:rFonts w:ascii="Times New Roman" w:hAnsi="Times New Roman"/>
          <w:sz w:val="28"/>
          <w:szCs w:val="28"/>
        </w:rPr>
        <w:t>после слов «</w:t>
      </w:r>
      <w:r w:rsidR="00E86641" w:rsidRPr="00E86641">
        <w:rPr>
          <w:rFonts w:ascii="Times New Roman" w:hAnsi="Times New Roman"/>
          <w:sz w:val="28"/>
          <w:szCs w:val="24"/>
        </w:rPr>
        <w:t>14 ед.</w:t>
      </w:r>
      <w:r w:rsidR="00E8664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дополнить новым предложением следующего содержания:</w:t>
      </w:r>
    </w:p>
    <w:p w:rsidR="00ED5668" w:rsidRDefault="00ED5668" w:rsidP="00865F0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E8E">
        <w:rPr>
          <w:rFonts w:ascii="Times New Roman" w:hAnsi="Times New Roman"/>
          <w:sz w:val="28"/>
          <w:szCs w:val="28"/>
        </w:rPr>
        <w:t xml:space="preserve">«На территории присоединенного в 2015 году </w:t>
      </w:r>
      <w:proofErr w:type="spellStart"/>
      <w:r w:rsidR="00CF5F50">
        <w:rPr>
          <w:rFonts w:ascii="Times New Roman" w:hAnsi="Times New Roman"/>
          <w:sz w:val="28"/>
          <w:szCs w:val="28"/>
        </w:rPr>
        <w:t>жил</w:t>
      </w:r>
      <w:r w:rsidRPr="00033E8E">
        <w:rPr>
          <w:rFonts w:ascii="Times New Roman" w:hAnsi="Times New Roman"/>
          <w:sz w:val="28"/>
          <w:szCs w:val="28"/>
        </w:rPr>
        <w:t>района</w:t>
      </w:r>
      <w:proofErr w:type="spellEnd"/>
      <w:r w:rsidRPr="00033E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E8E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033E8E">
        <w:rPr>
          <w:rFonts w:ascii="Times New Roman" w:hAnsi="Times New Roman"/>
          <w:sz w:val="28"/>
          <w:szCs w:val="28"/>
        </w:rPr>
        <w:t xml:space="preserve"> имеется 1 парикмахерская «М Стиль</w:t>
      </w:r>
      <w:r w:rsidR="00033E8E">
        <w:rPr>
          <w:rFonts w:ascii="Times New Roman" w:hAnsi="Times New Roman"/>
          <w:sz w:val="28"/>
          <w:szCs w:val="28"/>
        </w:rPr>
        <w:t>.</w:t>
      </w:r>
      <w:r w:rsidR="001028F7">
        <w:rPr>
          <w:rFonts w:ascii="Times New Roman" w:hAnsi="Times New Roman"/>
          <w:sz w:val="28"/>
          <w:szCs w:val="28"/>
        </w:rPr>
        <w:t>»;</w:t>
      </w:r>
    </w:p>
    <w:p w:rsidR="00033E8E" w:rsidRDefault="00033E8E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таблицу 2.4.2.6 дополнить новым столбцом</w:t>
      </w:r>
      <w:r w:rsidR="00E86641">
        <w:rPr>
          <w:rFonts w:ascii="Times New Roman" w:hAnsi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033E8E" w:rsidRDefault="00033E8E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981" w:type="dxa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1"/>
      </w:tblGrid>
      <w:tr w:rsidR="00033E8E" w:rsidRPr="00E86641" w:rsidTr="00CF5F50">
        <w:trPr>
          <w:trHeight w:val="598"/>
        </w:trPr>
        <w:tc>
          <w:tcPr>
            <w:tcW w:w="1981" w:type="dxa"/>
            <w:shd w:val="clear" w:color="auto" w:fill="FFFFFF"/>
            <w:vAlign w:val="center"/>
          </w:tcPr>
          <w:p w:rsidR="00033E8E" w:rsidRPr="00E86641" w:rsidRDefault="00033E8E" w:rsidP="00E866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41">
              <w:rPr>
                <w:rFonts w:ascii="Times New Roman" w:hAnsi="Times New Roman"/>
              </w:rPr>
              <w:t xml:space="preserve">в </w:t>
            </w:r>
            <w:proofErr w:type="spellStart"/>
            <w:r w:rsidRPr="00E86641">
              <w:rPr>
                <w:rFonts w:ascii="Times New Roman" w:hAnsi="Times New Roman"/>
              </w:rPr>
              <w:t>т.ч</w:t>
            </w:r>
            <w:proofErr w:type="spellEnd"/>
            <w:r w:rsidRPr="00E86641">
              <w:rPr>
                <w:rFonts w:ascii="Times New Roman" w:hAnsi="Times New Roman"/>
              </w:rPr>
              <w:t xml:space="preserve">. </w:t>
            </w:r>
            <w:proofErr w:type="spellStart"/>
            <w:r w:rsidRPr="00E86641">
              <w:rPr>
                <w:rFonts w:ascii="Times New Roman" w:hAnsi="Times New Roman"/>
              </w:rPr>
              <w:t>жилрайон</w:t>
            </w:r>
            <w:proofErr w:type="spellEnd"/>
            <w:r w:rsidRPr="00E86641">
              <w:rPr>
                <w:rFonts w:ascii="Times New Roman" w:hAnsi="Times New Roman"/>
              </w:rPr>
              <w:t xml:space="preserve"> </w:t>
            </w:r>
            <w:proofErr w:type="spellStart"/>
            <w:r w:rsidRPr="00E86641">
              <w:rPr>
                <w:rFonts w:ascii="Times New Roman" w:hAnsi="Times New Roman"/>
              </w:rPr>
              <w:t>Росляково</w:t>
            </w:r>
            <w:proofErr w:type="spellEnd"/>
          </w:p>
        </w:tc>
      </w:tr>
      <w:tr w:rsidR="00033E8E" w:rsidRPr="00E86641" w:rsidTr="00CF5F50">
        <w:trPr>
          <w:trHeight w:val="211"/>
        </w:trPr>
        <w:tc>
          <w:tcPr>
            <w:tcW w:w="1981" w:type="dxa"/>
            <w:shd w:val="clear" w:color="auto" w:fill="FFFFFF"/>
            <w:vAlign w:val="center"/>
          </w:tcPr>
          <w:p w:rsidR="00033E8E" w:rsidRPr="00E86641" w:rsidRDefault="00033E8E" w:rsidP="00E866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41">
              <w:rPr>
                <w:rFonts w:ascii="Times New Roman" w:hAnsi="Times New Roman"/>
              </w:rPr>
              <w:t>-</w:t>
            </w:r>
          </w:p>
        </w:tc>
      </w:tr>
      <w:tr w:rsidR="00033E8E" w:rsidRPr="00E86641" w:rsidTr="00E86641">
        <w:trPr>
          <w:trHeight w:val="258"/>
        </w:trPr>
        <w:tc>
          <w:tcPr>
            <w:tcW w:w="1981" w:type="dxa"/>
            <w:shd w:val="clear" w:color="auto" w:fill="FFFFFF"/>
            <w:vAlign w:val="center"/>
          </w:tcPr>
          <w:p w:rsidR="00033E8E" w:rsidRPr="00E86641" w:rsidRDefault="00033E8E" w:rsidP="00E866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41">
              <w:rPr>
                <w:rFonts w:ascii="Times New Roman" w:hAnsi="Times New Roman"/>
              </w:rPr>
              <w:t>8</w:t>
            </w:r>
          </w:p>
        </w:tc>
      </w:tr>
    </w:tbl>
    <w:p w:rsidR="00033E8E" w:rsidRPr="00ED5668" w:rsidRDefault="00033E8E" w:rsidP="00710DFF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CE32D9" w:rsidRDefault="00E86641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2.3.9.</w:t>
      </w:r>
      <w:r w:rsidR="00CE32D9">
        <w:rPr>
          <w:rFonts w:ascii="Times New Roman" w:hAnsi="Times New Roman"/>
          <w:sz w:val="28"/>
          <w:szCs w:val="28"/>
        </w:rPr>
        <w:t xml:space="preserve"> </w:t>
      </w:r>
      <w:r w:rsidR="001028F7">
        <w:rPr>
          <w:rFonts w:ascii="Times New Roman" w:hAnsi="Times New Roman"/>
          <w:sz w:val="28"/>
          <w:szCs w:val="28"/>
        </w:rPr>
        <w:t>В</w:t>
      </w:r>
      <w:r w:rsidR="00CE32D9">
        <w:rPr>
          <w:rFonts w:ascii="Times New Roman" w:hAnsi="Times New Roman"/>
          <w:sz w:val="28"/>
          <w:szCs w:val="28"/>
        </w:rPr>
        <w:t xml:space="preserve"> </w:t>
      </w:r>
      <w:r w:rsidR="008515E4">
        <w:rPr>
          <w:rFonts w:ascii="Times New Roman" w:hAnsi="Times New Roman"/>
          <w:sz w:val="28"/>
          <w:szCs w:val="28"/>
        </w:rPr>
        <w:t>под</w:t>
      </w:r>
      <w:r w:rsidR="00CE32D9">
        <w:rPr>
          <w:rFonts w:ascii="Times New Roman" w:hAnsi="Times New Roman"/>
          <w:sz w:val="28"/>
          <w:szCs w:val="28"/>
        </w:rPr>
        <w:t xml:space="preserve">пункте 2.4.3 второй абзац </w:t>
      </w:r>
      <w:r w:rsidR="00CE32D9" w:rsidRPr="00CE32D9">
        <w:rPr>
          <w:rFonts w:ascii="Times New Roman" w:hAnsi="Times New Roman"/>
          <w:sz w:val="28"/>
          <w:szCs w:val="28"/>
        </w:rPr>
        <w:t xml:space="preserve">после слов «68,5 га» дополнить словами </w:t>
      </w:r>
      <w:r w:rsidR="00CE32D9" w:rsidRPr="00033E8E">
        <w:rPr>
          <w:rFonts w:ascii="Times New Roman" w:hAnsi="Times New Roman"/>
          <w:sz w:val="28"/>
          <w:szCs w:val="28"/>
        </w:rPr>
        <w:t xml:space="preserve">«(без учета зеленых насаждений </w:t>
      </w:r>
      <w:proofErr w:type="spellStart"/>
      <w:r w:rsidR="00CF5F50">
        <w:rPr>
          <w:rFonts w:ascii="Times New Roman" w:hAnsi="Times New Roman"/>
          <w:sz w:val="28"/>
          <w:szCs w:val="28"/>
        </w:rPr>
        <w:t>жил</w:t>
      </w:r>
      <w:r w:rsidR="00CE32D9" w:rsidRPr="00033E8E">
        <w:rPr>
          <w:rFonts w:ascii="Times New Roman" w:hAnsi="Times New Roman"/>
          <w:sz w:val="28"/>
          <w:szCs w:val="28"/>
        </w:rPr>
        <w:t>района</w:t>
      </w:r>
      <w:proofErr w:type="spellEnd"/>
      <w:r w:rsidR="00CE32D9" w:rsidRPr="00033E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32D9" w:rsidRPr="00033E8E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CE32D9" w:rsidRPr="00033E8E">
        <w:rPr>
          <w:rFonts w:ascii="Times New Roman" w:hAnsi="Times New Roman"/>
          <w:sz w:val="28"/>
          <w:szCs w:val="28"/>
        </w:rPr>
        <w:t>),</w:t>
      </w:r>
      <w:r w:rsidR="00CE32D9" w:rsidRPr="00CE32D9">
        <w:rPr>
          <w:rFonts w:ascii="Times New Roman" w:hAnsi="Times New Roman"/>
          <w:sz w:val="28"/>
          <w:szCs w:val="28"/>
        </w:rPr>
        <w:t>»</w:t>
      </w:r>
      <w:r w:rsidR="001028F7">
        <w:rPr>
          <w:rFonts w:ascii="Times New Roman" w:hAnsi="Times New Roman"/>
          <w:sz w:val="28"/>
          <w:szCs w:val="28"/>
        </w:rPr>
        <w:t>.</w:t>
      </w:r>
      <w:r w:rsidR="00CE32D9" w:rsidRPr="00CE32D9">
        <w:rPr>
          <w:rFonts w:ascii="Times New Roman" w:hAnsi="Times New Roman"/>
          <w:sz w:val="28"/>
          <w:szCs w:val="28"/>
        </w:rPr>
        <w:t xml:space="preserve"> </w:t>
      </w:r>
    </w:p>
    <w:p w:rsidR="00041740" w:rsidRDefault="00FC617F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2.3.10.</w:t>
      </w:r>
      <w:r w:rsidR="00CE32D9">
        <w:rPr>
          <w:rFonts w:ascii="Times New Roman" w:hAnsi="Times New Roman"/>
          <w:sz w:val="28"/>
          <w:szCs w:val="28"/>
        </w:rPr>
        <w:t xml:space="preserve"> </w:t>
      </w:r>
      <w:r w:rsidR="001028F7">
        <w:rPr>
          <w:rFonts w:ascii="Times New Roman" w:hAnsi="Times New Roman"/>
          <w:sz w:val="28"/>
          <w:szCs w:val="28"/>
        </w:rPr>
        <w:t>В</w:t>
      </w:r>
      <w:r w:rsidR="00CE32D9">
        <w:rPr>
          <w:rFonts w:ascii="Times New Roman" w:hAnsi="Times New Roman"/>
          <w:sz w:val="28"/>
          <w:szCs w:val="28"/>
        </w:rPr>
        <w:t xml:space="preserve"> </w:t>
      </w:r>
      <w:r w:rsidR="008515E4">
        <w:rPr>
          <w:rFonts w:ascii="Times New Roman" w:hAnsi="Times New Roman"/>
          <w:sz w:val="28"/>
          <w:szCs w:val="28"/>
        </w:rPr>
        <w:t>под</w:t>
      </w:r>
      <w:r w:rsidR="00CE32D9">
        <w:rPr>
          <w:rFonts w:ascii="Times New Roman" w:hAnsi="Times New Roman"/>
          <w:sz w:val="28"/>
          <w:szCs w:val="28"/>
        </w:rPr>
        <w:t xml:space="preserve">пункте 2.4.4 в десятом абзаце перечень предусмотренных мероприятий дополнить </w:t>
      </w:r>
      <w:r w:rsidR="00E445A1">
        <w:rPr>
          <w:rFonts w:ascii="Times New Roman" w:hAnsi="Times New Roman"/>
          <w:sz w:val="28"/>
          <w:szCs w:val="28"/>
        </w:rPr>
        <w:t>третьим пунктом</w:t>
      </w:r>
      <w:r w:rsidR="00CE32D9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865F0C">
        <w:rPr>
          <w:rFonts w:ascii="Times New Roman" w:hAnsi="Times New Roman"/>
          <w:sz w:val="28"/>
          <w:szCs w:val="28"/>
        </w:rPr>
        <w:t>, изменив последующую нумерацию пункта</w:t>
      </w:r>
      <w:r w:rsidR="00CE32D9">
        <w:rPr>
          <w:rFonts w:ascii="Times New Roman" w:hAnsi="Times New Roman"/>
          <w:sz w:val="28"/>
          <w:szCs w:val="28"/>
        </w:rPr>
        <w:t xml:space="preserve">: </w:t>
      </w:r>
    </w:p>
    <w:p w:rsidR="00CE32D9" w:rsidRPr="00E445A1" w:rsidRDefault="00CE32D9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2D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- </w:t>
      </w:r>
      <w:r w:rsidRPr="00033E8E">
        <w:rPr>
          <w:rFonts w:ascii="Times New Roman" w:hAnsi="Times New Roman"/>
          <w:sz w:val="28"/>
          <w:szCs w:val="28"/>
        </w:rPr>
        <w:t xml:space="preserve">подготовка проектно-сметной документации по строительству очистных сооружений </w:t>
      </w:r>
      <w:proofErr w:type="spellStart"/>
      <w:r w:rsidR="00CF5F50">
        <w:rPr>
          <w:rFonts w:ascii="Times New Roman" w:hAnsi="Times New Roman"/>
          <w:sz w:val="28"/>
          <w:szCs w:val="28"/>
        </w:rPr>
        <w:t>жилрайона</w:t>
      </w:r>
      <w:proofErr w:type="spellEnd"/>
      <w:r w:rsidR="00CF5F50"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E8E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033E8E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033E8E">
        <w:rPr>
          <w:rFonts w:ascii="Times New Roman" w:hAnsi="Times New Roman"/>
          <w:sz w:val="28"/>
          <w:szCs w:val="28"/>
        </w:rPr>
        <w:t>т.ч</w:t>
      </w:r>
      <w:proofErr w:type="spellEnd"/>
      <w:r w:rsidRPr="00033E8E">
        <w:rPr>
          <w:rFonts w:ascii="Times New Roman" w:hAnsi="Times New Roman"/>
          <w:sz w:val="28"/>
          <w:szCs w:val="28"/>
        </w:rPr>
        <w:t>. от ул. Молодежная), производительностью G = 3000 м</w:t>
      </w:r>
      <w:r w:rsidRPr="00033E8E">
        <w:rPr>
          <w:rFonts w:ascii="Times New Roman" w:hAnsi="Times New Roman"/>
          <w:sz w:val="28"/>
          <w:szCs w:val="28"/>
          <w:vertAlign w:val="superscript"/>
        </w:rPr>
        <w:t>3</w:t>
      </w:r>
      <w:r w:rsidRPr="00033E8E">
        <w:rPr>
          <w:rFonts w:ascii="Times New Roman" w:hAnsi="Times New Roman"/>
          <w:sz w:val="28"/>
          <w:szCs w:val="28"/>
        </w:rPr>
        <w:t>/</w:t>
      </w:r>
      <w:proofErr w:type="spellStart"/>
      <w:r w:rsidRPr="00033E8E">
        <w:rPr>
          <w:rFonts w:ascii="Times New Roman" w:hAnsi="Times New Roman"/>
          <w:sz w:val="28"/>
          <w:szCs w:val="28"/>
        </w:rPr>
        <w:t>сут</w:t>
      </w:r>
      <w:proofErr w:type="spellEnd"/>
      <w:r w:rsidRPr="00033E8E">
        <w:rPr>
          <w:rFonts w:ascii="Times New Roman" w:hAnsi="Times New Roman"/>
          <w:sz w:val="28"/>
          <w:szCs w:val="28"/>
        </w:rPr>
        <w:t>.»</w:t>
      </w:r>
      <w:r w:rsidR="001028F7">
        <w:rPr>
          <w:rFonts w:ascii="Times New Roman" w:hAnsi="Times New Roman"/>
          <w:sz w:val="28"/>
          <w:szCs w:val="28"/>
        </w:rPr>
        <w:t>.</w:t>
      </w:r>
    </w:p>
    <w:p w:rsidR="00CE32D9" w:rsidRDefault="00FC617F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2.3.11.</w:t>
      </w:r>
      <w:r w:rsidR="00033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1F310E">
        <w:rPr>
          <w:rFonts w:ascii="Times New Roman" w:hAnsi="Times New Roman"/>
          <w:sz w:val="28"/>
          <w:szCs w:val="28"/>
        </w:rPr>
        <w:t>ункт 2.5 п</w:t>
      </w:r>
      <w:r w:rsidR="001F310E" w:rsidRPr="001F310E">
        <w:rPr>
          <w:rFonts w:ascii="Times New Roman" w:hAnsi="Times New Roman"/>
          <w:sz w:val="28"/>
          <w:szCs w:val="28"/>
        </w:rPr>
        <w:t xml:space="preserve">осле </w:t>
      </w:r>
      <w:r>
        <w:rPr>
          <w:rFonts w:ascii="Times New Roman" w:hAnsi="Times New Roman"/>
          <w:sz w:val="28"/>
          <w:szCs w:val="28"/>
        </w:rPr>
        <w:t>11</w:t>
      </w:r>
      <w:r w:rsidR="001F310E" w:rsidRPr="001F310E">
        <w:rPr>
          <w:rFonts w:ascii="Times New Roman" w:hAnsi="Times New Roman"/>
          <w:sz w:val="28"/>
          <w:szCs w:val="28"/>
        </w:rPr>
        <w:t xml:space="preserve"> абзаца</w:t>
      </w:r>
      <w:r w:rsidR="001F310E">
        <w:rPr>
          <w:rFonts w:ascii="Times New Roman" w:hAnsi="Times New Roman"/>
          <w:sz w:val="28"/>
          <w:szCs w:val="28"/>
        </w:rPr>
        <w:t xml:space="preserve"> </w:t>
      </w:r>
      <w:r w:rsidR="007A37CC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 xml:space="preserve">новыми </w:t>
      </w:r>
      <w:r w:rsidR="001F310E">
        <w:rPr>
          <w:rFonts w:ascii="Times New Roman" w:hAnsi="Times New Roman"/>
          <w:sz w:val="28"/>
          <w:szCs w:val="28"/>
        </w:rPr>
        <w:t>абзацами следующего содержания</w:t>
      </w:r>
      <w:r w:rsidR="00231ABC">
        <w:rPr>
          <w:rFonts w:ascii="Times New Roman" w:hAnsi="Times New Roman"/>
          <w:sz w:val="28"/>
          <w:szCs w:val="28"/>
        </w:rPr>
        <w:t>, изменив последующую нумерацию абзаца</w:t>
      </w:r>
      <w:r w:rsidR="001F310E">
        <w:rPr>
          <w:rFonts w:ascii="Times New Roman" w:hAnsi="Times New Roman"/>
          <w:sz w:val="28"/>
          <w:szCs w:val="28"/>
        </w:rPr>
        <w:t>:</w:t>
      </w:r>
    </w:p>
    <w:p w:rsidR="001F310E" w:rsidRPr="00033E8E" w:rsidRDefault="001F310E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10E">
        <w:rPr>
          <w:rFonts w:ascii="Times New Roman" w:hAnsi="Times New Roman"/>
          <w:sz w:val="28"/>
          <w:szCs w:val="28"/>
        </w:rPr>
        <w:lastRenderedPageBreak/>
        <w:t>«</w:t>
      </w:r>
      <w:r w:rsidR="00FC617F">
        <w:rPr>
          <w:rFonts w:ascii="Times New Roman" w:hAnsi="Times New Roman"/>
          <w:sz w:val="28"/>
          <w:szCs w:val="28"/>
        </w:rPr>
        <w:t>ОАО «82 судоремонтный завод» (далее – «</w:t>
      </w:r>
      <w:r w:rsidRPr="00033E8E">
        <w:rPr>
          <w:rFonts w:ascii="Times New Roman" w:hAnsi="Times New Roman"/>
          <w:sz w:val="28"/>
          <w:szCs w:val="28"/>
        </w:rPr>
        <w:t xml:space="preserve">82 СРЗ») расположен </w:t>
      </w:r>
      <w:r w:rsidR="00FC617F">
        <w:rPr>
          <w:rFonts w:ascii="Times New Roman" w:hAnsi="Times New Roman"/>
          <w:sz w:val="28"/>
          <w:szCs w:val="28"/>
        </w:rPr>
        <w:br/>
      </w:r>
      <w:r w:rsidRPr="00033E8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033E8E">
        <w:rPr>
          <w:rFonts w:ascii="Times New Roman" w:hAnsi="Times New Roman"/>
          <w:sz w:val="28"/>
          <w:szCs w:val="28"/>
        </w:rPr>
        <w:t>жилрайоне</w:t>
      </w:r>
      <w:proofErr w:type="spellEnd"/>
      <w:r w:rsidRPr="00033E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E8E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033E8E">
        <w:rPr>
          <w:rFonts w:ascii="Times New Roman" w:hAnsi="Times New Roman"/>
          <w:sz w:val="28"/>
          <w:szCs w:val="28"/>
        </w:rPr>
        <w:t xml:space="preserve"> г. Мурманска на восточном берегу Кольского залива, между южной оконечностью губы </w:t>
      </w:r>
      <w:proofErr w:type="spellStart"/>
      <w:r w:rsidRPr="00033E8E">
        <w:rPr>
          <w:rFonts w:ascii="Times New Roman" w:hAnsi="Times New Roman"/>
          <w:sz w:val="28"/>
          <w:szCs w:val="28"/>
        </w:rPr>
        <w:t>Рослякова</w:t>
      </w:r>
      <w:proofErr w:type="spellEnd"/>
      <w:r w:rsidRPr="00033E8E">
        <w:rPr>
          <w:rFonts w:ascii="Times New Roman" w:hAnsi="Times New Roman"/>
          <w:sz w:val="28"/>
          <w:szCs w:val="28"/>
        </w:rPr>
        <w:t xml:space="preserve"> и северной оконечностью губы </w:t>
      </w:r>
      <w:proofErr w:type="spellStart"/>
      <w:r w:rsidRPr="00033E8E">
        <w:rPr>
          <w:rFonts w:ascii="Times New Roman" w:hAnsi="Times New Roman"/>
          <w:sz w:val="28"/>
          <w:szCs w:val="28"/>
        </w:rPr>
        <w:t>Чалм</w:t>
      </w:r>
      <w:proofErr w:type="spellEnd"/>
      <w:r w:rsidRPr="00033E8E">
        <w:rPr>
          <w:rFonts w:ascii="Times New Roman" w:hAnsi="Times New Roman"/>
          <w:sz w:val="28"/>
          <w:szCs w:val="28"/>
        </w:rPr>
        <w:t xml:space="preserve">-Пушка. «82 СРЗ» занимает территорию площадью 99,8 га и акваторию площадью 1,41 </w:t>
      </w:r>
      <w:proofErr w:type="spellStart"/>
      <w:r w:rsidRPr="00033E8E">
        <w:rPr>
          <w:rFonts w:ascii="Times New Roman" w:hAnsi="Times New Roman"/>
          <w:sz w:val="28"/>
          <w:szCs w:val="28"/>
        </w:rPr>
        <w:t>кв.км</w:t>
      </w:r>
      <w:proofErr w:type="spellEnd"/>
      <w:r w:rsidRPr="00033E8E">
        <w:rPr>
          <w:rFonts w:ascii="Times New Roman" w:hAnsi="Times New Roman"/>
          <w:sz w:val="28"/>
          <w:szCs w:val="28"/>
        </w:rPr>
        <w:t>. Направление деятельности завода с момента создания связано с наличием в его составе специализированного докового производства.</w:t>
      </w:r>
    </w:p>
    <w:p w:rsidR="001F310E" w:rsidRPr="001F310E" w:rsidRDefault="001F310E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E8E">
        <w:rPr>
          <w:rFonts w:ascii="Times New Roman" w:hAnsi="Times New Roman"/>
          <w:sz w:val="28"/>
          <w:szCs w:val="28"/>
        </w:rPr>
        <w:t xml:space="preserve">В настоящее время на выходе из губы </w:t>
      </w:r>
      <w:proofErr w:type="spellStart"/>
      <w:r w:rsidRPr="00033E8E">
        <w:rPr>
          <w:rFonts w:ascii="Times New Roman" w:hAnsi="Times New Roman"/>
          <w:sz w:val="28"/>
          <w:szCs w:val="28"/>
        </w:rPr>
        <w:t>Рослякова</w:t>
      </w:r>
      <w:proofErr w:type="spellEnd"/>
      <w:r w:rsidRPr="00033E8E">
        <w:rPr>
          <w:rFonts w:ascii="Times New Roman" w:hAnsi="Times New Roman"/>
          <w:sz w:val="28"/>
          <w:szCs w:val="28"/>
        </w:rPr>
        <w:t xml:space="preserve"> расположен крупнейший в регионе большой плавучий док ПД-50, грузоподъемностью 80000 тонн. Береговая линия в губе </w:t>
      </w:r>
      <w:proofErr w:type="spellStart"/>
      <w:r w:rsidRPr="00033E8E">
        <w:rPr>
          <w:rFonts w:ascii="Times New Roman" w:hAnsi="Times New Roman"/>
          <w:sz w:val="28"/>
          <w:szCs w:val="28"/>
        </w:rPr>
        <w:t>Рослякова</w:t>
      </w:r>
      <w:proofErr w:type="spellEnd"/>
      <w:r w:rsidRPr="00033E8E">
        <w:rPr>
          <w:rFonts w:ascii="Times New Roman" w:hAnsi="Times New Roman"/>
          <w:sz w:val="28"/>
          <w:szCs w:val="28"/>
        </w:rPr>
        <w:t xml:space="preserve"> оборудована причальной стенкой длиной </w:t>
      </w:r>
      <w:r w:rsidR="001028F7">
        <w:rPr>
          <w:rFonts w:ascii="Times New Roman" w:hAnsi="Times New Roman"/>
          <w:sz w:val="28"/>
          <w:szCs w:val="28"/>
        </w:rPr>
        <w:br/>
      </w:r>
      <w:r w:rsidRPr="00033E8E">
        <w:rPr>
          <w:rFonts w:ascii="Times New Roman" w:hAnsi="Times New Roman"/>
          <w:sz w:val="28"/>
          <w:szCs w:val="28"/>
        </w:rPr>
        <w:t>325 метров с возможностью дальнейшего строительства, имеет удобные подходы</w:t>
      </w:r>
      <w:r w:rsidR="00FC617F">
        <w:rPr>
          <w:rFonts w:ascii="Times New Roman" w:hAnsi="Times New Roman"/>
          <w:sz w:val="28"/>
          <w:szCs w:val="28"/>
        </w:rPr>
        <w:t>,</w:t>
      </w:r>
      <w:r w:rsidRPr="00033E8E">
        <w:rPr>
          <w:rFonts w:ascii="Times New Roman" w:hAnsi="Times New Roman"/>
          <w:sz w:val="28"/>
          <w:szCs w:val="28"/>
        </w:rPr>
        <w:t xml:space="preserve"> не требующие лоцманской проводки. Глубины в районе набережной </w:t>
      </w:r>
      <w:r w:rsidR="00231ABC">
        <w:rPr>
          <w:rFonts w:ascii="Times New Roman" w:hAnsi="Times New Roman"/>
          <w:sz w:val="28"/>
          <w:szCs w:val="28"/>
        </w:rPr>
        <w:br/>
      </w:r>
      <w:r w:rsidRPr="00033E8E">
        <w:rPr>
          <w:rFonts w:ascii="Times New Roman" w:hAnsi="Times New Roman"/>
          <w:sz w:val="28"/>
          <w:szCs w:val="28"/>
        </w:rPr>
        <w:t>от 5 метров до 14 метров.</w:t>
      </w:r>
      <w:r w:rsidRPr="001F310E">
        <w:rPr>
          <w:rFonts w:ascii="Times New Roman" w:hAnsi="Times New Roman"/>
          <w:sz w:val="28"/>
          <w:szCs w:val="28"/>
        </w:rPr>
        <w:t>»</w:t>
      </w:r>
      <w:r w:rsidR="001028F7">
        <w:rPr>
          <w:rFonts w:ascii="Times New Roman" w:hAnsi="Times New Roman"/>
          <w:sz w:val="28"/>
          <w:szCs w:val="28"/>
        </w:rPr>
        <w:t>.</w:t>
      </w:r>
    </w:p>
    <w:p w:rsidR="00246BED" w:rsidRDefault="00231ABC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2.3.12.</w:t>
      </w:r>
      <w:r w:rsidR="00246BED" w:rsidRPr="00246BED">
        <w:rPr>
          <w:rFonts w:ascii="Times New Roman" w:hAnsi="Times New Roman"/>
          <w:sz w:val="28"/>
          <w:szCs w:val="28"/>
        </w:rPr>
        <w:t xml:space="preserve"> Второе предложение</w:t>
      </w:r>
      <w:r w:rsidR="00246BED">
        <w:rPr>
          <w:rFonts w:ascii="Times New Roman" w:hAnsi="Times New Roman"/>
          <w:sz w:val="28"/>
          <w:szCs w:val="28"/>
        </w:rPr>
        <w:t xml:space="preserve"> шестого абзаца </w:t>
      </w:r>
      <w:r w:rsidR="00246BED" w:rsidRPr="00246BED">
        <w:rPr>
          <w:rFonts w:ascii="Times New Roman" w:hAnsi="Times New Roman"/>
          <w:sz w:val="28"/>
          <w:szCs w:val="28"/>
        </w:rPr>
        <w:t xml:space="preserve">пункта 2.6 изложить в новой редакции: </w:t>
      </w:r>
      <w:r w:rsidR="007A37CC">
        <w:rPr>
          <w:rFonts w:ascii="Times New Roman" w:hAnsi="Times New Roman"/>
          <w:sz w:val="28"/>
          <w:szCs w:val="28"/>
        </w:rPr>
        <w:t>«</w:t>
      </w:r>
      <w:r w:rsidR="00246BED" w:rsidRPr="00246BED">
        <w:rPr>
          <w:rFonts w:ascii="Times New Roman" w:hAnsi="Times New Roman"/>
          <w:sz w:val="28"/>
          <w:szCs w:val="28"/>
        </w:rPr>
        <w:t xml:space="preserve">Площадь механизированной уборки </w:t>
      </w:r>
      <w:r w:rsidR="00246BED" w:rsidRPr="00033E8E">
        <w:rPr>
          <w:rFonts w:ascii="Times New Roman" w:hAnsi="Times New Roman"/>
          <w:sz w:val="28"/>
          <w:szCs w:val="28"/>
        </w:rPr>
        <w:t xml:space="preserve">составляет 2395,7 тыс. </w:t>
      </w:r>
      <w:proofErr w:type="spellStart"/>
      <w:r w:rsidR="00246BED" w:rsidRPr="00033E8E">
        <w:rPr>
          <w:rFonts w:ascii="Times New Roman" w:hAnsi="Times New Roman"/>
          <w:sz w:val="28"/>
          <w:szCs w:val="28"/>
        </w:rPr>
        <w:t>кв.м</w:t>
      </w:r>
      <w:proofErr w:type="spellEnd"/>
      <w:r w:rsidR="00246BED" w:rsidRPr="00033E8E">
        <w:rPr>
          <w:rFonts w:ascii="Times New Roman" w:hAnsi="Times New Roman"/>
          <w:sz w:val="28"/>
          <w:szCs w:val="28"/>
        </w:rPr>
        <w:t xml:space="preserve">., </w:t>
      </w:r>
      <w:r w:rsidR="001028F7">
        <w:rPr>
          <w:rFonts w:ascii="Times New Roman" w:hAnsi="Times New Roman"/>
          <w:sz w:val="28"/>
          <w:szCs w:val="28"/>
        </w:rPr>
        <w:br/>
      </w:r>
      <w:r w:rsidR="00246BED" w:rsidRPr="00033E8E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="00246BED" w:rsidRPr="00033E8E">
        <w:rPr>
          <w:rFonts w:ascii="Times New Roman" w:hAnsi="Times New Roman"/>
          <w:sz w:val="28"/>
          <w:szCs w:val="28"/>
        </w:rPr>
        <w:t>т.ч</w:t>
      </w:r>
      <w:proofErr w:type="spellEnd"/>
      <w:r w:rsidR="00246BED" w:rsidRPr="00033E8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="00246BED" w:rsidRPr="00033E8E">
        <w:rPr>
          <w:rFonts w:ascii="Times New Roman" w:hAnsi="Times New Roman"/>
          <w:sz w:val="28"/>
          <w:szCs w:val="28"/>
        </w:rPr>
        <w:t>район</w:t>
      </w:r>
      <w:proofErr w:type="spellEnd"/>
      <w:r w:rsidR="00246BED" w:rsidRPr="00033E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6BED" w:rsidRPr="00033E8E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246BED" w:rsidRPr="00033E8E">
        <w:rPr>
          <w:rFonts w:ascii="Times New Roman" w:hAnsi="Times New Roman"/>
          <w:sz w:val="28"/>
          <w:szCs w:val="28"/>
        </w:rPr>
        <w:t xml:space="preserve"> – 42 тыс. </w:t>
      </w:r>
      <w:proofErr w:type="spellStart"/>
      <w:r w:rsidR="00246BED" w:rsidRPr="00033E8E">
        <w:rPr>
          <w:rFonts w:ascii="Times New Roman" w:hAnsi="Times New Roman"/>
          <w:sz w:val="28"/>
          <w:szCs w:val="28"/>
        </w:rPr>
        <w:t>кв.м</w:t>
      </w:r>
      <w:proofErr w:type="spellEnd"/>
      <w:r w:rsidR="00246BED" w:rsidRPr="00033E8E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.</w:t>
      </w:r>
      <w:r w:rsidR="007A37CC" w:rsidRPr="00033E8E">
        <w:rPr>
          <w:rFonts w:ascii="Times New Roman" w:hAnsi="Times New Roman"/>
          <w:sz w:val="28"/>
          <w:szCs w:val="28"/>
        </w:rPr>
        <w:t>»</w:t>
      </w:r>
      <w:r w:rsidR="00246BED" w:rsidRPr="00033E8E">
        <w:rPr>
          <w:rFonts w:ascii="Times New Roman" w:hAnsi="Times New Roman"/>
          <w:sz w:val="28"/>
          <w:szCs w:val="28"/>
        </w:rPr>
        <w:t>.</w:t>
      </w:r>
    </w:p>
    <w:p w:rsidR="00033E8E" w:rsidRPr="0003005D" w:rsidRDefault="003F1DF3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028F7">
        <w:rPr>
          <w:rFonts w:ascii="Times New Roman" w:hAnsi="Times New Roman"/>
          <w:sz w:val="28"/>
          <w:szCs w:val="28"/>
        </w:rPr>
        <w:t>.</w:t>
      </w:r>
      <w:r w:rsidR="00FC617F">
        <w:rPr>
          <w:rFonts w:ascii="Times New Roman" w:hAnsi="Times New Roman"/>
          <w:sz w:val="28"/>
          <w:szCs w:val="28"/>
        </w:rPr>
        <w:t>4. В разделе 3:</w:t>
      </w:r>
    </w:p>
    <w:p w:rsidR="0096578C" w:rsidRPr="00D339B1" w:rsidRDefault="00D339B1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9B1">
        <w:rPr>
          <w:rFonts w:ascii="Times New Roman" w:hAnsi="Times New Roman"/>
          <w:sz w:val="28"/>
          <w:szCs w:val="28"/>
        </w:rPr>
        <w:t xml:space="preserve">- </w:t>
      </w:r>
      <w:r w:rsidR="00FC617F">
        <w:rPr>
          <w:rFonts w:ascii="Times New Roman" w:hAnsi="Times New Roman"/>
          <w:sz w:val="28"/>
          <w:szCs w:val="28"/>
        </w:rPr>
        <w:t>перв</w:t>
      </w:r>
      <w:r w:rsidR="00231ABC">
        <w:rPr>
          <w:rFonts w:ascii="Times New Roman" w:hAnsi="Times New Roman"/>
          <w:sz w:val="28"/>
          <w:szCs w:val="28"/>
        </w:rPr>
        <w:t>ый</w:t>
      </w:r>
      <w:r w:rsidR="00FC617F">
        <w:rPr>
          <w:rFonts w:ascii="Times New Roman" w:hAnsi="Times New Roman"/>
          <w:sz w:val="28"/>
          <w:szCs w:val="28"/>
        </w:rPr>
        <w:t xml:space="preserve"> подпункт </w:t>
      </w:r>
      <w:r w:rsidRPr="00D339B1">
        <w:rPr>
          <w:rFonts w:ascii="Times New Roman" w:hAnsi="Times New Roman"/>
          <w:sz w:val="28"/>
          <w:szCs w:val="28"/>
        </w:rPr>
        <w:t>трет</w:t>
      </w:r>
      <w:r w:rsidR="00FC617F">
        <w:rPr>
          <w:rFonts w:ascii="Times New Roman" w:hAnsi="Times New Roman"/>
          <w:sz w:val="28"/>
          <w:szCs w:val="28"/>
        </w:rPr>
        <w:t>ьего</w:t>
      </w:r>
      <w:r w:rsidRPr="00D339B1">
        <w:rPr>
          <w:rFonts w:ascii="Times New Roman" w:hAnsi="Times New Roman"/>
          <w:sz w:val="28"/>
          <w:szCs w:val="28"/>
        </w:rPr>
        <w:t xml:space="preserve"> абзац</w:t>
      </w:r>
      <w:r w:rsidR="00FC617F">
        <w:rPr>
          <w:rFonts w:ascii="Times New Roman" w:hAnsi="Times New Roman"/>
          <w:sz w:val="28"/>
          <w:szCs w:val="28"/>
        </w:rPr>
        <w:t>а</w:t>
      </w:r>
      <w:r w:rsidRPr="00D339B1">
        <w:rPr>
          <w:rFonts w:ascii="Times New Roman" w:hAnsi="Times New Roman"/>
          <w:sz w:val="28"/>
          <w:szCs w:val="28"/>
        </w:rPr>
        <w:t xml:space="preserve"> </w:t>
      </w:r>
      <w:r w:rsidR="00FC617F">
        <w:rPr>
          <w:rFonts w:ascii="Times New Roman" w:hAnsi="Times New Roman"/>
          <w:sz w:val="28"/>
          <w:szCs w:val="28"/>
        </w:rPr>
        <w:t>после слов «</w:t>
      </w:r>
      <w:r w:rsidR="00FC617F" w:rsidRPr="00FC617F">
        <w:rPr>
          <w:rFonts w:ascii="Times New Roman" w:hAnsi="Times New Roman"/>
          <w:sz w:val="28"/>
          <w:szCs w:val="24"/>
        </w:rPr>
        <w:t>ТСЖ «Терский 15/15»;</w:t>
      </w:r>
      <w:r w:rsidR="00FC617F">
        <w:rPr>
          <w:rFonts w:ascii="Times New Roman" w:hAnsi="Times New Roman"/>
          <w:sz w:val="28"/>
          <w:szCs w:val="28"/>
        </w:rPr>
        <w:t xml:space="preserve">» </w:t>
      </w:r>
      <w:r w:rsidRPr="00D339B1">
        <w:rPr>
          <w:rFonts w:ascii="Times New Roman" w:hAnsi="Times New Roman"/>
          <w:sz w:val="28"/>
          <w:szCs w:val="28"/>
        </w:rPr>
        <w:t xml:space="preserve">дополнить </w:t>
      </w:r>
      <w:r w:rsidR="00FC617F">
        <w:rPr>
          <w:rFonts w:ascii="Times New Roman" w:hAnsi="Times New Roman"/>
          <w:sz w:val="28"/>
          <w:szCs w:val="28"/>
        </w:rPr>
        <w:t>словами</w:t>
      </w:r>
      <w:r w:rsidRPr="00D339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6578C" w:rsidRPr="00D339B1">
        <w:rPr>
          <w:rFonts w:ascii="Times New Roman" w:hAnsi="Times New Roman"/>
          <w:sz w:val="28"/>
          <w:szCs w:val="28"/>
        </w:rPr>
        <w:t>управляющая организация</w:t>
      </w:r>
      <w:r w:rsidR="00FC617F">
        <w:rPr>
          <w:rFonts w:ascii="Times New Roman" w:hAnsi="Times New Roman"/>
          <w:sz w:val="28"/>
          <w:szCs w:val="28"/>
        </w:rPr>
        <w:t xml:space="preserve"> -</w:t>
      </w:r>
      <w:r w:rsidR="0096578C" w:rsidRPr="00D339B1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«</w:t>
      </w:r>
      <w:proofErr w:type="spellStart"/>
      <w:r w:rsidR="0096578C" w:rsidRPr="00D339B1">
        <w:rPr>
          <w:rFonts w:ascii="Times New Roman" w:hAnsi="Times New Roman"/>
          <w:sz w:val="28"/>
          <w:szCs w:val="28"/>
        </w:rPr>
        <w:t>Росляковское</w:t>
      </w:r>
      <w:proofErr w:type="spellEnd"/>
      <w:r w:rsidR="0096578C" w:rsidRPr="00D339B1">
        <w:rPr>
          <w:rFonts w:ascii="Times New Roman" w:hAnsi="Times New Roman"/>
          <w:sz w:val="28"/>
          <w:szCs w:val="28"/>
        </w:rPr>
        <w:t xml:space="preserve"> жилищно-коммунальное хозяйство» </w:t>
      </w:r>
      <w:r w:rsidR="00FC617F">
        <w:rPr>
          <w:rFonts w:ascii="Times New Roman" w:hAnsi="Times New Roman"/>
          <w:sz w:val="28"/>
          <w:szCs w:val="28"/>
        </w:rPr>
        <w:br/>
      </w:r>
      <w:r w:rsidR="0096578C" w:rsidRPr="00D339B1">
        <w:rPr>
          <w:rFonts w:ascii="Times New Roman" w:hAnsi="Times New Roman"/>
          <w:sz w:val="28"/>
          <w:szCs w:val="28"/>
        </w:rPr>
        <w:t>(ООО «РЖКХ»)</w:t>
      </w:r>
      <w:r w:rsidR="00FC617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r w:rsidR="001028F7">
        <w:rPr>
          <w:rFonts w:ascii="Times New Roman" w:hAnsi="Times New Roman"/>
          <w:sz w:val="28"/>
          <w:szCs w:val="28"/>
        </w:rPr>
        <w:t>;</w:t>
      </w:r>
    </w:p>
    <w:p w:rsidR="0096578C" w:rsidRPr="00D339B1" w:rsidRDefault="0096578C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9B1">
        <w:rPr>
          <w:rFonts w:ascii="Times New Roman" w:hAnsi="Times New Roman"/>
          <w:sz w:val="28"/>
          <w:szCs w:val="28"/>
        </w:rPr>
        <w:t xml:space="preserve">- </w:t>
      </w:r>
      <w:r w:rsidR="00FC617F">
        <w:rPr>
          <w:rFonts w:ascii="Times New Roman" w:hAnsi="Times New Roman"/>
          <w:sz w:val="28"/>
          <w:szCs w:val="28"/>
        </w:rPr>
        <w:t>второй подпункт третьего</w:t>
      </w:r>
      <w:r w:rsidR="00D339B1" w:rsidRPr="00D339B1">
        <w:rPr>
          <w:rFonts w:ascii="Times New Roman" w:hAnsi="Times New Roman"/>
          <w:sz w:val="28"/>
          <w:szCs w:val="28"/>
        </w:rPr>
        <w:t xml:space="preserve"> абзац</w:t>
      </w:r>
      <w:r w:rsidR="00FC617F">
        <w:rPr>
          <w:rFonts w:ascii="Times New Roman" w:hAnsi="Times New Roman"/>
          <w:sz w:val="28"/>
          <w:szCs w:val="28"/>
        </w:rPr>
        <w:t>а</w:t>
      </w:r>
      <w:r w:rsidR="00D339B1" w:rsidRPr="00D339B1">
        <w:rPr>
          <w:rFonts w:ascii="Times New Roman" w:hAnsi="Times New Roman"/>
          <w:sz w:val="28"/>
          <w:szCs w:val="28"/>
        </w:rPr>
        <w:t xml:space="preserve"> </w:t>
      </w:r>
      <w:r w:rsidR="00231ABC">
        <w:rPr>
          <w:rFonts w:ascii="Times New Roman" w:hAnsi="Times New Roman"/>
          <w:sz w:val="28"/>
          <w:szCs w:val="28"/>
        </w:rPr>
        <w:t xml:space="preserve">после слов </w:t>
      </w:r>
      <w:r w:rsidR="00231ABC" w:rsidRPr="00231ABC">
        <w:rPr>
          <w:rFonts w:ascii="Times New Roman" w:hAnsi="Times New Roman"/>
          <w:sz w:val="28"/>
          <w:szCs w:val="28"/>
        </w:rPr>
        <w:t>«ООО «ОРКО-</w:t>
      </w:r>
      <w:proofErr w:type="spellStart"/>
      <w:r w:rsidR="00231ABC" w:rsidRPr="00231ABC">
        <w:rPr>
          <w:rFonts w:ascii="Times New Roman" w:hAnsi="Times New Roman"/>
          <w:sz w:val="28"/>
          <w:szCs w:val="28"/>
        </w:rPr>
        <w:t>инвест</w:t>
      </w:r>
      <w:proofErr w:type="spellEnd"/>
      <w:r w:rsidR="00231ABC" w:rsidRPr="00231ABC">
        <w:rPr>
          <w:rFonts w:ascii="Times New Roman" w:hAnsi="Times New Roman"/>
          <w:sz w:val="28"/>
          <w:szCs w:val="28"/>
        </w:rPr>
        <w:t>»</w:t>
      </w:r>
      <w:r w:rsidR="00231ABC">
        <w:rPr>
          <w:rFonts w:ascii="Times New Roman" w:hAnsi="Times New Roman"/>
          <w:sz w:val="28"/>
          <w:szCs w:val="28"/>
        </w:rPr>
        <w:t xml:space="preserve"> </w:t>
      </w:r>
      <w:r w:rsidR="00D339B1" w:rsidRPr="00D339B1">
        <w:rPr>
          <w:rFonts w:ascii="Times New Roman" w:hAnsi="Times New Roman"/>
          <w:sz w:val="28"/>
          <w:szCs w:val="28"/>
        </w:rPr>
        <w:t xml:space="preserve">дополнить </w:t>
      </w:r>
      <w:r w:rsidR="00231ABC">
        <w:rPr>
          <w:rFonts w:ascii="Times New Roman" w:hAnsi="Times New Roman"/>
          <w:sz w:val="28"/>
          <w:szCs w:val="28"/>
        </w:rPr>
        <w:t>словами</w:t>
      </w:r>
      <w:r w:rsidR="00D339B1">
        <w:rPr>
          <w:rFonts w:ascii="Times New Roman" w:hAnsi="Times New Roman"/>
          <w:sz w:val="28"/>
          <w:szCs w:val="28"/>
        </w:rPr>
        <w:t>:</w:t>
      </w:r>
      <w:r w:rsidRPr="00D339B1">
        <w:rPr>
          <w:rFonts w:ascii="Times New Roman" w:hAnsi="Times New Roman"/>
          <w:sz w:val="28"/>
          <w:szCs w:val="28"/>
        </w:rPr>
        <w:t xml:space="preserve"> </w:t>
      </w:r>
      <w:r w:rsidR="00D339B1">
        <w:rPr>
          <w:rFonts w:ascii="Times New Roman" w:hAnsi="Times New Roman"/>
          <w:sz w:val="28"/>
          <w:szCs w:val="28"/>
        </w:rPr>
        <w:t>«</w:t>
      </w:r>
      <w:r w:rsidR="00FC617F">
        <w:rPr>
          <w:rFonts w:ascii="Times New Roman" w:hAnsi="Times New Roman"/>
          <w:sz w:val="28"/>
          <w:szCs w:val="28"/>
        </w:rPr>
        <w:t xml:space="preserve">, </w:t>
      </w:r>
      <w:r w:rsidRPr="00D339B1">
        <w:rPr>
          <w:rFonts w:ascii="Times New Roman" w:hAnsi="Times New Roman"/>
          <w:sz w:val="28"/>
          <w:szCs w:val="28"/>
        </w:rPr>
        <w:t xml:space="preserve">ООО «АДС» (в части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Pr="00D339B1">
        <w:rPr>
          <w:rFonts w:ascii="Times New Roman" w:hAnsi="Times New Roman"/>
          <w:sz w:val="28"/>
          <w:szCs w:val="28"/>
        </w:rPr>
        <w:t>района</w:t>
      </w:r>
      <w:proofErr w:type="spellEnd"/>
      <w:r w:rsidRPr="00D339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39B1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339B1">
        <w:rPr>
          <w:rFonts w:ascii="Times New Roman" w:hAnsi="Times New Roman"/>
          <w:sz w:val="28"/>
          <w:szCs w:val="28"/>
        </w:rPr>
        <w:t>);</w:t>
      </w:r>
      <w:r w:rsidR="001028F7">
        <w:rPr>
          <w:rFonts w:ascii="Times New Roman" w:hAnsi="Times New Roman"/>
          <w:sz w:val="28"/>
          <w:szCs w:val="28"/>
        </w:rPr>
        <w:t>»;</w:t>
      </w:r>
    </w:p>
    <w:p w:rsidR="00AC33B8" w:rsidRDefault="00D339B1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96578C">
        <w:rPr>
          <w:rFonts w:ascii="Times New Roman" w:hAnsi="Times New Roman"/>
          <w:sz w:val="28"/>
          <w:szCs w:val="28"/>
        </w:rPr>
        <w:t xml:space="preserve">осле </w:t>
      </w:r>
      <w:r w:rsidR="00FC617F">
        <w:rPr>
          <w:rFonts w:ascii="Times New Roman" w:hAnsi="Times New Roman"/>
          <w:sz w:val="28"/>
          <w:szCs w:val="28"/>
        </w:rPr>
        <w:t>третьего</w:t>
      </w:r>
      <w:r w:rsidR="0096578C">
        <w:rPr>
          <w:rFonts w:ascii="Times New Roman" w:hAnsi="Times New Roman"/>
          <w:sz w:val="28"/>
          <w:szCs w:val="28"/>
        </w:rPr>
        <w:t xml:space="preserve"> абзаца дополнить </w:t>
      </w:r>
      <w:r w:rsidR="00FC617F">
        <w:rPr>
          <w:rFonts w:ascii="Times New Roman" w:hAnsi="Times New Roman"/>
          <w:sz w:val="28"/>
          <w:szCs w:val="28"/>
        </w:rPr>
        <w:t xml:space="preserve">новым </w:t>
      </w:r>
      <w:r w:rsidR="0096578C">
        <w:rPr>
          <w:rFonts w:ascii="Times New Roman" w:hAnsi="Times New Roman"/>
          <w:sz w:val="28"/>
          <w:szCs w:val="28"/>
        </w:rPr>
        <w:t>абзацем следующего содержания</w:t>
      </w:r>
      <w:r w:rsidR="00231ABC">
        <w:rPr>
          <w:rFonts w:ascii="Times New Roman" w:hAnsi="Times New Roman"/>
          <w:sz w:val="28"/>
          <w:szCs w:val="28"/>
        </w:rPr>
        <w:t>, изменив последующую нумерацию абзацев</w:t>
      </w:r>
      <w:r w:rsidR="0096578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578C" w:rsidRPr="00D339B1" w:rsidRDefault="00D339B1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9B1">
        <w:rPr>
          <w:rFonts w:ascii="Times New Roman" w:hAnsi="Times New Roman"/>
          <w:sz w:val="28"/>
          <w:szCs w:val="28"/>
        </w:rPr>
        <w:t>«</w:t>
      </w:r>
      <w:r w:rsidR="0096578C" w:rsidRPr="00D339B1">
        <w:rPr>
          <w:rFonts w:ascii="Times New Roman" w:hAnsi="Times New Roman"/>
          <w:sz w:val="28"/>
          <w:szCs w:val="28"/>
        </w:rPr>
        <w:t xml:space="preserve">Вывоз КГО с территории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="0096578C" w:rsidRPr="00D339B1">
        <w:rPr>
          <w:rFonts w:ascii="Times New Roman" w:hAnsi="Times New Roman"/>
          <w:sz w:val="28"/>
          <w:szCs w:val="28"/>
        </w:rPr>
        <w:t>района</w:t>
      </w:r>
      <w:proofErr w:type="spellEnd"/>
      <w:r w:rsidR="0096578C" w:rsidRPr="00D339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578C" w:rsidRPr="00D339B1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96578C" w:rsidRPr="00D339B1">
        <w:rPr>
          <w:rFonts w:ascii="Times New Roman" w:hAnsi="Times New Roman"/>
          <w:sz w:val="28"/>
          <w:szCs w:val="28"/>
        </w:rPr>
        <w:t xml:space="preserve"> осуществляется в индивидуальном порядке в соответствии с поступающими от населения и юридических лиц заявками.</w:t>
      </w:r>
      <w:r w:rsidR="001028F7">
        <w:rPr>
          <w:rFonts w:ascii="Times New Roman" w:hAnsi="Times New Roman"/>
          <w:sz w:val="28"/>
          <w:szCs w:val="28"/>
        </w:rPr>
        <w:t>»;</w:t>
      </w:r>
    </w:p>
    <w:p w:rsidR="00AC33B8" w:rsidRDefault="00D339B1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96578C">
        <w:rPr>
          <w:rFonts w:ascii="Times New Roman" w:hAnsi="Times New Roman"/>
          <w:sz w:val="28"/>
          <w:szCs w:val="28"/>
        </w:rPr>
        <w:t xml:space="preserve">осле </w:t>
      </w:r>
      <w:r w:rsidR="00AC33B8">
        <w:rPr>
          <w:rFonts w:ascii="Times New Roman" w:hAnsi="Times New Roman"/>
          <w:sz w:val="28"/>
          <w:szCs w:val="28"/>
        </w:rPr>
        <w:t>шестого</w:t>
      </w:r>
      <w:r w:rsidR="0096578C">
        <w:rPr>
          <w:rFonts w:ascii="Times New Roman" w:hAnsi="Times New Roman"/>
          <w:sz w:val="28"/>
          <w:szCs w:val="28"/>
        </w:rPr>
        <w:t xml:space="preserve"> абзаца дополнить </w:t>
      </w:r>
      <w:r w:rsidR="00AC33B8">
        <w:rPr>
          <w:rFonts w:ascii="Times New Roman" w:hAnsi="Times New Roman"/>
          <w:sz w:val="28"/>
          <w:szCs w:val="28"/>
        </w:rPr>
        <w:t xml:space="preserve">новым </w:t>
      </w:r>
      <w:r w:rsidR="0096578C">
        <w:rPr>
          <w:rFonts w:ascii="Times New Roman" w:hAnsi="Times New Roman"/>
          <w:sz w:val="28"/>
          <w:szCs w:val="28"/>
        </w:rPr>
        <w:t>абзацем следующего содержания</w:t>
      </w:r>
      <w:r w:rsidR="00231ABC">
        <w:rPr>
          <w:rFonts w:ascii="Times New Roman" w:hAnsi="Times New Roman"/>
          <w:sz w:val="28"/>
          <w:szCs w:val="28"/>
        </w:rPr>
        <w:t>, изменив последующую нумерацию абзацев</w:t>
      </w:r>
      <w:r w:rsidR="0096578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578C" w:rsidRPr="00D339B1" w:rsidRDefault="00D339B1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339B1">
        <w:rPr>
          <w:rFonts w:ascii="Times New Roman" w:hAnsi="Times New Roman"/>
          <w:sz w:val="28"/>
          <w:szCs w:val="24"/>
        </w:rPr>
        <w:t>«</w:t>
      </w:r>
      <w:r w:rsidR="0096578C" w:rsidRPr="00D339B1">
        <w:rPr>
          <w:rFonts w:ascii="Times New Roman" w:hAnsi="Times New Roman"/>
          <w:sz w:val="28"/>
          <w:szCs w:val="24"/>
        </w:rPr>
        <w:t xml:space="preserve">Сбор и вывоз от многоквартирного жилого фонда, а также от части юридических лиц в </w:t>
      </w:r>
      <w:proofErr w:type="spellStart"/>
      <w:r w:rsidR="0096578C" w:rsidRPr="00D339B1">
        <w:rPr>
          <w:rFonts w:ascii="Times New Roman" w:hAnsi="Times New Roman"/>
          <w:sz w:val="28"/>
          <w:szCs w:val="24"/>
        </w:rPr>
        <w:t>жилрайоне</w:t>
      </w:r>
      <w:proofErr w:type="spellEnd"/>
      <w:r w:rsidR="0096578C" w:rsidRPr="00D339B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96578C" w:rsidRPr="00D339B1">
        <w:rPr>
          <w:rFonts w:ascii="Times New Roman" w:hAnsi="Times New Roman"/>
          <w:sz w:val="28"/>
          <w:szCs w:val="24"/>
        </w:rPr>
        <w:t>Росляково</w:t>
      </w:r>
      <w:proofErr w:type="spellEnd"/>
      <w:r w:rsidR="0096578C" w:rsidRPr="00D339B1">
        <w:rPr>
          <w:rFonts w:ascii="Times New Roman" w:hAnsi="Times New Roman"/>
          <w:sz w:val="28"/>
          <w:szCs w:val="24"/>
        </w:rPr>
        <w:t xml:space="preserve"> осуществляется ООО «АДС» </w:t>
      </w:r>
      <w:r w:rsidR="001028F7">
        <w:rPr>
          <w:rFonts w:ascii="Times New Roman" w:hAnsi="Times New Roman"/>
          <w:sz w:val="28"/>
          <w:szCs w:val="24"/>
        </w:rPr>
        <w:br/>
      </w:r>
      <w:r w:rsidR="0096578C" w:rsidRPr="00D339B1">
        <w:rPr>
          <w:rFonts w:ascii="Times New Roman" w:hAnsi="Times New Roman"/>
          <w:sz w:val="28"/>
          <w:szCs w:val="24"/>
        </w:rPr>
        <w:t xml:space="preserve">с транспортировкой на мусоросжигательный завод ОАО «Завод ТО ТБО» или </w:t>
      </w:r>
      <w:r w:rsidR="001028F7">
        <w:rPr>
          <w:rFonts w:ascii="Times New Roman" w:hAnsi="Times New Roman"/>
          <w:sz w:val="28"/>
          <w:szCs w:val="24"/>
        </w:rPr>
        <w:br/>
      </w:r>
      <w:r w:rsidR="0096578C" w:rsidRPr="00D339B1">
        <w:rPr>
          <w:rFonts w:ascii="Times New Roman" w:hAnsi="Times New Roman"/>
          <w:sz w:val="28"/>
          <w:szCs w:val="24"/>
        </w:rPr>
        <w:t>с последующим размещением отходов на городской свалке (размещение отходов на городской свалке осуществляется в дни ремонтно-профилактических работ на мусоросжигательном заводе).</w:t>
      </w:r>
      <w:r w:rsidR="001028F7">
        <w:rPr>
          <w:rFonts w:ascii="Times New Roman" w:hAnsi="Times New Roman"/>
          <w:sz w:val="28"/>
          <w:szCs w:val="24"/>
        </w:rPr>
        <w:t>»;</w:t>
      </w:r>
    </w:p>
    <w:p w:rsidR="0096578C" w:rsidRPr="00E81D03" w:rsidRDefault="00D339B1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D03">
        <w:rPr>
          <w:rFonts w:ascii="Times New Roman" w:hAnsi="Times New Roman"/>
          <w:sz w:val="28"/>
          <w:szCs w:val="28"/>
        </w:rPr>
        <w:t>- в восьмом абзаце слова «207 контейнерных площадок, на которых расположено 869 контейнеров» заменить словами «</w:t>
      </w:r>
      <w:r w:rsidR="0096578C" w:rsidRPr="00E81D03">
        <w:rPr>
          <w:rFonts w:ascii="Times New Roman" w:hAnsi="Times New Roman"/>
          <w:sz w:val="28"/>
          <w:szCs w:val="28"/>
        </w:rPr>
        <w:t>224 контейнерны</w:t>
      </w:r>
      <w:r w:rsidR="00AC33B8">
        <w:rPr>
          <w:rFonts w:ascii="Times New Roman" w:hAnsi="Times New Roman"/>
          <w:sz w:val="28"/>
          <w:szCs w:val="28"/>
        </w:rPr>
        <w:t>е</w:t>
      </w:r>
      <w:r w:rsidR="0096578C" w:rsidRPr="00E81D03">
        <w:rPr>
          <w:rFonts w:ascii="Times New Roman" w:hAnsi="Times New Roman"/>
          <w:sz w:val="28"/>
          <w:szCs w:val="28"/>
        </w:rPr>
        <w:t xml:space="preserve"> площад</w:t>
      </w:r>
      <w:r w:rsidR="00AC33B8">
        <w:rPr>
          <w:rFonts w:ascii="Times New Roman" w:hAnsi="Times New Roman"/>
          <w:sz w:val="28"/>
          <w:szCs w:val="28"/>
        </w:rPr>
        <w:t>ки</w:t>
      </w:r>
      <w:r w:rsidR="0096578C" w:rsidRPr="00E81D03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="0096578C" w:rsidRPr="00E81D03">
        <w:rPr>
          <w:rFonts w:ascii="Times New Roman" w:hAnsi="Times New Roman"/>
          <w:sz w:val="28"/>
          <w:szCs w:val="28"/>
        </w:rPr>
        <w:t>т.ч</w:t>
      </w:r>
      <w:proofErr w:type="spellEnd"/>
      <w:r w:rsidR="0096578C" w:rsidRPr="00E81D03">
        <w:rPr>
          <w:rFonts w:ascii="Times New Roman" w:hAnsi="Times New Roman"/>
          <w:sz w:val="28"/>
          <w:szCs w:val="28"/>
        </w:rPr>
        <w:t xml:space="preserve">. 17 площадок в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="0096578C" w:rsidRPr="00E81D03">
        <w:rPr>
          <w:rFonts w:ascii="Times New Roman" w:hAnsi="Times New Roman"/>
          <w:sz w:val="28"/>
          <w:szCs w:val="28"/>
        </w:rPr>
        <w:t>районе</w:t>
      </w:r>
      <w:proofErr w:type="spellEnd"/>
      <w:r w:rsidR="0096578C" w:rsidRPr="00E81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578C" w:rsidRPr="00E81D03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96578C" w:rsidRPr="00E81D03">
        <w:rPr>
          <w:rFonts w:ascii="Times New Roman" w:hAnsi="Times New Roman"/>
          <w:sz w:val="28"/>
          <w:szCs w:val="28"/>
        </w:rPr>
        <w:t>), на которых расположено 952 контейнер</w:t>
      </w:r>
      <w:r w:rsidR="00AC33B8">
        <w:rPr>
          <w:rFonts w:ascii="Times New Roman" w:hAnsi="Times New Roman"/>
          <w:sz w:val="28"/>
          <w:szCs w:val="28"/>
        </w:rPr>
        <w:t>а</w:t>
      </w:r>
      <w:r w:rsidR="0096578C" w:rsidRPr="00E81D03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="0096578C" w:rsidRPr="00E81D03">
        <w:rPr>
          <w:rFonts w:ascii="Times New Roman" w:hAnsi="Times New Roman"/>
          <w:sz w:val="28"/>
          <w:szCs w:val="28"/>
        </w:rPr>
        <w:t>т.ч</w:t>
      </w:r>
      <w:proofErr w:type="spellEnd"/>
      <w:r w:rsidR="0096578C" w:rsidRPr="00E81D03">
        <w:rPr>
          <w:rFonts w:ascii="Times New Roman" w:hAnsi="Times New Roman"/>
          <w:sz w:val="28"/>
          <w:szCs w:val="28"/>
        </w:rPr>
        <w:t xml:space="preserve">. 83 контейнера в </w:t>
      </w:r>
      <w:proofErr w:type="spellStart"/>
      <w:r w:rsidR="00261CA3">
        <w:rPr>
          <w:rFonts w:ascii="Times New Roman" w:hAnsi="Times New Roman"/>
          <w:sz w:val="28"/>
          <w:szCs w:val="28"/>
        </w:rPr>
        <w:t>жилрайоне</w:t>
      </w:r>
      <w:proofErr w:type="spellEnd"/>
      <w:r w:rsidR="00261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578C" w:rsidRPr="00E81D03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96578C" w:rsidRPr="00E81D03">
        <w:rPr>
          <w:rFonts w:ascii="Times New Roman" w:hAnsi="Times New Roman"/>
          <w:sz w:val="28"/>
          <w:szCs w:val="28"/>
        </w:rPr>
        <w:t>)</w:t>
      </w:r>
      <w:r w:rsidR="001028F7">
        <w:rPr>
          <w:rFonts w:ascii="Times New Roman" w:hAnsi="Times New Roman"/>
          <w:sz w:val="28"/>
          <w:szCs w:val="28"/>
        </w:rPr>
        <w:t>»;</w:t>
      </w:r>
    </w:p>
    <w:p w:rsidR="0096578C" w:rsidRDefault="00E81D03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D03">
        <w:rPr>
          <w:rFonts w:ascii="Times New Roman" w:hAnsi="Times New Roman"/>
          <w:sz w:val="28"/>
          <w:szCs w:val="28"/>
        </w:rPr>
        <w:t>- в девятом абзаце цифру «207» заменить цифр</w:t>
      </w:r>
      <w:r w:rsidR="00AC33B8">
        <w:rPr>
          <w:rFonts w:ascii="Times New Roman" w:hAnsi="Times New Roman"/>
          <w:sz w:val="28"/>
          <w:szCs w:val="28"/>
        </w:rPr>
        <w:t>ой</w:t>
      </w:r>
      <w:r w:rsidRPr="00E81D03">
        <w:rPr>
          <w:rFonts w:ascii="Times New Roman" w:hAnsi="Times New Roman"/>
          <w:sz w:val="28"/>
          <w:szCs w:val="28"/>
        </w:rPr>
        <w:t xml:space="preserve"> «224», слова </w:t>
      </w:r>
      <w:r w:rsidR="001028F7">
        <w:rPr>
          <w:rFonts w:ascii="Times New Roman" w:hAnsi="Times New Roman"/>
          <w:sz w:val="28"/>
          <w:szCs w:val="28"/>
        </w:rPr>
        <w:br/>
      </w:r>
      <w:r w:rsidRPr="00E81D03">
        <w:rPr>
          <w:rFonts w:ascii="Times New Roman" w:hAnsi="Times New Roman"/>
          <w:sz w:val="28"/>
          <w:szCs w:val="28"/>
        </w:rPr>
        <w:t xml:space="preserve">«на 56 контейнерных площадках сбор осуществляется только от жилого фонда, площадки оборудованы 186 контейнерами. На 91 контейнерной площадке» заменить </w:t>
      </w:r>
      <w:r w:rsidR="00AC33B8">
        <w:rPr>
          <w:rFonts w:ascii="Times New Roman" w:hAnsi="Times New Roman"/>
          <w:sz w:val="28"/>
          <w:szCs w:val="28"/>
        </w:rPr>
        <w:t>словами</w:t>
      </w:r>
      <w:r w:rsidRPr="00E81D03">
        <w:rPr>
          <w:rFonts w:ascii="Times New Roman" w:hAnsi="Times New Roman"/>
          <w:sz w:val="28"/>
          <w:szCs w:val="28"/>
        </w:rPr>
        <w:t xml:space="preserve"> «</w:t>
      </w:r>
      <w:r w:rsidR="0096578C" w:rsidRPr="00E81D03">
        <w:rPr>
          <w:rFonts w:ascii="Times New Roman" w:hAnsi="Times New Roman"/>
          <w:sz w:val="28"/>
          <w:szCs w:val="28"/>
        </w:rPr>
        <w:t>на 68 контейнерных площадках сбор осуществляется только от жилого фонда, площадки оборудованы 244 контейнерами. На 96 контейнерных площадках</w:t>
      </w:r>
      <w:r w:rsidR="004D3752">
        <w:rPr>
          <w:rFonts w:ascii="Times New Roman" w:hAnsi="Times New Roman"/>
          <w:sz w:val="28"/>
          <w:szCs w:val="28"/>
        </w:rPr>
        <w:t>»;</w:t>
      </w:r>
      <w:r w:rsidRPr="00E81D03">
        <w:rPr>
          <w:rFonts w:ascii="Times New Roman" w:hAnsi="Times New Roman"/>
          <w:sz w:val="28"/>
          <w:szCs w:val="28"/>
        </w:rPr>
        <w:t xml:space="preserve"> </w:t>
      </w:r>
      <w:r w:rsidR="0096578C" w:rsidRPr="00E81D03">
        <w:rPr>
          <w:rFonts w:ascii="Times New Roman" w:hAnsi="Times New Roman"/>
          <w:sz w:val="28"/>
          <w:szCs w:val="28"/>
        </w:rPr>
        <w:t xml:space="preserve"> </w:t>
      </w:r>
    </w:p>
    <w:p w:rsidR="00652D5E" w:rsidRPr="00652D5E" w:rsidRDefault="00652D5E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652D5E">
        <w:rPr>
          <w:rFonts w:ascii="Times New Roman" w:hAnsi="Times New Roman"/>
          <w:sz w:val="28"/>
          <w:szCs w:val="24"/>
        </w:rPr>
        <w:lastRenderedPageBreak/>
        <w:t xml:space="preserve">- </w:t>
      </w:r>
      <w:r w:rsidR="004D3752">
        <w:rPr>
          <w:rFonts w:ascii="Times New Roman" w:hAnsi="Times New Roman"/>
          <w:sz w:val="28"/>
          <w:szCs w:val="24"/>
        </w:rPr>
        <w:t>т</w:t>
      </w:r>
      <w:r w:rsidRPr="00652D5E">
        <w:rPr>
          <w:rFonts w:ascii="Times New Roman" w:hAnsi="Times New Roman"/>
          <w:sz w:val="28"/>
          <w:szCs w:val="24"/>
        </w:rPr>
        <w:t>аблицу 3.1 дополнить новой строкой следующего содержания:</w:t>
      </w:r>
    </w:p>
    <w:p w:rsidR="00652D5E" w:rsidRPr="00652D5E" w:rsidRDefault="00652D5E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652D5E">
        <w:rPr>
          <w:rFonts w:ascii="Times New Roman" w:hAnsi="Times New Roman"/>
          <w:sz w:val="28"/>
          <w:szCs w:val="24"/>
        </w:rPr>
        <w:t xml:space="preserve">« 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2118"/>
        <w:gridCol w:w="2593"/>
        <w:gridCol w:w="2126"/>
        <w:gridCol w:w="2268"/>
      </w:tblGrid>
      <w:tr w:rsidR="00AC33B8" w:rsidRPr="00777718" w:rsidTr="00947E13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</w:tcBorders>
            <w:vAlign w:val="center"/>
          </w:tcPr>
          <w:p w:rsidR="00AC33B8" w:rsidRPr="00777718" w:rsidRDefault="00AC33B8" w:rsidP="00AC33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7718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</w:tcBorders>
            <w:vAlign w:val="center"/>
          </w:tcPr>
          <w:p w:rsidR="00AC33B8" w:rsidRPr="00777718" w:rsidRDefault="00AC33B8" w:rsidP="00AC33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7718">
              <w:rPr>
                <w:rFonts w:ascii="Times New Roman" w:hAnsi="Times New Roman"/>
                <w:sz w:val="20"/>
              </w:rPr>
              <w:t>ООО «РЖКХ»</w:t>
            </w: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AC33B8" w:rsidRPr="00777718" w:rsidRDefault="00AC33B8" w:rsidP="00AC33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7718">
              <w:rPr>
                <w:rFonts w:ascii="Times New Roman" w:hAnsi="Times New Roman"/>
                <w:sz w:val="20"/>
              </w:rPr>
              <w:t>12 - жилой фонд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3B8" w:rsidRPr="00777718" w:rsidRDefault="00AC33B8" w:rsidP="00AC33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7718">
              <w:rPr>
                <w:rFonts w:ascii="Times New Roman" w:hAnsi="Times New Roman"/>
                <w:sz w:val="20"/>
              </w:rPr>
              <w:t>58 – жилой фонд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3B8" w:rsidRPr="00777718" w:rsidRDefault="00AC33B8" w:rsidP="00AC33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7718">
              <w:rPr>
                <w:rFonts w:ascii="Times New Roman" w:hAnsi="Times New Roman"/>
                <w:sz w:val="20"/>
              </w:rPr>
              <w:t xml:space="preserve">0,75 </w:t>
            </w:r>
            <w:proofErr w:type="spellStart"/>
            <w:r w:rsidRPr="00777718">
              <w:rPr>
                <w:rFonts w:ascii="Times New Roman" w:hAnsi="Times New Roman"/>
                <w:sz w:val="20"/>
              </w:rPr>
              <w:t>куб.м</w:t>
            </w:r>
            <w:proofErr w:type="spellEnd"/>
          </w:p>
        </w:tc>
      </w:tr>
      <w:tr w:rsidR="00AC33B8" w:rsidRPr="00777718" w:rsidTr="00947E13">
        <w:trPr>
          <w:jc w:val="center"/>
        </w:trPr>
        <w:tc>
          <w:tcPr>
            <w:tcW w:w="571" w:type="dxa"/>
            <w:vMerge/>
          </w:tcPr>
          <w:p w:rsidR="00AC33B8" w:rsidRPr="00777718" w:rsidRDefault="00AC33B8" w:rsidP="00710DFF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vAlign w:val="center"/>
          </w:tcPr>
          <w:p w:rsidR="00AC33B8" w:rsidRPr="00777718" w:rsidRDefault="00AC33B8" w:rsidP="00710DFF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3" w:type="dxa"/>
            <w:vAlign w:val="center"/>
          </w:tcPr>
          <w:p w:rsidR="00AC33B8" w:rsidRPr="00777718" w:rsidRDefault="00AC33B8" w:rsidP="00AC33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7718">
              <w:rPr>
                <w:rFonts w:ascii="Times New Roman" w:hAnsi="Times New Roman"/>
                <w:sz w:val="20"/>
              </w:rPr>
              <w:t>5 - совместное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3B8" w:rsidRPr="00777718" w:rsidRDefault="00AC33B8" w:rsidP="00AC33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7718">
              <w:rPr>
                <w:rFonts w:ascii="Times New Roman" w:hAnsi="Times New Roman"/>
                <w:sz w:val="20"/>
              </w:rPr>
              <w:t>25 – жилой фонд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3B8" w:rsidRPr="00777718" w:rsidRDefault="00AC33B8" w:rsidP="00AC33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7718">
              <w:rPr>
                <w:rFonts w:ascii="Times New Roman" w:hAnsi="Times New Roman"/>
                <w:sz w:val="20"/>
              </w:rPr>
              <w:t xml:space="preserve">0,75 </w:t>
            </w:r>
            <w:proofErr w:type="spellStart"/>
            <w:r w:rsidRPr="00777718">
              <w:rPr>
                <w:rFonts w:ascii="Times New Roman" w:hAnsi="Times New Roman"/>
                <w:sz w:val="20"/>
              </w:rPr>
              <w:t>куб.м</w:t>
            </w:r>
            <w:proofErr w:type="spellEnd"/>
          </w:p>
        </w:tc>
      </w:tr>
    </w:tbl>
    <w:p w:rsidR="00652D5E" w:rsidRPr="00553681" w:rsidRDefault="008C4FB6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»;</w:t>
      </w:r>
    </w:p>
    <w:p w:rsidR="00AC33B8" w:rsidRDefault="00652D5E" w:rsidP="00710DF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681">
        <w:rPr>
          <w:rFonts w:ascii="Times New Roman" w:hAnsi="Times New Roman"/>
          <w:sz w:val="28"/>
          <w:szCs w:val="28"/>
        </w:rPr>
        <w:t xml:space="preserve">- </w:t>
      </w:r>
      <w:r w:rsidR="00AC33B8">
        <w:rPr>
          <w:rFonts w:ascii="Times New Roman" w:hAnsi="Times New Roman"/>
          <w:sz w:val="28"/>
          <w:szCs w:val="28"/>
        </w:rPr>
        <w:t>второй</w:t>
      </w:r>
      <w:r w:rsidRPr="00553681">
        <w:rPr>
          <w:rFonts w:ascii="Times New Roman" w:hAnsi="Times New Roman"/>
          <w:sz w:val="28"/>
          <w:szCs w:val="28"/>
        </w:rPr>
        <w:t xml:space="preserve"> абзац после таблицы 3.1 дополнить новым предложением</w:t>
      </w:r>
      <w:r w:rsidR="004D3752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553681">
        <w:rPr>
          <w:rFonts w:ascii="Times New Roman" w:hAnsi="Times New Roman"/>
          <w:sz w:val="28"/>
          <w:szCs w:val="28"/>
        </w:rPr>
        <w:t xml:space="preserve">: </w:t>
      </w:r>
    </w:p>
    <w:p w:rsidR="00400413" w:rsidRPr="00553681" w:rsidRDefault="00652D5E" w:rsidP="004D375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681">
        <w:rPr>
          <w:rFonts w:ascii="Times New Roman" w:hAnsi="Times New Roman"/>
          <w:sz w:val="28"/>
          <w:szCs w:val="28"/>
        </w:rPr>
        <w:t>«</w:t>
      </w:r>
      <w:r w:rsidR="00400413" w:rsidRPr="00553681">
        <w:rPr>
          <w:rFonts w:ascii="Times New Roman" w:hAnsi="Times New Roman"/>
          <w:sz w:val="28"/>
          <w:szCs w:val="28"/>
        </w:rPr>
        <w:t xml:space="preserve">На территории </w:t>
      </w:r>
      <w:r w:rsidR="00FC43DD">
        <w:rPr>
          <w:rFonts w:ascii="Times New Roman" w:hAnsi="Times New Roman"/>
          <w:sz w:val="28"/>
          <w:szCs w:val="28"/>
        </w:rPr>
        <w:t xml:space="preserve">жилого </w:t>
      </w:r>
      <w:r w:rsidR="00400413" w:rsidRPr="00553681">
        <w:rPr>
          <w:rFonts w:ascii="Times New Roman" w:hAnsi="Times New Roman"/>
          <w:sz w:val="28"/>
          <w:szCs w:val="28"/>
        </w:rPr>
        <w:t>района Росляково расположены гаражно-строительные кооперативы: ГСК №</w:t>
      </w:r>
      <w:r w:rsidR="004D3752">
        <w:rPr>
          <w:rFonts w:ascii="Times New Roman" w:hAnsi="Times New Roman"/>
          <w:sz w:val="28"/>
          <w:szCs w:val="28"/>
        </w:rPr>
        <w:t xml:space="preserve"> </w:t>
      </w:r>
      <w:r w:rsidR="00400413" w:rsidRPr="00553681">
        <w:rPr>
          <w:rFonts w:ascii="Times New Roman" w:hAnsi="Times New Roman"/>
          <w:sz w:val="28"/>
          <w:szCs w:val="28"/>
        </w:rPr>
        <w:t xml:space="preserve">4, </w:t>
      </w:r>
      <w:proofErr w:type="spellStart"/>
      <w:r w:rsidR="00400413" w:rsidRPr="00553681">
        <w:rPr>
          <w:rFonts w:ascii="Times New Roman" w:hAnsi="Times New Roman"/>
          <w:sz w:val="28"/>
          <w:szCs w:val="28"/>
        </w:rPr>
        <w:t>А</w:t>
      </w:r>
      <w:r w:rsidR="004D3752">
        <w:rPr>
          <w:rFonts w:ascii="Times New Roman" w:hAnsi="Times New Roman"/>
          <w:sz w:val="28"/>
          <w:szCs w:val="28"/>
        </w:rPr>
        <w:t>в</w:t>
      </w:r>
      <w:r w:rsidR="00400413" w:rsidRPr="00553681">
        <w:rPr>
          <w:rFonts w:ascii="Times New Roman" w:hAnsi="Times New Roman"/>
          <w:sz w:val="28"/>
          <w:szCs w:val="28"/>
        </w:rPr>
        <w:t>тогородок</w:t>
      </w:r>
      <w:proofErr w:type="spellEnd"/>
      <w:r w:rsidR="00400413" w:rsidRPr="00553681">
        <w:rPr>
          <w:rFonts w:ascii="Times New Roman" w:hAnsi="Times New Roman"/>
          <w:sz w:val="28"/>
          <w:szCs w:val="28"/>
        </w:rPr>
        <w:t xml:space="preserve"> № 160, </w:t>
      </w:r>
      <w:proofErr w:type="spellStart"/>
      <w:r w:rsidR="00400413" w:rsidRPr="00553681">
        <w:rPr>
          <w:rFonts w:ascii="Times New Roman" w:hAnsi="Times New Roman"/>
          <w:sz w:val="28"/>
          <w:szCs w:val="28"/>
        </w:rPr>
        <w:t>А</w:t>
      </w:r>
      <w:r w:rsidR="004D3752">
        <w:rPr>
          <w:rFonts w:ascii="Times New Roman" w:hAnsi="Times New Roman"/>
          <w:sz w:val="28"/>
          <w:szCs w:val="28"/>
        </w:rPr>
        <w:t>в</w:t>
      </w:r>
      <w:r w:rsidR="00400413" w:rsidRPr="00553681">
        <w:rPr>
          <w:rFonts w:ascii="Times New Roman" w:hAnsi="Times New Roman"/>
          <w:sz w:val="28"/>
          <w:szCs w:val="28"/>
        </w:rPr>
        <w:t>тогородок</w:t>
      </w:r>
      <w:proofErr w:type="spellEnd"/>
      <w:r w:rsidR="00400413" w:rsidRPr="00553681">
        <w:rPr>
          <w:rFonts w:ascii="Times New Roman" w:hAnsi="Times New Roman"/>
          <w:sz w:val="28"/>
          <w:szCs w:val="28"/>
        </w:rPr>
        <w:t xml:space="preserve"> № 13, ПТК №</w:t>
      </w:r>
      <w:r w:rsidR="004D3752">
        <w:rPr>
          <w:rFonts w:ascii="Times New Roman" w:hAnsi="Times New Roman"/>
          <w:sz w:val="28"/>
          <w:szCs w:val="28"/>
        </w:rPr>
        <w:t xml:space="preserve"> </w:t>
      </w:r>
      <w:r w:rsidR="00400413" w:rsidRPr="00553681">
        <w:rPr>
          <w:rFonts w:ascii="Times New Roman" w:hAnsi="Times New Roman"/>
          <w:sz w:val="28"/>
          <w:szCs w:val="28"/>
        </w:rPr>
        <w:t>7 «Росляково»</w:t>
      </w:r>
      <w:r w:rsidRPr="00553681">
        <w:rPr>
          <w:rFonts w:ascii="Times New Roman" w:hAnsi="Times New Roman"/>
          <w:sz w:val="28"/>
          <w:szCs w:val="28"/>
        </w:rPr>
        <w:t>.»</w:t>
      </w:r>
      <w:r w:rsidR="008C4FB6">
        <w:rPr>
          <w:rFonts w:ascii="Times New Roman" w:hAnsi="Times New Roman"/>
          <w:sz w:val="28"/>
          <w:szCs w:val="28"/>
        </w:rPr>
        <w:t>;</w:t>
      </w:r>
    </w:p>
    <w:p w:rsidR="00400413" w:rsidRPr="00553681" w:rsidRDefault="00652D5E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681">
        <w:rPr>
          <w:rFonts w:ascii="Times New Roman" w:hAnsi="Times New Roman"/>
          <w:sz w:val="28"/>
          <w:szCs w:val="28"/>
        </w:rPr>
        <w:t xml:space="preserve">- </w:t>
      </w:r>
      <w:r w:rsidR="00553681" w:rsidRPr="00553681">
        <w:rPr>
          <w:rFonts w:ascii="Times New Roman" w:hAnsi="Times New Roman"/>
          <w:sz w:val="28"/>
          <w:szCs w:val="28"/>
        </w:rPr>
        <w:t xml:space="preserve">в </w:t>
      </w:r>
      <w:r w:rsidR="00AC33B8">
        <w:rPr>
          <w:rFonts w:ascii="Times New Roman" w:hAnsi="Times New Roman"/>
          <w:sz w:val="28"/>
          <w:szCs w:val="28"/>
        </w:rPr>
        <w:t>третьем</w:t>
      </w:r>
      <w:r w:rsidRPr="00553681">
        <w:rPr>
          <w:rFonts w:ascii="Times New Roman" w:hAnsi="Times New Roman"/>
          <w:sz w:val="28"/>
          <w:szCs w:val="28"/>
        </w:rPr>
        <w:t xml:space="preserve"> </w:t>
      </w:r>
      <w:r w:rsidR="00400413" w:rsidRPr="00553681">
        <w:rPr>
          <w:rFonts w:ascii="Times New Roman" w:hAnsi="Times New Roman"/>
          <w:sz w:val="28"/>
          <w:szCs w:val="28"/>
        </w:rPr>
        <w:t>абзац</w:t>
      </w:r>
      <w:r w:rsidR="00553681" w:rsidRPr="00553681">
        <w:rPr>
          <w:rFonts w:ascii="Times New Roman" w:hAnsi="Times New Roman"/>
          <w:sz w:val="28"/>
          <w:szCs w:val="28"/>
        </w:rPr>
        <w:t>е</w:t>
      </w:r>
      <w:r w:rsidR="00400413" w:rsidRPr="00553681">
        <w:rPr>
          <w:rFonts w:ascii="Times New Roman" w:hAnsi="Times New Roman"/>
          <w:sz w:val="28"/>
          <w:szCs w:val="28"/>
        </w:rPr>
        <w:t xml:space="preserve"> </w:t>
      </w:r>
      <w:r w:rsidRPr="00553681">
        <w:rPr>
          <w:rFonts w:ascii="Times New Roman" w:hAnsi="Times New Roman"/>
          <w:sz w:val="28"/>
          <w:szCs w:val="28"/>
        </w:rPr>
        <w:t xml:space="preserve">после таблицы 3.1 </w:t>
      </w:r>
      <w:r w:rsidR="00553681" w:rsidRPr="00553681">
        <w:rPr>
          <w:rFonts w:ascii="Times New Roman" w:hAnsi="Times New Roman"/>
          <w:sz w:val="28"/>
          <w:szCs w:val="28"/>
        </w:rPr>
        <w:t>слова «234 адресам» заменить словами «</w:t>
      </w:r>
      <w:r w:rsidR="00400413" w:rsidRPr="00553681">
        <w:rPr>
          <w:rFonts w:ascii="Times New Roman" w:hAnsi="Times New Roman"/>
          <w:sz w:val="28"/>
          <w:szCs w:val="28"/>
        </w:rPr>
        <w:t xml:space="preserve">236 адресам (в </w:t>
      </w:r>
      <w:proofErr w:type="spellStart"/>
      <w:r w:rsidR="00400413" w:rsidRPr="00553681">
        <w:rPr>
          <w:rFonts w:ascii="Times New Roman" w:hAnsi="Times New Roman"/>
          <w:sz w:val="28"/>
          <w:szCs w:val="28"/>
        </w:rPr>
        <w:t>т.ч</w:t>
      </w:r>
      <w:proofErr w:type="spellEnd"/>
      <w:r w:rsidR="00400413" w:rsidRPr="00553681">
        <w:rPr>
          <w:rFonts w:ascii="Times New Roman" w:hAnsi="Times New Roman"/>
          <w:sz w:val="28"/>
          <w:szCs w:val="28"/>
        </w:rPr>
        <w:t xml:space="preserve">. по 2 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="00400413" w:rsidRPr="00553681">
        <w:rPr>
          <w:rFonts w:ascii="Times New Roman" w:hAnsi="Times New Roman"/>
          <w:sz w:val="28"/>
          <w:szCs w:val="28"/>
        </w:rPr>
        <w:t>районе</w:t>
      </w:r>
      <w:proofErr w:type="spellEnd"/>
      <w:r w:rsidR="00400413" w:rsidRPr="00553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413" w:rsidRPr="00553681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400413" w:rsidRPr="00553681">
        <w:rPr>
          <w:rFonts w:ascii="Times New Roman" w:hAnsi="Times New Roman"/>
          <w:sz w:val="28"/>
          <w:szCs w:val="28"/>
        </w:rPr>
        <w:t>)</w:t>
      </w:r>
      <w:r w:rsidR="00553681" w:rsidRPr="00553681">
        <w:rPr>
          <w:rFonts w:ascii="Times New Roman" w:hAnsi="Times New Roman"/>
          <w:sz w:val="28"/>
          <w:szCs w:val="28"/>
        </w:rPr>
        <w:t>», цифры «234, 435, 248» за</w:t>
      </w:r>
      <w:r w:rsidR="008C4FB6">
        <w:rPr>
          <w:rFonts w:ascii="Times New Roman" w:hAnsi="Times New Roman"/>
          <w:sz w:val="28"/>
          <w:szCs w:val="28"/>
        </w:rPr>
        <w:t>менить цифр</w:t>
      </w:r>
      <w:r w:rsidR="00AC33B8">
        <w:rPr>
          <w:rFonts w:ascii="Times New Roman" w:hAnsi="Times New Roman"/>
          <w:sz w:val="28"/>
          <w:szCs w:val="28"/>
        </w:rPr>
        <w:t>ами</w:t>
      </w:r>
      <w:r w:rsidR="008C4FB6">
        <w:rPr>
          <w:rFonts w:ascii="Times New Roman" w:hAnsi="Times New Roman"/>
          <w:sz w:val="28"/>
          <w:szCs w:val="28"/>
        </w:rPr>
        <w:t xml:space="preserve"> «236, 439, 252»</w:t>
      </w:r>
      <w:r w:rsidR="004D3752">
        <w:rPr>
          <w:rFonts w:ascii="Times New Roman" w:hAnsi="Times New Roman"/>
          <w:sz w:val="28"/>
          <w:szCs w:val="28"/>
        </w:rPr>
        <w:t xml:space="preserve"> соответственно</w:t>
      </w:r>
      <w:r w:rsidR="008C4FB6">
        <w:rPr>
          <w:rFonts w:ascii="Times New Roman" w:hAnsi="Times New Roman"/>
          <w:sz w:val="28"/>
          <w:szCs w:val="28"/>
        </w:rPr>
        <w:t>;</w:t>
      </w:r>
    </w:p>
    <w:p w:rsidR="00400413" w:rsidRPr="00553681" w:rsidRDefault="00553681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681">
        <w:rPr>
          <w:rFonts w:ascii="Times New Roman" w:hAnsi="Times New Roman"/>
          <w:sz w:val="28"/>
          <w:szCs w:val="28"/>
        </w:rPr>
        <w:t xml:space="preserve">- первое предложение </w:t>
      </w:r>
      <w:r w:rsidR="00AC33B8">
        <w:rPr>
          <w:rFonts w:ascii="Times New Roman" w:hAnsi="Times New Roman"/>
          <w:sz w:val="28"/>
          <w:szCs w:val="28"/>
        </w:rPr>
        <w:t>восьмого</w:t>
      </w:r>
      <w:r w:rsidRPr="00553681">
        <w:rPr>
          <w:rFonts w:ascii="Times New Roman" w:hAnsi="Times New Roman"/>
          <w:sz w:val="28"/>
          <w:szCs w:val="28"/>
        </w:rPr>
        <w:t xml:space="preserve"> абзаца после таблицы 3.1 дополнить </w:t>
      </w:r>
      <w:r w:rsidR="004D3752">
        <w:rPr>
          <w:rFonts w:ascii="Times New Roman" w:hAnsi="Times New Roman"/>
          <w:sz w:val="28"/>
          <w:szCs w:val="28"/>
        </w:rPr>
        <w:t>словами</w:t>
      </w:r>
      <w:r w:rsidRPr="00553681">
        <w:rPr>
          <w:rFonts w:ascii="Times New Roman" w:hAnsi="Times New Roman"/>
          <w:sz w:val="28"/>
          <w:szCs w:val="28"/>
        </w:rPr>
        <w:t>: «</w:t>
      </w:r>
      <w:r w:rsidR="00400413" w:rsidRPr="00553681">
        <w:rPr>
          <w:rFonts w:ascii="Times New Roman" w:hAnsi="Times New Roman"/>
          <w:sz w:val="28"/>
          <w:szCs w:val="28"/>
        </w:rPr>
        <w:t>, а также ООО «АДС» (в части</w:t>
      </w:r>
      <w:r w:rsidR="00FC4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="00400413" w:rsidRPr="00553681">
        <w:rPr>
          <w:rFonts w:ascii="Times New Roman" w:hAnsi="Times New Roman"/>
          <w:sz w:val="28"/>
          <w:szCs w:val="28"/>
        </w:rPr>
        <w:t>района</w:t>
      </w:r>
      <w:proofErr w:type="spellEnd"/>
      <w:r w:rsidR="00400413" w:rsidRPr="00553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413" w:rsidRPr="00553681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400413" w:rsidRPr="00553681">
        <w:rPr>
          <w:rFonts w:ascii="Times New Roman" w:hAnsi="Times New Roman"/>
          <w:sz w:val="28"/>
          <w:szCs w:val="28"/>
        </w:rPr>
        <w:t>)</w:t>
      </w:r>
      <w:r w:rsidRPr="00553681">
        <w:rPr>
          <w:rFonts w:ascii="Times New Roman" w:hAnsi="Times New Roman"/>
          <w:sz w:val="28"/>
          <w:szCs w:val="28"/>
        </w:rPr>
        <w:t>»</w:t>
      </w:r>
      <w:r w:rsidR="00400413" w:rsidRPr="00553681">
        <w:rPr>
          <w:rFonts w:ascii="Times New Roman" w:hAnsi="Times New Roman"/>
          <w:sz w:val="28"/>
          <w:szCs w:val="28"/>
        </w:rPr>
        <w:t xml:space="preserve">. </w:t>
      </w:r>
    </w:p>
    <w:p w:rsidR="00400413" w:rsidRDefault="00AC33B8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</w:t>
      </w:r>
      <w:r w:rsidR="00C05BB4">
        <w:rPr>
          <w:rFonts w:ascii="Times New Roman" w:hAnsi="Times New Roman"/>
          <w:sz w:val="28"/>
          <w:szCs w:val="28"/>
        </w:rPr>
        <w:t xml:space="preserve"> </w:t>
      </w:r>
      <w:r w:rsidR="008C4FB6">
        <w:rPr>
          <w:rFonts w:ascii="Times New Roman" w:hAnsi="Times New Roman"/>
          <w:sz w:val="28"/>
          <w:szCs w:val="28"/>
        </w:rPr>
        <w:t>В</w:t>
      </w:r>
      <w:r w:rsidR="00C05BB4">
        <w:rPr>
          <w:rFonts w:ascii="Times New Roman" w:hAnsi="Times New Roman"/>
          <w:sz w:val="28"/>
          <w:szCs w:val="28"/>
        </w:rPr>
        <w:t xml:space="preserve"> п</w:t>
      </w:r>
      <w:r w:rsidR="00400413">
        <w:rPr>
          <w:rFonts w:ascii="Times New Roman" w:hAnsi="Times New Roman"/>
          <w:sz w:val="28"/>
          <w:szCs w:val="28"/>
        </w:rPr>
        <w:t>одпункт</w:t>
      </w:r>
      <w:r w:rsidR="00C05BB4">
        <w:rPr>
          <w:rFonts w:ascii="Times New Roman" w:hAnsi="Times New Roman"/>
          <w:sz w:val="28"/>
          <w:szCs w:val="28"/>
        </w:rPr>
        <w:t>е</w:t>
      </w:r>
      <w:r w:rsidR="00400413">
        <w:rPr>
          <w:rFonts w:ascii="Times New Roman" w:hAnsi="Times New Roman"/>
          <w:sz w:val="28"/>
          <w:szCs w:val="28"/>
        </w:rPr>
        <w:t xml:space="preserve"> 3.1.1</w:t>
      </w:r>
      <w:r w:rsidR="00C05BB4">
        <w:rPr>
          <w:rFonts w:ascii="Times New Roman" w:hAnsi="Times New Roman"/>
          <w:sz w:val="28"/>
          <w:szCs w:val="28"/>
        </w:rPr>
        <w:t>:</w:t>
      </w:r>
    </w:p>
    <w:p w:rsidR="00400413" w:rsidRDefault="00C05BB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исключить п</w:t>
      </w:r>
      <w:r w:rsidR="0079464A">
        <w:rPr>
          <w:rFonts w:ascii="Times New Roman" w:hAnsi="Times New Roman"/>
          <w:sz w:val="28"/>
          <w:szCs w:val="28"/>
        </w:rPr>
        <w:t>ервый абзац</w:t>
      </w:r>
      <w:r w:rsidR="00AC33B8">
        <w:rPr>
          <w:rFonts w:ascii="Times New Roman" w:hAnsi="Times New Roman"/>
          <w:sz w:val="28"/>
          <w:szCs w:val="28"/>
        </w:rPr>
        <w:t>, изменив последующую нумерацию</w:t>
      </w:r>
      <w:r w:rsidR="004D3752">
        <w:rPr>
          <w:rFonts w:ascii="Times New Roman" w:hAnsi="Times New Roman"/>
          <w:sz w:val="28"/>
          <w:szCs w:val="28"/>
        </w:rPr>
        <w:t xml:space="preserve"> абзацев</w:t>
      </w:r>
      <w:r>
        <w:rPr>
          <w:rFonts w:ascii="Times New Roman" w:hAnsi="Times New Roman"/>
          <w:sz w:val="28"/>
          <w:szCs w:val="28"/>
        </w:rPr>
        <w:t>;</w:t>
      </w:r>
    </w:p>
    <w:p w:rsidR="00777718" w:rsidRDefault="00C05BB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B4">
        <w:rPr>
          <w:rFonts w:ascii="Times New Roman" w:hAnsi="Times New Roman"/>
          <w:sz w:val="28"/>
          <w:szCs w:val="28"/>
        </w:rPr>
        <w:t xml:space="preserve">- </w:t>
      </w:r>
      <w:r w:rsidR="00777718">
        <w:rPr>
          <w:rFonts w:ascii="Times New Roman" w:hAnsi="Times New Roman"/>
          <w:sz w:val="28"/>
          <w:szCs w:val="28"/>
        </w:rPr>
        <w:t>второй</w:t>
      </w:r>
      <w:r w:rsidR="00064A7E" w:rsidRPr="00C05BB4">
        <w:rPr>
          <w:rFonts w:ascii="Times New Roman" w:hAnsi="Times New Roman"/>
          <w:sz w:val="28"/>
          <w:szCs w:val="28"/>
        </w:rPr>
        <w:t xml:space="preserve"> абзац </w:t>
      </w:r>
      <w:r w:rsidRPr="00C05BB4">
        <w:rPr>
          <w:rFonts w:ascii="Times New Roman" w:hAnsi="Times New Roman"/>
          <w:sz w:val="28"/>
          <w:szCs w:val="28"/>
        </w:rPr>
        <w:t>дополнить</w:t>
      </w:r>
      <w:r w:rsidR="00064A7E" w:rsidRPr="00C05BB4">
        <w:rPr>
          <w:rFonts w:ascii="Times New Roman" w:hAnsi="Times New Roman"/>
          <w:sz w:val="28"/>
          <w:szCs w:val="28"/>
        </w:rPr>
        <w:t xml:space="preserve"> нов</w:t>
      </w:r>
      <w:r w:rsidRPr="00C05BB4">
        <w:rPr>
          <w:rFonts w:ascii="Times New Roman" w:hAnsi="Times New Roman"/>
          <w:sz w:val="28"/>
          <w:szCs w:val="28"/>
        </w:rPr>
        <w:t>ым</w:t>
      </w:r>
      <w:r w:rsidR="00064A7E" w:rsidRPr="00C05BB4">
        <w:rPr>
          <w:rFonts w:ascii="Times New Roman" w:hAnsi="Times New Roman"/>
          <w:sz w:val="28"/>
          <w:szCs w:val="28"/>
        </w:rPr>
        <w:t xml:space="preserve"> </w:t>
      </w:r>
      <w:r w:rsidRPr="00C05BB4">
        <w:rPr>
          <w:rFonts w:ascii="Times New Roman" w:hAnsi="Times New Roman"/>
          <w:sz w:val="28"/>
          <w:szCs w:val="28"/>
        </w:rPr>
        <w:t>предложением</w:t>
      </w:r>
      <w:r w:rsidR="00777718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C05BB4">
        <w:rPr>
          <w:rFonts w:ascii="Times New Roman" w:hAnsi="Times New Roman"/>
          <w:sz w:val="28"/>
          <w:szCs w:val="28"/>
        </w:rPr>
        <w:t xml:space="preserve">: </w:t>
      </w:r>
    </w:p>
    <w:p w:rsidR="00064A7E" w:rsidRPr="00C05BB4" w:rsidRDefault="00C05BB4" w:rsidP="004D3752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BB4">
        <w:rPr>
          <w:rFonts w:ascii="Times New Roman" w:hAnsi="Times New Roman"/>
          <w:sz w:val="28"/>
          <w:szCs w:val="28"/>
        </w:rPr>
        <w:t>«</w:t>
      </w:r>
      <w:r w:rsidR="00064A7E" w:rsidRPr="00C05BB4">
        <w:rPr>
          <w:rFonts w:ascii="Times New Roman" w:hAnsi="Times New Roman"/>
          <w:sz w:val="28"/>
          <w:szCs w:val="28"/>
        </w:rPr>
        <w:t xml:space="preserve">Содержание дорог в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="00064A7E" w:rsidRPr="00C05BB4">
        <w:rPr>
          <w:rFonts w:ascii="Times New Roman" w:hAnsi="Times New Roman"/>
          <w:sz w:val="28"/>
          <w:szCs w:val="28"/>
        </w:rPr>
        <w:t>районе</w:t>
      </w:r>
      <w:proofErr w:type="spellEnd"/>
      <w:r w:rsidR="00064A7E" w:rsidRPr="00C05B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4A7E" w:rsidRPr="00C05BB4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064A7E" w:rsidRPr="00C05BB4">
        <w:rPr>
          <w:rFonts w:ascii="Times New Roman" w:hAnsi="Times New Roman"/>
          <w:sz w:val="28"/>
          <w:szCs w:val="28"/>
        </w:rPr>
        <w:t xml:space="preserve"> осуществляется ООО «АДС» (184600, Мурманская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064A7E" w:rsidRPr="00C05BB4">
        <w:rPr>
          <w:rFonts w:ascii="Times New Roman" w:hAnsi="Times New Roman"/>
          <w:sz w:val="28"/>
          <w:szCs w:val="28"/>
        </w:rPr>
        <w:t>область, г. Североморск, ул. Советская, д. 29а).</w:t>
      </w:r>
      <w:r w:rsidRPr="00C05B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C05BB4" w:rsidRPr="00C05BB4" w:rsidRDefault="00C05BB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B4">
        <w:rPr>
          <w:rFonts w:ascii="Times New Roman" w:hAnsi="Times New Roman"/>
          <w:sz w:val="28"/>
          <w:szCs w:val="28"/>
        </w:rPr>
        <w:t xml:space="preserve">- в первом предложении </w:t>
      </w:r>
      <w:r w:rsidR="00777718">
        <w:rPr>
          <w:rFonts w:ascii="Times New Roman" w:hAnsi="Times New Roman"/>
          <w:sz w:val="28"/>
          <w:szCs w:val="28"/>
        </w:rPr>
        <w:t>пятого</w:t>
      </w:r>
      <w:r w:rsidRPr="00C05BB4">
        <w:rPr>
          <w:rFonts w:ascii="Times New Roman" w:hAnsi="Times New Roman"/>
          <w:sz w:val="28"/>
          <w:szCs w:val="28"/>
        </w:rPr>
        <w:t xml:space="preserve"> абзаца слова «350 металлических </w:t>
      </w:r>
      <w:r w:rsidR="00261CA3">
        <w:rPr>
          <w:rFonts w:ascii="Times New Roman" w:hAnsi="Times New Roman"/>
          <w:sz w:val="28"/>
          <w:szCs w:val="28"/>
        </w:rPr>
        <w:br/>
      </w:r>
      <w:r w:rsidRPr="00C05BB4">
        <w:rPr>
          <w:rFonts w:ascii="Times New Roman" w:hAnsi="Times New Roman"/>
          <w:sz w:val="28"/>
          <w:szCs w:val="28"/>
        </w:rPr>
        <w:t>и железобетонных урн,» заменить словами «</w:t>
      </w:r>
      <w:r w:rsidR="00064A7E" w:rsidRPr="00C05BB4">
        <w:rPr>
          <w:rFonts w:ascii="Times New Roman" w:hAnsi="Times New Roman"/>
          <w:sz w:val="28"/>
          <w:szCs w:val="28"/>
        </w:rPr>
        <w:t xml:space="preserve">400 металлических и железобетонных урн (в том числе 50 шт. 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жилрайоне</w:t>
      </w:r>
      <w:proofErr w:type="spellEnd"/>
      <w:r w:rsidR="00FC4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4A7E" w:rsidRPr="00C05BB4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064A7E" w:rsidRPr="00C05BB4">
        <w:rPr>
          <w:rFonts w:ascii="Times New Roman" w:hAnsi="Times New Roman"/>
          <w:sz w:val="28"/>
          <w:szCs w:val="28"/>
        </w:rPr>
        <w:t>),</w:t>
      </w:r>
      <w:r w:rsidRPr="00C05B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C05BB4" w:rsidRPr="00C05BB4" w:rsidRDefault="00C05BB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B4">
        <w:rPr>
          <w:rFonts w:ascii="Times New Roman" w:hAnsi="Times New Roman"/>
          <w:sz w:val="28"/>
          <w:szCs w:val="28"/>
        </w:rPr>
        <w:t xml:space="preserve">- третье предложение </w:t>
      </w:r>
      <w:r w:rsidR="00777718">
        <w:rPr>
          <w:rFonts w:ascii="Times New Roman" w:hAnsi="Times New Roman"/>
          <w:sz w:val="28"/>
          <w:szCs w:val="28"/>
        </w:rPr>
        <w:t>пятого</w:t>
      </w:r>
      <w:r w:rsidRPr="00C05BB4">
        <w:rPr>
          <w:rFonts w:ascii="Times New Roman" w:hAnsi="Times New Roman"/>
          <w:sz w:val="28"/>
          <w:szCs w:val="28"/>
        </w:rPr>
        <w:t xml:space="preserve"> абзаца после слов «</w:t>
      </w:r>
      <w:r w:rsidR="00064A7E" w:rsidRPr="00C05BB4">
        <w:rPr>
          <w:rFonts w:ascii="Times New Roman" w:hAnsi="Times New Roman"/>
          <w:sz w:val="28"/>
          <w:szCs w:val="28"/>
        </w:rPr>
        <w:t>ММБУ «Управление дорожного хозяйства»,</w:t>
      </w:r>
      <w:r w:rsidRPr="00C05BB4">
        <w:rPr>
          <w:rFonts w:ascii="Times New Roman" w:hAnsi="Times New Roman"/>
          <w:sz w:val="28"/>
          <w:szCs w:val="28"/>
        </w:rPr>
        <w:t>» дополнить словами «</w:t>
      </w:r>
      <w:r w:rsidR="00064A7E" w:rsidRPr="00C05BB4">
        <w:rPr>
          <w:rFonts w:ascii="Times New Roman" w:hAnsi="Times New Roman"/>
          <w:sz w:val="28"/>
          <w:szCs w:val="28"/>
        </w:rPr>
        <w:t xml:space="preserve">а также на ООО «РЖКХ» (в части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="00064A7E" w:rsidRPr="00C05BB4">
        <w:rPr>
          <w:rFonts w:ascii="Times New Roman" w:hAnsi="Times New Roman"/>
          <w:sz w:val="28"/>
          <w:szCs w:val="28"/>
        </w:rPr>
        <w:t>района</w:t>
      </w:r>
      <w:proofErr w:type="spellEnd"/>
      <w:r w:rsidR="00064A7E" w:rsidRPr="00C05B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4A7E" w:rsidRPr="00C05BB4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064A7E" w:rsidRPr="00C05BB4">
        <w:rPr>
          <w:rFonts w:ascii="Times New Roman" w:hAnsi="Times New Roman"/>
          <w:sz w:val="28"/>
          <w:szCs w:val="28"/>
        </w:rPr>
        <w:t>),</w:t>
      </w:r>
      <w:r w:rsidRPr="00C05B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64A7E" w:rsidRPr="00C05BB4" w:rsidRDefault="00C05BB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B4">
        <w:rPr>
          <w:rFonts w:ascii="Times New Roman" w:hAnsi="Times New Roman"/>
          <w:sz w:val="28"/>
          <w:szCs w:val="28"/>
        </w:rPr>
        <w:t xml:space="preserve">- </w:t>
      </w:r>
      <w:r w:rsidR="00777718">
        <w:rPr>
          <w:rFonts w:ascii="Times New Roman" w:hAnsi="Times New Roman"/>
          <w:sz w:val="28"/>
          <w:szCs w:val="28"/>
        </w:rPr>
        <w:t>шестой</w:t>
      </w:r>
      <w:r w:rsidRPr="00C05BB4">
        <w:rPr>
          <w:rFonts w:ascii="Times New Roman" w:hAnsi="Times New Roman"/>
          <w:sz w:val="28"/>
          <w:szCs w:val="28"/>
        </w:rPr>
        <w:t xml:space="preserve"> абзац дополнить новым предложением</w:t>
      </w:r>
      <w:r w:rsidR="004D3752">
        <w:rPr>
          <w:rFonts w:ascii="Times New Roman" w:hAnsi="Times New Roman"/>
          <w:sz w:val="28"/>
          <w:szCs w:val="28"/>
        </w:rPr>
        <w:t xml:space="preserve"> следующего содержания:</w:t>
      </w:r>
      <w:r w:rsidRPr="00C05BB4">
        <w:rPr>
          <w:rFonts w:ascii="Times New Roman" w:hAnsi="Times New Roman"/>
          <w:sz w:val="28"/>
          <w:szCs w:val="28"/>
        </w:rPr>
        <w:t xml:space="preserve"> «</w:t>
      </w:r>
      <w:r w:rsidR="00064A7E" w:rsidRPr="00C05BB4">
        <w:rPr>
          <w:rFonts w:ascii="Times New Roman" w:hAnsi="Times New Roman"/>
          <w:sz w:val="28"/>
          <w:szCs w:val="28"/>
        </w:rPr>
        <w:t>Движение техники для уборки</w:t>
      </w:r>
      <w:r w:rsidR="00FC4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="00064A7E" w:rsidRPr="00C05BB4">
        <w:rPr>
          <w:rFonts w:ascii="Times New Roman" w:hAnsi="Times New Roman"/>
          <w:sz w:val="28"/>
          <w:szCs w:val="28"/>
        </w:rPr>
        <w:t>района</w:t>
      </w:r>
      <w:proofErr w:type="spellEnd"/>
      <w:r w:rsidR="00064A7E" w:rsidRPr="00C05B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4A7E" w:rsidRPr="00C05BB4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064A7E" w:rsidRPr="00C05BB4">
        <w:rPr>
          <w:rFonts w:ascii="Times New Roman" w:hAnsi="Times New Roman"/>
          <w:sz w:val="28"/>
          <w:szCs w:val="28"/>
        </w:rPr>
        <w:t xml:space="preserve"> осуществляется ООО «АДС» из г. Североморска.</w:t>
      </w:r>
      <w:r w:rsidRPr="00C05BB4">
        <w:rPr>
          <w:rFonts w:ascii="Times New Roman" w:hAnsi="Times New Roman"/>
          <w:sz w:val="28"/>
          <w:szCs w:val="28"/>
        </w:rPr>
        <w:t>».</w:t>
      </w:r>
    </w:p>
    <w:p w:rsidR="00C05BB4" w:rsidRPr="00E34CA2" w:rsidRDefault="00777718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7718">
        <w:rPr>
          <w:rFonts w:ascii="Times New Roman" w:hAnsi="Times New Roman"/>
          <w:sz w:val="28"/>
          <w:szCs w:val="24"/>
        </w:rPr>
        <w:t>2.4.2.</w:t>
      </w:r>
      <w:r w:rsidR="00E34CA2" w:rsidRPr="00777718">
        <w:rPr>
          <w:rFonts w:ascii="Times New Roman" w:hAnsi="Times New Roman"/>
          <w:sz w:val="28"/>
          <w:szCs w:val="24"/>
        </w:rPr>
        <w:t xml:space="preserve"> </w:t>
      </w:r>
      <w:r w:rsidR="00E34CA2" w:rsidRPr="00E34CA2">
        <w:rPr>
          <w:rFonts w:ascii="Times New Roman" w:hAnsi="Times New Roman"/>
          <w:sz w:val="28"/>
          <w:szCs w:val="24"/>
        </w:rPr>
        <w:t>В подпункте 3.</w:t>
      </w:r>
      <w:r>
        <w:rPr>
          <w:rFonts w:ascii="Times New Roman" w:hAnsi="Times New Roman"/>
          <w:sz w:val="28"/>
          <w:szCs w:val="24"/>
        </w:rPr>
        <w:t>1</w:t>
      </w:r>
      <w:r w:rsidR="00E34CA2" w:rsidRPr="00E34CA2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>2</w:t>
      </w:r>
      <w:r w:rsidR="00E34CA2" w:rsidRPr="00E34CA2">
        <w:rPr>
          <w:rFonts w:ascii="Times New Roman" w:hAnsi="Times New Roman"/>
          <w:sz w:val="28"/>
          <w:szCs w:val="24"/>
        </w:rPr>
        <w:t>:</w:t>
      </w:r>
    </w:p>
    <w:p w:rsidR="00E34CA2" w:rsidRPr="00E34CA2" w:rsidRDefault="00E34CA2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34CA2">
        <w:rPr>
          <w:rFonts w:ascii="Times New Roman" w:hAnsi="Times New Roman"/>
          <w:sz w:val="28"/>
          <w:szCs w:val="24"/>
        </w:rPr>
        <w:t xml:space="preserve">- в абзаце </w:t>
      </w:r>
      <w:r w:rsidR="00777718">
        <w:rPr>
          <w:rFonts w:ascii="Times New Roman" w:hAnsi="Times New Roman"/>
          <w:sz w:val="28"/>
          <w:szCs w:val="24"/>
        </w:rPr>
        <w:t>четвертом</w:t>
      </w:r>
      <w:r w:rsidRPr="00E34CA2">
        <w:rPr>
          <w:rFonts w:ascii="Times New Roman" w:hAnsi="Times New Roman"/>
          <w:sz w:val="28"/>
          <w:szCs w:val="24"/>
        </w:rPr>
        <w:t xml:space="preserve"> слова «837 контейнерных площадок, на которых размещено 3089 контейнеров» заменить словами «854 контейнерны</w:t>
      </w:r>
      <w:r w:rsidR="00777718">
        <w:rPr>
          <w:rFonts w:ascii="Times New Roman" w:hAnsi="Times New Roman"/>
          <w:sz w:val="28"/>
          <w:szCs w:val="24"/>
        </w:rPr>
        <w:t>е</w:t>
      </w:r>
      <w:r w:rsidRPr="00E34CA2">
        <w:rPr>
          <w:rFonts w:ascii="Times New Roman" w:hAnsi="Times New Roman"/>
          <w:sz w:val="28"/>
          <w:szCs w:val="24"/>
        </w:rPr>
        <w:t xml:space="preserve"> площад</w:t>
      </w:r>
      <w:r w:rsidR="00777718">
        <w:rPr>
          <w:rFonts w:ascii="Times New Roman" w:hAnsi="Times New Roman"/>
          <w:sz w:val="28"/>
          <w:szCs w:val="24"/>
        </w:rPr>
        <w:t>ки</w:t>
      </w:r>
      <w:r w:rsidRPr="00E34CA2">
        <w:rPr>
          <w:rFonts w:ascii="Times New Roman" w:hAnsi="Times New Roman"/>
          <w:sz w:val="28"/>
          <w:szCs w:val="24"/>
        </w:rPr>
        <w:t xml:space="preserve"> (в </w:t>
      </w:r>
      <w:proofErr w:type="spellStart"/>
      <w:r w:rsidRPr="00E34CA2">
        <w:rPr>
          <w:rFonts w:ascii="Times New Roman" w:hAnsi="Times New Roman"/>
          <w:sz w:val="28"/>
          <w:szCs w:val="24"/>
        </w:rPr>
        <w:t>т.ч</w:t>
      </w:r>
      <w:proofErr w:type="spellEnd"/>
      <w:r w:rsidRPr="00E34CA2">
        <w:rPr>
          <w:rFonts w:ascii="Times New Roman" w:hAnsi="Times New Roman"/>
          <w:sz w:val="28"/>
          <w:szCs w:val="24"/>
        </w:rPr>
        <w:t xml:space="preserve">. 17 в </w:t>
      </w:r>
      <w:proofErr w:type="spellStart"/>
      <w:r w:rsidR="00FC43DD">
        <w:rPr>
          <w:rFonts w:ascii="Times New Roman" w:hAnsi="Times New Roman"/>
          <w:sz w:val="28"/>
          <w:szCs w:val="24"/>
        </w:rPr>
        <w:t>жил</w:t>
      </w:r>
      <w:r w:rsidRPr="00E34CA2">
        <w:rPr>
          <w:rFonts w:ascii="Times New Roman" w:hAnsi="Times New Roman"/>
          <w:sz w:val="28"/>
          <w:szCs w:val="24"/>
        </w:rPr>
        <w:t>районе</w:t>
      </w:r>
      <w:proofErr w:type="spellEnd"/>
      <w:r w:rsidRPr="00E34CA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34CA2">
        <w:rPr>
          <w:rFonts w:ascii="Times New Roman" w:hAnsi="Times New Roman"/>
          <w:sz w:val="28"/>
          <w:szCs w:val="24"/>
        </w:rPr>
        <w:t>Росляково</w:t>
      </w:r>
      <w:proofErr w:type="spellEnd"/>
      <w:r w:rsidRPr="00E34CA2">
        <w:rPr>
          <w:rFonts w:ascii="Times New Roman" w:hAnsi="Times New Roman"/>
          <w:sz w:val="28"/>
          <w:szCs w:val="24"/>
        </w:rPr>
        <w:t>), на которых размещено 3172 контейнер</w:t>
      </w:r>
      <w:r w:rsidR="00777718">
        <w:rPr>
          <w:rFonts w:ascii="Times New Roman" w:hAnsi="Times New Roman"/>
          <w:sz w:val="28"/>
          <w:szCs w:val="24"/>
        </w:rPr>
        <w:t>а</w:t>
      </w:r>
      <w:r w:rsidRPr="00E34CA2">
        <w:rPr>
          <w:rFonts w:ascii="Times New Roman" w:hAnsi="Times New Roman"/>
          <w:sz w:val="28"/>
          <w:szCs w:val="24"/>
        </w:rPr>
        <w:t xml:space="preserve"> </w:t>
      </w:r>
      <w:r w:rsidR="00261CA3">
        <w:rPr>
          <w:rFonts w:ascii="Times New Roman" w:hAnsi="Times New Roman"/>
          <w:sz w:val="28"/>
          <w:szCs w:val="24"/>
        </w:rPr>
        <w:br/>
      </w:r>
      <w:r w:rsidRPr="00E34CA2">
        <w:rPr>
          <w:rFonts w:ascii="Times New Roman" w:hAnsi="Times New Roman"/>
          <w:sz w:val="28"/>
          <w:szCs w:val="24"/>
        </w:rPr>
        <w:t>(83 контейнера в</w:t>
      </w:r>
      <w:r w:rsidR="00FC43D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FC43DD">
        <w:rPr>
          <w:rFonts w:ascii="Times New Roman" w:hAnsi="Times New Roman"/>
          <w:sz w:val="28"/>
          <w:szCs w:val="24"/>
        </w:rPr>
        <w:t>жилрайоне</w:t>
      </w:r>
      <w:proofErr w:type="spellEnd"/>
      <w:r w:rsidRPr="00E34CA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34CA2">
        <w:rPr>
          <w:rFonts w:ascii="Times New Roman" w:hAnsi="Times New Roman"/>
          <w:sz w:val="28"/>
          <w:szCs w:val="24"/>
        </w:rPr>
        <w:t>Росляково</w:t>
      </w:r>
      <w:proofErr w:type="spellEnd"/>
      <w:r w:rsidRPr="00E34CA2">
        <w:rPr>
          <w:rFonts w:ascii="Times New Roman" w:hAnsi="Times New Roman"/>
          <w:sz w:val="28"/>
          <w:szCs w:val="24"/>
        </w:rPr>
        <w:t>)»;</w:t>
      </w:r>
    </w:p>
    <w:p w:rsidR="00E34CA2" w:rsidRPr="00E34CA2" w:rsidRDefault="00E34CA2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34CA2">
        <w:rPr>
          <w:rFonts w:ascii="Times New Roman" w:hAnsi="Times New Roman"/>
          <w:sz w:val="28"/>
          <w:szCs w:val="24"/>
        </w:rPr>
        <w:t xml:space="preserve">- после </w:t>
      </w:r>
      <w:r w:rsidR="00777718">
        <w:rPr>
          <w:rFonts w:ascii="Times New Roman" w:hAnsi="Times New Roman"/>
          <w:sz w:val="28"/>
          <w:szCs w:val="24"/>
        </w:rPr>
        <w:t>четвертого</w:t>
      </w:r>
      <w:r w:rsidRPr="00E34CA2">
        <w:rPr>
          <w:rFonts w:ascii="Times New Roman" w:hAnsi="Times New Roman"/>
          <w:sz w:val="28"/>
          <w:szCs w:val="24"/>
        </w:rPr>
        <w:t xml:space="preserve"> абзаца дополнить новым абзацем следующего содержания</w:t>
      </w:r>
      <w:r w:rsidR="004D3752">
        <w:rPr>
          <w:rFonts w:ascii="Times New Roman" w:hAnsi="Times New Roman"/>
          <w:sz w:val="28"/>
          <w:szCs w:val="24"/>
        </w:rPr>
        <w:t>,</w:t>
      </w:r>
      <w:r w:rsidR="004D3752" w:rsidRPr="004D3752">
        <w:rPr>
          <w:rFonts w:ascii="Times New Roman" w:hAnsi="Times New Roman"/>
          <w:sz w:val="28"/>
          <w:szCs w:val="24"/>
        </w:rPr>
        <w:t xml:space="preserve"> </w:t>
      </w:r>
      <w:r w:rsidR="004D3752">
        <w:rPr>
          <w:rFonts w:ascii="Times New Roman" w:hAnsi="Times New Roman"/>
          <w:sz w:val="28"/>
          <w:szCs w:val="24"/>
        </w:rPr>
        <w:t>изменив последующую нумерацию абзацев</w:t>
      </w:r>
      <w:r w:rsidRPr="00E34CA2">
        <w:rPr>
          <w:rFonts w:ascii="Times New Roman" w:hAnsi="Times New Roman"/>
          <w:sz w:val="28"/>
          <w:szCs w:val="24"/>
        </w:rPr>
        <w:t xml:space="preserve">: </w:t>
      </w:r>
    </w:p>
    <w:p w:rsidR="00E34CA2" w:rsidRDefault="00E34CA2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34CA2">
        <w:rPr>
          <w:rFonts w:ascii="Times New Roman" w:hAnsi="Times New Roman"/>
          <w:sz w:val="28"/>
          <w:szCs w:val="24"/>
        </w:rPr>
        <w:t xml:space="preserve">«С присоединением к городу </w:t>
      </w:r>
      <w:proofErr w:type="spellStart"/>
      <w:r w:rsidRPr="00E34CA2">
        <w:rPr>
          <w:rFonts w:ascii="Times New Roman" w:hAnsi="Times New Roman"/>
          <w:sz w:val="28"/>
          <w:szCs w:val="24"/>
        </w:rPr>
        <w:t>жилрайона</w:t>
      </w:r>
      <w:proofErr w:type="spellEnd"/>
      <w:r w:rsidRPr="00E34CA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34CA2">
        <w:rPr>
          <w:rFonts w:ascii="Times New Roman" w:hAnsi="Times New Roman"/>
          <w:sz w:val="28"/>
          <w:szCs w:val="24"/>
        </w:rPr>
        <w:t>Росляково</w:t>
      </w:r>
      <w:proofErr w:type="spellEnd"/>
      <w:r w:rsidRPr="00E34CA2">
        <w:rPr>
          <w:rFonts w:ascii="Times New Roman" w:hAnsi="Times New Roman"/>
          <w:sz w:val="28"/>
          <w:szCs w:val="24"/>
        </w:rPr>
        <w:t xml:space="preserve"> количество контейнерных площадок увеличилось на 17 единиц, на которых расположено 83 контейнера.»;</w:t>
      </w:r>
    </w:p>
    <w:p w:rsidR="00E34CA2" w:rsidRPr="00B126DC" w:rsidRDefault="00E34CA2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6DC">
        <w:rPr>
          <w:rFonts w:ascii="Times New Roman" w:hAnsi="Times New Roman"/>
          <w:sz w:val="28"/>
          <w:szCs w:val="28"/>
        </w:rPr>
        <w:t xml:space="preserve">- абзац </w:t>
      </w:r>
      <w:r w:rsidR="00777718">
        <w:rPr>
          <w:rFonts w:ascii="Times New Roman" w:hAnsi="Times New Roman"/>
          <w:sz w:val="28"/>
          <w:szCs w:val="28"/>
        </w:rPr>
        <w:t>14 после слов «ООО «ОРКО-</w:t>
      </w:r>
      <w:proofErr w:type="spellStart"/>
      <w:r w:rsidR="00777718">
        <w:rPr>
          <w:rFonts w:ascii="Times New Roman" w:hAnsi="Times New Roman"/>
          <w:sz w:val="28"/>
          <w:szCs w:val="28"/>
        </w:rPr>
        <w:t>инвест</w:t>
      </w:r>
      <w:proofErr w:type="spellEnd"/>
      <w:r w:rsidR="00777718">
        <w:rPr>
          <w:rFonts w:ascii="Times New Roman" w:hAnsi="Times New Roman"/>
          <w:sz w:val="28"/>
          <w:szCs w:val="28"/>
        </w:rPr>
        <w:t>» дополнить</w:t>
      </w:r>
      <w:r w:rsidRPr="00B126DC">
        <w:rPr>
          <w:rFonts w:ascii="Times New Roman" w:hAnsi="Times New Roman"/>
          <w:sz w:val="28"/>
          <w:szCs w:val="28"/>
        </w:rPr>
        <w:t xml:space="preserve"> словами </w:t>
      </w:r>
      <w:r w:rsidR="00777718">
        <w:rPr>
          <w:rFonts w:ascii="Times New Roman" w:hAnsi="Times New Roman"/>
          <w:sz w:val="28"/>
          <w:szCs w:val="28"/>
        </w:rPr>
        <w:br/>
      </w:r>
      <w:r w:rsidRPr="00B126DC">
        <w:rPr>
          <w:rFonts w:ascii="Times New Roman" w:hAnsi="Times New Roman"/>
          <w:sz w:val="28"/>
          <w:szCs w:val="28"/>
        </w:rPr>
        <w:t>«</w:t>
      </w:r>
      <w:r w:rsidR="00777718">
        <w:rPr>
          <w:rFonts w:ascii="Times New Roman" w:hAnsi="Times New Roman"/>
          <w:sz w:val="28"/>
          <w:szCs w:val="28"/>
        </w:rPr>
        <w:t xml:space="preserve">, </w:t>
      </w:r>
      <w:r w:rsidRPr="00B126DC">
        <w:rPr>
          <w:rFonts w:ascii="Times New Roman" w:hAnsi="Times New Roman"/>
          <w:sz w:val="28"/>
          <w:szCs w:val="28"/>
        </w:rPr>
        <w:t xml:space="preserve">а также ООО «АДС» (в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Pr="00B126DC">
        <w:rPr>
          <w:rFonts w:ascii="Times New Roman" w:hAnsi="Times New Roman"/>
          <w:sz w:val="28"/>
          <w:szCs w:val="28"/>
        </w:rPr>
        <w:t>районе</w:t>
      </w:r>
      <w:proofErr w:type="spellEnd"/>
      <w:r w:rsidRPr="00B12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6DC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B126DC">
        <w:rPr>
          <w:rFonts w:ascii="Times New Roman" w:hAnsi="Times New Roman"/>
          <w:sz w:val="28"/>
          <w:szCs w:val="28"/>
        </w:rPr>
        <w:t>)</w:t>
      </w:r>
      <w:r w:rsidR="00777718">
        <w:rPr>
          <w:rFonts w:ascii="Times New Roman" w:hAnsi="Times New Roman"/>
          <w:sz w:val="28"/>
          <w:szCs w:val="28"/>
        </w:rPr>
        <w:t>.</w:t>
      </w:r>
      <w:r w:rsidRPr="00B126DC">
        <w:rPr>
          <w:rFonts w:ascii="Times New Roman" w:hAnsi="Times New Roman"/>
          <w:sz w:val="28"/>
          <w:szCs w:val="28"/>
        </w:rPr>
        <w:t>»;</w:t>
      </w:r>
    </w:p>
    <w:p w:rsidR="00777718" w:rsidRDefault="00E34CA2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6DC">
        <w:rPr>
          <w:rFonts w:ascii="Times New Roman" w:hAnsi="Times New Roman"/>
          <w:sz w:val="28"/>
          <w:szCs w:val="28"/>
        </w:rPr>
        <w:t xml:space="preserve">- </w:t>
      </w:r>
      <w:r w:rsidR="00777718">
        <w:rPr>
          <w:rFonts w:ascii="Times New Roman" w:hAnsi="Times New Roman"/>
          <w:sz w:val="28"/>
          <w:szCs w:val="28"/>
        </w:rPr>
        <w:t>17</w:t>
      </w:r>
      <w:r w:rsidRPr="00B126DC">
        <w:rPr>
          <w:rFonts w:ascii="Times New Roman" w:hAnsi="Times New Roman"/>
          <w:sz w:val="28"/>
          <w:szCs w:val="28"/>
        </w:rPr>
        <w:t xml:space="preserve"> абзац дополнить новым предложением</w:t>
      </w:r>
      <w:r w:rsidR="004D3752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B126DC">
        <w:rPr>
          <w:rFonts w:ascii="Times New Roman" w:hAnsi="Times New Roman"/>
          <w:sz w:val="28"/>
          <w:szCs w:val="28"/>
        </w:rPr>
        <w:t xml:space="preserve">: </w:t>
      </w:r>
    </w:p>
    <w:p w:rsidR="00E34CA2" w:rsidRPr="00B126DC" w:rsidRDefault="00E34CA2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6DC">
        <w:rPr>
          <w:rFonts w:ascii="Times New Roman" w:hAnsi="Times New Roman"/>
          <w:sz w:val="28"/>
          <w:szCs w:val="28"/>
        </w:rPr>
        <w:t>«ООО «АДС» расположено в г. Североморске.»;</w:t>
      </w:r>
    </w:p>
    <w:p w:rsidR="00E34CA2" w:rsidRPr="00B126DC" w:rsidRDefault="00E34CA2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6DC">
        <w:rPr>
          <w:rFonts w:ascii="Times New Roman" w:hAnsi="Times New Roman"/>
          <w:sz w:val="28"/>
          <w:szCs w:val="28"/>
        </w:rPr>
        <w:t xml:space="preserve">- в </w:t>
      </w:r>
      <w:r w:rsidR="00777718">
        <w:rPr>
          <w:rFonts w:ascii="Times New Roman" w:hAnsi="Times New Roman"/>
          <w:sz w:val="28"/>
          <w:szCs w:val="28"/>
        </w:rPr>
        <w:t>18</w:t>
      </w:r>
      <w:r w:rsidRPr="00B126DC">
        <w:rPr>
          <w:rFonts w:ascii="Times New Roman" w:hAnsi="Times New Roman"/>
          <w:sz w:val="28"/>
          <w:szCs w:val="28"/>
        </w:rPr>
        <w:t xml:space="preserve"> абзаце цифру «35» заменить цифр</w:t>
      </w:r>
      <w:r w:rsidR="00777718">
        <w:rPr>
          <w:rFonts w:ascii="Times New Roman" w:hAnsi="Times New Roman"/>
          <w:sz w:val="28"/>
          <w:szCs w:val="28"/>
        </w:rPr>
        <w:t>ой</w:t>
      </w:r>
      <w:r w:rsidRPr="00B126DC">
        <w:rPr>
          <w:rFonts w:ascii="Times New Roman" w:hAnsi="Times New Roman"/>
          <w:sz w:val="28"/>
          <w:szCs w:val="28"/>
        </w:rPr>
        <w:t xml:space="preserve"> «36»;</w:t>
      </w:r>
    </w:p>
    <w:p w:rsidR="00E34CA2" w:rsidRPr="00B126DC" w:rsidRDefault="00E34CA2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6DC">
        <w:rPr>
          <w:rFonts w:ascii="Times New Roman" w:hAnsi="Times New Roman"/>
          <w:sz w:val="28"/>
          <w:szCs w:val="28"/>
        </w:rPr>
        <w:t xml:space="preserve">- таблицу </w:t>
      </w:r>
      <w:r w:rsidR="006878D2" w:rsidRPr="00B126DC">
        <w:rPr>
          <w:rFonts w:ascii="Times New Roman" w:hAnsi="Times New Roman"/>
          <w:sz w:val="28"/>
          <w:szCs w:val="28"/>
        </w:rPr>
        <w:t>3.1.2.1</w:t>
      </w:r>
      <w:r w:rsidR="00E81694" w:rsidRPr="00B126DC">
        <w:rPr>
          <w:rFonts w:ascii="Times New Roman" w:hAnsi="Times New Roman"/>
          <w:sz w:val="28"/>
          <w:szCs w:val="28"/>
        </w:rPr>
        <w:t xml:space="preserve"> дополнить новыми строками</w:t>
      </w:r>
      <w:r w:rsidR="00777718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E81694" w:rsidRPr="00B126DC">
        <w:rPr>
          <w:rFonts w:ascii="Times New Roman" w:hAnsi="Times New Roman"/>
          <w:sz w:val="28"/>
          <w:szCs w:val="28"/>
        </w:rPr>
        <w:t>:</w:t>
      </w:r>
    </w:p>
    <w:p w:rsidR="004D3752" w:rsidRDefault="004D3752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694" w:rsidRPr="00B126DC" w:rsidRDefault="00E8169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6DC"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59"/>
        <w:gridCol w:w="1563"/>
        <w:gridCol w:w="3096"/>
      </w:tblGrid>
      <w:tr w:rsidR="00E81694" w:rsidRPr="008C4FB6" w:rsidTr="00E81694">
        <w:trPr>
          <w:trHeight w:val="296"/>
          <w:jc w:val="center"/>
        </w:trPr>
        <w:tc>
          <w:tcPr>
            <w:tcW w:w="8518" w:type="dxa"/>
            <w:gridSpan w:val="3"/>
            <w:shd w:val="clear" w:color="auto" w:fill="FFFFFF"/>
            <w:noWrap/>
            <w:vAlign w:val="center"/>
          </w:tcPr>
          <w:p w:rsidR="00E81694" w:rsidRPr="00777718" w:rsidRDefault="00E81694" w:rsidP="007777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77718">
              <w:rPr>
                <w:rFonts w:ascii="Times New Roman" w:hAnsi="Times New Roman"/>
                <w:sz w:val="20"/>
                <w:szCs w:val="24"/>
              </w:rPr>
              <w:t>ООО «АДС»</w:t>
            </w:r>
          </w:p>
        </w:tc>
      </w:tr>
      <w:tr w:rsidR="00E81694" w:rsidRPr="008C4FB6" w:rsidTr="00E81694">
        <w:trPr>
          <w:trHeight w:val="302"/>
          <w:jc w:val="center"/>
        </w:trPr>
        <w:tc>
          <w:tcPr>
            <w:tcW w:w="3859" w:type="dxa"/>
            <w:shd w:val="clear" w:color="auto" w:fill="FFFFFF"/>
            <w:noWrap/>
            <w:vAlign w:val="center"/>
          </w:tcPr>
          <w:p w:rsidR="00E81694" w:rsidRPr="00777718" w:rsidRDefault="00E81694" w:rsidP="00777718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7718">
              <w:rPr>
                <w:rFonts w:ascii="Times New Roman" w:hAnsi="Times New Roman"/>
                <w:bCs/>
                <w:sz w:val="20"/>
              </w:rPr>
              <w:t>Мусоровоз</w:t>
            </w:r>
          </w:p>
        </w:tc>
        <w:tc>
          <w:tcPr>
            <w:tcW w:w="1563" w:type="dxa"/>
            <w:shd w:val="clear" w:color="auto" w:fill="FFFFFF"/>
            <w:noWrap/>
            <w:vAlign w:val="center"/>
          </w:tcPr>
          <w:p w:rsidR="00E81694" w:rsidRPr="00777718" w:rsidRDefault="00E81694" w:rsidP="007777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777718">
              <w:rPr>
                <w:rFonts w:ascii="Times New Roman" w:hAnsi="Times New Roman"/>
                <w:bCs/>
                <w:sz w:val="20"/>
              </w:rPr>
              <w:t>МКМ-45</w:t>
            </w:r>
          </w:p>
        </w:tc>
        <w:tc>
          <w:tcPr>
            <w:tcW w:w="3096" w:type="dxa"/>
            <w:shd w:val="clear" w:color="auto" w:fill="FFFFFF"/>
            <w:noWrap/>
            <w:vAlign w:val="center"/>
          </w:tcPr>
          <w:p w:rsidR="00E81694" w:rsidRPr="008C4FB6" w:rsidRDefault="00E81694" w:rsidP="007777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C4FB6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</w:tbl>
    <w:p w:rsidR="00E81694" w:rsidRPr="00B126DC" w:rsidRDefault="00E81694" w:rsidP="00710DFF">
      <w:pPr>
        <w:tabs>
          <w:tab w:val="left" w:pos="851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B126DC">
        <w:rPr>
          <w:rFonts w:ascii="Times New Roman" w:hAnsi="Times New Roman"/>
          <w:sz w:val="28"/>
          <w:szCs w:val="24"/>
        </w:rPr>
        <w:t>»;</w:t>
      </w:r>
    </w:p>
    <w:p w:rsidR="00E81694" w:rsidRPr="00B126DC" w:rsidRDefault="00E8169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6DC">
        <w:rPr>
          <w:rFonts w:ascii="Times New Roman" w:hAnsi="Times New Roman"/>
          <w:sz w:val="28"/>
          <w:szCs w:val="28"/>
        </w:rPr>
        <w:t xml:space="preserve">- после </w:t>
      </w:r>
      <w:r w:rsidR="00947E13">
        <w:rPr>
          <w:rFonts w:ascii="Times New Roman" w:hAnsi="Times New Roman"/>
          <w:sz w:val="28"/>
          <w:szCs w:val="28"/>
        </w:rPr>
        <w:t xml:space="preserve">первого абзаца после таблицы 3.1.2.2 </w:t>
      </w:r>
      <w:r w:rsidRPr="00B126DC">
        <w:rPr>
          <w:rFonts w:ascii="Times New Roman" w:hAnsi="Times New Roman"/>
          <w:sz w:val="28"/>
          <w:szCs w:val="28"/>
        </w:rPr>
        <w:t>дополнить новым абзацем следующего содержания</w:t>
      </w:r>
      <w:r w:rsidR="004D3752">
        <w:rPr>
          <w:rFonts w:ascii="Times New Roman" w:hAnsi="Times New Roman"/>
          <w:sz w:val="28"/>
          <w:szCs w:val="28"/>
        </w:rPr>
        <w:t>, изменив последующую нумерацию абзацев</w:t>
      </w:r>
      <w:r w:rsidRPr="00B126DC">
        <w:rPr>
          <w:rFonts w:ascii="Times New Roman" w:hAnsi="Times New Roman"/>
          <w:sz w:val="28"/>
          <w:szCs w:val="28"/>
        </w:rPr>
        <w:t xml:space="preserve">: </w:t>
      </w:r>
    </w:p>
    <w:p w:rsidR="00E81694" w:rsidRPr="00B126DC" w:rsidRDefault="00E8169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6DC">
        <w:rPr>
          <w:rFonts w:ascii="Times New Roman" w:hAnsi="Times New Roman"/>
          <w:sz w:val="28"/>
          <w:szCs w:val="28"/>
        </w:rPr>
        <w:t xml:space="preserve">«В соответствии с данными ООО «АДС» количество вывезенных в 2015 году коммунальных отходов от жилого фонда и хозяйствующих субъектов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B126DC">
        <w:rPr>
          <w:rFonts w:ascii="Times New Roman" w:hAnsi="Times New Roman"/>
          <w:sz w:val="28"/>
          <w:szCs w:val="28"/>
        </w:rPr>
        <w:t>района</w:t>
      </w:r>
      <w:proofErr w:type="spellEnd"/>
      <w:r w:rsidRPr="00B12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6DC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B126DC">
        <w:rPr>
          <w:rFonts w:ascii="Times New Roman" w:hAnsi="Times New Roman"/>
          <w:sz w:val="28"/>
          <w:szCs w:val="28"/>
        </w:rPr>
        <w:t xml:space="preserve"> составило 1368,1 тонн (6840,5 </w:t>
      </w:r>
      <w:proofErr w:type="spellStart"/>
      <w:r w:rsidRPr="00B126DC">
        <w:rPr>
          <w:rFonts w:ascii="Times New Roman" w:hAnsi="Times New Roman"/>
          <w:sz w:val="28"/>
          <w:szCs w:val="28"/>
        </w:rPr>
        <w:t>куб.м</w:t>
      </w:r>
      <w:proofErr w:type="spellEnd"/>
      <w:r w:rsidRPr="00B126DC">
        <w:rPr>
          <w:rFonts w:ascii="Times New Roman" w:hAnsi="Times New Roman"/>
          <w:sz w:val="28"/>
          <w:szCs w:val="28"/>
        </w:rPr>
        <w:t>.).»;</w:t>
      </w:r>
    </w:p>
    <w:p w:rsidR="00E81694" w:rsidRPr="00B126DC" w:rsidRDefault="00B126DC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6DC">
        <w:rPr>
          <w:rFonts w:ascii="Times New Roman" w:hAnsi="Times New Roman"/>
          <w:sz w:val="28"/>
          <w:szCs w:val="28"/>
        </w:rPr>
        <w:t xml:space="preserve">- </w:t>
      </w:r>
      <w:r w:rsidR="00947E13">
        <w:rPr>
          <w:rFonts w:ascii="Times New Roman" w:hAnsi="Times New Roman"/>
          <w:sz w:val="28"/>
          <w:szCs w:val="28"/>
        </w:rPr>
        <w:t>шестой</w:t>
      </w:r>
      <w:r w:rsidRPr="00B126DC">
        <w:rPr>
          <w:rFonts w:ascii="Times New Roman" w:hAnsi="Times New Roman"/>
          <w:sz w:val="28"/>
          <w:szCs w:val="28"/>
        </w:rPr>
        <w:t xml:space="preserve"> абзац</w:t>
      </w:r>
      <w:r w:rsidR="00947E13">
        <w:rPr>
          <w:rFonts w:ascii="Times New Roman" w:hAnsi="Times New Roman"/>
          <w:sz w:val="28"/>
          <w:szCs w:val="28"/>
        </w:rPr>
        <w:t xml:space="preserve"> после таблицы 3.1.2.2</w:t>
      </w:r>
      <w:r w:rsidRPr="00B126DC">
        <w:rPr>
          <w:rFonts w:ascii="Times New Roman" w:hAnsi="Times New Roman"/>
          <w:sz w:val="28"/>
          <w:szCs w:val="28"/>
        </w:rPr>
        <w:t xml:space="preserve"> дополнить новым предложением</w:t>
      </w:r>
      <w:r w:rsidR="004D3752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B126DC">
        <w:rPr>
          <w:rFonts w:ascii="Times New Roman" w:hAnsi="Times New Roman"/>
          <w:sz w:val="28"/>
          <w:szCs w:val="28"/>
        </w:rPr>
        <w:t xml:space="preserve">: </w:t>
      </w:r>
    </w:p>
    <w:p w:rsidR="00B126DC" w:rsidRPr="00B126DC" w:rsidRDefault="00B126DC" w:rsidP="004D3752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6DC">
        <w:rPr>
          <w:rFonts w:ascii="Times New Roman" w:hAnsi="Times New Roman"/>
          <w:sz w:val="28"/>
          <w:szCs w:val="28"/>
        </w:rPr>
        <w:t>«Централизованный сбор и вывоз КГО от объекто</w:t>
      </w:r>
      <w:r w:rsidR="00FC43DD">
        <w:rPr>
          <w:rFonts w:ascii="Times New Roman" w:hAnsi="Times New Roman"/>
          <w:sz w:val="28"/>
          <w:szCs w:val="28"/>
        </w:rPr>
        <w:t>в</w:t>
      </w:r>
      <w:r w:rsidRPr="00B126DC">
        <w:rPr>
          <w:rFonts w:ascii="Times New Roman" w:hAnsi="Times New Roman"/>
          <w:sz w:val="28"/>
          <w:szCs w:val="28"/>
        </w:rPr>
        <w:t xml:space="preserve"> инфраструктуры </w:t>
      </w:r>
      <w:r w:rsidR="008C4FB6">
        <w:rPr>
          <w:rFonts w:ascii="Times New Roman" w:hAnsi="Times New Roman"/>
          <w:sz w:val="28"/>
          <w:szCs w:val="28"/>
        </w:rPr>
        <w:br/>
      </w:r>
      <w:r w:rsidRPr="00B126DC">
        <w:rPr>
          <w:rFonts w:ascii="Times New Roman" w:hAnsi="Times New Roman"/>
          <w:sz w:val="28"/>
          <w:szCs w:val="28"/>
        </w:rPr>
        <w:t xml:space="preserve">и населения, проживающего в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Pr="00B126DC">
        <w:rPr>
          <w:rFonts w:ascii="Times New Roman" w:hAnsi="Times New Roman"/>
          <w:sz w:val="28"/>
          <w:szCs w:val="28"/>
        </w:rPr>
        <w:t>районе</w:t>
      </w:r>
      <w:proofErr w:type="spellEnd"/>
      <w:r w:rsidRPr="00B12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6DC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947E13">
        <w:rPr>
          <w:rFonts w:ascii="Times New Roman" w:hAnsi="Times New Roman"/>
          <w:sz w:val="28"/>
          <w:szCs w:val="28"/>
        </w:rPr>
        <w:t>,</w:t>
      </w:r>
      <w:r w:rsidRPr="00B126DC">
        <w:rPr>
          <w:rFonts w:ascii="Times New Roman" w:hAnsi="Times New Roman"/>
          <w:sz w:val="28"/>
          <w:szCs w:val="28"/>
        </w:rPr>
        <w:t xml:space="preserve"> не осуществляется.».</w:t>
      </w:r>
    </w:p>
    <w:p w:rsidR="00B126DC" w:rsidRDefault="00947E13" w:rsidP="008C15A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2.4.3.</w:t>
      </w:r>
      <w:r w:rsidR="00B126DC">
        <w:rPr>
          <w:rFonts w:ascii="Times New Roman" w:hAnsi="Times New Roman"/>
          <w:sz w:val="28"/>
          <w:szCs w:val="24"/>
        </w:rPr>
        <w:t xml:space="preserve"> В подпункте 3.1.3</w:t>
      </w:r>
      <w:r w:rsidR="00B126DC" w:rsidRPr="00B126DC">
        <w:rPr>
          <w:rFonts w:ascii="Times New Roman" w:hAnsi="Times New Roman"/>
          <w:sz w:val="28"/>
          <w:szCs w:val="28"/>
        </w:rPr>
        <w:t xml:space="preserve"> четвертый абзац </w:t>
      </w:r>
      <w:r w:rsidR="00391EE0">
        <w:rPr>
          <w:rFonts w:ascii="Times New Roman" w:hAnsi="Times New Roman"/>
          <w:sz w:val="28"/>
          <w:szCs w:val="28"/>
        </w:rPr>
        <w:t>после слов «</w:t>
      </w:r>
      <w:r w:rsidR="00B9660B" w:rsidRPr="00B9660B">
        <w:rPr>
          <w:rFonts w:ascii="Times New Roman" w:hAnsi="Times New Roman"/>
          <w:sz w:val="28"/>
          <w:szCs w:val="24"/>
        </w:rPr>
        <w:t xml:space="preserve">приложении № 9 </w:t>
      </w:r>
      <w:r w:rsidR="008C15A0">
        <w:rPr>
          <w:rFonts w:ascii="Times New Roman" w:hAnsi="Times New Roman"/>
          <w:sz w:val="28"/>
          <w:szCs w:val="24"/>
        </w:rPr>
        <w:br/>
      </w:r>
      <w:r w:rsidR="00B9660B" w:rsidRPr="00B9660B">
        <w:rPr>
          <w:rFonts w:ascii="Times New Roman" w:hAnsi="Times New Roman"/>
          <w:sz w:val="28"/>
          <w:szCs w:val="24"/>
        </w:rPr>
        <w:t>в таблице № 3</w:t>
      </w:r>
      <w:r w:rsidR="00391EE0">
        <w:rPr>
          <w:rFonts w:ascii="Times New Roman" w:hAnsi="Times New Roman"/>
          <w:sz w:val="28"/>
          <w:szCs w:val="28"/>
        </w:rPr>
        <w:t xml:space="preserve">» </w:t>
      </w:r>
      <w:r w:rsidR="00B126DC" w:rsidRPr="00B126DC">
        <w:rPr>
          <w:rFonts w:ascii="Times New Roman" w:hAnsi="Times New Roman"/>
          <w:sz w:val="28"/>
          <w:szCs w:val="28"/>
        </w:rPr>
        <w:t xml:space="preserve">дополнить словами «(в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="00B126DC" w:rsidRPr="00B126DC">
        <w:rPr>
          <w:rFonts w:ascii="Times New Roman" w:hAnsi="Times New Roman"/>
          <w:sz w:val="28"/>
          <w:szCs w:val="28"/>
        </w:rPr>
        <w:t>районе</w:t>
      </w:r>
      <w:proofErr w:type="spellEnd"/>
      <w:r w:rsidR="00B126DC" w:rsidRPr="00B12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26DC" w:rsidRPr="00B126DC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B126DC" w:rsidRPr="00B126DC">
        <w:rPr>
          <w:rFonts w:ascii="Times New Roman" w:hAnsi="Times New Roman"/>
          <w:sz w:val="28"/>
          <w:szCs w:val="28"/>
        </w:rPr>
        <w:t xml:space="preserve"> площадки, имеющий долевой пользование отсутствуют).»</w:t>
      </w:r>
      <w:r w:rsidR="00B126DC">
        <w:rPr>
          <w:rFonts w:ascii="Times New Roman" w:hAnsi="Times New Roman"/>
          <w:sz w:val="28"/>
          <w:szCs w:val="28"/>
        </w:rPr>
        <w:t>.</w:t>
      </w:r>
    </w:p>
    <w:p w:rsidR="00B126DC" w:rsidRDefault="00947E1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2.4.4.</w:t>
      </w:r>
      <w:r w:rsidR="00B126DC">
        <w:rPr>
          <w:rFonts w:ascii="Times New Roman" w:hAnsi="Times New Roman"/>
          <w:sz w:val="28"/>
          <w:szCs w:val="28"/>
        </w:rPr>
        <w:t xml:space="preserve"> В подпункте 3.1.4:</w:t>
      </w:r>
    </w:p>
    <w:p w:rsidR="00B126DC" w:rsidRPr="00034137" w:rsidRDefault="00B126DC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137">
        <w:rPr>
          <w:rFonts w:ascii="Times New Roman" w:hAnsi="Times New Roman"/>
          <w:sz w:val="28"/>
          <w:szCs w:val="28"/>
        </w:rPr>
        <w:t>-</w:t>
      </w:r>
      <w:r w:rsidR="00FC43DD">
        <w:rPr>
          <w:rFonts w:ascii="Times New Roman" w:hAnsi="Times New Roman"/>
          <w:sz w:val="28"/>
          <w:szCs w:val="28"/>
        </w:rPr>
        <w:t xml:space="preserve"> </w:t>
      </w:r>
      <w:r w:rsidRPr="00034137">
        <w:rPr>
          <w:rFonts w:ascii="Times New Roman" w:hAnsi="Times New Roman"/>
          <w:sz w:val="28"/>
          <w:szCs w:val="28"/>
        </w:rPr>
        <w:t xml:space="preserve">в первом абзаце слова «19 маршрутам» заменить словами </w:t>
      </w:r>
      <w:r w:rsidR="008C4FB6">
        <w:rPr>
          <w:rFonts w:ascii="Times New Roman" w:hAnsi="Times New Roman"/>
          <w:sz w:val="28"/>
          <w:szCs w:val="28"/>
        </w:rPr>
        <w:br/>
      </w:r>
      <w:r w:rsidRPr="00034137">
        <w:rPr>
          <w:rFonts w:ascii="Times New Roman" w:hAnsi="Times New Roman"/>
          <w:sz w:val="28"/>
          <w:szCs w:val="28"/>
        </w:rPr>
        <w:t xml:space="preserve">«20 маршрутам (в </w:t>
      </w:r>
      <w:proofErr w:type="spellStart"/>
      <w:r w:rsidRPr="00034137">
        <w:rPr>
          <w:rFonts w:ascii="Times New Roman" w:hAnsi="Times New Roman"/>
          <w:sz w:val="28"/>
          <w:szCs w:val="28"/>
        </w:rPr>
        <w:t>т.ч</w:t>
      </w:r>
      <w:proofErr w:type="spellEnd"/>
      <w:r w:rsidRPr="00034137">
        <w:rPr>
          <w:rFonts w:ascii="Times New Roman" w:hAnsi="Times New Roman"/>
          <w:sz w:val="28"/>
          <w:szCs w:val="28"/>
        </w:rPr>
        <w:t xml:space="preserve">. 1 маршрут от </w:t>
      </w:r>
      <w:proofErr w:type="spellStart"/>
      <w:r w:rsidR="00FC43DD">
        <w:rPr>
          <w:rFonts w:ascii="Times New Roman" w:hAnsi="Times New Roman"/>
          <w:sz w:val="28"/>
          <w:szCs w:val="28"/>
        </w:rPr>
        <w:t>жилрайона</w:t>
      </w:r>
      <w:proofErr w:type="spellEnd"/>
      <w:r w:rsidR="00FC4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137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034137">
        <w:rPr>
          <w:rFonts w:ascii="Times New Roman" w:hAnsi="Times New Roman"/>
          <w:sz w:val="28"/>
          <w:szCs w:val="28"/>
        </w:rPr>
        <w:t>)»;</w:t>
      </w:r>
    </w:p>
    <w:p w:rsidR="00B126DC" w:rsidRPr="00034137" w:rsidRDefault="00B126DC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137">
        <w:rPr>
          <w:rFonts w:ascii="Times New Roman" w:hAnsi="Times New Roman"/>
          <w:sz w:val="28"/>
          <w:szCs w:val="28"/>
        </w:rPr>
        <w:t xml:space="preserve">- после первого абзаца </w:t>
      </w:r>
      <w:r w:rsidR="00487775">
        <w:rPr>
          <w:rFonts w:ascii="Times New Roman" w:hAnsi="Times New Roman"/>
          <w:sz w:val="28"/>
          <w:szCs w:val="28"/>
        </w:rPr>
        <w:t>дополнить новым</w:t>
      </w:r>
      <w:r w:rsidRPr="00034137">
        <w:rPr>
          <w:rFonts w:ascii="Times New Roman" w:hAnsi="Times New Roman"/>
          <w:sz w:val="28"/>
          <w:szCs w:val="28"/>
        </w:rPr>
        <w:t xml:space="preserve"> абзац</w:t>
      </w:r>
      <w:r w:rsidR="00487775">
        <w:rPr>
          <w:rFonts w:ascii="Times New Roman" w:hAnsi="Times New Roman"/>
          <w:sz w:val="28"/>
          <w:szCs w:val="28"/>
        </w:rPr>
        <w:t>ем</w:t>
      </w:r>
      <w:r w:rsidRPr="0003413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B9660B">
        <w:rPr>
          <w:rFonts w:ascii="Times New Roman" w:hAnsi="Times New Roman"/>
          <w:sz w:val="28"/>
          <w:szCs w:val="28"/>
        </w:rPr>
        <w:t>, изменив последующую нумерацию абзацев</w:t>
      </w:r>
      <w:r w:rsidRPr="00034137">
        <w:rPr>
          <w:rFonts w:ascii="Times New Roman" w:hAnsi="Times New Roman"/>
          <w:sz w:val="28"/>
          <w:szCs w:val="28"/>
        </w:rPr>
        <w:t>:</w:t>
      </w:r>
    </w:p>
    <w:p w:rsidR="00B126DC" w:rsidRPr="00034137" w:rsidRDefault="00B126DC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137">
        <w:rPr>
          <w:rFonts w:ascii="Times New Roman" w:hAnsi="Times New Roman"/>
          <w:sz w:val="28"/>
          <w:szCs w:val="28"/>
        </w:rPr>
        <w:t xml:space="preserve">«В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034137">
        <w:rPr>
          <w:rFonts w:ascii="Times New Roman" w:hAnsi="Times New Roman"/>
          <w:sz w:val="28"/>
          <w:szCs w:val="28"/>
        </w:rPr>
        <w:t>районе</w:t>
      </w:r>
      <w:proofErr w:type="spellEnd"/>
      <w:r w:rsidRPr="00034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137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034137">
        <w:rPr>
          <w:rFonts w:ascii="Times New Roman" w:hAnsi="Times New Roman"/>
          <w:sz w:val="28"/>
          <w:szCs w:val="28"/>
        </w:rPr>
        <w:t xml:space="preserve"> вывоз ТКО осуществляет ООО «АДС» </w:t>
      </w:r>
      <w:r w:rsidR="008C4FB6">
        <w:rPr>
          <w:rFonts w:ascii="Times New Roman" w:hAnsi="Times New Roman"/>
          <w:sz w:val="28"/>
          <w:szCs w:val="28"/>
        </w:rPr>
        <w:br/>
      </w:r>
      <w:r w:rsidRPr="00034137">
        <w:rPr>
          <w:rFonts w:ascii="Times New Roman" w:hAnsi="Times New Roman"/>
          <w:sz w:val="28"/>
          <w:szCs w:val="28"/>
        </w:rPr>
        <w:t>с расположением производственной площадки (гаража) в г. Североморске. Маршрут следования, соответственно, начинается от данного объекта. Конечным пунктом сл</w:t>
      </w:r>
      <w:r w:rsidR="008C15A0">
        <w:rPr>
          <w:rFonts w:ascii="Times New Roman" w:hAnsi="Times New Roman"/>
          <w:sz w:val="28"/>
          <w:szCs w:val="28"/>
        </w:rPr>
        <w:t>ужит мусоросжигательный завод.».</w:t>
      </w:r>
    </w:p>
    <w:p w:rsidR="00034137" w:rsidRPr="00034137" w:rsidRDefault="00806216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</w:t>
      </w:r>
      <w:r w:rsidR="00034137" w:rsidRPr="00034137">
        <w:rPr>
          <w:rFonts w:ascii="Times New Roman" w:hAnsi="Times New Roman"/>
          <w:sz w:val="28"/>
          <w:szCs w:val="28"/>
        </w:rPr>
        <w:t xml:space="preserve"> Таблицу 3.2.2.1 изложить в новой редакции:</w:t>
      </w:r>
    </w:p>
    <w:p w:rsidR="00034137" w:rsidRPr="00034137" w:rsidRDefault="00034137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137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022"/>
        <w:gridCol w:w="2365"/>
        <w:gridCol w:w="2394"/>
      </w:tblGrid>
      <w:tr w:rsidR="00034137" w:rsidRPr="00B9660B" w:rsidTr="00034137">
        <w:trPr>
          <w:trHeight w:val="112"/>
          <w:jc w:val="center"/>
        </w:trPr>
        <w:tc>
          <w:tcPr>
            <w:tcW w:w="9611" w:type="dxa"/>
            <w:gridSpan w:val="4"/>
            <w:shd w:val="clear" w:color="auto" w:fill="FFFFFF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Численность населения, человек</w:t>
            </w:r>
          </w:p>
        </w:tc>
      </w:tr>
      <w:tr w:rsidR="00034137" w:rsidRPr="00B9660B" w:rsidTr="00487775">
        <w:trPr>
          <w:trHeight w:val="213"/>
          <w:jc w:val="center"/>
        </w:trPr>
        <w:tc>
          <w:tcPr>
            <w:tcW w:w="2830" w:type="dxa"/>
            <w:shd w:val="clear" w:color="auto" w:fill="FFFFFF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Существующее состояние 2013 г.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Первая очередь 2015 г.</w:t>
            </w:r>
          </w:p>
        </w:tc>
        <w:tc>
          <w:tcPr>
            <w:tcW w:w="2394" w:type="dxa"/>
            <w:shd w:val="clear" w:color="auto" w:fill="FFFFFF"/>
            <w:vAlign w:val="center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Расчетный срок 2025 г.</w:t>
            </w:r>
          </w:p>
        </w:tc>
      </w:tr>
      <w:tr w:rsidR="00034137" w:rsidRPr="00B9660B" w:rsidTr="00487775">
        <w:trPr>
          <w:trHeight w:val="240"/>
          <w:jc w:val="center"/>
        </w:trPr>
        <w:tc>
          <w:tcPr>
            <w:tcW w:w="2830" w:type="dxa"/>
            <w:shd w:val="clear" w:color="auto" w:fill="FFFFFF"/>
          </w:tcPr>
          <w:p w:rsidR="00034137" w:rsidRPr="00B9660B" w:rsidRDefault="00034137" w:rsidP="004877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г. Мурманск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306 903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305236</w:t>
            </w:r>
          </w:p>
        </w:tc>
        <w:tc>
          <w:tcPr>
            <w:tcW w:w="2394" w:type="dxa"/>
            <w:shd w:val="clear" w:color="auto" w:fill="FFFFFF"/>
            <w:vAlign w:val="bottom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301542</w:t>
            </w:r>
          </w:p>
        </w:tc>
      </w:tr>
      <w:tr w:rsidR="00034137" w:rsidRPr="00B9660B" w:rsidTr="00487775">
        <w:trPr>
          <w:trHeight w:val="213"/>
          <w:jc w:val="center"/>
        </w:trPr>
        <w:tc>
          <w:tcPr>
            <w:tcW w:w="2830" w:type="dxa"/>
            <w:shd w:val="clear" w:color="auto" w:fill="FFFFFF"/>
          </w:tcPr>
          <w:p w:rsidR="00034137" w:rsidRPr="00B9660B" w:rsidRDefault="00034137" w:rsidP="004877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 w:rsidRPr="00B9660B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B9660B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="00261CA3" w:rsidRPr="00B9660B">
              <w:rPr>
                <w:rFonts w:ascii="Times New Roman" w:hAnsi="Times New Roman"/>
                <w:sz w:val="20"/>
              </w:rPr>
              <w:t>жилрайон</w:t>
            </w:r>
            <w:proofErr w:type="spellEnd"/>
            <w:r w:rsidR="00261CA3" w:rsidRPr="00B9660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9660B">
              <w:rPr>
                <w:rFonts w:ascii="Times New Roman" w:hAnsi="Times New Roman"/>
                <w:sz w:val="20"/>
              </w:rPr>
              <w:t>Росляково</w:t>
            </w:r>
            <w:proofErr w:type="spellEnd"/>
          </w:p>
        </w:tc>
        <w:tc>
          <w:tcPr>
            <w:tcW w:w="2022" w:type="dxa"/>
            <w:shd w:val="clear" w:color="auto" w:fill="FFFFFF"/>
            <w:vAlign w:val="center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6136</w:t>
            </w:r>
          </w:p>
        </w:tc>
        <w:tc>
          <w:tcPr>
            <w:tcW w:w="2394" w:type="dxa"/>
            <w:shd w:val="clear" w:color="auto" w:fill="FFFFFF"/>
            <w:vAlign w:val="center"/>
          </w:tcPr>
          <w:p w:rsidR="00034137" w:rsidRPr="00B9660B" w:rsidRDefault="00034137" w:rsidP="00487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660B">
              <w:rPr>
                <w:rFonts w:ascii="Times New Roman" w:hAnsi="Times New Roman"/>
                <w:sz w:val="20"/>
              </w:rPr>
              <w:t>5942</w:t>
            </w:r>
          </w:p>
        </w:tc>
      </w:tr>
    </w:tbl>
    <w:p w:rsidR="00034137" w:rsidRDefault="00034137" w:rsidP="00710DFF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034137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.</w:t>
      </w:r>
    </w:p>
    <w:p w:rsidR="00034137" w:rsidRDefault="00034137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аблицы 3.2.2.3 и 3.2.2.4 изложить в новой редакции согласно приложению</w:t>
      </w:r>
      <w:r w:rsidR="00B9660B">
        <w:rPr>
          <w:rFonts w:ascii="Times New Roman" w:hAnsi="Times New Roman"/>
          <w:sz w:val="28"/>
          <w:szCs w:val="28"/>
        </w:rPr>
        <w:t xml:space="preserve"> № 2 к настоящему постановлению;</w:t>
      </w:r>
    </w:p>
    <w:p w:rsidR="00034137" w:rsidRDefault="00034137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аблицу 3.2.2.7 изложить в новой редакции согласно приложению № 3 </w:t>
      </w:r>
      <w:r w:rsidR="008C4FB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настоящему постановлению</w:t>
      </w:r>
      <w:r w:rsidR="00B9660B">
        <w:rPr>
          <w:rFonts w:ascii="Times New Roman" w:hAnsi="Times New Roman"/>
          <w:sz w:val="28"/>
          <w:szCs w:val="28"/>
        </w:rPr>
        <w:t>;</w:t>
      </w:r>
    </w:p>
    <w:p w:rsidR="00034137" w:rsidRDefault="005422CE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таблице 3.2.2.12 цифры «9229, 17165,94» заменить </w:t>
      </w:r>
      <w:r w:rsidR="00806216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ифр</w:t>
      </w:r>
      <w:r w:rsidR="00806216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«9289, 17277,54»</w:t>
      </w:r>
      <w:r w:rsidR="00806216">
        <w:rPr>
          <w:rFonts w:ascii="Times New Roman" w:hAnsi="Times New Roman"/>
          <w:sz w:val="28"/>
          <w:szCs w:val="28"/>
        </w:rPr>
        <w:t xml:space="preserve"> соответственно</w:t>
      </w:r>
      <w:r w:rsidR="00B9660B">
        <w:rPr>
          <w:rFonts w:ascii="Times New Roman" w:hAnsi="Times New Roman"/>
          <w:sz w:val="28"/>
          <w:szCs w:val="28"/>
        </w:rPr>
        <w:t>;</w:t>
      </w:r>
    </w:p>
    <w:p w:rsidR="005422CE" w:rsidRDefault="005422CE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таблице 3.2.2.18 цифры «458340,89, 29060,54, 105651,28, 163501,39, 2980,75, 759534,84» заменить </w:t>
      </w:r>
      <w:r w:rsidR="00806216">
        <w:rPr>
          <w:rFonts w:ascii="Times New Roman" w:hAnsi="Times New Roman"/>
          <w:sz w:val="28"/>
          <w:szCs w:val="28"/>
        </w:rPr>
        <w:t>цифрами</w:t>
      </w:r>
      <w:r>
        <w:rPr>
          <w:rFonts w:ascii="Times New Roman" w:hAnsi="Times New Roman"/>
          <w:sz w:val="28"/>
          <w:szCs w:val="28"/>
        </w:rPr>
        <w:t xml:space="preserve"> «459992,1, 30244,54, 105690,1, 164151,4 3045,65, 763123,79»</w:t>
      </w:r>
      <w:r w:rsidR="00806216">
        <w:rPr>
          <w:rFonts w:ascii="Times New Roman" w:hAnsi="Times New Roman"/>
          <w:sz w:val="28"/>
          <w:szCs w:val="28"/>
        </w:rPr>
        <w:t xml:space="preserve"> соответственно</w:t>
      </w:r>
      <w:r w:rsidR="00B9660B">
        <w:rPr>
          <w:rFonts w:ascii="Times New Roman" w:hAnsi="Times New Roman"/>
          <w:sz w:val="28"/>
          <w:szCs w:val="28"/>
        </w:rPr>
        <w:t>;</w:t>
      </w:r>
    </w:p>
    <w:p w:rsidR="005422CE" w:rsidRPr="00BC73E8" w:rsidRDefault="005422CE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3E8"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в</w:t>
      </w:r>
      <w:r w:rsidRPr="00BC73E8">
        <w:rPr>
          <w:rFonts w:ascii="Times New Roman" w:hAnsi="Times New Roman"/>
          <w:sz w:val="28"/>
          <w:szCs w:val="28"/>
        </w:rPr>
        <w:t xml:space="preserve"> первом абзаце после таблицы 3.2.2.18 слова «составляет 1891194,23 </w:t>
      </w:r>
      <w:proofErr w:type="spellStart"/>
      <w:r w:rsidRPr="00BC73E8">
        <w:rPr>
          <w:rFonts w:ascii="Times New Roman" w:hAnsi="Times New Roman"/>
          <w:sz w:val="28"/>
          <w:szCs w:val="28"/>
        </w:rPr>
        <w:t>куб.м</w:t>
      </w:r>
      <w:proofErr w:type="spellEnd"/>
      <w:r w:rsidRPr="00BC73E8">
        <w:rPr>
          <w:rFonts w:ascii="Times New Roman" w:hAnsi="Times New Roman"/>
          <w:sz w:val="28"/>
          <w:szCs w:val="28"/>
        </w:rPr>
        <w:t>» заменить словами «по состоянию на 2013 год составляет 189119</w:t>
      </w:r>
      <w:r w:rsidR="00806216">
        <w:rPr>
          <w:rFonts w:ascii="Times New Roman" w:hAnsi="Times New Roman"/>
          <w:sz w:val="28"/>
          <w:szCs w:val="28"/>
        </w:rPr>
        <w:t xml:space="preserve">4,23 </w:t>
      </w:r>
      <w:proofErr w:type="spellStart"/>
      <w:r w:rsidR="00806216">
        <w:rPr>
          <w:rFonts w:ascii="Times New Roman" w:hAnsi="Times New Roman"/>
          <w:sz w:val="28"/>
          <w:szCs w:val="28"/>
        </w:rPr>
        <w:t>куб.м</w:t>
      </w:r>
      <w:proofErr w:type="spellEnd"/>
      <w:r w:rsidR="00806216">
        <w:rPr>
          <w:rFonts w:ascii="Times New Roman" w:hAnsi="Times New Roman"/>
          <w:sz w:val="28"/>
          <w:szCs w:val="28"/>
        </w:rPr>
        <w:t>.»,</w:t>
      </w:r>
      <w:r w:rsidRPr="00BC73E8">
        <w:rPr>
          <w:rFonts w:ascii="Times New Roman" w:hAnsi="Times New Roman"/>
          <w:sz w:val="28"/>
          <w:szCs w:val="28"/>
        </w:rPr>
        <w:t xml:space="preserve"> цифры «</w:t>
      </w:r>
      <w:r w:rsidR="00806216">
        <w:rPr>
          <w:rFonts w:ascii="Times New Roman" w:hAnsi="Times New Roman"/>
          <w:sz w:val="28"/>
          <w:szCs w:val="28"/>
        </w:rPr>
        <w:t xml:space="preserve">51:48, </w:t>
      </w:r>
      <w:r w:rsidRPr="00BC73E8">
        <w:rPr>
          <w:rFonts w:ascii="Times New Roman" w:hAnsi="Times New Roman"/>
          <w:sz w:val="28"/>
          <w:szCs w:val="28"/>
        </w:rPr>
        <w:t>113, 2145599,70</w:t>
      </w:r>
      <w:r w:rsidR="00BC73E8" w:rsidRPr="00BC73E8">
        <w:rPr>
          <w:rFonts w:ascii="Times New Roman" w:hAnsi="Times New Roman"/>
          <w:sz w:val="28"/>
          <w:szCs w:val="28"/>
        </w:rPr>
        <w:t>, 49:50</w:t>
      </w:r>
      <w:r w:rsidRPr="00BC73E8">
        <w:rPr>
          <w:rFonts w:ascii="Times New Roman" w:hAnsi="Times New Roman"/>
          <w:sz w:val="28"/>
          <w:szCs w:val="28"/>
        </w:rPr>
        <w:t>» заменить цифрами «</w:t>
      </w:r>
      <w:r w:rsidR="00806216">
        <w:rPr>
          <w:rFonts w:ascii="Times New Roman" w:hAnsi="Times New Roman"/>
          <w:sz w:val="28"/>
          <w:szCs w:val="28"/>
        </w:rPr>
        <w:t xml:space="preserve">51:49, </w:t>
      </w:r>
      <w:r w:rsidRPr="00BC73E8">
        <w:rPr>
          <w:rFonts w:ascii="Times New Roman" w:hAnsi="Times New Roman"/>
          <w:sz w:val="28"/>
          <w:szCs w:val="28"/>
        </w:rPr>
        <w:t>115, 2168353,30</w:t>
      </w:r>
      <w:r w:rsidR="00BC73E8" w:rsidRPr="00BC73E8">
        <w:rPr>
          <w:rFonts w:ascii="Times New Roman" w:hAnsi="Times New Roman"/>
          <w:sz w:val="28"/>
          <w:szCs w:val="28"/>
        </w:rPr>
        <w:t>, 50:50</w:t>
      </w:r>
      <w:r w:rsidRPr="00BC73E8">
        <w:rPr>
          <w:rFonts w:ascii="Times New Roman" w:hAnsi="Times New Roman"/>
          <w:sz w:val="28"/>
          <w:szCs w:val="28"/>
        </w:rPr>
        <w:t>»</w:t>
      </w:r>
      <w:r w:rsidR="00806216">
        <w:rPr>
          <w:rFonts w:ascii="Times New Roman" w:hAnsi="Times New Roman"/>
          <w:sz w:val="28"/>
          <w:szCs w:val="28"/>
        </w:rPr>
        <w:t xml:space="preserve"> соответственно</w:t>
      </w:r>
      <w:r w:rsidR="00B9660B">
        <w:rPr>
          <w:rFonts w:ascii="Times New Roman" w:hAnsi="Times New Roman"/>
          <w:sz w:val="28"/>
          <w:szCs w:val="28"/>
        </w:rPr>
        <w:t>;</w:t>
      </w:r>
    </w:p>
    <w:p w:rsidR="005422CE" w:rsidRDefault="005422CE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3E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9660B">
        <w:rPr>
          <w:rFonts w:ascii="Times New Roman" w:hAnsi="Times New Roman"/>
          <w:sz w:val="28"/>
          <w:szCs w:val="28"/>
        </w:rPr>
        <w:t>в</w:t>
      </w:r>
      <w:r w:rsidRPr="00BC73E8">
        <w:rPr>
          <w:rFonts w:ascii="Times New Roman" w:hAnsi="Times New Roman"/>
          <w:sz w:val="28"/>
          <w:szCs w:val="28"/>
        </w:rPr>
        <w:t>о втором абзаце после таблицы 3.2.2.18 слова «</w:t>
      </w:r>
      <w:r w:rsidR="00BC73E8" w:rsidRPr="00BC73E8">
        <w:rPr>
          <w:rFonts w:ascii="Times New Roman" w:hAnsi="Times New Roman"/>
          <w:sz w:val="28"/>
          <w:szCs w:val="28"/>
        </w:rPr>
        <w:t xml:space="preserve">110% и будет составлять 1064160,00 </w:t>
      </w:r>
      <w:proofErr w:type="spellStart"/>
      <w:r w:rsidR="00BC73E8" w:rsidRPr="00BC73E8">
        <w:rPr>
          <w:rFonts w:ascii="Times New Roman" w:hAnsi="Times New Roman"/>
          <w:sz w:val="28"/>
          <w:szCs w:val="28"/>
        </w:rPr>
        <w:t>куб.м</w:t>
      </w:r>
      <w:proofErr w:type="spellEnd"/>
      <w:r w:rsidR="00BC73E8" w:rsidRPr="00BC73E8">
        <w:rPr>
          <w:rFonts w:ascii="Times New Roman" w:hAnsi="Times New Roman"/>
          <w:sz w:val="28"/>
          <w:szCs w:val="28"/>
        </w:rPr>
        <w:t xml:space="preserve"> (в т. ч. 360632,00 </w:t>
      </w:r>
      <w:proofErr w:type="spellStart"/>
      <w:r w:rsidR="00BC73E8" w:rsidRPr="00BC73E8">
        <w:rPr>
          <w:rFonts w:ascii="Times New Roman" w:hAnsi="Times New Roman"/>
          <w:sz w:val="28"/>
          <w:szCs w:val="28"/>
        </w:rPr>
        <w:t>куб.м</w:t>
      </w:r>
      <w:proofErr w:type="spellEnd"/>
      <w:r w:rsidR="00BC73E8" w:rsidRPr="00BC73E8">
        <w:rPr>
          <w:rFonts w:ascii="Times New Roman" w:hAnsi="Times New Roman"/>
          <w:sz w:val="28"/>
          <w:szCs w:val="28"/>
        </w:rPr>
        <w:t xml:space="preserve"> - КГО)» заменить словами «112% и будет составлять 1085551 </w:t>
      </w:r>
      <w:proofErr w:type="spellStart"/>
      <w:r w:rsidR="00BC73E8" w:rsidRPr="00BC73E8">
        <w:rPr>
          <w:rFonts w:ascii="Times New Roman" w:hAnsi="Times New Roman"/>
          <w:sz w:val="28"/>
          <w:szCs w:val="28"/>
        </w:rPr>
        <w:t>куб.м</w:t>
      </w:r>
      <w:proofErr w:type="spellEnd"/>
      <w:r w:rsidR="00BC73E8" w:rsidRPr="00BC73E8">
        <w:rPr>
          <w:rFonts w:ascii="Times New Roman" w:hAnsi="Times New Roman"/>
          <w:sz w:val="28"/>
          <w:szCs w:val="28"/>
        </w:rPr>
        <w:t xml:space="preserve">, (в т. ч. 21391,2 </w:t>
      </w:r>
      <w:proofErr w:type="spellStart"/>
      <w:r w:rsidR="00BC73E8" w:rsidRPr="00BC73E8">
        <w:rPr>
          <w:rFonts w:ascii="Times New Roman" w:hAnsi="Times New Roman"/>
          <w:sz w:val="28"/>
          <w:szCs w:val="28"/>
        </w:rPr>
        <w:t>куб.м</w:t>
      </w:r>
      <w:proofErr w:type="spellEnd"/>
      <w:r w:rsidR="00BC73E8" w:rsidRPr="00BC73E8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806216">
        <w:rPr>
          <w:rFonts w:ascii="Times New Roman" w:hAnsi="Times New Roman"/>
          <w:sz w:val="28"/>
          <w:szCs w:val="28"/>
        </w:rPr>
        <w:t>жил</w:t>
      </w:r>
      <w:r w:rsidR="00B9660B">
        <w:rPr>
          <w:rFonts w:ascii="Times New Roman" w:hAnsi="Times New Roman"/>
          <w:sz w:val="28"/>
          <w:szCs w:val="28"/>
        </w:rPr>
        <w:t>района</w:t>
      </w:r>
      <w:proofErr w:type="spellEnd"/>
      <w:r w:rsidR="00B966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660B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B9660B">
        <w:rPr>
          <w:rFonts w:ascii="Times New Roman" w:hAnsi="Times New Roman"/>
          <w:sz w:val="28"/>
          <w:szCs w:val="28"/>
        </w:rPr>
        <w:t>)»;</w:t>
      </w:r>
    </w:p>
    <w:p w:rsidR="00BC73E8" w:rsidRDefault="00BC73E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аблицу 3.2.4.2 изложить в новой редакции согласно приложению № 4 </w:t>
      </w:r>
      <w:r w:rsidR="008C4FB6">
        <w:rPr>
          <w:rFonts w:ascii="Times New Roman" w:hAnsi="Times New Roman"/>
          <w:sz w:val="28"/>
          <w:szCs w:val="28"/>
        </w:rPr>
        <w:br/>
      </w:r>
      <w:r w:rsidR="00B9660B"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BC73E8" w:rsidRDefault="00BC73E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аблицу 3.2.4.3 изложить в новой редакции согласно приложению № 5 </w:t>
      </w:r>
      <w:r w:rsidR="008C4FB6">
        <w:rPr>
          <w:rFonts w:ascii="Times New Roman" w:hAnsi="Times New Roman"/>
          <w:sz w:val="28"/>
          <w:szCs w:val="28"/>
        </w:rPr>
        <w:br/>
      </w:r>
      <w:r w:rsidR="00B9660B"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BC73E8" w:rsidRDefault="00BC73E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аблицы 3.2.4.5 и 3.2.4.6 изложить в новой редакции согласно приложению</w:t>
      </w:r>
      <w:r w:rsidR="00B9660B">
        <w:rPr>
          <w:rFonts w:ascii="Times New Roman" w:hAnsi="Times New Roman"/>
          <w:sz w:val="28"/>
          <w:szCs w:val="28"/>
        </w:rPr>
        <w:t xml:space="preserve"> № 6 к настоящему постановлению;</w:t>
      </w:r>
    </w:p>
    <w:p w:rsidR="00BC73E8" w:rsidRDefault="00BC73E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аблицы 3.2.4.7 и 3.2.4.8 изложить в новой редакции согласно приложению</w:t>
      </w:r>
      <w:r w:rsidR="00B9660B">
        <w:rPr>
          <w:rFonts w:ascii="Times New Roman" w:hAnsi="Times New Roman"/>
          <w:sz w:val="28"/>
          <w:szCs w:val="28"/>
        </w:rPr>
        <w:t xml:space="preserve"> № 7 к настоящему постановлению;</w:t>
      </w:r>
    </w:p>
    <w:p w:rsidR="00BC73E8" w:rsidRDefault="00BC73E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аблицы 3.2.4.9 и 3.2.4.10 изложить в новой редакции согласно приложению № 8 к настоящему постановлению.</w:t>
      </w:r>
    </w:p>
    <w:p w:rsidR="00BC73E8" w:rsidRDefault="00806216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2.4.6.</w:t>
      </w:r>
      <w:r w:rsidR="00BC73E8">
        <w:rPr>
          <w:rFonts w:ascii="Times New Roman" w:hAnsi="Times New Roman"/>
          <w:sz w:val="28"/>
          <w:szCs w:val="28"/>
        </w:rPr>
        <w:t xml:space="preserve"> </w:t>
      </w:r>
      <w:r w:rsidR="00D322C8">
        <w:rPr>
          <w:rFonts w:ascii="Times New Roman" w:hAnsi="Times New Roman"/>
          <w:sz w:val="28"/>
          <w:szCs w:val="28"/>
        </w:rPr>
        <w:t>В подпункте 3.3.1:</w:t>
      </w:r>
    </w:p>
    <w:p w:rsidR="00D322C8" w:rsidRDefault="00D322C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шестой абзац дополнить новым предложением</w:t>
      </w:r>
      <w:r w:rsidR="00B9660B">
        <w:rPr>
          <w:rFonts w:ascii="Times New Roman" w:hAnsi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322C8" w:rsidRPr="00D322C8" w:rsidRDefault="00D322C8" w:rsidP="00B966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2C8">
        <w:rPr>
          <w:rFonts w:ascii="Times New Roman" w:hAnsi="Times New Roman"/>
          <w:sz w:val="28"/>
          <w:szCs w:val="28"/>
        </w:rPr>
        <w:t xml:space="preserve">«На территории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D322C8">
        <w:rPr>
          <w:rFonts w:ascii="Times New Roman" w:hAnsi="Times New Roman"/>
          <w:sz w:val="28"/>
          <w:szCs w:val="28"/>
        </w:rPr>
        <w:t>района</w:t>
      </w:r>
      <w:proofErr w:type="spellEnd"/>
      <w:r w:rsidRPr="00D32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2C8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322C8">
        <w:rPr>
          <w:rFonts w:ascii="Times New Roman" w:hAnsi="Times New Roman"/>
          <w:sz w:val="28"/>
          <w:szCs w:val="28"/>
        </w:rPr>
        <w:t>, помимо указанных, расположено 12 таких площадок с общим количеством контейнеров 58 штук.»;</w:t>
      </w:r>
    </w:p>
    <w:p w:rsidR="00D322C8" w:rsidRPr="00D322C8" w:rsidRDefault="00D322C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2C8">
        <w:rPr>
          <w:rFonts w:ascii="Times New Roman" w:hAnsi="Times New Roman"/>
          <w:sz w:val="28"/>
          <w:szCs w:val="28"/>
        </w:rPr>
        <w:t>- седьмой абзац дополнить новым предложением</w:t>
      </w:r>
      <w:r w:rsidR="00B9660B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D322C8">
        <w:rPr>
          <w:rFonts w:ascii="Times New Roman" w:hAnsi="Times New Roman"/>
          <w:sz w:val="28"/>
          <w:szCs w:val="28"/>
        </w:rPr>
        <w:t xml:space="preserve">: </w:t>
      </w:r>
    </w:p>
    <w:p w:rsidR="00D322C8" w:rsidRDefault="00D322C8" w:rsidP="00B966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2C8">
        <w:rPr>
          <w:rFonts w:ascii="Times New Roman" w:hAnsi="Times New Roman"/>
          <w:sz w:val="28"/>
          <w:szCs w:val="28"/>
        </w:rPr>
        <w:t xml:space="preserve">«На территории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D322C8">
        <w:rPr>
          <w:rFonts w:ascii="Times New Roman" w:hAnsi="Times New Roman"/>
          <w:sz w:val="28"/>
          <w:szCs w:val="28"/>
        </w:rPr>
        <w:t>района</w:t>
      </w:r>
      <w:proofErr w:type="spellEnd"/>
      <w:r w:rsidRPr="00D32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2C8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322C8">
        <w:rPr>
          <w:rFonts w:ascii="Times New Roman" w:hAnsi="Times New Roman"/>
          <w:sz w:val="28"/>
          <w:szCs w:val="28"/>
        </w:rPr>
        <w:t xml:space="preserve">, помимо указанных, расположено </w:t>
      </w:r>
      <w:r w:rsidR="008C4FB6">
        <w:rPr>
          <w:rFonts w:ascii="Times New Roman" w:hAnsi="Times New Roman"/>
          <w:sz w:val="28"/>
          <w:szCs w:val="28"/>
        </w:rPr>
        <w:br/>
      </w:r>
      <w:r w:rsidRPr="00D322C8">
        <w:rPr>
          <w:rFonts w:ascii="Times New Roman" w:hAnsi="Times New Roman"/>
          <w:sz w:val="28"/>
          <w:szCs w:val="28"/>
        </w:rPr>
        <w:t>5 таких площадок с общим количеством контейнеров 25 штук.»;</w:t>
      </w:r>
    </w:p>
    <w:p w:rsidR="00D322C8" w:rsidRDefault="00D322C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60B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абзац дополнить новым предложением</w:t>
      </w:r>
      <w:r w:rsidR="00B9660B">
        <w:rPr>
          <w:rFonts w:ascii="Times New Roman" w:hAnsi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D322C8" w:rsidRPr="00D322C8" w:rsidRDefault="00D322C8" w:rsidP="00B966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2C8">
        <w:rPr>
          <w:rFonts w:ascii="Times New Roman" w:hAnsi="Times New Roman"/>
          <w:sz w:val="28"/>
          <w:szCs w:val="28"/>
        </w:rPr>
        <w:t xml:space="preserve">«На территории присоединенного в 2015 году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D322C8">
        <w:rPr>
          <w:rFonts w:ascii="Times New Roman" w:hAnsi="Times New Roman"/>
          <w:sz w:val="28"/>
          <w:szCs w:val="28"/>
        </w:rPr>
        <w:t>района</w:t>
      </w:r>
      <w:proofErr w:type="spellEnd"/>
      <w:r w:rsidRPr="00D32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2C8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322C8">
        <w:rPr>
          <w:rFonts w:ascii="Times New Roman" w:hAnsi="Times New Roman"/>
          <w:sz w:val="28"/>
          <w:szCs w:val="28"/>
        </w:rPr>
        <w:t xml:space="preserve"> также имеются контейнерные площадки (5 ед.) с превышением установленного количества используемых контейнеров: на пяти площадках установлено </w:t>
      </w:r>
      <w:r w:rsidR="008C4FB6">
        <w:rPr>
          <w:rFonts w:ascii="Times New Roman" w:hAnsi="Times New Roman"/>
          <w:sz w:val="28"/>
          <w:szCs w:val="28"/>
        </w:rPr>
        <w:br/>
      </w:r>
      <w:r w:rsidRPr="00D322C8">
        <w:rPr>
          <w:rFonts w:ascii="Times New Roman" w:hAnsi="Times New Roman"/>
          <w:sz w:val="28"/>
          <w:szCs w:val="28"/>
        </w:rPr>
        <w:t>35 контейнеров.»;</w:t>
      </w:r>
    </w:p>
    <w:p w:rsidR="00D322C8" w:rsidRPr="00D322C8" w:rsidRDefault="00D322C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2C8">
        <w:rPr>
          <w:rFonts w:ascii="Times New Roman" w:hAnsi="Times New Roman"/>
          <w:sz w:val="28"/>
          <w:szCs w:val="28"/>
        </w:rPr>
        <w:t xml:space="preserve">- в </w:t>
      </w:r>
      <w:r w:rsidR="00B9660B">
        <w:rPr>
          <w:rFonts w:ascii="Times New Roman" w:hAnsi="Times New Roman"/>
          <w:sz w:val="28"/>
          <w:szCs w:val="28"/>
        </w:rPr>
        <w:t>17</w:t>
      </w:r>
      <w:r w:rsidRPr="00D322C8">
        <w:rPr>
          <w:rFonts w:ascii="Times New Roman" w:hAnsi="Times New Roman"/>
          <w:sz w:val="28"/>
          <w:szCs w:val="28"/>
        </w:rPr>
        <w:t xml:space="preserve"> абзаце слова «на 128 площадках» заменить словами «на 132 площадках (в </w:t>
      </w:r>
      <w:proofErr w:type="spellStart"/>
      <w:r w:rsidRPr="00D322C8">
        <w:rPr>
          <w:rFonts w:ascii="Times New Roman" w:hAnsi="Times New Roman"/>
          <w:sz w:val="28"/>
          <w:szCs w:val="28"/>
        </w:rPr>
        <w:t>т.ч</w:t>
      </w:r>
      <w:proofErr w:type="spellEnd"/>
      <w:r w:rsidRPr="00D322C8">
        <w:rPr>
          <w:rFonts w:ascii="Times New Roman" w:hAnsi="Times New Roman"/>
          <w:sz w:val="28"/>
          <w:szCs w:val="28"/>
        </w:rPr>
        <w:t>. на 5 площадках в</w:t>
      </w:r>
      <w:r w:rsidR="00FC4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3DD">
        <w:rPr>
          <w:rFonts w:ascii="Times New Roman" w:hAnsi="Times New Roman"/>
          <w:sz w:val="28"/>
          <w:szCs w:val="28"/>
        </w:rPr>
        <w:t>жилрайоне</w:t>
      </w:r>
      <w:proofErr w:type="spellEnd"/>
      <w:r w:rsidRPr="00D32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2C8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322C8">
        <w:rPr>
          <w:rFonts w:ascii="Times New Roman" w:hAnsi="Times New Roman"/>
          <w:sz w:val="28"/>
          <w:szCs w:val="28"/>
        </w:rPr>
        <w:t>)</w:t>
      </w:r>
      <w:r w:rsidR="00B9660B">
        <w:rPr>
          <w:rFonts w:ascii="Times New Roman" w:hAnsi="Times New Roman"/>
          <w:sz w:val="28"/>
          <w:szCs w:val="28"/>
        </w:rPr>
        <w:t>»</w:t>
      </w:r>
      <w:r w:rsidRPr="00D322C8">
        <w:rPr>
          <w:rFonts w:ascii="Times New Roman" w:hAnsi="Times New Roman"/>
          <w:sz w:val="28"/>
          <w:szCs w:val="28"/>
        </w:rPr>
        <w:t>;</w:t>
      </w:r>
    </w:p>
    <w:p w:rsidR="00D322C8" w:rsidRDefault="00D322C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2C8">
        <w:rPr>
          <w:rFonts w:ascii="Times New Roman" w:hAnsi="Times New Roman"/>
          <w:sz w:val="28"/>
          <w:szCs w:val="28"/>
        </w:rPr>
        <w:t xml:space="preserve">- в </w:t>
      </w:r>
      <w:r w:rsidR="00B9660B">
        <w:rPr>
          <w:rFonts w:ascii="Times New Roman" w:hAnsi="Times New Roman"/>
          <w:sz w:val="28"/>
          <w:szCs w:val="28"/>
        </w:rPr>
        <w:t>18</w:t>
      </w:r>
      <w:r w:rsidRPr="00D322C8">
        <w:rPr>
          <w:rFonts w:ascii="Times New Roman" w:hAnsi="Times New Roman"/>
          <w:sz w:val="28"/>
          <w:szCs w:val="28"/>
        </w:rPr>
        <w:t xml:space="preserve"> абзаце слова «На 273 контейнерных площадках» заменить словами «На 285 контейнерных площадках (в </w:t>
      </w:r>
      <w:proofErr w:type="spellStart"/>
      <w:r w:rsidRPr="00D322C8">
        <w:rPr>
          <w:rFonts w:ascii="Times New Roman" w:hAnsi="Times New Roman"/>
          <w:sz w:val="28"/>
          <w:szCs w:val="28"/>
        </w:rPr>
        <w:t>т.ч</w:t>
      </w:r>
      <w:proofErr w:type="spellEnd"/>
      <w:r w:rsidRPr="00D322C8">
        <w:rPr>
          <w:rFonts w:ascii="Times New Roman" w:hAnsi="Times New Roman"/>
          <w:sz w:val="28"/>
          <w:szCs w:val="28"/>
        </w:rPr>
        <w:t xml:space="preserve">. на 12 в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Pr="00D322C8">
        <w:rPr>
          <w:rFonts w:ascii="Times New Roman" w:hAnsi="Times New Roman"/>
          <w:sz w:val="28"/>
          <w:szCs w:val="28"/>
        </w:rPr>
        <w:t>районе</w:t>
      </w:r>
      <w:proofErr w:type="spellEnd"/>
      <w:r w:rsidRPr="00D32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2C8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322C8">
        <w:rPr>
          <w:rFonts w:ascii="Times New Roman" w:hAnsi="Times New Roman"/>
          <w:sz w:val="28"/>
          <w:szCs w:val="28"/>
        </w:rPr>
        <w:t>)».</w:t>
      </w:r>
    </w:p>
    <w:p w:rsidR="00D322C8" w:rsidRDefault="00806216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2.4.7.</w:t>
      </w:r>
      <w:r w:rsidR="00D322C8">
        <w:rPr>
          <w:rFonts w:ascii="Times New Roman" w:hAnsi="Times New Roman"/>
          <w:sz w:val="28"/>
          <w:szCs w:val="28"/>
        </w:rPr>
        <w:t xml:space="preserve"> В подпункте 3.3.2:</w:t>
      </w:r>
    </w:p>
    <w:p w:rsidR="00D322C8" w:rsidRDefault="00D322C8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первое предложение первого абзаца</w:t>
      </w:r>
      <w:r w:rsidR="00806216">
        <w:rPr>
          <w:rFonts w:ascii="Times New Roman" w:hAnsi="Times New Roman"/>
          <w:sz w:val="28"/>
          <w:szCs w:val="28"/>
        </w:rPr>
        <w:t xml:space="preserve"> после слов «</w:t>
      </w:r>
      <w:r w:rsidR="009F5DDA" w:rsidRPr="009F5DDA">
        <w:rPr>
          <w:rFonts w:ascii="Times New Roman" w:hAnsi="Times New Roman"/>
          <w:sz w:val="28"/>
          <w:szCs w:val="24"/>
        </w:rPr>
        <w:t>ООО «СОРЭКС»</w:t>
      </w:r>
      <w:r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9F5D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ООО «АДС»</w:t>
      </w:r>
      <w:r w:rsidR="00A62F03">
        <w:rPr>
          <w:rFonts w:ascii="Times New Roman" w:hAnsi="Times New Roman"/>
          <w:sz w:val="28"/>
          <w:szCs w:val="28"/>
        </w:rPr>
        <w:t>;</w:t>
      </w:r>
    </w:p>
    <w:p w:rsidR="00A62F03" w:rsidRDefault="00A62F0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после таблицы 3.3.2.18 дополнить </w:t>
      </w:r>
      <w:r w:rsidR="009F5DDA">
        <w:rPr>
          <w:rFonts w:ascii="Times New Roman" w:hAnsi="Times New Roman"/>
          <w:sz w:val="28"/>
          <w:szCs w:val="28"/>
        </w:rPr>
        <w:t xml:space="preserve">новым абзацем </w:t>
      </w:r>
      <w:r>
        <w:rPr>
          <w:rFonts w:ascii="Times New Roman" w:hAnsi="Times New Roman"/>
          <w:sz w:val="28"/>
          <w:szCs w:val="28"/>
        </w:rPr>
        <w:t>и новой таблицей 3.3.2.19 следующего содержания:</w:t>
      </w:r>
    </w:p>
    <w:p w:rsidR="00A62F03" w:rsidRPr="00A62F03" w:rsidRDefault="00A62F0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«</w:t>
      </w:r>
      <w:r w:rsidRPr="00A62F03">
        <w:rPr>
          <w:rFonts w:ascii="Times New Roman" w:hAnsi="Times New Roman"/>
          <w:sz w:val="28"/>
          <w:szCs w:val="24"/>
        </w:rPr>
        <w:t xml:space="preserve">Данные по </w:t>
      </w:r>
      <w:proofErr w:type="spellStart"/>
      <w:r w:rsidRPr="00A62F03">
        <w:rPr>
          <w:rFonts w:ascii="Times New Roman" w:hAnsi="Times New Roman"/>
          <w:sz w:val="28"/>
          <w:szCs w:val="24"/>
        </w:rPr>
        <w:t>мусоровозной</w:t>
      </w:r>
      <w:proofErr w:type="spellEnd"/>
      <w:r w:rsidRPr="00A62F03">
        <w:rPr>
          <w:rFonts w:ascii="Times New Roman" w:hAnsi="Times New Roman"/>
          <w:sz w:val="28"/>
          <w:szCs w:val="24"/>
        </w:rPr>
        <w:t xml:space="preserve"> техники, задействованной ООО «АДС» </w:t>
      </w:r>
      <w:r w:rsidR="008C4FB6">
        <w:rPr>
          <w:rFonts w:ascii="Times New Roman" w:hAnsi="Times New Roman"/>
          <w:sz w:val="28"/>
          <w:szCs w:val="24"/>
        </w:rPr>
        <w:br/>
      </w:r>
      <w:r w:rsidRPr="00A62F03">
        <w:rPr>
          <w:rFonts w:ascii="Times New Roman" w:hAnsi="Times New Roman"/>
          <w:sz w:val="28"/>
          <w:szCs w:val="24"/>
        </w:rPr>
        <w:t>для вывоза ТБО от организаций, представлены в таблице 3.3.2.19.</w:t>
      </w:r>
    </w:p>
    <w:p w:rsidR="00A62F03" w:rsidRPr="00B9660B" w:rsidRDefault="00A62F03" w:rsidP="00710DF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24"/>
        </w:rPr>
      </w:pPr>
    </w:p>
    <w:p w:rsidR="00A62F03" w:rsidRPr="00A62F03" w:rsidRDefault="00A62F03" w:rsidP="00710DF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A62F03">
        <w:rPr>
          <w:rFonts w:ascii="Times New Roman" w:hAnsi="Times New Roman"/>
          <w:sz w:val="28"/>
          <w:szCs w:val="24"/>
        </w:rPr>
        <w:t xml:space="preserve">Таблица 3.3.2.19 </w:t>
      </w:r>
    </w:p>
    <w:p w:rsidR="00A62F03" w:rsidRPr="00B9660B" w:rsidRDefault="00A62F03" w:rsidP="00710DF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24"/>
        </w:rPr>
      </w:pPr>
    </w:p>
    <w:p w:rsidR="00A62F03" w:rsidRPr="00A62F03" w:rsidRDefault="00A62F03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62F03">
        <w:rPr>
          <w:rFonts w:ascii="Times New Roman" w:hAnsi="Times New Roman"/>
          <w:sz w:val="28"/>
          <w:szCs w:val="24"/>
        </w:rPr>
        <w:t xml:space="preserve">Сводные данные по </w:t>
      </w:r>
      <w:proofErr w:type="spellStart"/>
      <w:r w:rsidRPr="00A62F03">
        <w:rPr>
          <w:rFonts w:ascii="Times New Roman" w:hAnsi="Times New Roman"/>
          <w:sz w:val="28"/>
          <w:szCs w:val="24"/>
        </w:rPr>
        <w:t>мусоровозной</w:t>
      </w:r>
      <w:proofErr w:type="spellEnd"/>
      <w:r w:rsidRPr="00A62F03">
        <w:rPr>
          <w:rFonts w:ascii="Times New Roman" w:hAnsi="Times New Roman"/>
          <w:sz w:val="28"/>
          <w:szCs w:val="24"/>
        </w:rPr>
        <w:t xml:space="preserve"> техники ООО «АДС», задействованной для вывоза ТБО</w:t>
      </w:r>
    </w:p>
    <w:p w:rsidR="00A62F03" w:rsidRPr="00371C2B" w:rsidRDefault="00A62F03" w:rsidP="00710DFF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24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1559"/>
        <w:gridCol w:w="1843"/>
        <w:gridCol w:w="851"/>
        <w:gridCol w:w="850"/>
        <w:gridCol w:w="3260"/>
        <w:gridCol w:w="1397"/>
      </w:tblGrid>
      <w:tr w:rsidR="00A62F03" w:rsidRPr="00B9660B" w:rsidTr="001028F7">
        <w:trPr>
          <w:trHeight w:val="20"/>
          <w:jc w:val="center"/>
        </w:trPr>
        <w:tc>
          <w:tcPr>
            <w:tcW w:w="431" w:type="dxa"/>
            <w:shd w:val="clear" w:color="auto" w:fill="FFFFFF"/>
            <w:vAlign w:val="center"/>
          </w:tcPr>
          <w:p w:rsidR="00A62F03" w:rsidRPr="00B9660B" w:rsidRDefault="00A62F03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№ п/п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Наименование спецмашин и механизмов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Тип, марка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Год выпуска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Кол-во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Тип навесного оборудования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A62F03" w:rsidRPr="00B9660B" w:rsidRDefault="00A62F03" w:rsidP="00DB4E27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Среднегодовой пробег 1ед, км</w:t>
            </w:r>
          </w:p>
        </w:tc>
      </w:tr>
      <w:tr w:rsidR="00A62F03" w:rsidRPr="00B9660B" w:rsidTr="001028F7">
        <w:trPr>
          <w:trHeight w:val="20"/>
          <w:jc w:val="center"/>
        </w:trPr>
        <w:tc>
          <w:tcPr>
            <w:tcW w:w="431" w:type="dxa"/>
            <w:shd w:val="clear" w:color="auto" w:fill="FFFFFF"/>
            <w:noWrap/>
            <w:vAlign w:val="center"/>
          </w:tcPr>
          <w:p w:rsidR="00A62F03" w:rsidRPr="00B9660B" w:rsidRDefault="00A62F03" w:rsidP="00B966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1</w:t>
            </w:r>
            <w:r w:rsidR="00B9660B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Мусоровоз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МКМ-45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2004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Цельнометаллический кузов с верхним люком для загрузки мусора, самосвальной выгрузкой и правосторонним манипулятором</w:t>
            </w:r>
          </w:p>
        </w:tc>
        <w:tc>
          <w:tcPr>
            <w:tcW w:w="1397" w:type="dxa"/>
            <w:shd w:val="clear" w:color="auto" w:fill="FFFFFF"/>
            <w:noWrap/>
            <w:vAlign w:val="center"/>
          </w:tcPr>
          <w:p w:rsidR="00A62F03" w:rsidRPr="00B9660B" w:rsidRDefault="00A62F03" w:rsidP="009F5DD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0B">
              <w:rPr>
                <w:rFonts w:ascii="Times New Roman" w:hAnsi="Times New Roman"/>
                <w:sz w:val="20"/>
                <w:szCs w:val="24"/>
              </w:rPr>
              <w:t>40 000</w:t>
            </w:r>
          </w:p>
        </w:tc>
      </w:tr>
    </w:tbl>
    <w:p w:rsidR="00A62F03" w:rsidRDefault="00A62F03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62F03">
        <w:rPr>
          <w:rFonts w:ascii="Times New Roman" w:hAnsi="Times New Roman"/>
          <w:sz w:val="28"/>
          <w:szCs w:val="24"/>
        </w:rPr>
        <w:lastRenderedPageBreak/>
        <w:t>* подвижной состав технически исправен, годовой технический осмотр прошел.</w:t>
      </w:r>
      <w:r>
        <w:rPr>
          <w:rFonts w:ascii="Times New Roman" w:hAnsi="Times New Roman"/>
          <w:sz w:val="28"/>
          <w:szCs w:val="24"/>
        </w:rPr>
        <w:t>».</w:t>
      </w:r>
    </w:p>
    <w:p w:rsidR="00A62F03" w:rsidRDefault="009F5DDA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2.4.8.</w:t>
      </w:r>
      <w:r w:rsidR="00A62F03">
        <w:rPr>
          <w:rFonts w:ascii="Times New Roman" w:hAnsi="Times New Roman"/>
          <w:sz w:val="28"/>
          <w:szCs w:val="24"/>
        </w:rPr>
        <w:t xml:space="preserve"> В подпункте 3.3.3:</w:t>
      </w:r>
    </w:p>
    <w:p w:rsidR="00A62F03" w:rsidRDefault="00A62F03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второй абзац дополнить новым предложением</w:t>
      </w:r>
      <w:r w:rsidR="00B9660B">
        <w:rPr>
          <w:rFonts w:ascii="Times New Roman" w:hAnsi="Times New Roman"/>
          <w:sz w:val="28"/>
          <w:szCs w:val="24"/>
        </w:rPr>
        <w:t xml:space="preserve"> следующего содержания</w:t>
      </w:r>
      <w:r>
        <w:rPr>
          <w:rFonts w:ascii="Times New Roman" w:hAnsi="Times New Roman"/>
          <w:sz w:val="28"/>
          <w:szCs w:val="24"/>
        </w:rPr>
        <w:t>:</w:t>
      </w:r>
    </w:p>
    <w:p w:rsidR="00D7308C" w:rsidRPr="00D7308C" w:rsidRDefault="00D7308C" w:rsidP="00B966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08C">
        <w:rPr>
          <w:rFonts w:ascii="Times New Roman" w:hAnsi="Times New Roman"/>
          <w:sz w:val="28"/>
          <w:szCs w:val="28"/>
        </w:rPr>
        <w:t xml:space="preserve">«На территории </w:t>
      </w:r>
      <w:proofErr w:type="spellStart"/>
      <w:r w:rsidRPr="00D7308C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D73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08C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7308C">
        <w:rPr>
          <w:rFonts w:ascii="Times New Roman" w:hAnsi="Times New Roman"/>
          <w:sz w:val="28"/>
          <w:szCs w:val="28"/>
        </w:rPr>
        <w:t xml:space="preserve"> бункеры для сбора КГО отсутствуют. Сбор и вывоз КГО с территории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Pr="00D7308C">
        <w:rPr>
          <w:rFonts w:ascii="Times New Roman" w:hAnsi="Times New Roman"/>
          <w:sz w:val="28"/>
          <w:szCs w:val="28"/>
        </w:rPr>
        <w:t>района</w:t>
      </w:r>
      <w:proofErr w:type="spellEnd"/>
      <w:r w:rsidRPr="00D73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08C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7308C">
        <w:rPr>
          <w:rFonts w:ascii="Times New Roman" w:hAnsi="Times New Roman"/>
          <w:sz w:val="28"/>
          <w:szCs w:val="28"/>
        </w:rPr>
        <w:t xml:space="preserve"> </w:t>
      </w:r>
      <w:r w:rsidR="00261CA3" w:rsidRPr="00D7308C">
        <w:rPr>
          <w:rFonts w:ascii="Times New Roman" w:hAnsi="Times New Roman"/>
          <w:sz w:val="28"/>
          <w:szCs w:val="28"/>
        </w:rPr>
        <w:t>осуществля</w:t>
      </w:r>
      <w:r w:rsidR="00261CA3">
        <w:rPr>
          <w:rFonts w:ascii="Times New Roman" w:hAnsi="Times New Roman"/>
          <w:sz w:val="28"/>
          <w:szCs w:val="28"/>
        </w:rPr>
        <w:t>ю</w:t>
      </w:r>
      <w:r w:rsidR="00261CA3" w:rsidRPr="00D7308C">
        <w:rPr>
          <w:rFonts w:ascii="Times New Roman" w:hAnsi="Times New Roman"/>
          <w:sz w:val="28"/>
          <w:szCs w:val="28"/>
        </w:rPr>
        <w:t>тся</w:t>
      </w:r>
      <w:r w:rsidRPr="00D7308C">
        <w:rPr>
          <w:rFonts w:ascii="Times New Roman" w:hAnsi="Times New Roman"/>
          <w:sz w:val="28"/>
          <w:szCs w:val="28"/>
        </w:rPr>
        <w:t xml:space="preserve"> </w:t>
      </w:r>
      <w:r w:rsidR="00B9660B">
        <w:rPr>
          <w:rFonts w:ascii="Times New Roman" w:hAnsi="Times New Roman"/>
          <w:sz w:val="28"/>
          <w:szCs w:val="28"/>
        </w:rPr>
        <w:br/>
      </w:r>
      <w:r w:rsidRPr="00D7308C">
        <w:rPr>
          <w:rFonts w:ascii="Times New Roman" w:hAnsi="Times New Roman"/>
          <w:sz w:val="28"/>
          <w:szCs w:val="28"/>
        </w:rPr>
        <w:t>в индивидуальном порядке, согласно поступающим заявкам от хозяйствующих субъектов и населения.»;</w:t>
      </w:r>
    </w:p>
    <w:p w:rsidR="00D7308C" w:rsidRPr="00D7308C" w:rsidRDefault="00D7308C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08C">
        <w:rPr>
          <w:rFonts w:ascii="Times New Roman" w:hAnsi="Times New Roman"/>
          <w:sz w:val="28"/>
          <w:szCs w:val="28"/>
        </w:rPr>
        <w:t xml:space="preserve">- после </w:t>
      </w:r>
      <w:r w:rsidR="009F5DDA">
        <w:rPr>
          <w:rFonts w:ascii="Times New Roman" w:hAnsi="Times New Roman"/>
          <w:sz w:val="28"/>
          <w:szCs w:val="28"/>
        </w:rPr>
        <w:t>восьмого</w:t>
      </w:r>
      <w:r w:rsidRPr="00D7308C">
        <w:rPr>
          <w:rFonts w:ascii="Times New Roman" w:hAnsi="Times New Roman"/>
          <w:sz w:val="28"/>
          <w:szCs w:val="28"/>
        </w:rPr>
        <w:t xml:space="preserve"> абзаца дополнить новыми абзацами</w:t>
      </w:r>
      <w:r w:rsidR="009F5DDA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D7308C">
        <w:rPr>
          <w:rFonts w:ascii="Times New Roman" w:hAnsi="Times New Roman"/>
          <w:sz w:val="28"/>
          <w:szCs w:val="28"/>
        </w:rPr>
        <w:t>:</w:t>
      </w:r>
    </w:p>
    <w:p w:rsidR="00D7308C" w:rsidRPr="00D7308C" w:rsidRDefault="00D7308C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08C">
        <w:rPr>
          <w:rFonts w:ascii="Times New Roman" w:hAnsi="Times New Roman"/>
          <w:sz w:val="28"/>
          <w:szCs w:val="28"/>
        </w:rPr>
        <w:t xml:space="preserve">«Расчет бункеров-накопителей вместимостью 6,5 </w:t>
      </w:r>
      <w:proofErr w:type="spellStart"/>
      <w:r w:rsidRPr="00D7308C">
        <w:rPr>
          <w:rFonts w:ascii="Times New Roman" w:hAnsi="Times New Roman"/>
          <w:sz w:val="28"/>
          <w:szCs w:val="28"/>
        </w:rPr>
        <w:t>куб.м</w:t>
      </w:r>
      <w:proofErr w:type="spellEnd"/>
      <w:r w:rsidRPr="00D7308C">
        <w:rPr>
          <w:rFonts w:ascii="Times New Roman" w:hAnsi="Times New Roman"/>
          <w:sz w:val="28"/>
          <w:szCs w:val="28"/>
        </w:rPr>
        <w:t xml:space="preserve"> для</w:t>
      </w:r>
      <w:r w:rsidR="00FC4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3DD">
        <w:rPr>
          <w:rFonts w:ascii="Times New Roman" w:hAnsi="Times New Roman"/>
          <w:sz w:val="28"/>
          <w:szCs w:val="28"/>
        </w:rPr>
        <w:t>жилрайона</w:t>
      </w:r>
      <w:proofErr w:type="spellEnd"/>
      <w:r w:rsidR="00FC4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08C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7308C">
        <w:rPr>
          <w:rFonts w:ascii="Times New Roman" w:hAnsi="Times New Roman"/>
          <w:sz w:val="28"/>
          <w:szCs w:val="28"/>
        </w:rPr>
        <w:t xml:space="preserve"> на 2015 год N=</w:t>
      </w:r>
      <w:r w:rsidRPr="00D7308C">
        <w:rPr>
          <w:sz w:val="28"/>
          <w:szCs w:val="28"/>
        </w:rPr>
        <w:t xml:space="preserve"> </w:t>
      </w:r>
      <w:r w:rsidRPr="00D7308C">
        <w:rPr>
          <w:rFonts w:ascii="Times New Roman" w:hAnsi="Times New Roman"/>
          <w:sz w:val="28"/>
          <w:szCs w:val="28"/>
        </w:rPr>
        <w:t>6688,24 * (1.0/6.5*(365/5)) = 15 ед.</w:t>
      </w:r>
    </w:p>
    <w:p w:rsidR="00D7308C" w:rsidRDefault="00D7308C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08C">
        <w:rPr>
          <w:rFonts w:ascii="Times New Roman" w:hAnsi="Times New Roman"/>
          <w:sz w:val="28"/>
          <w:szCs w:val="28"/>
        </w:rPr>
        <w:t xml:space="preserve">Расчет бункеров-накопителей вместимостью 8 </w:t>
      </w:r>
      <w:proofErr w:type="spellStart"/>
      <w:r w:rsidRPr="00D7308C">
        <w:rPr>
          <w:rFonts w:ascii="Times New Roman" w:hAnsi="Times New Roman"/>
          <w:sz w:val="28"/>
          <w:szCs w:val="28"/>
        </w:rPr>
        <w:t>куб.м</w:t>
      </w:r>
      <w:proofErr w:type="spellEnd"/>
      <w:r w:rsidRPr="00D7308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FC43DD">
        <w:rPr>
          <w:rFonts w:ascii="Times New Roman" w:hAnsi="Times New Roman"/>
          <w:sz w:val="28"/>
          <w:szCs w:val="28"/>
        </w:rPr>
        <w:t>жилрайона</w:t>
      </w:r>
      <w:proofErr w:type="spellEnd"/>
      <w:r w:rsidR="00FC4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08C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7308C">
        <w:rPr>
          <w:rFonts w:ascii="Times New Roman" w:hAnsi="Times New Roman"/>
          <w:sz w:val="28"/>
          <w:szCs w:val="28"/>
        </w:rPr>
        <w:t xml:space="preserve"> на 2015 год N=</w:t>
      </w:r>
      <w:r w:rsidRPr="00D7308C">
        <w:rPr>
          <w:sz w:val="28"/>
          <w:szCs w:val="28"/>
        </w:rPr>
        <w:t xml:space="preserve"> </w:t>
      </w:r>
      <w:r w:rsidRPr="00D7308C">
        <w:rPr>
          <w:rFonts w:ascii="Times New Roman" w:hAnsi="Times New Roman"/>
          <w:sz w:val="28"/>
          <w:szCs w:val="28"/>
        </w:rPr>
        <w:t>6688,24 * (1.0/8*(365/5)) = 12 ед.».</w:t>
      </w:r>
    </w:p>
    <w:p w:rsidR="00D7308C" w:rsidRDefault="009F5DDA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2.4.9.</w:t>
      </w:r>
      <w:r w:rsidR="00281A40">
        <w:rPr>
          <w:rFonts w:ascii="Times New Roman" w:hAnsi="Times New Roman"/>
          <w:sz w:val="28"/>
          <w:szCs w:val="28"/>
        </w:rPr>
        <w:t xml:space="preserve"> Пункт 3.4 дополнить новыми </w:t>
      </w:r>
      <w:r>
        <w:rPr>
          <w:rFonts w:ascii="Times New Roman" w:hAnsi="Times New Roman"/>
          <w:sz w:val="28"/>
          <w:szCs w:val="28"/>
        </w:rPr>
        <w:t>абзацами следующего содержания</w:t>
      </w:r>
      <w:r w:rsidR="00281A40">
        <w:rPr>
          <w:rFonts w:ascii="Times New Roman" w:hAnsi="Times New Roman"/>
          <w:sz w:val="28"/>
          <w:szCs w:val="28"/>
        </w:rPr>
        <w:t>:</w:t>
      </w:r>
    </w:p>
    <w:p w:rsidR="00281A40" w:rsidRPr="00281A40" w:rsidRDefault="00281A40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«</w:t>
      </w:r>
      <w:r w:rsidRPr="00281A40">
        <w:rPr>
          <w:rFonts w:ascii="Times New Roman" w:hAnsi="Times New Roman"/>
          <w:sz w:val="28"/>
          <w:szCs w:val="24"/>
        </w:rPr>
        <w:t>Ливневая канализация</w:t>
      </w:r>
      <w:r w:rsidR="00FC43D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FC43DD">
        <w:rPr>
          <w:rFonts w:ascii="Times New Roman" w:hAnsi="Times New Roman"/>
          <w:sz w:val="28"/>
          <w:szCs w:val="24"/>
        </w:rPr>
        <w:t>жил</w:t>
      </w:r>
      <w:r w:rsidRPr="00281A40">
        <w:rPr>
          <w:rFonts w:ascii="Times New Roman" w:hAnsi="Times New Roman"/>
          <w:sz w:val="28"/>
          <w:szCs w:val="24"/>
        </w:rPr>
        <w:t>района</w:t>
      </w:r>
      <w:proofErr w:type="spellEnd"/>
      <w:r w:rsidRPr="00281A40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281A40">
        <w:rPr>
          <w:rFonts w:ascii="Times New Roman" w:hAnsi="Times New Roman"/>
          <w:sz w:val="28"/>
          <w:szCs w:val="24"/>
        </w:rPr>
        <w:t>Росляково</w:t>
      </w:r>
      <w:proofErr w:type="spellEnd"/>
    </w:p>
    <w:p w:rsidR="00281A40" w:rsidRPr="00281A40" w:rsidRDefault="00281A40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81A40">
        <w:rPr>
          <w:rFonts w:ascii="Times New Roman" w:hAnsi="Times New Roman"/>
          <w:sz w:val="28"/>
          <w:szCs w:val="24"/>
        </w:rPr>
        <w:t xml:space="preserve">Ливневая канализация на территории </w:t>
      </w:r>
      <w:proofErr w:type="spellStart"/>
      <w:r w:rsidRPr="00281A40">
        <w:rPr>
          <w:rFonts w:ascii="Times New Roman" w:hAnsi="Times New Roman"/>
          <w:sz w:val="28"/>
          <w:szCs w:val="24"/>
        </w:rPr>
        <w:t>жилрайона</w:t>
      </w:r>
      <w:proofErr w:type="spellEnd"/>
      <w:r w:rsidRPr="00281A40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281A40">
        <w:rPr>
          <w:rFonts w:ascii="Times New Roman" w:hAnsi="Times New Roman"/>
          <w:sz w:val="28"/>
          <w:szCs w:val="24"/>
        </w:rPr>
        <w:t>Росляково</w:t>
      </w:r>
      <w:proofErr w:type="spellEnd"/>
      <w:r w:rsidRPr="00281A40">
        <w:rPr>
          <w:rFonts w:ascii="Times New Roman" w:hAnsi="Times New Roman"/>
          <w:sz w:val="28"/>
          <w:szCs w:val="24"/>
        </w:rPr>
        <w:t xml:space="preserve"> расположена в центральной части района, а также в районе ул. Молодежн</w:t>
      </w:r>
      <w:r w:rsidR="009F5DDA">
        <w:rPr>
          <w:rFonts w:ascii="Times New Roman" w:hAnsi="Times New Roman"/>
          <w:sz w:val="28"/>
          <w:szCs w:val="24"/>
        </w:rPr>
        <w:t>ой</w:t>
      </w:r>
      <w:r w:rsidRPr="00281A40">
        <w:rPr>
          <w:rFonts w:ascii="Times New Roman" w:hAnsi="Times New Roman"/>
          <w:sz w:val="28"/>
          <w:szCs w:val="24"/>
        </w:rPr>
        <w:t xml:space="preserve">. В центральной части канализация проходит через улицы Советскую, Приморскую, Североморское шоссе, Заводскую, Школьную, Зеленую. </w:t>
      </w:r>
    </w:p>
    <w:p w:rsidR="00281A40" w:rsidRPr="00281A40" w:rsidRDefault="00281A40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81A40">
        <w:rPr>
          <w:rFonts w:ascii="Times New Roman" w:hAnsi="Times New Roman"/>
          <w:sz w:val="28"/>
          <w:szCs w:val="24"/>
        </w:rPr>
        <w:t>Часть сетей находится в управлении ООО «РЖКХ», другая часть передана администрацией ММБУ «Управление дорожного хозяйства».</w:t>
      </w:r>
    </w:p>
    <w:p w:rsidR="00281A40" w:rsidRPr="00281A40" w:rsidRDefault="00281A40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81A40">
        <w:rPr>
          <w:rFonts w:ascii="Times New Roman" w:hAnsi="Times New Roman"/>
          <w:sz w:val="28"/>
          <w:szCs w:val="24"/>
        </w:rPr>
        <w:t>Ливневые стоки отводятся вдоль жилых домов (по улицам) в Кольский залив. Общая протяженность сети составляет около 2,21 км. Коллекторы имеют значительную степень износа и требуют ремонта (реконструкции).</w:t>
      </w:r>
    </w:p>
    <w:p w:rsidR="00281A40" w:rsidRDefault="00281A40" w:rsidP="00710DFF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281A40">
        <w:rPr>
          <w:rFonts w:ascii="Times New Roman" w:hAnsi="Times New Roman"/>
          <w:sz w:val="28"/>
          <w:szCs w:val="24"/>
        </w:rPr>
        <w:t xml:space="preserve">Расположение ливневой канализации в </w:t>
      </w:r>
      <w:proofErr w:type="spellStart"/>
      <w:r w:rsidR="00261CA3">
        <w:rPr>
          <w:rFonts w:ascii="Times New Roman" w:hAnsi="Times New Roman"/>
          <w:sz w:val="28"/>
          <w:szCs w:val="24"/>
        </w:rPr>
        <w:t>жил</w:t>
      </w:r>
      <w:r w:rsidRPr="00281A40">
        <w:rPr>
          <w:rFonts w:ascii="Times New Roman" w:hAnsi="Times New Roman"/>
          <w:sz w:val="28"/>
          <w:szCs w:val="24"/>
        </w:rPr>
        <w:t>районе</w:t>
      </w:r>
      <w:proofErr w:type="spellEnd"/>
      <w:r w:rsidRPr="00281A40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281A40">
        <w:rPr>
          <w:rFonts w:ascii="Times New Roman" w:hAnsi="Times New Roman"/>
          <w:sz w:val="28"/>
          <w:szCs w:val="24"/>
        </w:rPr>
        <w:t>Росляково</w:t>
      </w:r>
      <w:proofErr w:type="spellEnd"/>
      <w:r w:rsidRPr="00281A40">
        <w:rPr>
          <w:rFonts w:ascii="Times New Roman" w:hAnsi="Times New Roman"/>
          <w:sz w:val="28"/>
          <w:szCs w:val="24"/>
        </w:rPr>
        <w:t xml:space="preserve"> представлено на карте.</w:t>
      </w:r>
      <w:r w:rsidRPr="00DB4E27">
        <w:rPr>
          <w:rFonts w:ascii="Times New Roman" w:hAnsi="Times New Roman"/>
          <w:sz w:val="28"/>
          <w:szCs w:val="24"/>
        </w:rPr>
        <w:t>».</w:t>
      </w:r>
    </w:p>
    <w:p w:rsidR="00281A40" w:rsidRPr="00D7308C" w:rsidRDefault="009F5DDA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2.4.10.</w:t>
      </w:r>
      <w:r w:rsidR="00281A40">
        <w:rPr>
          <w:rFonts w:ascii="Times New Roman" w:hAnsi="Times New Roman"/>
          <w:sz w:val="28"/>
          <w:szCs w:val="28"/>
        </w:rPr>
        <w:t xml:space="preserve"> В подпункте 3.6.1 пункта 3.6 слова </w:t>
      </w:r>
      <w:r w:rsidR="00281A40" w:rsidRPr="00281A40">
        <w:rPr>
          <w:rFonts w:ascii="Times New Roman" w:hAnsi="Times New Roman"/>
          <w:sz w:val="28"/>
          <w:szCs w:val="28"/>
        </w:rPr>
        <w:t xml:space="preserve">«180,3 тыс. </w:t>
      </w:r>
      <w:proofErr w:type="spellStart"/>
      <w:r w:rsidR="00281A40" w:rsidRPr="00281A40">
        <w:rPr>
          <w:rFonts w:ascii="Times New Roman" w:hAnsi="Times New Roman"/>
          <w:sz w:val="28"/>
          <w:szCs w:val="28"/>
        </w:rPr>
        <w:t>п.м</w:t>
      </w:r>
      <w:proofErr w:type="spellEnd"/>
      <w:r w:rsidR="00281A40" w:rsidRPr="00281A40">
        <w:rPr>
          <w:rFonts w:ascii="Times New Roman" w:hAnsi="Times New Roman"/>
          <w:sz w:val="28"/>
          <w:szCs w:val="28"/>
        </w:rPr>
        <w:t xml:space="preserve">» заменить словами «187,3 тыс. </w:t>
      </w:r>
      <w:proofErr w:type="spellStart"/>
      <w:r w:rsidR="00281A40" w:rsidRPr="00281A40">
        <w:rPr>
          <w:rFonts w:ascii="Times New Roman" w:hAnsi="Times New Roman"/>
          <w:sz w:val="28"/>
          <w:szCs w:val="28"/>
        </w:rPr>
        <w:t>п.м</w:t>
      </w:r>
      <w:proofErr w:type="spellEnd"/>
      <w:r w:rsidR="00281A40" w:rsidRPr="00281A40">
        <w:rPr>
          <w:rFonts w:ascii="Times New Roman" w:hAnsi="Times New Roman"/>
          <w:sz w:val="28"/>
          <w:szCs w:val="28"/>
        </w:rPr>
        <w:t xml:space="preserve">. (в том числе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="00281A40" w:rsidRPr="00281A40">
        <w:rPr>
          <w:rFonts w:ascii="Times New Roman" w:hAnsi="Times New Roman"/>
          <w:sz w:val="28"/>
          <w:szCs w:val="28"/>
        </w:rPr>
        <w:t>район</w:t>
      </w:r>
      <w:proofErr w:type="spellEnd"/>
      <w:r w:rsidR="00281A40" w:rsidRPr="00281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A40" w:rsidRPr="00281A40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281A40" w:rsidRPr="00281A40">
        <w:rPr>
          <w:rFonts w:ascii="Times New Roman" w:hAnsi="Times New Roman"/>
          <w:sz w:val="28"/>
          <w:szCs w:val="28"/>
        </w:rPr>
        <w:t xml:space="preserve"> – 7 тыс. </w:t>
      </w:r>
      <w:proofErr w:type="spellStart"/>
      <w:r w:rsidR="00281A40" w:rsidRPr="00281A40">
        <w:rPr>
          <w:rFonts w:ascii="Times New Roman" w:hAnsi="Times New Roman"/>
          <w:sz w:val="28"/>
          <w:szCs w:val="28"/>
        </w:rPr>
        <w:t>п.м</w:t>
      </w:r>
      <w:proofErr w:type="spellEnd"/>
      <w:r w:rsidR="00281A40" w:rsidRPr="00281A40">
        <w:rPr>
          <w:rFonts w:ascii="Times New Roman" w:hAnsi="Times New Roman"/>
          <w:sz w:val="28"/>
          <w:szCs w:val="28"/>
        </w:rPr>
        <w:t>.).».</w:t>
      </w:r>
    </w:p>
    <w:p w:rsidR="009A3B0A" w:rsidRDefault="009F5DDA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2.4.11.</w:t>
      </w:r>
      <w:r w:rsidR="009A3B0A" w:rsidRPr="009A3B0A">
        <w:rPr>
          <w:rFonts w:ascii="Times New Roman" w:hAnsi="Times New Roman"/>
          <w:sz w:val="28"/>
          <w:szCs w:val="28"/>
        </w:rPr>
        <w:t xml:space="preserve"> В пункте 3.7 слова «на 128 площадках», «на 273 контейнерных площадках» заменить словами «на 132 площадках (в </w:t>
      </w:r>
      <w:proofErr w:type="spellStart"/>
      <w:r w:rsidR="009A3B0A" w:rsidRPr="009A3B0A">
        <w:rPr>
          <w:rFonts w:ascii="Times New Roman" w:hAnsi="Times New Roman"/>
          <w:sz w:val="28"/>
          <w:szCs w:val="28"/>
        </w:rPr>
        <w:t>т.ч</w:t>
      </w:r>
      <w:proofErr w:type="spellEnd"/>
      <w:r w:rsidR="009A3B0A" w:rsidRPr="009A3B0A">
        <w:rPr>
          <w:rFonts w:ascii="Times New Roman" w:hAnsi="Times New Roman"/>
          <w:sz w:val="28"/>
          <w:szCs w:val="28"/>
        </w:rPr>
        <w:t xml:space="preserve">. на 5 площадках </w:t>
      </w:r>
      <w:r w:rsidR="008C4FB6">
        <w:rPr>
          <w:rFonts w:ascii="Times New Roman" w:hAnsi="Times New Roman"/>
          <w:sz w:val="28"/>
          <w:szCs w:val="28"/>
        </w:rPr>
        <w:br/>
      </w:r>
      <w:r w:rsidR="009A3B0A" w:rsidRPr="009A3B0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261CA3">
        <w:rPr>
          <w:rFonts w:ascii="Times New Roman" w:hAnsi="Times New Roman"/>
          <w:sz w:val="28"/>
          <w:szCs w:val="28"/>
        </w:rPr>
        <w:t>жилрайоне</w:t>
      </w:r>
      <w:proofErr w:type="spellEnd"/>
      <w:r w:rsidR="00261CA3"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3B0A" w:rsidRPr="009A3B0A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9A3B0A" w:rsidRPr="009A3B0A">
        <w:rPr>
          <w:rFonts w:ascii="Times New Roman" w:hAnsi="Times New Roman"/>
          <w:sz w:val="28"/>
          <w:szCs w:val="28"/>
        </w:rPr>
        <w:t xml:space="preserve">)», «285 контейнерных площадках (в </w:t>
      </w:r>
      <w:proofErr w:type="spellStart"/>
      <w:r w:rsidR="009A3B0A" w:rsidRPr="009A3B0A">
        <w:rPr>
          <w:rFonts w:ascii="Times New Roman" w:hAnsi="Times New Roman"/>
          <w:sz w:val="28"/>
          <w:szCs w:val="28"/>
        </w:rPr>
        <w:t>т.ч</w:t>
      </w:r>
      <w:proofErr w:type="spellEnd"/>
      <w:r w:rsidR="009A3B0A" w:rsidRPr="009A3B0A">
        <w:rPr>
          <w:rFonts w:ascii="Times New Roman" w:hAnsi="Times New Roman"/>
          <w:sz w:val="28"/>
          <w:szCs w:val="28"/>
        </w:rPr>
        <w:t xml:space="preserve">. на 12 в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="009A3B0A" w:rsidRPr="009A3B0A">
        <w:rPr>
          <w:rFonts w:ascii="Times New Roman" w:hAnsi="Times New Roman"/>
          <w:sz w:val="28"/>
          <w:szCs w:val="28"/>
        </w:rPr>
        <w:t>районе</w:t>
      </w:r>
      <w:proofErr w:type="spellEnd"/>
      <w:r w:rsidR="009A3B0A" w:rsidRPr="009A3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3B0A" w:rsidRPr="009A3B0A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9A3B0A" w:rsidRPr="009A3B0A">
        <w:rPr>
          <w:rFonts w:ascii="Times New Roman" w:hAnsi="Times New Roman"/>
          <w:sz w:val="28"/>
          <w:szCs w:val="28"/>
        </w:rPr>
        <w:t>)»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="009A3B0A" w:rsidRPr="009A3B0A">
        <w:rPr>
          <w:rFonts w:ascii="Times New Roman" w:hAnsi="Times New Roman"/>
          <w:sz w:val="28"/>
          <w:szCs w:val="28"/>
        </w:rPr>
        <w:t>.</w:t>
      </w:r>
    </w:p>
    <w:p w:rsidR="00D322C8" w:rsidRDefault="003F1DF3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49E">
        <w:rPr>
          <w:rFonts w:ascii="Times New Roman" w:hAnsi="Times New Roman"/>
          <w:sz w:val="28"/>
          <w:szCs w:val="28"/>
        </w:rPr>
        <w:t xml:space="preserve">.5. </w:t>
      </w:r>
      <w:r w:rsidR="0003005D">
        <w:rPr>
          <w:rFonts w:ascii="Times New Roman" w:hAnsi="Times New Roman"/>
          <w:sz w:val="28"/>
          <w:szCs w:val="28"/>
        </w:rPr>
        <w:t>В разделе 4:</w:t>
      </w:r>
    </w:p>
    <w:p w:rsidR="0003005D" w:rsidRDefault="0003005D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таблицы 4.1, 4.2, 4.3 изложить в новой редакции согласно приложению </w:t>
      </w:r>
      <w:r w:rsidR="00261CA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9 к настоящему постановлению;</w:t>
      </w:r>
    </w:p>
    <w:p w:rsidR="0003005D" w:rsidRDefault="0003005D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таблицу 4.4 изложить в новой редакции согласно приложению № 10 </w:t>
      </w:r>
      <w:r w:rsidR="008C4FB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03005D" w:rsidRDefault="0003005D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таблицу 4.5 изложить в новой редакции согласно приложению № 11 </w:t>
      </w:r>
      <w:r w:rsidR="008C4FB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03005D" w:rsidRPr="00D322C8" w:rsidRDefault="0003005D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таблице 4.6</w:t>
      </w:r>
      <w:r w:rsidR="009F5DDA">
        <w:rPr>
          <w:rFonts w:ascii="Times New Roman" w:hAnsi="Times New Roman"/>
          <w:sz w:val="28"/>
          <w:szCs w:val="28"/>
        </w:rPr>
        <w:t xml:space="preserve"> цифры «31,14, 37,18» заменить </w:t>
      </w:r>
      <w:r>
        <w:rPr>
          <w:rFonts w:ascii="Times New Roman" w:hAnsi="Times New Roman"/>
          <w:sz w:val="28"/>
          <w:szCs w:val="28"/>
        </w:rPr>
        <w:t>цифр</w:t>
      </w:r>
      <w:r w:rsidR="009F5DDA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«29,18, 36,95»</w:t>
      </w:r>
      <w:r w:rsidR="009F5DDA">
        <w:rPr>
          <w:rFonts w:ascii="Times New Roman" w:hAnsi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/>
          <w:sz w:val="28"/>
          <w:szCs w:val="28"/>
        </w:rPr>
        <w:t>.</w:t>
      </w:r>
    </w:p>
    <w:p w:rsidR="00E34CA2" w:rsidRPr="00FB3964" w:rsidRDefault="009F5DDA" w:rsidP="00710DFF">
      <w:pPr>
        <w:tabs>
          <w:tab w:val="left" w:pos="851"/>
        </w:tabs>
        <w:suppressAutoHyphens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2.5.1.</w:t>
      </w:r>
      <w:r w:rsidR="00FB3964" w:rsidRPr="00FB3964">
        <w:rPr>
          <w:rFonts w:ascii="Times New Roman" w:hAnsi="Times New Roman"/>
          <w:sz w:val="28"/>
          <w:szCs w:val="24"/>
        </w:rPr>
        <w:t xml:space="preserve"> В подпункте 4.1.1 пункта 4.1:</w:t>
      </w:r>
    </w:p>
    <w:p w:rsidR="00FB3964" w:rsidRPr="00FB3964" w:rsidRDefault="00FB396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964">
        <w:rPr>
          <w:rFonts w:ascii="Times New Roman" w:hAnsi="Times New Roman"/>
          <w:sz w:val="28"/>
          <w:szCs w:val="28"/>
        </w:rPr>
        <w:t xml:space="preserve">- абзац </w:t>
      </w:r>
      <w:r w:rsidR="00D03B76">
        <w:rPr>
          <w:rFonts w:ascii="Times New Roman" w:hAnsi="Times New Roman"/>
          <w:sz w:val="28"/>
          <w:szCs w:val="28"/>
        </w:rPr>
        <w:t>девять</w:t>
      </w:r>
      <w:r w:rsidRPr="00FB3964">
        <w:rPr>
          <w:rFonts w:ascii="Times New Roman" w:hAnsi="Times New Roman"/>
          <w:sz w:val="28"/>
          <w:szCs w:val="28"/>
        </w:rPr>
        <w:t xml:space="preserve"> дополнить новым предложением</w:t>
      </w:r>
      <w:r w:rsidR="00DB4E2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FB3964">
        <w:rPr>
          <w:rFonts w:ascii="Times New Roman" w:hAnsi="Times New Roman"/>
          <w:sz w:val="28"/>
          <w:szCs w:val="28"/>
        </w:rPr>
        <w:t xml:space="preserve">: «В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FB3964">
        <w:rPr>
          <w:rFonts w:ascii="Times New Roman" w:hAnsi="Times New Roman"/>
          <w:sz w:val="28"/>
          <w:szCs w:val="28"/>
        </w:rPr>
        <w:t>районе</w:t>
      </w:r>
      <w:proofErr w:type="spellEnd"/>
      <w:r w:rsidRPr="00FB39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964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B3964">
        <w:rPr>
          <w:rFonts w:ascii="Times New Roman" w:hAnsi="Times New Roman"/>
          <w:sz w:val="28"/>
          <w:szCs w:val="28"/>
        </w:rPr>
        <w:t xml:space="preserve"> предлагается разделение 2-х существующих </w:t>
      </w:r>
      <w:r w:rsidRPr="00FB3964">
        <w:rPr>
          <w:rFonts w:ascii="Times New Roman" w:hAnsi="Times New Roman"/>
          <w:sz w:val="28"/>
          <w:szCs w:val="28"/>
        </w:rPr>
        <w:lastRenderedPageBreak/>
        <w:t>контейнерных площадок (Советская, 17, Зеленая, 4) на 2 ед. с увеличением контейнеров с 7 до 10 единиц.»;</w:t>
      </w:r>
    </w:p>
    <w:p w:rsidR="00FB3964" w:rsidRPr="00FB3964" w:rsidRDefault="00FB396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964">
        <w:rPr>
          <w:rFonts w:ascii="Times New Roman" w:hAnsi="Times New Roman"/>
          <w:sz w:val="28"/>
          <w:szCs w:val="28"/>
        </w:rPr>
        <w:t xml:space="preserve">- абзац </w:t>
      </w:r>
      <w:r w:rsidR="00D03B76">
        <w:rPr>
          <w:rFonts w:ascii="Times New Roman" w:hAnsi="Times New Roman"/>
          <w:sz w:val="28"/>
          <w:szCs w:val="28"/>
        </w:rPr>
        <w:t>12</w:t>
      </w:r>
      <w:r w:rsidRPr="00FB3964">
        <w:rPr>
          <w:rFonts w:ascii="Times New Roman" w:hAnsi="Times New Roman"/>
          <w:sz w:val="28"/>
          <w:szCs w:val="28"/>
        </w:rPr>
        <w:t xml:space="preserve"> дополнить новым предложением</w:t>
      </w:r>
      <w:r w:rsidR="00DB4E2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FB3964">
        <w:rPr>
          <w:rFonts w:ascii="Times New Roman" w:hAnsi="Times New Roman"/>
          <w:sz w:val="28"/>
          <w:szCs w:val="28"/>
        </w:rPr>
        <w:t>:</w:t>
      </w:r>
    </w:p>
    <w:p w:rsidR="00FB3964" w:rsidRPr="00FB3964" w:rsidRDefault="00FB3964" w:rsidP="00DB4E2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964">
        <w:rPr>
          <w:rFonts w:ascii="Times New Roman" w:hAnsi="Times New Roman"/>
          <w:sz w:val="28"/>
          <w:szCs w:val="28"/>
        </w:rPr>
        <w:t xml:space="preserve">«По 2-му сегменту 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FB3964">
        <w:rPr>
          <w:rFonts w:ascii="Times New Roman" w:hAnsi="Times New Roman"/>
          <w:sz w:val="28"/>
          <w:szCs w:val="28"/>
        </w:rPr>
        <w:t>районе</w:t>
      </w:r>
      <w:proofErr w:type="spellEnd"/>
      <w:r w:rsidRPr="00FB39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964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B3964">
        <w:rPr>
          <w:rFonts w:ascii="Times New Roman" w:hAnsi="Times New Roman"/>
          <w:sz w:val="28"/>
          <w:szCs w:val="28"/>
        </w:rPr>
        <w:t xml:space="preserve"> предлагается разделение существующих 3-х контейнерных площадок (Советская, 6, Школьная, 5/2, Заводская (БОК)) на 6 ед. соответственно, с увеличением количества контейнеров.»;</w:t>
      </w:r>
    </w:p>
    <w:p w:rsidR="00FB3964" w:rsidRPr="00FB3964" w:rsidRDefault="00FB396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964">
        <w:rPr>
          <w:rFonts w:ascii="Times New Roman" w:hAnsi="Times New Roman"/>
          <w:sz w:val="28"/>
          <w:szCs w:val="28"/>
        </w:rPr>
        <w:t>- после</w:t>
      </w:r>
      <w:r w:rsidR="00D03B76">
        <w:rPr>
          <w:rFonts w:ascii="Times New Roman" w:hAnsi="Times New Roman"/>
          <w:sz w:val="28"/>
          <w:szCs w:val="28"/>
        </w:rPr>
        <w:t xml:space="preserve"> 20</w:t>
      </w:r>
      <w:r w:rsidRPr="00FB3964">
        <w:rPr>
          <w:rFonts w:ascii="Times New Roman" w:hAnsi="Times New Roman"/>
          <w:sz w:val="28"/>
          <w:szCs w:val="28"/>
        </w:rPr>
        <w:t xml:space="preserve"> абзаца </w:t>
      </w:r>
      <w:r w:rsidR="00DB4E27">
        <w:rPr>
          <w:rFonts w:ascii="Times New Roman" w:hAnsi="Times New Roman"/>
          <w:sz w:val="28"/>
          <w:szCs w:val="28"/>
        </w:rPr>
        <w:t>дополнить</w:t>
      </w:r>
      <w:r w:rsidRPr="00FB3964">
        <w:rPr>
          <w:rFonts w:ascii="Times New Roman" w:hAnsi="Times New Roman"/>
          <w:sz w:val="28"/>
          <w:szCs w:val="28"/>
        </w:rPr>
        <w:t xml:space="preserve"> новы</w:t>
      </w:r>
      <w:r w:rsidR="00DB4E27">
        <w:rPr>
          <w:rFonts w:ascii="Times New Roman" w:hAnsi="Times New Roman"/>
          <w:sz w:val="28"/>
          <w:szCs w:val="28"/>
        </w:rPr>
        <w:t>м</w:t>
      </w:r>
      <w:r w:rsidRPr="00FB3964">
        <w:rPr>
          <w:rFonts w:ascii="Times New Roman" w:hAnsi="Times New Roman"/>
          <w:sz w:val="28"/>
          <w:szCs w:val="28"/>
        </w:rPr>
        <w:t xml:space="preserve"> абзац</w:t>
      </w:r>
      <w:r w:rsidR="00DB4E27">
        <w:rPr>
          <w:rFonts w:ascii="Times New Roman" w:hAnsi="Times New Roman"/>
          <w:sz w:val="28"/>
          <w:szCs w:val="28"/>
        </w:rPr>
        <w:t>ем</w:t>
      </w:r>
      <w:r w:rsidRPr="00FB396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B3964" w:rsidRDefault="00FB396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964">
        <w:rPr>
          <w:rFonts w:ascii="Times New Roman" w:hAnsi="Times New Roman"/>
          <w:sz w:val="28"/>
          <w:szCs w:val="28"/>
        </w:rPr>
        <w:t xml:space="preserve">«В связи с нормативным переполнением контейнеров 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FB3964">
        <w:rPr>
          <w:rFonts w:ascii="Times New Roman" w:hAnsi="Times New Roman"/>
          <w:sz w:val="28"/>
          <w:szCs w:val="28"/>
        </w:rPr>
        <w:t>районе</w:t>
      </w:r>
      <w:proofErr w:type="spellEnd"/>
      <w:r w:rsidRPr="00FB39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964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FB3964">
        <w:rPr>
          <w:rFonts w:ascii="Times New Roman" w:hAnsi="Times New Roman"/>
          <w:sz w:val="28"/>
          <w:szCs w:val="28"/>
        </w:rPr>
        <w:t xml:space="preserve"> предлагается увеличение количества контейнеров на контейнерных площадках. Общее количество приобретаемых контейнеров (без учетом</w:t>
      </w:r>
      <w:r w:rsidR="00DB4E27">
        <w:rPr>
          <w:rFonts w:ascii="Times New Roman" w:hAnsi="Times New Roman"/>
          <w:sz w:val="28"/>
          <w:szCs w:val="28"/>
        </w:rPr>
        <w:t xml:space="preserve"> существующих) составит 92 шт.»;</w:t>
      </w:r>
    </w:p>
    <w:p w:rsidR="00FB3964" w:rsidRDefault="00FB3964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таблицу 4.1.1.1 изложить </w:t>
      </w:r>
      <w:r w:rsidR="004C558A">
        <w:rPr>
          <w:rFonts w:ascii="Times New Roman" w:hAnsi="Times New Roman"/>
          <w:sz w:val="28"/>
          <w:szCs w:val="28"/>
        </w:rPr>
        <w:t xml:space="preserve">в новой редакции согласно приложению № 12 </w:t>
      </w:r>
      <w:r w:rsidR="00261CA3">
        <w:rPr>
          <w:rFonts w:ascii="Times New Roman" w:hAnsi="Times New Roman"/>
          <w:sz w:val="28"/>
          <w:szCs w:val="28"/>
        </w:rPr>
        <w:br/>
      </w:r>
      <w:r w:rsidR="004C558A"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4C558A" w:rsidRDefault="004C558A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таблицу 4.1.1.2 изложить в новой редакции согласно приложению № 13 </w:t>
      </w:r>
      <w:r w:rsidR="00261CA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4C558A" w:rsidRDefault="004C558A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таблицу 4.1.1.5 изложить в новой редакции согласно приложению № 14 </w:t>
      </w:r>
      <w:r w:rsidR="00261CA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4C558A" w:rsidRDefault="004C558A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таблицу 4.1.1.11 дополнить новыми строками следующего содержания: </w:t>
      </w:r>
    </w:p>
    <w:p w:rsidR="004C558A" w:rsidRPr="00FB3964" w:rsidRDefault="004C558A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009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8"/>
        <w:gridCol w:w="870"/>
        <w:gridCol w:w="2257"/>
        <w:gridCol w:w="871"/>
        <w:gridCol w:w="1342"/>
        <w:gridCol w:w="1344"/>
        <w:gridCol w:w="1275"/>
        <w:gridCol w:w="1512"/>
      </w:tblGrid>
      <w:tr w:rsidR="004C558A" w:rsidRPr="00DB4E27" w:rsidTr="00D03B76">
        <w:trPr>
          <w:trHeight w:val="20"/>
          <w:jc w:val="center"/>
        </w:trPr>
        <w:tc>
          <w:tcPr>
            <w:tcW w:w="10099" w:type="dxa"/>
            <w:gridSpan w:val="8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 xml:space="preserve">Предлагаемы дополнительные КП в </w:t>
            </w:r>
            <w:proofErr w:type="spellStart"/>
            <w:r w:rsidR="00261CA3" w:rsidRPr="00DB4E27">
              <w:rPr>
                <w:rFonts w:ascii="Times New Roman" w:hAnsi="Times New Roman"/>
                <w:sz w:val="20"/>
              </w:rPr>
              <w:t>жил</w:t>
            </w:r>
            <w:r w:rsidRPr="00DB4E27">
              <w:rPr>
                <w:rFonts w:ascii="Times New Roman" w:hAnsi="Times New Roman"/>
                <w:sz w:val="20"/>
              </w:rPr>
              <w:t>районе</w:t>
            </w:r>
            <w:proofErr w:type="spellEnd"/>
            <w:r w:rsidRPr="00DB4E2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B4E27">
              <w:rPr>
                <w:rFonts w:ascii="Times New Roman" w:hAnsi="Times New Roman"/>
                <w:sz w:val="20"/>
              </w:rPr>
              <w:t>Росляково</w:t>
            </w:r>
            <w:proofErr w:type="spellEnd"/>
          </w:p>
        </w:tc>
      </w:tr>
      <w:tr w:rsidR="004C558A" w:rsidRPr="00DB4E27" w:rsidTr="00DB4E27">
        <w:trPr>
          <w:trHeight w:val="288"/>
          <w:jc w:val="center"/>
        </w:trPr>
        <w:tc>
          <w:tcPr>
            <w:tcW w:w="628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18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7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Зеленая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1024,59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80</w:t>
            </w:r>
          </w:p>
        </w:tc>
      </w:tr>
      <w:tr w:rsidR="004C558A" w:rsidRPr="00DB4E27" w:rsidTr="00D03B76">
        <w:trPr>
          <w:trHeight w:val="20"/>
          <w:jc w:val="center"/>
        </w:trPr>
        <w:tc>
          <w:tcPr>
            <w:tcW w:w="628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18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7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Советская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17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1287,58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4C558A" w:rsidRPr="00DB4E27" w:rsidRDefault="004C558A" w:rsidP="00DB4E27">
            <w:pPr>
              <w:spacing w:after="0" w:line="180" w:lineRule="auto"/>
              <w:jc w:val="center"/>
              <w:rPr>
                <w:rFonts w:ascii="Times New Roman" w:hAnsi="Times New Roman"/>
                <w:sz w:val="20"/>
              </w:rPr>
            </w:pPr>
            <w:r w:rsidRPr="00DB4E27">
              <w:rPr>
                <w:rFonts w:ascii="Times New Roman" w:hAnsi="Times New Roman"/>
                <w:sz w:val="20"/>
              </w:rPr>
              <w:t>80</w:t>
            </w:r>
          </w:p>
        </w:tc>
      </w:tr>
    </w:tbl>
    <w:p w:rsidR="004C558A" w:rsidRDefault="004C558A" w:rsidP="00710DFF">
      <w:pPr>
        <w:tabs>
          <w:tab w:val="left" w:pos="851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4C558A" w:rsidRDefault="004C558A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таблицу 4.1.1.12 дополнить новыми строками следующего содержания: </w:t>
      </w:r>
    </w:p>
    <w:p w:rsidR="004C558A" w:rsidRDefault="004C558A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015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9"/>
        <w:gridCol w:w="960"/>
        <w:gridCol w:w="1888"/>
        <w:gridCol w:w="935"/>
        <w:gridCol w:w="1344"/>
        <w:gridCol w:w="1344"/>
        <w:gridCol w:w="1512"/>
        <w:gridCol w:w="1512"/>
      </w:tblGrid>
      <w:tr w:rsidR="004C558A" w:rsidRPr="00DB4E27" w:rsidTr="00DB4E27">
        <w:trPr>
          <w:trHeight w:val="89"/>
          <w:jc w:val="center"/>
        </w:trPr>
        <w:tc>
          <w:tcPr>
            <w:tcW w:w="659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88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Школьная</w:t>
            </w:r>
          </w:p>
        </w:tc>
        <w:tc>
          <w:tcPr>
            <w:tcW w:w="935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5/2</w:t>
            </w:r>
          </w:p>
        </w:tc>
        <w:tc>
          <w:tcPr>
            <w:tcW w:w="1344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1,1</w:t>
            </w:r>
          </w:p>
        </w:tc>
        <w:tc>
          <w:tcPr>
            <w:tcW w:w="1344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512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1112,65</w:t>
            </w:r>
          </w:p>
        </w:tc>
        <w:tc>
          <w:tcPr>
            <w:tcW w:w="1512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69</w:t>
            </w:r>
          </w:p>
        </w:tc>
      </w:tr>
      <w:tr w:rsidR="004C558A" w:rsidRPr="00DB4E27" w:rsidTr="00DB4E27">
        <w:trPr>
          <w:trHeight w:val="153"/>
          <w:jc w:val="center"/>
        </w:trPr>
        <w:tc>
          <w:tcPr>
            <w:tcW w:w="659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88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Советская</w:t>
            </w:r>
          </w:p>
        </w:tc>
        <w:tc>
          <w:tcPr>
            <w:tcW w:w="935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344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1,1</w:t>
            </w:r>
          </w:p>
        </w:tc>
        <w:tc>
          <w:tcPr>
            <w:tcW w:w="1344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512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932,96</w:t>
            </w:r>
          </w:p>
        </w:tc>
        <w:tc>
          <w:tcPr>
            <w:tcW w:w="1512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73</w:t>
            </w:r>
          </w:p>
        </w:tc>
      </w:tr>
      <w:tr w:rsidR="004C558A" w:rsidRPr="00DB4E27" w:rsidTr="00DB4E27">
        <w:trPr>
          <w:trHeight w:val="203"/>
          <w:jc w:val="center"/>
        </w:trPr>
        <w:tc>
          <w:tcPr>
            <w:tcW w:w="659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88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Заводская</w:t>
            </w:r>
          </w:p>
        </w:tc>
        <w:tc>
          <w:tcPr>
            <w:tcW w:w="935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(БОК)</w:t>
            </w:r>
          </w:p>
        </w:tc>
        <w:tc>
          <w:tcPr>
            <w:tcW w:w="1344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1,1</w:t>
            </w:r>
          </w:p>
        </w:tc>
        <w:tc>
          <w:tcPr>
            <w:tcW w:w="1344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512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1044,82</w:t>
            </w:r>
          </w:p>
        </w:tc>
        <w:tc>
          <w:tcPr>
            <w:tcW w:w="1512" w:type="dxa"/>
            <w:shd w:val="clear" w:color="auto" w:fill="FFFFFF"/>
            <w:noWrap/>
            <w:vAlign w:val="center"/>
          </w:tcPr>
          <w:p w:rsidR="004C558A" w:rsidRPr="00DB4E27" w:rsidRDefault="004C558A" w:rsidP="00D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4E27">
              <w:rPr>
                <w:rFonts w:ascii="Times New Roman" w:hAnsi="Times New Roman"/>
                <w:sz w:val="20"/>
                <w:szCs w:val="24"/>
              </w:rPr>
              <w:t>81</w:t>
            </w:r>
          </w:p>
        </w:tc>
      </w:tr>
    </w:tbl>
    <w:p w:rsidR="004C558A" w:rsidRDefault="004C558A" w:rsidP="00710DFF">
      <w:pPr>
        <w:tabs>
          <w:tab w:val="left" w:pos="851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4C558A" w:rsidRDefault="00D03B76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2.5.2.</w:t>
      </w:r>
      <w:r w:rsidR="004C558A" w:rsidRPr="004C558A">
        <w:rPr>
          <w:rFonts w:ascii="Times New Roman" w:hAnsi="Times New Roman"/>
          <w:sz w:val="28"/>
          <w:szCs w:val="28"/>
        </w:rPr>
        <w:t xml:space="preserve"> В подпункте 4.</w:t>
      </w:r>
      <w:r w:rsidR="004C558A">
        <w:rPr>
          <w:rFonts w:ascii="Times New Roman" w:hAnsi="Times New Roman"/>
          <w:sz w:val="28"/>
          <w:szCs w:val="28"/>
        </w:rPr>
        <w:t>1</w:t>
      </w:r>
      <w:r w:rsidR="004C558A" w:rsidRPr="004C558A">
        <w:rPr>
          <w:rFonts w:ascii="Times New Roman" w:hAnsi="Times New Roman"/>
          <w:sz w:val="28"/>
          <w:szCs w:val="28"/>
        </w:rPr>
        <w:t>.</w:t>
      </w:r>
      <w:r w:rsidR="004C558A">
        <w:rPr>
          <w:rFonts w:ascii="Times New Roman" w:hAnsi="Times New Roman"/>
          <w:sz w:val="28"/>
          <w:szCs w:val="28"/>
        </w:rPr>
        <w:t>2</w:t>
      </w:r>
      <w:r w:rsidR="004C558A" w:rsidRPr="004C558A">
        <w:rPr>
          <w:rFonts w:ascii="Times New Roman" w:hAnsi="Times New Roman"/>
          <w:sz w:val="28"/>
          <w:szCs w:val="28"/>
        </w:rPr>
        <w:t xml:space="preserve"> </w:t>
      </w:r>
      <w:r w:rsidR="00DB4E27">
        <w:rPr>
          <w:rFonts w:ascii="Times New Roman" w:hAnsi="Times New Roman"/>
          <w:sz w:val="28"/>
          <w:szCs w:val="28"/>
        </w:rPr>
        <w:t>предложение</w:t>
      </w:r>
      <w:r w:rsidR="004C558A" w:rsidRPr="004C558A">
        <w:rPr>
          <w:rFonts w:ascii="Times New Roman" w:hAnsi="Times New Roman"/>
          <w:sz w:val="28"/>
          <w:szCs w:val="28"/>
        </w:rPr>
        <w:t xml:space="preserve"> «Для 22 маршрутов - потребность </w:t>
      </w:r>
      <w:r w:rsidR="004C558A">
        <w:rPr>
          <w:rFonts w:ascii="Times New Roman" w:hAnsi="Times New Roman"/>
          <w:sz w:val="28"/>
          <w:szCs w:val="28"/>
        </w:rPr>
        <w:br/>
      </w:r>
      <w:r w:rsidR="004C558A" w:rsidRPr="004C558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C558A" w:rsidRPr="004C558A">
        <w:rPr>
          <w:rFonts w:ascii="Times New Roman" w:hAnsi="Times New Roman"/>
          <w:sz w:val="28"/>
          <w:szCs w:val="28"/>
        </w:rPr>
        <w:t>мусоровозной</w:t>
      </w:r>
      <w:proofErr w:type="spellEnd"/>
      <w:r w:rsidR="004C558A" w:rsidRPr="004C558A">
        <w:rPr>
          <w:rFonts w:ascii="Times New Roman" w:hAnsi="Times New Roman"/>
          <w:sz w:val="28"/>
          <w:szCs w:val="28"/>
        </w:rPr>
        <w:t xml:space="preserve"> технике для вывоза ТБО составляет 22 мусоровоза марки </w:t>
      </w:r>
      <w:r w:rsidR="004C558A">
        <w:rPr>
          <w:rFonts w:ascii="Times New Roman" w:hAnsi="Times New Roman"/>
          <w:sz w:val="28"/>
          <w:szCs w:val="28"/>
        </w:rPr>
        <w:br/>
      </w:r>
      <w:r w:rsidR="004C558A" w:rsidRPr="004C558A">
        <w:rPr>
          <w:rFonts w:ascii="Times New Roman" w:hAnsi="Times New Roman"/>
          <w:sz w:val="28"/>
          <w:szCs w:val="28"/>
        </w:rPr>
        <w:t xml:space="preserve">КО-440-В1.» заменить </w:t>
      </w:r>
      <w:r w:rsidR="00DB4E27">
        <w:rPr>
          <w:rFonts w:ascii="Times New Roman" w:hAnsi="Times New Roman"/>
          <w:sz w:val="28"/>
          <w:szCs w:val="28"/>
        </w:rPr>
        <w:t>предложением</w:t>
      </w:r>
      <w:r w:rsidR="004C558A" w:rsidRPr="004C558A">
        <w:rPr>
          <w:rFonts w:ascii="Times New Roman" w:hAnsi="Times New Roman"/>
          <w:sz w:val="28"/>
          <w:szCs w:val="28"/>
        </w:rPr>
        <w:t xml:space="preserve"> «Для 23 маршрутов - потребность </w:t>
      </w:r>
      <w:r w:rsidR="004C558A">
        <w:rPr>
          <w:rFonts w:ascii="Times New Roman" w:hAnsi="Times New Roman"/>
          <w:sz w:val="28"/>
          <w:szCs w:val="28"/>
        </w:rPr>
        <w:br/>
      </w:r>
      <w:r w:rsidR="004C558A" w:rsidRPr="004C558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C558A" w:rsidRPr="004C558A">
        <w:rPr>
          <w:rFonts w:ascii="Times New Roman" w:hAnsi="Times New Roman"/>
          <w:sz w:val="28"/>
          <w:szCs w:val="28"/>
        </w:rPr>
        <w:t>мусоровозной</w:t>
      </w:r>
      <w:proofErr w:type="spellEnd"/>
      <w:r w:rsidR="004C558A" w:rsidRPr="004C558A">
        <w:rPr>
          <w:rFonts w:ascii="Times New Roman" w:hAnsi="Times New Roman"/>
          <w:sz w:val="28"/>
          <w:szCs w:val="28"/>
        </w:rPr>
        <w:t xml:space="preserve"> технике для вывоза ТБО составляет 23 мусоровоза марки </w:t>
      </w:r>
      <w:r w:rsidR="004C558A">
        <w:rPr>
          <w:rFonts w:ascii="Times New Roman" w:hAnsi="Times New Roman"/>
          <w:sz w:val="28"/>
          <w:szCs w:val="28"/>
        </w:rPr>
        <w:br/>
      </w:r>
      <w:r w:rsidR="004C558A" w:rsidRPr="004C558A">
        <w:rPr>
          <w:rFonts w:ascii="Times New Roman" w:hAnsi="Times New Roman"/>
          <w:sz w:val="28"/>
          <w:szCs w:val="28"/>
        </w:rPr>
        <w:t xml:space="preserve">КО-440-В1 (в </w:t>
      </w:r>
      <w:proofErr w:type="spellStart"/>
      <w:r w:rsidR="004C558A" w:rsidRPr="004C558A">
        <w:rPr>
          <w:rFonts w:ascii="Times New Roman" w:hAnsi="Times New Roman"/>
          <w:sz w:val="28"/>
          <w:szCs w:val="28"/>
        </w:rPr>
        <w:t>т.ч</w:t>
      </w:r>
      <w:proofErr w:type="spellEnd"/>
      <w:r w:rsidR="004C558A" w:rsidRPr="004C558A">
        <w:rPr>
          <w:rFonts w:ascii="Times New Roman" w:hAnsi="Times New Roman"/>
          <w:sz w:val="28"/>
          <w:szCs w:val="28"/>
        </w:rPr>
        <w:t xml:space="preserve">. 1 мусоровоз для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="004C558A" w:rsidRPr="004C558A">
        <w:rPr>
          <w:rFonts w:ascii="Times New Roman" w:hAnsi="Times New Roman"/>
          <w:sz w:val="28"/>
          <w:szCs w:val="28"/>
        </w:rPr>
        <w:t>района</w:t>
      </w:r>
      <w:proofErr w:type="spellEnd"/>
      <w:r w:rsidR="004C558A" w:rsidRPr="004C5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558A" w:rsidRPr="004C558A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4C558A" w:rsidRPr="004C558A">
        <w:rPr>
          <w:rFonts w:ascii="Times New Roman" w:hAnsi="Times New Roman"/>
          <w:sz w:val="28"/>
          <w:szCs w:val="28"/>
        </w:rPr>
        <w:t>)</w:t>
      </w:r>
      <w:r w:rsidR="00DB4E27">
        <w:rPr>
          <w:rFonts w:ascii="Times New Roman" w:hAnsi="Times New Roman"/>
          <w:sz w:val="28"/>
          <w:szCs w:val="28"/>
        </w:rPr>
        <w:t>.</w:t>
      </w:r>
      <w:r w:rsidR="004C558A" w:rsidRPr="004C558A">
        <w:rPr>
          <w:rFonts w:ascii="Times New Roman" w:hAnsi="Times New Roman"/>
          <w:sz w:val="28"/>
          <w:szCs w:val="28"/>
        </w:rPr>
        <w:t>».</w:t>
      </w:r>
    </w:p>
    <w:p w:rsidR="004C558A" w:rsidRDefault="00D03B76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2.5.3.</w:t>
      </w:r>
      <w:r w:rsidR="004C558A">
        <w:rPr>
          <w:rFonts w:ascii="Times New Roman" w:hAnsi="Times New Roman"/>
          <w:sz w:val="28"/>
          <w:szCs w:val="28"/>
        </w:rPr>
        <w:t xml:space="preserve"> В подпункте 4.1.3 </w:t>
      </w:r>
      <w:r>
        <w:rPr>
          <w:rFonts w:ascii="Times New Roman" w:hAnsi="Times New Roman"/>
          <w:sz w:val="28"/>
          <w:szCs w:val="28"/>
        </w:rPr>
        <w:t>шестой и седьмой</w:t>
      </w:r>
      <w:r w:rsidR="004C558A">
        <w:rPr>
          <w:rFonts w:ascii="Times New Roman" w:hAnsi="Times New Roman"/>
          <w:sz w:val="28"/>
          <w:szCs w:val="28"/>
        </w:rPr>
        <w:t xml:space="preserve"> абзацы изложить в новой редакции:</w:t>
      </w:r>
    </w:p>
    <w:p w:rsidR="004C558A" w:rsidRPr="004C558A" w:rsidRDefault="004C558A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58A">
        <w:rPr>
          <w:rFonts w:ascii="Times New Roman" w:hAnsi="Times New Roman"/>
          <w:sz w:val="28"/>
          <w:szCs w:val="28"/>
        </w:rPr>
        <w:t xml:space="preserve">«Расчет бункеров-накопителей вместимостью 6,5 </w:t>
      </w:r>
      <w:proofErr w:type="spellStart"/>
      <w:r w:rsidRPr="004C558A">
        <w:rPr>
          <w:rFonts w:ascii="Times New Roman" w:hAnsi="Times New Roman"/>
          <w:sz w:val="28"/>
          <w:szCs w:val="28"/>
        </w:rPr>
        <w:t>куб.м</w:t>
      </w:r>
      <w:proofErr w:type="spellEnd"/>
      <w:r w:rsidRPr="004C558A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="00261CA3">
        <w:rPr>
          <w:rFonts w:ascii="Times New Roman" w:hAnsi="Times New Roman"/>
          <w:sz w:val="28"/>
          <w:szCs w:val="28"/>
        </w:rPr>
        <w:t>жилрайона</w:t>
      </w:r>
      <w:proofErr w:type="spellEnd"/>
      <w:r w:rsidR="00261CA3"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558A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4C558A">
        <w:rPr>
          <w:rFonts w:ascii="Times New Roman" w:hAnsi="Times New Roman"/>
          <w:sz w:val="28"/>
          <w:szCs w:val="28"/>
        </w:rPr>
        <w:t xml:space="preserve"> на 2015 год N=</w:t>
      </w:r>
      <w:r w:rsidRPr="004C558A">
        <w:rPr>
          <w:sz w:val="28"/>
          <w:szCs w:val="28"/>
        </w:rPr>
        <w:t xml:space="preserve"> </w:t>
      </w:r>
      <w:r w:rsidRPr="004C558A">
        <w:rPr>
          <w:rFonts w:ascii="Times New Roman" w:hAnsi="Times New Roman"/>
          <w:sz w:val="28"/>
          <w:szCs w:val="28"/>
        </w:rPr>
        <w:t>6688,24 * (1.0/6.5*(365/5)) = 15 ед.</w:t>
      </w:r>
    </w:p>
    <w:p w:rsidR="004C558A" w:rsidRDefault="004C558A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58A">
        <w:rPr>
          <w:rFonts w:ascii="Times New Roman" w:hAnsi="Times New Roman"/>
          <w:sz w:val="28"/>
          <w:szCs w:val="28"/>
        </w:rPr>
        <w:t xml:space="preserve">Расчет бункеров-накопителей вместимостью 8 </w:t>
      </w:r>
      <w:proofErr w:type="spellStart"/>
      <w:r w:rsidRPr="004C558A">
        <w:rPr>
          <w:rFonts w:ascii="Times New Roman" w:hAnsi="Times New Roman"/>
          <w:sz w:val="28"/>
          <w:szCs w:val="28"/>
        </w:rPr>
        <w:t>куб.м</w:t>
      </w:r>
      <w:proofErr w:type="spellEnd"/>
      <w:r w:rsidRPr="004C558A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="00261CA3">
        <w:rPr>
          <w:rFonts w:ascii="Times New Roman" w:hAnsi="Times New Roman"/>
          <w:sz w:val="28"/>
          <w:szCs w:val="28"/>
        </w:rPr>
        <w:t>жилрайона</w:t>
      </w:r>
      <w:proofErr w:type="spellEnd"/>
      <w:r w:rsidR="00261CA3" w:rsidRPr="00CE3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558A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4C558A">
        <w:rPr>
          <w:rFonts w:ascii="Times New Roman" w:hAnsi="Times New Roman"/>
          <w:sz w:val="28"/>
          <w:szCs w:val="28"/>
        </w:rPr>
        <w:t xml:space="preserve"> на 2015 год N=</w:t>
      </w:r>
      <w:r w:rsidRPr="004C558A">
        <w:rPr>
          <w:sz w:val="28"/>
          <w:szCs w:val="28"/>
        </w:rPr>
        <w:t xml:space="preserve"> </w:t>
      </w:r>
      <w:r w:rsidRPr="004C558A">
        <w:rPr>
          <w:rFonts w:ascii="Times New Roman" w:hAnsi="Times New Roman"/>
          <w:sz w:val="28"/>
          <w:szCs w:val="28"/>
        </w:rPr>
        <w:t>6688,24 * (1.0/8*(365/5)) = 12 ед.</w:t>
      </w:r>
      <w:r>
        <w:rPr>
          <w:rFonts w:ascii="Times New Roman" w:hAnsi="Times New Roman"/>
          <w:sz w:val="28"/>
          <w:szCs w:val="28"/>
        </w:rPr>
        <w:t>»;</w:t>
      </w:r>
    </w:p>
    <w:p w:rsidR="004C558A" w:rsidRDefault="004C558A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58A">
        <w:rPr>
          <w:rFonts w:ascii="Times New Roman" w:hAnsi="Times New Roman"/>
          <w:sz w:val="28"/>
          <w:szCs w:val="28"/>
        </w:rPr>
        <w:t xml:space="preserve">- в </w:t>
      </w:r>
      <w:r w:rsidR="00D03B76">
        <w:rPr>
          <w:rFonts w:ascii="Times New Roman" w:hAnsi="Times New Roman"/>
          <w:sz w:val="28"/>
          <w:szCs w:val="28"/>
        </w:rPr>
        <w:t>восьмом</w:t>
      </w:r>
      <w:r w:rsidRPr="004C558A">
        <w:rPr>
          <w:rFonts w:ascii="Times New Roman" w:hAnsi="Times New Roman"/>
          <w:sz w:val="28"/>
          <w:szCs w:val="28"/>
        </w:rPr>
        <w:t xml:space="preserve"> абзаце слова «562 бункера» заменить словами «574 бункера (в </w:t>
      </w:r>
      <w:proofErr w:type="spellStart"/>
      <w:r w:rsidRPr="004C558A">
        <w:rPr>
          <w:rFonts w:ascii="Times New Roman" w:hAnsi="Times New Roman"/>
          <w:sz w:val="28"/>
          <w:szCs w:val="28"/>
        </w:rPr>
        <w:t>т.ч</w:t>
      </w:r>
      <w:proofErr w:type="spellEnd"/>
      <w:r w:rsidRPr="004C558A">
        <w:rPr>
          <w:rFonts w:ascii="Times New Roman" w:hAnsi="Times New Roman"/>
          <w:sz w:val="28"/>
          <w:szCs w:val="28"/>
        </w:rPr>
        <w:t xml:space="preserve">. 12 бункеров в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Pr="004C558A">
        <w:rPr>
          <w:rFonts w:ascii="Times New Roman" w:hAnsi="Times New Roman"/>
          <w:sz w:val="28"/>
          <w:szCs w:val="28"/>
        </w:rPr>
        <w:t>районе</w:t>
      </w:r>
      <w:proofErr w:type="spellEnd"/>
      <w:r w:rsidRPr="004C5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558A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4C558A">
        <w:rPr>
          <w:rFonts w:ascii="Times New Roman" w:hAnsi="Times New Roman"/>
          <w:sz w:val="28"/>
          <w:szCs w:val="28"/>
        </w:rPr>
        <w:t>)»</w:t>
      </w:r>
      <w:r w:rsidR="00234488">
        <w:rPr>
          <w:rFonts w:ascii="Times New Roman" w:hAnsi="Times New Roman"/>
          <w:sz w:val="28"/>
          <w:szCs w:val="28"/>
        </w:rPr>
        <w:t>;</w:t>
      </w:r>
    </w:p>
    <w:p w:rsidR="00234488" w:rsidRDefault="00234488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таблицу 4.1.3.1 дополнить новыми строками</w:t>
      </w:r>
      <w:r w:rsidR="00D03B76">
        <w:rPr>
          <w:rFonts w:ascii="Times New Roman" w:hAnsi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234488" w:rsidRDefault="00234488" w:rsidP="00710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767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579"/>
        <w:gridCol w:w="993"/>
        <w:gridCol w:w="3548"/>
        <w:gridCol w:w="1217"/>
        <w:gridCol w:w="1342"/>
      </w:tblGrid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Ул. Молодежная, 10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Ул. Школьная, 5/2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lastRenderedPageBreak/>
              <w:t>542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Ул. Советская, 11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Ул. Со</w:t>
            </w:r>
            <w:r w:rsidR="00A9797B">
              <w:rPr>
                <w:rFonts w:ascii="Times New Roman" w:hAnsi="Times New Roman"/>
                <w:sz w:val="20"/>
                <w:szCs w:val="20"/>
              </w:rPr>
              <w:t>в</w:t>
            </w:r>
            <w:r w:rsidRPr="00DB4E27">
              <w:rPr>
                <w:rFonts w:ascii="Times New Roman" w:hAnsi="Times New Roman"/>
                <w:sz w:val="20"/>
                <w:szCs w:val="20"/>
              </w:rPr>
              <w:t>етская, 6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Североморское шоссе, 16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Ул</w:t>
            </w:r>
            <w:r w:rsidR="00D03B76" w:rsidRPr="00DB4E27">
              <w:rPr>
                <w:rFonts w:ascii="Times New Roman" w:hAnsi="Times New Roman"/>
                <w:sz w:val="20"/>
                <w:szCs w:val="20"/>
              </w:rPr>
              <w:t>.</w:t>
            </w:r>
            <w:r w:rsidRPr="00DB4E27">
              <w:rPr>
                <w:rFonts w:ascii="Times New Roman" w:hAnsi="Times New Roman"/>
                <w:sz w:val="20"/>
                <w:szCs w:val="20"/>
              </w:rPr>
              <w:t xml:space="preserve"> Заводская, (БОК)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Ул. Приморская, 8/3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Ул. Приморская, 18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548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Ул. Октябрьская, 5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549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Ул. Зеленая, 3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E27">
              <w:rPr>
                <w:rFonts w:ascii="Times New Roman" w:hAnsi="Times New Roman"/>
                <w:sz w:val="20"/>
                <w:szCs w:val="20"/>
              </w:rPr>
              <w:t>Ул.Зеленая</w:t>
            </w:r>
            <w:proofErr w:type="spellEnd"/>
            <w:r w:rsidRPr="00DB4E27">
              <w:rPr>
                <w:rFonts w:ascii="Times New Roman" w:hAnsi="Times New Roman"/>
                <w:sz w:val="20"/>
                <w:szCs w:val="20"/>
              </w:rPr>
              <w:t>, 10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488" w:rsidRPr="00DB4E27" w:rsidTr="00432B16">
        <w:trPr>
          <w:trHeight w:val="20"/>
          <w:jc w:val="center"/>
        </w:trPr>
        <w:tc>
          <w:tcPr>
            <w:tcW w:w="579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993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8" w:type="dxa"/>
            <w:noWrap/>
            <w:vAlign w:val="center"/>
          </w:tcPr>
          <w:p w:rsidR="00234488" w:rsidRPr="00DB4E27" w:rsidRDefault="00234488" w:rsidP="00432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DB4E27">
              <w:rPr>
                <w:rFonts w:ascii="Times New Roman" w:hAnsi="Times New Roman"/>
                <w:sz w:val="20"/>
                <w:szCs w:val="20"/>
              </w:rPr>
              <w:t>Мохнаткина</w:t>
            </w:r>
            <w:proofErr w:type="spellEnd"/>
            <w:r w:rsidRPr="00DB4E27">
              <w:rPr>
                <w:rFonts w:ascii="Times New Roman" w:hAnsi="Times New Roman"/>
                <w:sz w:val="20"/>
                <w:szCs w:val="20"/>
              </w:rPr>
              <w:t xml:space="preserve"> пахта, 6</w:t>
            </w:r>
          </w:p>
        </w:tc>
        <w:tc>
          <w:tcPr>
            <w:tcW w:w="1217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noWrap/>
            <w:vAlign w:val="center"/>
          </w:tcPr>
          <w:p w:rsidR="00234488" w:rsidRPr="00DB4E27" w:rsidRDefault="00234488" w:rsidP="00710D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E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234488" w:rsidRPr="004C558A" w:rsidRDefault="00234488" w:rsidP="00710DF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4C558A" w:rsidRPr="0077548E" w:rsidRDefault="00D03B76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2.5.4.</w:t>
      </w:r>
      <w:r w:rsidR="00234488" w:rsidRPr="0077548E">
        <w:rPr>
          <w:rFonts w:ascii="Times New Roman" w:hAnsi="Times New Roman"/>
          <w:sz w:val="28"/>
          <w:szCs w:val="28"/>
        </w:rPr>
        <w:t xml:space="preserve"> В подпункте 4.1.4</w:t>
      </w:r>
      <w:r w:rsidR="00F81DEC" w:rsidRPr="0077548E">
        <w:rPr>
          <w:rFonts w:ascii="Times New Roman" w:hAnsi="Times New Roman"/>
          <w:sz w:val="28"/>
          <w:szCs w:val="28"/>
        </w:rPr>
        <w:t xml:space="preserve"> слова «5 мусоровозов КО 440-А» заменить словами «7 мусоровозов КО 440-А, в том числе 2 мусоровоза для вывоза КГО </w:t>
      </w:r>
      <w:r w:rsidR="00261CA3">
        <w:rPr>
          <w:rFonts w:ascii="Times New Roman" w:hAnsi="Times New Roman"/>
          <w:sz w:val="28"/>
          <w:szCs w:val="28"/>
        </w:rPr>
        <w:br/>
      </w:r>
      <w:r w:rsidR="00F81DEC" w:rsidRPr="0077548E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="00261CA3">
        <w:rPr>
          <w:rFonts w:ascii="Times New Roman" w:hAnsi="Times New Roman"/>
          <w:sz w:val="28"/>
          <w:szCs w:val="28"/>
        </w:rPr>
        <w:t>жил</w:t>
      </w:r>
      <w:r w:rsidR="00F81DEC" w:rsidRPr="0077548E">
        <w:rPr>
          <w:rFonts w:ascii="Times New Roman" w:hAnsi="Times New Roman"/>
          <w:sz w:val="28"/>
          <w:szCs w:val="28"/>
        </w:rPr>
        <w:t>района</w:t>
      </w:r>
      <w:proofErr w:type="spellEnd"/>
      <w:r w:rsidR="00F81DEC" w:rsidRPr="00775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1DEC" w:rsidRPr="0077548E">
        <w:rPr>
          <w:rFonts w:ascii="Times New Roman" w:hAnsi="Times New Roman"/>
          <w:sz w:val="28"/>
          <w:szCs w:val="28"/>
        </w:rPr>
        <w:t>Росляково</w:t>
      </w:r>
      <w:proofErr w:type="spellEnd"/>
      <w:r w:rsidR="00F81DEC" w:rsidRPr="0077548E">
        <w:rPr>
          <w:rFonts w:ascii="Times New Roman" w:hAnsi="Times New Roman"/>
          <w:sz w:val="28"/>
          <w:szCs w:val="28"/>
        </w:rPr>
        <w:t>»</w:t>
      </w:r>
      <w:r w:rsidR="0077548E" w:rsidRPr="0077548E">
        <w:rPr>
          <w:rFonts w:ascii="Times New Roman" w:hAnsi="Times New Roman"/>
          <w:sz w:val="28"/>
          <w:szCs w:val="28"/>
        </w:rPr>
        <w:t>;</w:t>
      </w:r>
    </w:p>
    <w:p w:rsidR="0077548E" w:rsidRDefault="0077548E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48E">
        <w:rPr>
          <w:rFonts w:ascii="Times New Roman" w:hAnsi="Times New Roman"/>
          <w:sz w:val="28"/>
          <w:szCs w:val="28"/>
        </w:rPr>
        <w:t>- в пункте 2 подпункта 4.1.4 цифру «22» заменить цифр</w:t>
      </w:r>
      <w:r w:rsidR="00D03B76">
        <w:rPr>
          <w:rFonts w:ascii="Times New Roman" w:hAnsi="Times New Roman"/>
          <w:sz w:val="28"/>
          <w:szCs w:val="28"/>
        </w:rPr>
        <w:t>ой</w:t>
      </w:r>
      <w:r w:rsidRPr="0077548E">
        <w:rPr>
          <w:rFonts w:ascii="Times New Roman" w:hAnsi="Times New Roman"/>
          <w:sz w:val="28"/>
          <w:szCs w:val="28"/>
        </w:rPr>
        <w:t xml:space="preserve"> «23».</w:t>
      </w:r>
    </w:p>
    <w:p w:rsidR="0077548E" w:rsidRDefault="00D03B76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2.5.5.</w:t>
      </w:r>
      <w:r w:rsidR="0077548E">
        <w:rPr>
          <w:rFonts w:ascii="Times New Roman" w:hAnsi="Times New Roman"/>
          <w:sz w:val="28"/>
          <w:szCs w:val="28"/>
        </w:rPr>
        <w:t xml:space="preserve"> В пункте 4.5 пятый абзац дополнить новым предложением</w:t>
      </w:r>
      <w:r w:rsidR="00DB4E2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77548E">
        <w:rPr>
          <w:rFonts w:ascii="Times New Roman" w:hAnsi="Times New Roman"/>
          <w:sz w:val="28"/>
          <w:szCs w:val="28"/>
        </w:rPr>
        <w:t xml:space="preserve">: </w:t>
      </w:r>
    </w:p>
    <w:p w:rsidR="0077548E" w:rsidRDefault="0077548E" w:rsidP="00DB4E2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48E">
        <w:rPr>
          <w:rFonts w:ascii="Times New Roman" w:hAnsi="Times New Roman"/>
          <w:sz w:val="28"/>
          <w:szCs w:val="28"/>
        </w:rPr>
        <w:t xml:space="preserve">«С присоединением к городу </w:t>
      </w:r>
      <w:proofErr w:type="spellStart"/>
      <w:r w:rsidR="00FC43DD">
        <w:rPr>
          <w:rFonts w:ascii="Times New Roman" w:hAnsi="Times New Roman"/>
          <w:sz w:val="28"/>
          <w:szCs w:val="28"/>
        </w:rPr>
        <w:t>жил</w:t>
      </w:r>
      <w:r w:rsidRPr="0077548E">
        <w:rPr>
          <w:rFonts w:ascii="Times New Roman" w:hAnsi="Times New Roman"/>
          <w:sz w:val="28"/>
          <w:szCs w:val="28"/>
        </w:rPr>
        <w:t>района</w:t>
      </w:r>
      <w:proofErr w:type="spellEnd"/>
      <w:r w:rsidRPr="00775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48E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77548E">
        <w:rPr>
          <w:rFonts w:ascii="Times New Roman" w:hAnsi="Times New Roman"/>
          <w:sz w:val="28"/>
          <w:szCs w:val="28"/>
        </w:rPr>
        <w:t xml:space="preserve"> площадь убираемых дорожных покрытий увеличилась на 7000 </w:t>
      </w:r>
      <w:proofErr w:type="spellStart"/>
      <w:r w:rsidRPr="0077548E">
        <w:rPr>
          <w:rFonts w:ascii="Times New Roman" w:hAnsi="Times New Roman"/>
          <w:sz w:val="28"/>
          <w:szCs w:val="28"/>
        </w:rPr>
        <w:t>п.м</w:t>
      </w:r>
      <w:proofErr w:type="spellEnd"/>
      <w:r w:rsidRPr="0077548E">
        <w:rPr>
          <w:rFonts w:ascii="Times New Roman" w:hAnsi="Times New Roman"/>
          <w:sz w:val="28"/>
          <w:szCs w:val="28"/>
        </w:rPr>
        <w:t xml:space="preserve">. (площадь 42000 </w:t>
      </w:r>
      <w:proofErr w:type="spellStart"/>
      <w:r w:rsidRPr="0077548E">
        <w:rPr>
          <w:rFonts w:ascii="Times New Roman" w:hAnsi="Times New Roman"/>
          <w:sz w:val="28"/>
          <w:szCs w:val="28"/>
        </w:rPr>
        <w:t>кв.м</w:t>
      </w:r>
      <w:proofErr w:type="spellEnd"/>
      <w:r w:rsidRPr="0077548E">
        <w:rPr>
          <w:rFonts w:ascii="Times New Roman" w:hAnsi="Times New Roman"/>
          <w:sz w:val="28"/>
          <w:szCs w:val="28"/>
        </w:rPr>
        <w:t>.)</w:t>
      </w:r>
      <w:r w:rsidR="00D03B76">
        <w:rPr>
          <w:rFonts w:ascii="Times New Roman" w:hAnsi="Times New Roman"/>
          <w:sz w:val="28"/>
          <w:szCs w:val="28"/>
        </w:rPr>
        <w:t>.</w:t>
      </w:r>
      <w:r w:rsidRPr="0077548E">
        <w:rPr>
          <w:rFonts w:ascii="Times New Roman" w:hAnsi="Times New Roman"/>
          <w:sz w:val="28"/>
          <w:szCs w:val="28"/>
        </w:rPr>
        <w:t>».</w:t>
      </w:r>
    </w:p>
    <w:p w:rsidR="0077548E" w:rsidRDefault="00D318C1" w:rsidP="00710DF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2.5.6.</w:t>
      </w:r>
      <w:r w:rsidR="0077548E">
        <w:rPr>
          <w:rFonts w:ascii="Times New Roman" w:hAnsi="Times New Roman"/>
          <w:sz w:val="28"/>
          <w:szCs w:val="28"/>
        </w:rPr>
        <w:t xml:space="preserve"> Второй абзац пункта 4.11 дополнить новым предложением</w:t>
      </w:r>
      <w:r w:rsidR="00DB4E2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77548E">
        <w:rPr>
          <w:rFonts w:ascii="Times New Roman" w:hAnsi="Times New Roman"/>
          <w:sz w:val="28"/>
          <w:szCs w:val="28"/>
        </w:rPr>
        <w:t>:</w:t>
      </w:r>
    </w:p>
    <w:p w:rsidR="0077548E" w:rsidRDefault="0077548E" w:rsidP="00DB4E2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48E">
        <w:rPr>
          <w:rFonts w:ascii="Times New Roman" w:hAnsi="Times New Roman"/>
          <w:sz w:val="28"/>
          <w:szCs w:val="28"/>
        </w:rPr>
        <w:t xml:space="preserve">«С учетом количества сточных вод, образующихся в </w:t>
      </w:r>
      <w:proofErr w:type="spellStart"/>
      <w:r w:rsidR="00FC43DD">
        <w:rPr>
          <w:rFonts w:ascii="Times New Roman" w:hAnsi="Times New Roman"/>
          <w:sz w:val="28"/>
          <w:szCs w:val="28"/>
        </w:rPr>
        <w:t>жилрайоне</w:t>
      </w:r>
      <w:proofErr w:type="spellEnd"/>
      <w:r w:rsidRPr="00775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48E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77548E">
        <w:rPr>
          <w:rFonts w:ascii="Times New Roman" w:hAnsi="Times New Roman"/>
          <w:sz w:val="28"/>
          <w:szCs w:val="28"/>
        </w:rPr>
        <w:t>, необходима подготовка проектно-сметной документации по строительству очистных сооружений</w:t>
      </w:r>
      <w:r w:rsidR="00261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1CA3">
        <w:rPr>
          <w:rFonts w:ascii="Times New Roman" w:hAnsi="Times New Roman"/>
          <w:sz w:val="28"/>
          <w:szCs w:val="28"/>
        </w:rPr>
        <w:t>жилрайона</w:t>
      </w:r>
      <w:proofErr w:type="spellEnd"/>
      <w:r w:rsidRPr="00775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48E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77548E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77548E">
        <w:rPr>
          <w:rFonts w:ascii="Times New Roman" w:hAnsi="Times New Roman"/>
          <w:sz w:val="28"/>
          <w:szCs w:val="28"/>
        </w:rPr>
        <w:t>т.ч</w:t>
      </w:r>
      <w:proofErr w:type="spellEnd"/>
      <w:r w:rsidRPr="0077548E">
        <w:rPr>
          <w:rFonts w:ascii="Times New Roman" w:hAnsi="Times New Roman"/>
          <w:sz w:val="28"/>
          <w:szCs w:val="28"/>
        </w:rPr>
        <w:t>. от ул. Молодежная), производительностью G = 3000 м</w:t>
      </w:r>
      <w:r w:rsidRPr="0077548E">
        <w:rPr>
          <w:rFonts w:ascii="Times New Roman" w:hAnsi="Times New Roman"/>
          <w:sz w:val="28"/>
          <w:szCs w:val="28"/>
          <w:vertAlign w:val="superscript"/>
        </w:rPr>
        <w:t>3</w:t>
      </w:r>
      <w:r w:rsidRPr="0077548E">
        <w:rPr>
          <w:rFonts w:ascii="Times New Roman" w:hAnsi="Times New Roman"/>
          <w:sz w:val="28"/>
          <w:szCs w:val="28"/>
        </w:rPr>
        <w:t>/</w:t>
      </w:r>
      <w:proofErr w:type="spellStart"/>
      <w:r w:rsidRPr="0077548E">
        <w:rPr>
          <w:rFonts w:ascii="Times New Roman" w:hAnsi="Times New Roman"/>
          <w:sz w:val="28"/>
          <w:szCs w:val="28"/>
        </w:rPr>
        <w:t>сут</w:t>
      </w:r>
      <w:proofErr w:type="spellEnd"/>
      <w:r w:rsidRPr="0077548E">
        <w:rPr>
          <w:rFonts w:ascii="Times New Roman" w:hAnsi="Times New Roman"/>
          <w:sz w:val="28"/>
          <w:szCs w:val="28"/>
        </w:rPr>
        <w:t>.».</w:t>
      </w:r>
    </w:p>
    <w:p w:rsidR="00D318C1" w:rsidRDefault="00D318C1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В разделе 5:</w:t>
      </w:r>
    </w:p>
    <w:p w:rsidR="0077548E" w:rsidRDefault="00D318C1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754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77548E">
        <w:rPr>
          <w:rFonts w:ascii="Times New Roman" w:hAnsi="Times New Roman"/>
          <w:sz w:val="28"/>
          <w:szCs w:val="28"/>
        </w:rPr>
        <w:t xml:space="preserve">аблицы 5.1 и 5.2 изложить в новой редакции согласно приложению </w:t>
      </w:r>
      <w:r w:rsidR="008C4FB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15 к настоящему постановлению;</w:t>
      </w:r>
    </w:p>
    <w:p w:rsidR="0077548E" w:rsidRPr="0077548E" w:rsidRDefault="00D318C1" w:rsidP="00710D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754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77548E">
        <w:rPr>
          <w:rFonts w:ascii="Times New Roman" w:hAnsi="Times New Roman"/>
          <w:sz w:val="28"/>
          <w:szCs w:val="28"/>
        </w:rPr>
        <w:t xml:space="preserve">ункт 5.2 изложить в новой редакции согласно приложению </w:t>
      </w:r>
      <w:r w:rsidR="00261CA3">
        <w:rPr>
          <w:rFonts w:ascii="Times New Roman" w:hAnsi="Times New Roman"/>
          <w:sz w:val="28"/>
          <w:szCs w:val="28"/>
        </w:rPr>
        <w:br/>
      </w:r>
      <w:r w:rsidR="0077548E">
        <w:rPr>
          <w:rFonts w:ascii="Times New Roman" w:hAnsi="Times New Roman"/>
          <w:sz w:val="28"/>
          <w:szCs w:val="28"/>
        </w:rPr>
        <w:t>№ 16 к настоящему постановлению.</w:t>
      </w:r>
    </w:p>
    <w:p w:rsidR="00EF4AC0" w:rsidRDefault="003F1DF3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4AC0">
        <w:rPr>
          <w:rFonts w:ascii="Times New Roman" w:hAnsi="Times New Roman" w:cs="Times New Roman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8C4FB6">
        <w:rPr>
          <w:rFonts w:ascii="Times New Roman" w:hAnsi="Times New Roman" w:cs="Times New Roman"/>
          <w:sz w:val="28"/>
          <w:szCs w:val="28"/>
        </w:rPr>
        <w:t>ями</w:t>
      </w:r>
      <w:r w:rsidR="00EF4AC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EF4AC0" w:rsidRDefault="003F1DF3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4AC0">
        <w:rPr>
          <w:rFonts w:ascii="Times New Roman" w:hAnsi="Times New Roman" w:cs="Times New Roman"/>
          <w:sz w:val="28"/>
          <w:szCs w:val="28"/>
        </w:rPr>
        <w:t xml:space="preserve">. Редакции газеты </w:t>
      </w:r>
      <w:r w:rsidR="008C4FB6">
        <w:rPr>
          <w:rFonts w:ascii="Times New Roman" w:hAnsi="Times New Roman" w:cs="Times New Roman"/>
          <w:sz w:val="28"/>
          <w:szCs w:val="28"/>
        </w:rPr>
        <w:t>«</w:t>
      </w:r>
      <w:r w:rsidR="00EF4AC0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8C4FB6">
        <w:rPr>
          <w:rFonts w:ascii="Times New Roman" w:hAnsi="Times New Roman" w:cs="Times New Roman"/>
          <w:sz w:val="28"/>
          <w:szCs w:val="28"/>
        </w:rPr>
        <w:t>»</w:t>
      </w:r>
      <w:r w:rsidR="00EF4AC0">
        <w:rPr>
          <w:rFonts w:ascii="Times New Roman" w:hAnsi="Times New Roman" w:cs="Times New Roman"/>
          <w:sz w:val="28"/>
          <w:szCs w:val="28"/>
        </w:rPr>
        <w:t xml:space="preserve"> (</w:t>
      </w:r>
      <w:r w:rsidR="008C4FB6">
        <w:rPr>
          <w:rFonts w:ascii="Times New Roman" w:hAnsi="Times New Roman" w:cs="Times New Roman"/>
          <w:sz w:val="28"/>
          <w:szCs w:val="28"/>
        </w:rPr>
        <w:t>Хабаров В.А</w:t>
      </w:r>
      <w:r w:rsidR="00EF4AC0">
        <w:rPr>
          <w:rFonts w:ascii="Times New Roman" w:hAnsi="Times New Roman" w:cs="Times New Roman"/>
          <w:sz w:val="28"/>
          <w:szCs w:val="28"/>
        </w:rPr>
        <w:t>.) опубликовать настоящее постановление с приложени</w:t>
      </w:r>
      <w:r w:rsidR="008C4FB6">
        <w:rPr>
          <w:rFonts w:ascii="Times New Roman" w:hAnsi="Times New Roman" w:cs="Times New Roman"/>
          <w:sz w:val="28"/>
          <w:szCs w:val="28"/>
        </w:rPr>
        <w:t>ями</w:t>
      </w:r>
      <w:r w:rsidR="00EF4AC0">
        <w:rPr>
          <w:rFonts w:ascii="Times New Roman" w:hAnsi="Times New Roman" w:cs="Times New Roman"/>
          <w:sz w:val="28"/>
          <w:szCs w:val="28"/>
        </w:rPr>
        <w:t>.</w:t>
      </w:r>
    </w:p>
    <w:p w:rsidR="00EF4AC0" w:rsidRDefault="003F1DF3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4AC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EF4AC0" w:rsidRDefault="003F1DF3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4AC0">
        <w:rPr>
          <w:rFonts w:ascii="Times New Roman" w:hAnsi="Times New Roman" w:cs="Times New Roman"/>
          <w:sz w:val="28"/>
          <w:szCs w:val="28"/>
        </w:rPr>
        <w:t>. Контроль за выполнением</w:t>
      </w:r>
      <w:r w:rsidR="00D318C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F4AC0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города Мурманска </w:t>
      </w:r>
      <w:proofErr w:type="spellStart"/>
      <w:r w:rsidR="00EF4AC0">
        <w:rPr>
          <w:rFonts w:ascii="Times New Roman" w:hAnsi="Times New Roman" w:cs="Times New Roman"/>
          <w:sz w:val="28"/>
          <w:szCs w:val="28"/>
        </w:rPr>
        <w:t>Доцник</w:t>
      </w:r>
      <w:proofErr w:type="spellEnd"/>
      <w:r w:rsidR="00EF4AC0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EF4AC0" w:rsidRDefault="00EF4AC0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CA3" w:rsidRDefault="00261CA3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CA3" w:rsidRDefault="00261CA3" w:rsidP="0071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FB6" w:rsidRPr="008C4FB6" w:rsidRDefault="00DA2EF2" w:rsidP="00D31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279B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C4FB6" w:rsidRPr="008C4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AC0" w:rsidRPr="008C4FB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EF4AC0" w:rsidRPr="008C4FB6" w:rsidRDefault="00EF4AC0" w:rsidP="00D31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FB6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="008C4FB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318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4FB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DA2EF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FB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A2EF2">
        <w:rPr>
          <w:rFonts w:ascii="Times New Roman" w:hAnsi="Times New Roman" w:cs="Times New Roman"/>
          <w:b/>
          <w:sz w:val="28"/>
          <w:szCs w:val="28"/>
        </w:rPr>
        <w:t>А.И. Сысоев</w:t>
      </w:r>
    </w:p>
    <w:p w:rsidR="004C558A" w:rsidRPr="00FB3964" w:rsidRDefault="004C558A" w:rsidP="004C558A">
      <w:pPr>
        <w:tabs>
          <w:tab w:val="left" w:pos="851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C4FB6" w:rsidRDefault="008C4FB6" w:rsidP="003A1DB8">
      <w:pPr>
        <w:tabs>
          <w:tab w:val="left" w:pos="851"/>
        </w:tabs>
        <w:suppressAutoHyphens/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C4FB6" w:rsidRPr="008C4FB6" w:rsidTr="003707A8">
        <w:trPr>
          <w:trHeight w:val="1549"/>
        </w:trPr>
        <w:tc>
          <w:tcPr>
            <w:tcW w:w="4219" w:type="dxa"/>
          </w:tcPr>
          <w:p w:rsidR="008C4FB6" w:rsidRPr="008C4FB6" w:rsidRDefault="008C4FB6" w:rsidP="008C4FB6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>Приложение № 1</w:t>
            </w:r>
          </w:p>
          <w:p w:rsidR="008C4FB6" w:rsidRPr="008C4FB6" w:rsidRDefault="008C4FB6" w:rsidP="008C4FB6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8C4FB6" w:rsidRPr="008C4FB6" w:rsidRDefault="008C4FB6" w:rsidP="008C4FB6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8C4FB6" w:rsidRPr="008C4FB6" w:rsidRDefault="008C4FB6" w:rsidP="008C4FB6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48167A" w:rsidRDefault="0048167A" w:rsidP="003A1DB8">
      <w:pPr>
        <w:tabs>
          <w:tab w:val="left" w:pos="851"/>
        </w:tabs>
        <w:suppressAutoHyphens/>
        <w:spacing w:line="240" w:lineRule="auto"/>
        <w:ind w:firstLine="709"/>
        <w:rPr>
          <w:rFonts w:ascii="Times New Roman" w:hAnsi="Times New Roman"/>
          <w:szCs w:val="24"/>
        </w:rPr>
      </w:pPr>
    </w:p>
    <w:p w:rsidR="008C4FB6" w:rsidRDefault="008C4FB6" w:rsidP="003A1DB8">
      <w:pPr>
        <w:tabs>
          <w:tab w:val="left" w:pos="851"/>
        </w:tabs>
        <w:suppressAutoHyphens/>
        <w:spacing w:line="240" w:lineRule="auto"/>
        <w:ind w:firstLine="709"/>
        <w:rPr>
          <w:rFonts w:ascii="Times New Roman" w:hAnsi="Times New Roman"/>
          <w:szCs w:val="24"/>
        </w:rPr>
      </w:pPr>
    </w:p>
    <w:p w:rsidR="008C4FB6" w:rsidRDefault="008C4FB6" w:rsidP="003A1DB8">
      <w:pPr>
        <w:tabs>
          <w:tab w:val="left" w:pos="851"/>
        </w:tabs>
        <w:suppressAutoHyphens/>
        <w:spacing w:line="240" w:lineRule="auto"/>
        <w:ind w:firstLine="709"/>
        <w:rPr>
          <w:rFonts w:ascii="Times New Roman" w:hAnsi="Times New Roman"/>
          <w:szCs w:val="24"/>
        </w:rPr>
      </w:pPr>
    </w:p>
    <w:p w:rsidR="003707A8" w:rsidRDefault="003707A8" w:rsidP="008C4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4FB6" w:rsidRPr="003707A8" w:rsidRDefault="008C4FB6" w:rsidP="008C4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>Таблица 2.4.2.5</w:t>
      </w:r>
    </w:p>
    <w:p w:rsidR="008C4FB6" w:rsidRPr="003707A8" w:rsidRDefault="008C4FB6" w:rsidP="008C4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 xml:space="preserve"> </w:t>
      </w:r>
    </w:p>
    <w:p w:rsidR="008C4FB6" w:rsidRPr="003707A8" w:rsidRDefault="008C4FB6" w:rsidP="008C4F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 xml:space="preserve">Расчетные параметры с учетом присоединенного </w:t>
      </w:r>
      <w:proofErr w:type="spellStart"/>
      <w:r w:rsidR="00FC43DD">
        <w:rPr>
          <w:rFonts w:ascii="Times New Roman" w:hAnsi="Times New Roman"/>
          <w:sz w:val="24"/>
          <w:szCs w:val="24"/>
        </w:rPr>
        <w:t>жил</w:t>
      </w:r>
      <w:r w:rsidRPr="003707A8">
        <w:rPr>
          <w:rFonts w:ascii="Times New Roman" w:hAnsi="Times New Roman"/>
          <w:sz w:val="24"/>
          <w:szCs w:val="24"/>
        </w:rPr>
        <w:t>района</w:t>
      </w:r>
      <w:proofErr w:type="spellEnd"/>
      <w:r w:rsidRPr="003707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07A8">
        <w:rPr>
          <w:rFonts w:ascii="Times New Roman" w:hAnsi="Times New Roman"/>
          <w:sz w:val="24"/>
          <w:szCs w:val="24"/>
        </w:rPr>
        <w:t>Росляково</w:t>
      </w:r>
      <w:proofErr w:type="spellEnd"/>
    </w:p>
    <w:p w:rsidR="008C4FB6" w:rsidRPr="008C4FB6" w:rsidRDefault="008C4FB6" w:rsidP="008C4FB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74"/>
        <w:gridCol w:w="1559"/>
        <w:gridCol w:w="1908"/>
      </w:tblGrid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Наименование объекта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Торговая площадь, кв. м.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8C4FB6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жилрайон</w:t>
            </w:r>
            <w:proofErr w:type="spellEnd"/>
            <w:r w:rsidRPr="008C4FB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Росляково</w:t>
            </w:r>
            <w:proofErr w:type="spellEnd"/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Аптеки и аптечные магазины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5138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110</w:t>
            </w:r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Гипермаркеты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22954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FC43DD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Магазины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236736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830</w:t>
            </w:r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 xml:space="preserve">Магазины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дискаунтеры</w:t>
            </w:r>
            <w:proofErr w:type="spellEnd"/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610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 xml:space="preserve">Магазины товаров повседневного спроса,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минимаркеты</w:t>
            </w:r>
            <w:proofErr w:type="spellEnd"/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2080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Неспециализированные непродовольственные магазины и прочие магазины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84802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Павильоны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10204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Специализированные непродовольственные магазины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21783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Специализированные продовольственные магазины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2216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Супермаркеты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20460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FC43DD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4FB6" w:rsidRPr="008C4FB6" w:rsidTr="00D27F14">
        <w:trPr>
          <w:trHeight w:val="17"/>
          <w:jc w:val="center"/>
        </w:trPr>
        <w:tc>
          <w:tcPr>
            <w:tcW w:w="6374" w:type="dxa"/>
            <w:shd w:val="clear" w:color="auto" w:fill="FFFFFF"/>
            <w:noWrap/>
            <w:vAlign w:val="bottom"/>
          </w:tcPr>
          <w:p w:rsidR="008C4FB6" w:rsidRPr="008C4FB6" w:rsidRDefault="008C4FB6" w:rsidP="008C4FB6">
            <w:pPr>
              <w:spacing w:after="0" w:line="240" w:lineRule="auto"/>
              <w:ind w:hanging="1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Универмаги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83041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500</w:t>
            </w:r>
          </w:p>
        </w:tc>
      </w:tr>
    </w:tbl>
    <w:p w:rsidR="008C4FB6" w:rsidRDefault="008C4FB6" w:rsidP="003A1DB8">
      <w:pPr>
        <w:tabs>
          <w:tab w:val="left" w:pos="851"/>
        </w:tabs>
        <w:suppressAutoHyphens/>
        <w:spacing w:line="240" w:lineRule="auto"/>
        <w:ind w:firstLine="709"/>
        <w:rPr>
          <w:rFonts w:ascii="Times New Roman" w:hAnsi="Times New Roman"/>
          <w:szCs w:val="24"/>
        </w:rPr>
      </w:pPr>
    </w:p>
    <w:p w:rsidR="008C4FB6" w:rsidRDefault="008C4FB6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</w:t>
      </w:r>
      <w:r>
        <w:rPr>
          <w:rFonts w:ascii="Times New Roman" w:hAnsi="Times New Roman"/>
          <w:szCs w:val="24"/>
        </w:rPr>
        <w:br w:type="page"/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C4FB6" w:rsidRPr="008C4FB6" w:rsidTr="003707A8">
        <w:trPr>
          <w:trHeight w:val="1549"/>
        </w:trPr>
        <w:tc>
          <w:tcPr>
            <w:tcW w:w="4219" w:type="dxa"/>
          </w:tcPr>
          <w:p w:rsidR="008C4FB6" w:rsidRPr="008C4FB6" w:rsidRDefault="008C4FB6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2</w:t>
            </w:r>
          </w:p>
          <w:p w:rsidR="008C4FB6" w:rsidRPr="008C4FB6" w:rsidRDefault="008C4FB6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8C4FB6" w:rsidRPr="008C4FB6" w:rsidRDefault="008C4FB6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8C4FB6" w:rsidRPr="008C4FB6" w:rsidRDefault="008C4FB6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8C4FB6" w:rsidRDefault="008C4FB6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8C4FB6" w:rsidRDefault="008C4FB6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8C4FB6" w:rsidRDefault="008C4FB6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8C4FB6" w:rsidRPr="000117F9" w:rsidRDefault="008C4FB6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 w:val="8"/>
          <w:szCs w:val="24"/>
        </w:rPr>
      </w:pPr>
    </w:p>
    <w:p w:rsidR="008C4FB6" w:rsidRPr="003707A8" w:rsidRDefault="008C4FB6" w:rsidP="008C4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 xml:space="preserve">Таблица 3.2.2.3 </w:t>
      </w:r>
    </w:p>
    <w:p w:rsidR="008C4FB6" w:rsidRPr="003707A8" w:rsidRDefault="008C4FB6" w:rsidP="008C4FB6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8C4FB6" w:rsidRPr="003707A8" w:rsidRDefault="008C4FB6" w:rsidP="008C4F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>Прогноз изменения объемов образования ТБО от населения, проживающего в жилищном фонде всех уровней благоустройства и форм собственности (в т. ч. частный сектор)</w:t>
      </w:r>
    </w:p>
    <w:p w:rsidR="008C4FB6" w:rsidRPr="000117F9" w:rsidRDefault="008C4FB6" w:rsidP="008C4FB6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21"/>
        <w:gridCol w:w="2421"/>
        <w:gridCol w:w="2408"/>
        <w:gridCol w:w="2351"/>
      </w:tblGrid>
      <w:tr w:rsidR="008C4FB6" w:rsidRPr="008C4FB6" w:rsidTr="00D27F14">
        <w:trPr>
          <w:trHeight w:val="167"/>
          <w:jc w:val="center"/>
        </w:trPr>
        <w:tc>
          <w:tcPr>
            <w:tcW w:w="9601" w:type="dxa"/>
            <w:gridSpan w:val="4"/>
            <w:shd w:val="clear" w:color="auto" w:fill="FFFFFF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 xml:space="preserve">Объем образования ТБО,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куб.м</w:t>
            </w:r>
            <w:proofErr w:type="spellEnd"/>
          </w:p>
        </w:tc>
      </w:tr>
      <w:tr w:rsidR="008C4FB6" w:rsidRPr="008C4FB6" w:rsidTr="00D27F14">
        <w:trPr>
          <w:trHeight w:val="515"/>
          <w:jc w:val="center"/>
        </w:trPr>
        <w:tc>
          <w:tcPr>
            <w:tcW w:w="2421" w:type="dxa"/>
            <w:shd w:val="clear" w:color="auto" w:fill="FFFFFF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Существующее состояние 2013 г.</w:t>
            </w:r>
            <w:r w:rsidRPr="008C4FB6">
              <w:rPr>
                <w:rFonts w:ascii="Times New Roman" w:hAnsi="Times New Roman"/>
                <w:sz w:val="24"/>
              </w:rPr>
              <w:br/>
              <w:t xml:space="preserve">(удельный показатель образования ТБО 2,09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куб.м</w:t>
            </w:r>
            <w:proofErr w:type="spellEnd"/>
            <w:r w:rsidRPr="008C4FB6">
              <w:rPr>
                <w:rFonts w:ascii="Times New Roman" w:hAnsi="Times New Roman"/>
                <w:sz w:val="24"/>
              </w:rPr>
              <w:t>/год)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 xml:space="preserve">Первая очередь 2015 г </w:t>
            </w:r>
            <w:r w:rsidRPr="008C4FB6">
              <w:rPr>
                <w:rFonts w:ascii="Times New Roman" w:hAnsi="Times New Roman"/>
                <w:sz w:val="24"/>
              </w:rPr>
              <w:br/>
              <w:t xml:space="preserve">(удельный показатель образования ТБО 2,14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куб.м</w:t>
            </w:r>
            <w:proofErr w:type="spellEnd"/>
            <w:r w:rsidRPr="008C4FB6">
              <w:rPr>
                <w:rFonts w:ascii="Times New Roman" w:hAnsi="Times New Roman"/>
                <w:sz w:val="24"/>
              </w:rPr>
              <w:t>/год*)</w:t>
            </w:r>
          </w:p>
        </w:tc>
        <w:tc>
          <w:tcPr>
            <w:tcW w:w="2351" w:type="dxa"/>
            <w:shd w:val="clear" w:color="auto" w:fill="FFFFFF"/>
          </w:tcPr>
          <w:p w:rsidR="008C4FB6" w:rsidRPr="008C4FB6" w:rsidRDefault="008C4FB6" w:rsidP="00FC4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 xml:space="preserve">Расчетный срок </w:t>
            </w:r>
            <w:r w:rsidR="00FC43DD">
              <w:rPr>
                <w:rFonts w:ascii="Times New Roman" w:hAnsi="Times New Roman"/>
                <w:sz w:val="24"/>
              </w:rPr>
              <w:br/>
            </w:r>
            <w:r w:rsidRPr="008C4FB6">
              <w:rPr>
                <w:rFonts w:ascii="Times New Roman" w:hAnsi="Times New Roman"/>
                <w:sz w:val="24"/>
              </w:rPr>
              <w:t xml:space="preserve">2025 г.(удельный показатель образования ТБО 2,38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куб.м</w:t>
            </w:r>
            <w:proofErr w:type="spellEnd"/>
            <w:r w:rsidRPr="008C4FB6">
              <w:rPr>
                <w:rFonts w:ascii="Times New Roman" w:hAnsi="Times New Roman"/>
                <w:sz w:val="24"/>
              </w:rPr>
              <w:t>/год*)</w:t>
            </w:r>
          </w:p>
        </w:tc>
      </w:tr>
      <w:tr w:rsidR="008C4FB6" w:rsidRPr="008C4FB6" w:rsidTr="00D27F14">
        <w:trPr>
          <w:trHeight w:val="201"/>
          <w:jc w:val="center"/>
        </w:trPr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 xml:space="preserve">Численность населения г. Мурманск, чел. </w:t>
            </w:r>
          </w:p>
        </w:tc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306903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305236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301542</w:t>
            </w:r>
          </w:p>
        </w:tc>
      </w:tr>
      <w:tr w:rsidR="008C4FB6" w:rsidRPr="008C4FB6" w:rsidTr="00D27F14">
        <w:trPr>
          <w:trHeight w:val="167"/>
          <w:jc w:val="center"/>
        </w:trPr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26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8C4FB6">
              <w:rPr>
                <w:rFonts w:ascii="Times New Roman" w:hAnsi="Times New Roman"/>
                <w:sz w:val="24"/>
              </w:rPr>
              <w:t xml:space="preserve">. численность населения </w:t>
            </w:r>
            <w:proofErr w:type="spellStart"/>
            <w:r w:rsidR="00FC43DD">
              <w:rPr>
                <w:rFonts w:ascii="Times New Roman" w:hAnsi="Times New Roman"/>
                <w:sz w:val="24"/>
              </w:rPr>
              <w:t>жилрайона</w:t>
            </w:r>
            <w:proofErr w:type="spellEnd"/>
            <w:r w:rsidR="00FC43D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Росляково</w:t>
            </w:r>
            <w:proofErr w:type="spellEnd"/>
            <w:r w:rsidRPr="008C4FB6">
              <w:rPr>
                <w:rFonts w:ascii="Times New Roman" w:hAnsi="Times New Roman"/>
                <w:sz w:val="24"/>
              </w:rPr>
              <w:t>, чел.</w:t>
            </w:r>
          </w:p>
        </w:tc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6136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5942</w:t>
            </w:r>
          </w:p>
        </w:tc>
      </w:tr>
      <w:tr w:rsidR="008C4FB6" w:rsidRPr="008C4FB6" w:rsidTr="00D27F14">
        <w:trPr>
          <w:trHeight w:val="167"/>
          <w:jc w:val="center"/>
        </w:trPr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г. Мурманск</w:t>
            </w:r>
          </w:p>
        </w:tc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641427,27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653205,04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717669,96</w:t>
            </w:r>
          </w:p>
        </w:tc>
      </w:tr>
      <w:tr w:rsidR="008C4FB6" w:rsidRPr="008C4FB6" w:rsidTr="00D27F14">
        <w:trPr>
          <w:trHeight w:val="156"/>
          <w:jc w:val="center"/>
        </w:trPr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26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8C4FB6">
              <w:rPr>
                <w:rFonts w:ascii="Times New Roman" w:hAnsi="Times New Roman"/>
                <w:sz w:val="24"/>
              </w:rPr>
              <w:t>.</w:t>
            </w:r>
            <w:r w:rsidR="00FC43D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C43DD">
              <w:rPr>
                <w:rFonts w:ascii="Times New Roman" w:hAnsi="Times New Roman"/>
                <w:sz w:val="24"/>
              </w:rPr>
              <w:t>жилрайон</w:t>
            </w:r>
            <w:proofErr w:type="spellEnd"/>
            <w:r w:rsidRPr="008C4FB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4FB6">
              <w:rPr>
                <w:rFonts w:ascii="Times New Roman" w:hAnsi="Times New Roman"/>
                <w:sz w:val="24"/>
              </w:rPr>
              <w:t>Росляково</w:t>
            </w:r>
            <w:proofErr w:type="spellEnd"/>
          </w:p>
        </w:tc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13131,04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C4FB6">
              <w:rPr>
                <w:rFonts w:ascii="Times New Roman" w:hAnsi="Times New Roman"/>
                <w:sz w:val="24"/>
              </w:rPr>
              <w:t>14141,96</w:t>
            </w:r>
          </w:p>
        </w:tc>
      </w:tr>
    </w:tbl>
    <w:p w:rsidR="008C4FB6" w:rsidRPr="003707A8" w:rsidRDefault="008C4FB6" w:rsidP="00FC43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>* - согласно очередям Генерального плана муниципального образования город Мурманск.</w:t>
      </w:r>
    </w:p>
    <w:p w:rsidR="008C4FB6" w:rsidRPr="003707A8" w:rsidRDefault="008C4FB6" w:rsidP="008C4FB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8C4FB6" w:rsidRPr="003707A8" w:rsidRDefault="008C4FB6" w:rsidP="008C4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 xml:space="preserve">Таблица 3.2.2.4 </w:t>
      </w:r>
    </w:p>
    <w:p w:rsidR="008C4FB6" w:rsidRPr="003707A8" w:rsidRDefault="008C4FB6" w:rsidP="008C4FB6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8C4FB6" w:rsidRPr="003707A8" w:rsidRDefault="008C4FB6" w:rsidP="008C4F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>Прогноз изменения объемов образования КГО от населения, проживающего в жилищном фонде всех уровней благоустройства и форм собственности (в т. ч. частный сектор)</w:t>
      </w:r>
    </w:p>
    <w:p w:rsidR="008C4FB6" w:rsidRPr="000117F9" w:rsidRDefault="008C4FB6" w:rsidP="008C4FB6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21"/>
        <w:gridCol w:w="2421"/>
        <w:gridCol w:w="2408"/>
        <w:gridCol w:w="2351"/>
      </w:tblGrid>
      <w:tr w:rsidR="008C4FB6" w:rsidRPr="008C4FB6" w:rsidTr="00D27F14">
        <w:trPr>
          <w:trHeight w:val="167"/>
          <w:jc w:val="center"/>
        </w:trPr>
        <w:tc>
          <w:tcPr>
            <w:tcW w:w="9601" w:type="dxa"/>
            <w:gridSpan w:val="4"/>
            <w:shd w:val="clear" w:color="auto" w:fill="FFFFFF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 xml:space="preserve">Объем образования КГО, </w:t>
            </w:r>
            <w:proofErr w:type="spellStart"/>
            <w:r w:rsidRPr="008C4FB6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8C4FB6" w:rsidRPr="008C4FB6" w:rsidTr="00D27F14">
        <w:trPr>
          <w:trHeight w:val="515"/>
          <w:jc w:val="center"/>
        </w:trPr>
        <w:tc>
          <w:tcPr>
            <w:tcW w:w="2421" w:type="dxa"/>
            <w:shd w:val="clear" w:color="auto" w:fill="FFFFFF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Существующее состояние 2013 г.</w:t>
            </w:r>
            <w:r w:rsidRPr="008C4FB6">
              <w:rPr>
                <w:rFonts w:ascii="Times New Roman" w:hAnsi="Times New Roman"/>
                <w:sz w:val="24"/>
                <w:szCs w:val="24"/>
              </w:rPr>
              <w:br/>
              <w:t xml:space="preserve">(удельный показатель образования КГО 1,07 </w:t>
            </w:r>
            <w:proofErr w:type="spellStart"/>
            <w:r w:rsidRPr="008C4FB6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8C4FB6">
              <w:rPr>
                <w:rFonts w:ascii="Times New Roman" w:hAnsi="Times New Roman"/>
                <w:sz w:val="24"/>
                <w:szCs w:val="24"/>
              </w:rPr>
              <w:t>/год)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 xml:space="preserve">Первая очередь 2015 г. </w:t>
            </w:r>
            <w:r w:rsidRPr="008C4FB6">
              <w:rPr>
                <w:rFonts w:ascii="Times New Roman" w:hAnsi="Times New Roman"/>
                <w:sz w:val="24"/>
                <w:szCs w:val="24"/>
              </w:rPr>
              <w:br/>
              <w:t xml:space="preserve">(удельный показатель образования КГО 1,09 </w:t>
            </w:r>
            <w:proofErr w:type="spellStart"/>
            <w:r w:rsidRPr="008C4FB6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8C4FB6">
              <w:rPr>
                <w:rFonts w:ascii="Times New Roman" w:hAnsi="Times New Roman"/>
                <w:sz w:val="24"/>
                <w:szCs w:val="24"/>
              </w:rPr>
              <w:t>/год*)</w:t>
            </w:r>
          </w:p>
        </w:tc>
        <w:tc>
          <w:tcPr>
            <w:tcW w:w="2351" w:type="dxa"/>
            <w:shd w:val="clear" w:color="auto" w:fill="FFFFFF"/>
          </w:tcPr>
          <w:p w:rsidR="008C4FB6" w:rsidRPr="008C4FB6" w:rsidRDefault="008C4FB6" w:rsidP="00FC4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 xml:space="preserve">Расчетный срок </w:t>
            </w:r>
            <w:r w:rsidR="00FC43DD">
              <w:rPr>
                <w:rFonts w:ascii="Times New Roman" w:hAnsi="Times New Roman"/>
                <w:sz w:val="24"/>
                <w:szCs w:val="24"/>
              </w:rPr>
              <w:br/>
            </w:r>
            <w:r w:rsidRPr="008C4FB6">
              <w:rPr>
                <w:rFonts w:ascii="Times New Roman" w:hAnsi="Times New Roman"/>
                <w:sz w:val="24"/>
                <w:szCs w:val="24"/>
              </w:rPr>
              <w:t xml:space="preserve">2025 г.(удельный показатель образования КГО 1,22 </w:t>
            </w:r>
            <w:proofErr w:type="spellStart"/>
            <w:r w:rsidRPr="008C4FB6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8C4FB6">
              <w:rPr>
                <w:rFonts w:ascii="Times New Roman" w:hAnsi="Times New Roman"/>
                <w:sz w:val="24"/>
                <w:szCs w:val="24"/>
              </w:rPr>
              <w:t>/год*)</w:t>
            </w:r>
          </w:p>
        </w:tc>
      </w:tr>
      <w:tr w:rsidR="008C4FB6" w:rsidRPr="008C4FB6" w:rsidTr="00D27F14">
        <w:trPr>
          <w:trHeight w:val="201"/>
          <w:jc w:val="center"/>
        </w:trPr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 xml:space="preserve">Численность населения г. Мурманск, чел. </w:t>
            </w:r>
          </w:p>
        </w:tc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306903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305236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301542</w:t>
            </w:r>
          </w:p>
        </w:tc>
      </w:tr>
      <w:tr w:rsidR="008C4FB6" w:rsidRPr="008C4FB6" w:rsidTr="00D27F14">
        <w:trPr>
          <w:trHeight w:val="167"/>
          <w:jc w:val="center"/>
        </w:trPr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4C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C4FB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8C4FB6">
              <w:rPr>
                <w:rFonts w:ascii="Times New Roman" w:hAnsi="Times New Roman"/>
                <w:sz w:val="24"/>
                <w:szCs w:val="24"/>
              </w:rPr>
              <w:t>. численность населения</w:t>
            </w:r>
            <w:r w:rsidR="00FC4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43DD">
              <w:rPr>
                <w:rFonts w:ascii="Times New Roman" w:hAnsi="Times New Roman"/>
                <w:sz w:val="24"/>
                <w:szCs w:val="24"/>
              </w:rPr>
              <w:t>жилрайона</w:t>
            </w:r>
            <w:proofErr w:type="spellEnd"/>
            <w:r w:rsidRPr="008C4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4FB6">
              <w:rPr>
                <w:rFonts w:ascii="Times New Roman" w:hAnsi="Times New Roman"/>
                <w:sz w:val="24"/>
                <w:szCs w:val="24"/>
              </w:rPr>
              <w:t>Росляково</w:t>
            </w:r>
            <w:proofErr w:type="spellEnd"/>
            <w:r w:rsidRPr="008C4FB6">
              <w:rPr>
                <w:rFonts w:ascii="Times New Roman" w:hAnsi="Times New Roman"/>
                <w:sz w:val="24"/>
                <w:szCs w:val="24"/>
              </w:rPr>
              <w:t>, чел.</w:t>
            </w:r>
          </w:p>
        </w:tc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6136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5942</w:t>
            </w:r>
          </w:p>
        </w:tc>
      </w:tr>
      <w:tr w:rsidR="008C4FB6" w:rsidRPr="008C4FB6" w:rsidTr="00D27F14">
        <w:trPr>
          <w:trHeight w:val="167"/>
          <w:jc w:val="center"/>
        </w:trPr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г. Мурманск</w:t>
            </w:r>
          </w:p>
        </w:tc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328386,21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332707,24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367881,24</w:t>
            </w:r>
          </w:p>
        </w:tc>
      </w:tr>
      <w:tr w:rsidR="008C4FB6" w:rsidRPr="008C4FB6" w:rsidTr="00D27F14">
        <w:trPr>
          <w:trHeight w:val="156"/>
          <w:jc w:val="center"/>
        </w:trPr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4C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C4FB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8C4F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C43DD">
              <w:rPr>
                <w:rFonts w:ascii="Times New Roman" w:hAnsi="Times New Roman"/>
                <w:sz w:val="24"/>
                <w:szCs w:val="24"/>
              </w:rPr>
              <w:t>жилрайон</w:t>
            </w:r>
            <w:proofErr w:type="spellEnd"/>
            <w:r w:rsidR="00FC4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4FB6">
              <w:rPr>
                <w:rFonts w:ascii="Times New Roman" w:hAnsi="Times New Roman"/>
                <w:sz w:val="24"/>
                <w:szCs w:val="24"/>
              </w:rPr>
              <w:t>Росляково</w:t>
            </w:r>
            <w:proofErr w:type="spellEnd"/>
          </w:p>
        </w:tc>
        <w:tc>
          <w:tcPr>
            <w:tcW w:w="242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6688,24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8C4FB6" w:rsidRPr="008C4FB6" w:rsidRDefault="008C4FB6" w:rsidP="008C4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FB6">
              <w:rPr>
                <w:rFonts w:ascii="Times New Roman" w:hAnsi="Times New Roman"/>
                <w:sz w:val="24"/>
                <w:szCs w:val="24"/>
              </w:rPr>
              <w:t>7249,24</w:t>
            </w:r>
          </w:p>
        </w:tc>
      </w:tr>
    </w:tbl>
    <w:p w:rsidR="008C4FB6" w:rsidRDefault="008C4FB6" w:rsidP="00FC43D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3707A8">
        <w:rPr>
          <w:rFonts w:ascii="Times New Roman" w:hAnsi="Times New Roman"/>
          <w:sz w:val="24"/>
          <w:szCs w:val="24"/>
        </w:rPr>
        <w:t>* - согласно очередям Генерального плана муниципального образования город Мурманск, с учетом присоединенного</w:t>
      </w:r>
      <w:r w:rsidR="00FC43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3DD">
        <w:rPr>
          <w:rFonts w:ascii="Times New Roman" w:hAnsi="Times New Roman"/>
          <w:sz w:val="24"/>
          <w:szCs w:val="24"/>
        </w:rPr>
        <w:t>жил</w:t>
      </w:r>
      <w:r w:rsidRPr="003707A8">
        <w:rPr>
          <w:rFonts w:ascii="Times New Roman" w:hAnsi="Times New Roman"/>
          <w:sz w:val="24"/>
          <w:szCs w:val="24"/>
        </w:rPr>
        <w:t>района</w:t>
      </w:r>
      <w:proofErr w:type="spellEnd"/>
      <w:r w:rsidRPr="003707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07A8">
        <w:rPr>
          <w:rFonts w:ascii="Times New Roman" w:hAnsi="Times New Roman"/>
          <w:sz w:val="24"/>
          <w:szCs w:val="24"/>
        </w:rPr>
        <w:t>Росляково</w:t>
      </w:r>
      <w:proofErr w:type="spellEnd"/>
      <w:r w:rsidRPr="003707A8">
        <w:rPr>
          <w:rFonts w:ascii="Times New Roman" w:hAnsi="Times New Roman"/>
          <w:sz w:val="24"/>
          <w:szCs w:val="24"/>
        </w:rPr>
        <w:t>.</w:t>
      </w:r>
    </w:p>
    <w:p w:rsidR="000117F9" w:rsidRDefault="000117F9" w:rsidP="000117F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</w:rPr>
        <w:sectPr w:rsidR="000117F9" w:rsidSect="00DA1BAE">
          <w:headerReference w:type="default" r:id="rId18"/>
          <w:pgSz w:w="11906" w:h="16838"/>
          <w:pgMar w:top="1134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4"/>
        </w:rPr>
        <w:t>___________________</w:t>
      </w:r>
    </w:p>
    <w:p w:rsidR="000117F9" w:rsidRDefault="000117F9" w:rsidP="000117F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0117F9" w:rsidRPr="008C4FB6" w:rsidTr="003707A8">
        <w:trPr>
          <w:trHeight w:val="1413"/>
        </w:trPr>
        <w:tc>
          <w:tcPr>
            <w:tcW w:w="4219" w:type="dxa"/>
          </w:tcPr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 xml:space="preserve">Приложение № </w:t>
            </w:r>
            <w:r>
              <w:rPr>
                <w:sz w:val="28"/>
                <w:szCs w:val="24"/>
              </w:rPr>
              <w:t>3</w:t>
            </w:r>
          </w:p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0117F9" w:rsidRPr="008C4FB6" w:rsidRDefault="000117F9" w:rsidP="000117F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</w:rPr>
      </w:pPr>
    </w:p>
    <w:p w:rsidR="000117F9" w:rsidRDefault="000117F9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0117F9" w:rsidRPr="000117F9" w:rsidRDefault="000117F9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 w:val="6"/>
          <w:szCs w:val="24"/>
        </w:rPr>
      </w:pPr>
    </w:p>
    <w:p w:rsidR="000117F9" w:rsidRPr="000117F9" w:rsidRDefault="000117F9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"/>
          <w:szCs w:val="24"/>
        </w:rPr>
      </w:pPr>
    </w:p>
    <w:p w:rsidR="000117F9" w:rsidRPr="003707A8" w:rsidRDefault="000117F9" w:rsidP="000117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 xml:space="preserve">Таблица 3.2.2.7 </w:t>
      </w:r>
    </w:p>
    <w:p w:rsidR="000117F9" w:rsidRPr="003707A8" w:rsidRDefault="000117F9" w:rsidP="00011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>Прогноз изменения объемов образования отходов от объектов социальной сферы</w:t>
      </w:r>
    </w:p>
    <w:p w:rsidR="000117F9" w:rsidRPr="003707A8" w:rsidRDefault="000117F9" w:rsidP="00011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98" w:type="dxa"/>
        <w:tblInd w:w="-5" w:type="dxa"/>
        <w:tblLook w:val="04A0" w:firstRow="1" w:lastRow="0" w:firstColumn="1" w:lastColumn="0" w:noHBand="0" w:noVBand="1"/>
      </w:tblPr>
      <w:tblGrid>
        <w:gridCol w:w="2665"/>
        <w:gridCol w:w="1055"/>
        <w:gridCol w:w="79"/>
        <w:gridCol w:w="1065"/>
        <w:gridCol w:w="1347"/>
        <w:gridCol w:w="1302"/>
        <w:gridCol w:w="1178"/>
        <w:gridCol w:w="1275"/>
        <w:gridCol w:w="1301"/>
        <w:gridCol w:w="1293"/>
        <w:gridCol w:w="1275"/>
        <w:gridCol w:w="1463"/>
      </w:tblGrid>
      <w:tr w:rsidR="000117F9" w:rsidRPr="000117F9" w:rsidTr="004C6D3E">
        <w:trPr>
          <w:trHeight w:val="223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Существующее состояние 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Первая очередь 2015 г.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Расчетный срок 2025 г.</w:t>
            </w:r>
          </w:p>
        </w:tc>
      </w:tr>
      <w:tr w:rsidR="004C6D3E" w:rsidRPr="000117F9" w:rsidTr="004C6D3E">
        <w:trPr>
          <w:trHeight w:val="1587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Расчетный показатель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Удельный показатель образования отходов </w:t>
            </w:r>
            <w:proofErr w:type="spellStart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Объем образования отходов, </w:t>
            </w:r>
            <w:proofErr w:type="spellStart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/год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Расчетный показатель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4C6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Удельный показатель образования отходов </w:t>
            </w:r>
            <w:proofErr w:type="spellStart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Объем образования отходов, </w:t>
            </w:r>
            <w:proofErr w:type="spellStart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/год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Расчетный показатель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Удельный показатель образования отходов </w:t>
            </w:r>
            <w:proofErr w:type="spellStart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3E" w:rsidRPr="000117F9" w:rsidRDefault="004C6D3E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Объем образования отходов, </w:t>
            </w:r>
            <w:proofErr w:type="spellStart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17 010,00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21 529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17 825,35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21 530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19 883,87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42 000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13 440,00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42 689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13 964,68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42 690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15 573,85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внешкольного образования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6 750,00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25 573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7 059,76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25 600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7 882,93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Больницы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коек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4 360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10 246,00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4 360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10 472,65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4 715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12 634,66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пос./см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8 803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792,27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12 403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1 133,80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12 297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1 252,81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Клубы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1 462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1 089,60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1 562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1 195,70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24 100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21 984,49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Гостиницы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1 079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1 348,75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1 079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1 378,59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2 850,72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A72E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2EAC">
              <w:rPr>
                <w:rFonts w:ascii="Times New Roman" w:hAnsi="Times New Roman"/>
                <w:color w:val="000000"/>
                <w:sz w:val="20"/>
                <w:szCs w:val="20"/>
              </w:rPr>
              <w:t>жилрайон</w:t>
            </w:r>
            <w:proofErr w:type="spellEnd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Росляково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439,07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487,60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227,37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248,40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внешкольного образования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160,44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186,00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Больницы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коек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пос./см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324,00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349,40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Клубы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91,00</w:t>
            </w:r>
          </w:p>
        </w:tc>
      </w:tr>
      <w:tr w:rsidR="000117F9" w:rsidRPr="000117F9" w:rsidTr="004C6D3E">
        <w:trPr>
          <w:trHeight w:val="223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Гостиницы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17F9" w:rsidRPr="000117F9" w:rsidTr="004C6D3E">
        <w:trPr>
          <w:trHeight w:val="223"/>
        </w:trPr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50 676,62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53 030,53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7F9">
              <w:rPr>
                <w:rFonts w:ascii="Times New Roman" w:hAnsi="Times New Roman"/>
                <w:color w:val="000000"/>
                <w:sz w:val="20"/>
                <w:szCs w:val="20"/>
              </w:rPr>
              <w:t>82 063,33</w:t>
            </w:r>
          </w:p>
        </w:tc>
      </w:tr>
    </w:tbl>
    <w:p w:rsidR="000117F9" w:rsidRDefault="000117F9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Cs w:val="24"/>
        </w:rPr>
        <w:sectPr w:rsidR="000117F9" w:rsidSect="000117F9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______________________________________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0117F9" w:rsidRPr="008C4FB6" w:rsidTr="003707A8">
        <w:trPr>
          <w:trHeight w:val="1413"/>
        </w:trPr>
        <w:tc>
          <w:tcPr>
            <w:tcW w:w="4219" w:type="dxa"/>
          </w:tcPr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4</w:t>
            </w:r>
          </w:p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0117F9" w:rsidRDefault="000117F9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0117F9" w:rsidRDefault="000117F9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0117F9" w:rsidRDefault="000117F9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0117F9" w:rsidRDefault="000117F9" w:rsidP="008C4FB6">
      <w:pPr>
        <w:tabs>
          <w:tab w:val="left" w:pos="851"/>
        </w:tabs>
        <w:suppressAutoHyphens/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0117F9" w:rsidRPr="003707A8" w:rsidRDefault="000117F9" w:rsidP="000117F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 xml:space="preserve">Таблица 3.2.4.2 </w:t>
      </w:r>
    </w:p>
    <w:p w:rsidR="000117F9" w:rsidRPr="003707A8" w:rsidRDefault="000117F9" w:rsidP="000117F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17F9" w:rsidRPr="003707A8" w:rsidRDefault="000117F9" w:rsidP="000117F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>Данные о возможном образовании вторичных ресурсов, входящих в состав ТБО от населения</w:t>
      </w:r>
    </w:p>
    <w:p w:rsidR="000117F9" w:rsidRPr="000117F9" w:rsidRDefault="000117F9" w:rsidP="000117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3735"/>
        <w:gridCol w:w="1312"/>
        <w:gridCol w:w="992"/>
        <w:gridCol w:w="1129"/>
        <w:gridCol w:w="821"/>
        <w:gridCol w:w="1125"/>
        <w:gridCol w:w="931"/>
      </w:tblGrid>
      <w:tr w:rsidR="000117F9" w:rsidRPr="000117F9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 w:val="restart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6310" w:type="dxa"/>
            <w:gridSpan w:val="6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>Объем образования ТБО</w:t>
            </w:r>
          </w:p>
        </w:tc>
      </w:tr>
      <w:tr w:rsidR="000117F9" w:rsidRPr="000117F9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>Существующее состояние</w:t>
            </w:r>
          </w:p>
        </w:tc>
        <w:tc>
          <w:tcPr>
            <w:tcW w:w="1950" w:type="dxa"/>
            <w:gridSpan w:val="2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>Первая очередь </w:t>
            </w:r>
          </w:p>
        </w:tc>
        <w:tc>
          <w:tcPr>
            <w:tcW w:w="2056" w:type="dxa"/>
            <w:gridSpan w:val="2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</w:tr>
      <w:tr w:rsidR="000117F9" w:rsidRPr="000117F9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641,43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88,52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653,205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90,145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717,67</w:t>
            </w:r>
          </w:p>
        </w:tc>
        <w:tc>
          <w:tcPr>
            <w:tcW w:w="93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99,04143</w:t>
            </w:r>
          </w:p>
        </w:tc>
      </w:tr>
      <w:tr w:rsidR="000117F9" w:rsidRPr="000117F9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spellStart"/>
            <w:r w:rsidRPr="000117F9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0117F9">
              <w:rPr>
                <w:rFonts w:ascii="Times New Roman" w:hAnsi="Times New Roman"/>
                <w:sz w:val="24"/>
                <w:szCs w:val="24"/>
              </w:rPr>
              <w:t>/год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>тыс. т/год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spellStart"/>
            <w:r w:rsidRPr="000117F9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0117F9">
              <w:rPr>
                <w:rFonts w:ascii="Times New Roman" w:hAnsi="Times New Roman"/>
                <w:sz w:val="24"/>
                <w:szCs w:val="24"/>
              </w:rPr>
              <w:t>/год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>тыс. т/год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spellStart"/>
            <w:r w:rsidRPr="000117F9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0117F9">
              <w:rPr>
                <w:rFonts w:ascii="Times New Roman" w:hAnsi="Times New Roman"/>
                <w:sz w:val="24"/>
                <w:szCs w:val="24"/>
              </w:rPr>
              <w:t>/год</w:t>
            </w:r>
          </w:p>
        </w:tc>
        <w:tc>
          <w:tcPr>
            <w:tcW w:w="93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>тыс. т/год</w:t>
            </w:r>
          </w:p>
        </w:tc>
      </w:tr>
      <w:tr w:rsidR="000117F9" w:rsidRPr="000117F9" w:rsidTr="00DA0E6F">
        <w:trPr>
          <w:cantSplit/>
          <w:trHeight w:val="20"/>
          <w:jc w:val="center"/>
        </w:trPr>
        <w:tc>
          <w:tcPr>
            <w:tcW w:w="562" w:type="dxa"/>
            <w:vMerge w:val="restart"/>
            <w:shd w:val="clear" w:color="auto" w:fill="FFFFFF"/>
            <w:noWrap/>
            <w:textDirection w:val="btLr"/>
            <w:vAlign w:val="center"/>
          </w:tcPr>
          <w:p w:rsidR="000117F9" w:rsidRPr="000117F9" w:rsidRDefault="000117F9" w:rsidP="00DA0E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Содержание вторсырья (расчетное)</w:t>
            </w:r>
          </w:p>
        </w:tc>
        <w:tc>
          <w:tcPr>
            <w:tcW w:w="3735" w:type="dxa"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Бумага, картон (содержание данного компонента 20,49 % в общей массе ТБО)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131,43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18,14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133,84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18,47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147,05</w:t>
            </w:r>
          </w:p>
        </w:tc>
        <w:tc>
          <w:tcPr>
            <w:tcW w:w="93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20,29</w:t>
            </w:r>
          </w:p>
        </w:tc>
      </w:tr>
      <w:tr w:rsidR="000117F9" w:rsidRPr="000117F9" w:rsidTr="00DA0E6F">
        <w:trPr>
          <w:cantSplit/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Пищевые отходы (содержание данного компонента 28,53% в общей массе ТБО)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183,00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25,25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186,36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25,72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204,75</w:t>
            </w:r>
          </w:p>
        </w:tc>
        <w:tc>
          <w:tcPr>
            <w:tcW w:w="93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28,26</w:t>
            </w:r>
          </w:p>
        </w:tc>
      </w:tr>
      <w:tr w:rsidR="000117F9" w:rsidRPr="000117F9" w:rsidTr="00DA0E6F">
        <w:trPr>
          <w:cantSplit/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Дерево (содержание данного компонента 0,82% в общей массе ТБО)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5,26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0,73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5,36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0,74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5,88</w:t>
            </w:r>
          </w:p>
        </w:tc>
        <w:tc>
          <w:tcPr>
            <w:tcW w:w="93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0,81</w:t>
            </w:r>
          </w:p>
        </w:tc>
      </w:tr>
      <w:tr w:rsidR="000117F9" w:rsidRPr="000117F9" w:rsidTr="00DA0E6F">
        <w:trPr>
          <w:cantSplit/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Металлы в т. ч. цветные (содержание данного компонента 1,54 в общей массе ТБО)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9,88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1,36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10,06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1,39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11,05</w:t>
            </w:r>
          </w:p>
        </w:tc>
        <w:tc>
          <w:tcPr>
            <w:tcW w:w="93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1,53</w:t>
            </w:r>
          </w:p>
        </w:tc>
      </w:tr>
      <w:tr w:rsidR="000117F9" w:rsidRPr="000117F9" w:rsidTr="00DA0E6F">
        <w:trPr>
          <w:cantSplit/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Текстиль (содержание данного компонента 6,69% в общей массе ТБО)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42,91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5,92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43,70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6,03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48,01</w:t>
            </w:r>
          </w:p>
        </w:tc>
        <w:tc>
          <w:tcPr>
            <w:tcW w:w="93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6,63</w:t>
            </w:r>
          </w:p>
        </w:tc>
      </w:tr>
      <w:tr w:rsidR="000117F9" w:rsidRPr="000117F9" w:rsidTr="00DA0E6F">
        <w:trPr>
          <w:cantSplit/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Стекло (содержание данного компонента 18,95 % в общей массе ТБО)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121,55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16,77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123,78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17,08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136,00</w:t>
            </w:r>
          </w:p>
        </w:tc>
        <w:tc>
          <w:tcPr>
            <w:tcW w:w="93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18,77</w:t>
            </w:r>
          </w:p>
        </w:tc>
      </w:tr>
      <w:tr w:rsidR="000117F9" w:rsidRPr="000117F9" w:rsidTr="00DA0E6F">
        <w:trPr>
          <w:cantSplit/>
          <w:trHeight w:val="2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Пластмасса (содержание данного компонента 10,5% в общей массе ТБО)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67,35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9,29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68,59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9,47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75,36</w:t>
            </w:r>
          </w:p>
        </w:tc>
        <w:tc>
          <w:tcPr>
            <w:tcW w:w="93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10,40</w:t>
            </w:r>
          </w:p>
        </w:tc>
      </w:tr>
      <w:tr w:rsidR="000117F9" w:rsidRPr="000117F9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F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561,38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561,38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77,47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571,69</w:t>
            </w:r>
          </w:p>
        </w:tc>
        <w:tc>
          <w:tcPr>
            <w:tcW w:w="1125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78,89</w:t>
            </w:r>
          </w:p>
        </w:tc>
        <w:tc>
          <w:tcPr>
            <w:tcW w:w="931" w:type="dxa"/>
            <w:shd w:val="clear" w:color="auto" w:fill="FFFFFF"/>
            <w:noWrap/>
            <w:vAlign w:val="center"/>
          </w:tcPr>
          <w:p w:rsidR="000117F9" w:rsidRPr="000117F9" w:rsidRDefault="000117F9" w:rsidP="000117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7F9">
              <w:rPr>
                <w:rFonts w:ascii="Times New Roman" w:hAnsi="Times New Roman"/>
                <w:iCs/>
                <w:sz w:val="24"/>
                <w:szCs w:val="24"/>
              </w:rPr>
              <w:t>628,10</w:t>
            </w:r>
          </w:p>
        </w:tc>
      </w:tr>
    </w:tbl>
    <w:p w:rsidR="000117F9" w:rsidRDefault="000117F9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0117F9" w:rsidRDefault="000117F9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  <w:sectPr w:rsidR="000117F9" w:rsidSect="000117F9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_________________________________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0117F9" w:rsidRPr="008C4FB6" w:rsidTr="003707A8">
        <w:trPr>
          <w:trHeight w:val="1413"/>
        </w:trPr>
        <w:tc>
          <w:tcPr>
            <w:tcW w:w="4219" w:type="dxa"/>
          </w:tcPr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5</w:t>
            </w:r>
          </w:p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0117F9" w:rsidRPr="008C4FB6" w:rsidRDefault="000117F9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0117F9" w:rsidRDefault="000117F9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Pr="003707A8" w:rsidRDefault="00D27F14" w:rsidP="00D27F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>Таблица 3.2.4.3</w:t>
      </w:r>
    </w:p>
    <w:p w:rsidR="00D27F14" w:rsidRPr="003707A8" w:rsidRDefault="00D27F14" w:rsidP="00D27F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7F14" w:rsidRPr="003707A8" w:rsidRDefault="00D27F14" w:rsidP="00D27F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 xml:space="preserve">Данные о возможном образовании вторичных ресурсов, входящих в состав ТБО </w:t>
      </w:r>
      <w:r w:rsidR="00DA0E6F">
        <w:rPr>
          <w:rFonts w:ascii="Times New Roman" w:hAnsi="Times New Roman"/>
          <w:sz w:val="24"/>
          <w:szCs w:val="24"/>
        </w:rPr>
        <w:br/>
      </w:r>
      <w:r w:rsidRPr="003707A8">
        <w:rPr>
          <w:rFonts w:ascii="Times New Roman" w:hAnsi="Times New Roman"/>
          <w:sz w:val="24"/>
          <w:szCs w:val="24"/>
        </w:rPr>
        <w:t>от предприятий торговли</w:t>
      </w:r>
    </w:p>
    <w:p w:rsidR="00D27F14" w:rsidRPr="00D27F14" w:rsidRDefault="00D27F14" w:rsidP="00D27F14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"/>
        <w:gridCol w:w="3828"/>
        <w:gridCol w:w="992"/>
        <w:gridCol w:w="992"/>
        <w:gridCol w:w="973"/>
        <w:gridCol w:w="850"/>
        <w:gridCol w:w="1134"/>
        <w:gridCol w:w="932"/>
      </w:tblGrid>
      <w:tr w:rsidR="00D27F14" w:rsidRPr="00FC43DD" w:rsidTr="00D27F14">
        <w:trPr>
          <w:cantSplit/>
          <w:trHeight w:val="20"/>
          <w:tblHeader/>
          <w:jc w:val="center"/>
        </w:trPr>
        <w:tc>
          <w:tcPr>
            <w:tcW w:w="4742" w:type="dxa"/>
            <w:gridSpan w:val="2"/>
            <w:vMerge w:val="restart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Наименование параметра</w:t>
            </w:r>
          </w:p>
          <w:p w:rsidR="00D27F14" w:rsidRPr="00FC43DD" w:rsidRDefault="00D27F14" w:rsidP="00D27F14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6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Объем образования ТБО</w:t>
            </w:r>
          </w:p>
        </w:tc>
      </w:tr>
      <w:tr w:rsidR="00D27F14" w:rsidRPr="00FC43DD" w:rsidTr="00D27F14">
        <w:trPr>
          <w:cantSplit/>
          <w:trHeight w:val="20"/>
          <w:tblHeader/>
          <w:jc w:val="center"/>
        </w:trPr>
        <w:tc>
          <w:tcPr>
            <w:tcW w:w="4742" w:type="dxa"/>
            <w:gridSpan w:val="2"/>
            <w:vMerge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Существующее состояние</w:t>
            </w:r>
          </w:p>
        </w:tc>
        <w:tc>
          <w:tcPr>
            <w:tcW w:w="1823" w:type="dxa"/>
            <w:gridSpan w:val="2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Первая очередь</w:t>
            </w:r>
          </w:p>
        </w:tc>
        <w:tc>
          <w:tcPr>
            <w:tcW w:w="2066" w:type="dxa"/>
            <w:gridSpan w:val="2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Расчетный срок</w:t>
            </w:r>
          </w:p>
        </w:tc>
      </w:tr>
      <w:tr w:rsidR="00D27F14" w:rsidRPr="00FC43DD" w:rsidTr="00D27F14">
        <w:trPr>
          <w:cantSplit/>
          <w:trHeight w:val="20"/>
          <w:tblHeader/>
          <w:jc w:val="center"/>
        </w:trPr>
        <w:tc>
          <w:tcPr>
            <w:tcW w:w="4742" w:type="dxa"/>
            <w:gridSpan w:val="2"/>
            <w:vMerge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743,1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96,6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763,1238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99,20609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847,343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110,1546</w:t>
            </w:r>
          </w:p>
        </w:tc>
      </w:tr>
      <w:tr w:rsidR="00D27F14" w:rsidRPr="00FC43DD" w:rsidTr="00D27F14">
        <w:trPr>
          <w:cantSplit/>
          <w:trHeight w:val="20"/>
          <w:tblHeader/>
          <w:jc w:val="center"/>
        </w:trPr>
        <w:tc>
          <w:tcPr>
            <w:tcW w:w="4742" w:type="dxa"/>
            <w:gridSpan w:val="2"/>
            <w:vMerge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 xml:space="preserve">тыс. </w:t>
            </w:r>
            <w:proofErr w:type="spellStart"/>
            <w:r w:rsidRPr="00FC43DD">
              <w:rPr>
                <w:rFonts w:ascii="Times New Roman" w:hAnsi="Times New Roman"/>
              </w:rPr>
              <w:t>куб.м</w:t>
            </w:r>
            <w:proofErr w:type="spellEnd"/>
            <w:r w:rsidRPr="00FC43DD">
              <w:rPr>
                <w:rFonts w:ascii="Times New Roman" w:hAnsi="Times New Roman"/>
              </w:rPr>
              <w:t>/год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тыс. т/год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 xml:space="preserve">тыс. </w:t>
            </w:r>
            <w:proofErr w:type="spellStart"/>
            <w:r w:rsidRPr="00FC43DD">
              <w:rPr>
                <w:rFonts w:ascii="Times New Roman" w:hAnsi="Times New Roman"/>
              </w:rPr>
              <w:t>куб.м</w:t>
            </w:r>
            <w:proofErr w:type="spellEnd"/>
            <w:r w:rsidRPr="00FC43DD">
              <w:rPr>
                <w:rFonts w:ascii="Times New Roman" w:hAnsi="Times New Roman"/>
              </w:rPr>
              <w:t>/год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 xml:space="preserve">тыс. </w:t>
            </w:r>
            <w:proofErr w:type="spellStart"/>
            <w:r w:rsidRPr="00FC43DD">
              <w:rPr>
                <w:rFonts w:ascii="Times New Roman" w:hAnsi="Times New Roman"/>
              </w:rPr>
              <w:t>куб.м</w:t>
            </w:r>
            <w:proofErr w:type="spellEnd"/>
            <w:r w:rsidRPr="00FC43DD">
              <w:rPr>
                <w:rFonts w:ascii="Times New Roman" w:hAnsi="Times New Roman"/>
              </w:rPr>
              <w:t>/год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тыс. т/год</w:t>
            </w:r>
          </w:p>
        </w:tc>
      </w:tr>
      <w:tr w:rsidR="00D27F14" w:rsidRPr="00FC43DD" w:rsidTr="00D27F14">
        <w:trPr>
          <w:cantSplit/>
          <w:trHeight w:val="20"/>
          <w:jc w:val="center"/>
        </w:trPr>
        <w:tc>
          <w:tcPr>
            <w:tcW w:w="914" w:type="dxa"/>
            <w:vMerge w:val="restart"/>
            <w:shd w:val="clear" w:color="auto" w:fill="FFFFFF"/>
            <w:noWrap/>
            <w:textDirection w:val="btLr"/>
            <w:vAlign w:val="center"/>
          </w:tcPr>
          <w:p w:rsidR="00D27F14" w:rsidRPr="00FC43DD" w:rsidRDefault="00D27F14" w:rsidP="00D27F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  <w:iCs/>
              </w:rPr>
              <w:t>Содержание вторсырья</w:t>
            </w:r>
            <w:r w:rsidR="00FC43DD">
              <w:rPr>
                <w:rFonts w:ascii="Times New Roman" w:hAnsi="Times New Roman"/>
                <w:iCs/>
              </w:rPr>
              <w:t xml:space="preserve"> </w:t>
            </w:r>
            <w:r w:rsidRPr="00FC43DD">
              <w:rPr>
                <w:rFonts w:ascii="Times New Roman" w:hAnsi="Times New Roman"/>
                <w:iCs/>
              </w:rPr>
              <w:t>(расчетное)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Бумага, картон (содержание данного компонента 33,08 % в общей массе ТБО)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245,82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31,96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252,44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32,82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280,30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36,44</w:t>
            </w:r>
          </w:p>
        </w:tc>
      </w:tr>
      <w:tr w:rsidR="00D27F14" w:rsidRPr="00FC43DD" w:rsidTr="00D27F14">
        <w:trPr>
          <w:cantSplit/>
          <w:trHeight w:val="20"/>
          <w:jc w:val="center"/>
        </w:trPr>
        <w:tc>
          <w:tcPr>
            <w:tcW w:w="914" w:type="dxa"/>
            <w:vMerge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Пищевые отходы (содержание данного компонента 14,93% в общей массе ТБО)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110,94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14,42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113,93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14,81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126,51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16,45</w:t>
            </w:r>
          </w:p>
        </w:tc>
      </w:tr>
      <w:tr w:rsidR="00D27F14" w:rsidRPr="00FC43DD" w:rsidTr="00D27F14">
        <w:trPr>
          <w:cantSplit/>
          <w:trHeight w:val="20"/>
          <w:jc w:val="center"/>
        </w:trPr>
        <w:tc>
          <w:tcPr>
            <w:tcW w:w="914" w:type="dxa"/>
            <w:vMerge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Дерево (содержание данного компонента 0,25% в общей массе ТБО)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1,86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0,24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1,91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0,25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2,12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0,28</w:t>
            </w:r>
          </w:p>
        </w:tc>
      </w:tr>
      <w:tr w:rsidR="00D27F14" w:rsidRPr="00FC43DD" w:rsidTr="00D27F14">
        <w:trPr>
          <w:cantSplit/>
          <w:trHeight w:val="20"/>
          <w:jc w:val="center"/>
        </w:trPr>
        <w:tc>
          <w:tcPr>
            <w:tcW w:w="914" w:type="dxa"/>
            <w:vMerge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Металлы в т. ч. цветные (содержание данного компонента 2,49% в общей массе ТБО)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18,50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2,41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19,00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2,47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21,10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2,74</w:t>
            </w:r>
          </w:p>
        </w:tc>
      </w:tr>
      <w:tr w:rsidR="00D27F14" w:rsidRPr="00FC43DD" w:rsidTr="00D27F14">
        <w:trPr>
          <w:cantSplit/>
          <w:trHeight w:val="20"/>
          <w:jc w:val="center"/>
        </w:trPr>
        <w:tc>
          <w:tcPr>
            <w:tcW w:w="914" w:type="dxa"/>
            <w:vMerge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Текстиль (содержание данного компонента 2,49% в общей массе ТБО)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18,50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2,41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19,00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2,47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21,10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2,74</w:t>
            </w:r>
          </w:p>
        </w:tc>
      </w:tr>
      <w:tr w:rsidR="00D27F14" w:rsidRPr="00FC43DD" w:rsidTr="00D27F14">
        <w:trPr>
          <w:cantSplit/>
          <w:trHeight w:val="20"/>
          <w:jc w:val="center"/>
        </w:trPr>
        <w:tc>
          <w:tcPr>
            <w:tcW w:w="914" w:type="dxa"/>
            <w:vMerge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Стекло (содержание данного компонента 7,46% % в общей массе ТБО)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55,44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7,21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56,93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7,40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63,21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8,22</w:t>
            </w:r>
          </w:p>
        </w:tc>
      </w:tr>
      <w:tr w:rsidR="00D27F14" w:rsidRPr="00FC43DD" w:rsidTr="00D27F14">
        <w:trPr>
          <w:cantSplit/>
          <w:trHeight w:val="20"/>
          <w:jc w:val="center"/>
        </w:trPr>
        <w:tc>
          <w:tcPr>
            <w:tcW w:w="914" w:type="dxa"/>
            <w:vMerge/>
            <w:shd w:val="clear" w:color="auto" w:fill="FFFFFF"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 xml:space="preserve">Пластмасса </w:t>
            </w:r>
            <w:r w:rsidR="00FC43DD">
              <w:rPr>
                <w:rFonts w:ascii="Times New Roman" w:hAnsi="Times New Roman"/>
              </w:rPr>
              <w:t>(</w:t>
            </w:r>
            <w:r w:rsidRPr="00FC43DD">
              <w:rPr>
                <w:rFonts w:ascii="Times New Roman" w:hAnsi="Times New Roman"/>
              </w:rPr>
              <w:t>содержание данного компонента 14,43% в общей массе ТБО</w:t>
            </w:r>
            <w:r w:rsidR="00FC43DD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107,23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13,94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110,12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14,32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122,27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15,90</w:t>
            </w:r>
          </w:p>
        </w:tc>
      </w:tr>
      <w:tr w:rsidR="00D27F14" w:rsidRPr="00FC43DD" w:rsidTr="00D27F14">
        <w:trPr>
          <w:cantSplit/>
          <w:trHeight w:val="20"/>
          <w:jc w:val="center"/>
        </w:trPr>
        <w:tc>
          <w:tcPr>
            <w:tcW w:w="4742" w:type="dxa"/>
            <w:gridSpan w:val="2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ИТОГО: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558,29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558,29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72,58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573,33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74,53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FC43DD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3DD">
              <w:rPr>
                <w:rFonts w:ascii="Times New Roman" w:hAnsi="Times New Roman"/>
              </w:rPr>
              <w:t>636,61</w:t>
            </w:r>
          </w:p>
        </w:tc>
      </w:tr>
    </w:tbl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  <w:sectPr w:rsidR="00D27F14" w:rsidSect="000117F9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27F14" w:rsidRPr="008C4FB6" w:rsidTr="003707A8">
        <w:trPr>
          <w:trHeight w:val="1413"/>
        </w:trPr>
        <w:tc>
          <w:tcPr>
            <w:tcW w:w="4219" w:type="dxa"/>
          </w:tcPr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6</w:t>
            </w:r>
          </w:p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P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10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D27F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7F14">
        <w:rPr>
          <w:rFonts w:ascii="Times New Roman" w:hAnsi="Times New Roman"/>
          <w:sz w:val="24"/>
          <w:szCs w:val="24"/>
        </w:rPr>
        <w:t xml:space="preserve">Таблица 3.2.4.5 </w:t>
      </w:r>
    </w:p>
    <w:p w:rsidR="00D27F14" w:rsidRPr="00D27F14" w:rsidRDefault="00D27F14" w:rsidP="00D27F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"/>
        <w:gridCol w:w="3969"/>
        <w:gridCol w:w="1276"/>
        <w:gridCol w:w="992"/>
        <w:gridCol w:w="1134"/>
        <w:gridCol w:w="850"/>
        <w:gridCol w:w="1134"/>
        <w:gridCol w:w="932"/>
      </w:tblGrid>
      <w:tr w:rsidR="00D27F14" w:rsidRPr="00D27F14" w:rsidTr="00D27F14">
        <w:trPr>
          <w:cantSplit/>
          <w:trHeight w:val="20"/>
          <w:tblHeader/>
          <w:jc w:val="center"/>
        </w:trPr>
        <w:tc>
          <w:tcPr>
            <w:tcW w:w="4297" w:type="dxa"/>
            <w:gridSpan w:val="2"/>
            <w:vMerge w:val="restart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318" w:type="dxa"/>
            <w:gridSpan w:val="6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Объем образования ТБО</w:t>
            </w:r>
          </w:p>
        </w:tc>
      </w:tr>
      <w:tr w:rsidR="00D27F14" w:rsidRPr="00D27F14" w:rsidTr="00D27F14">
        <w:trPr>
          <w:cantSplit/>
          <w:trHeight w:val="20"/>
          <w:tblHeader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1984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Первая очередь</w:t>
            </w:r>
          </w:p>
        </w:tc>
        <w:tc>
          <w:tcPr>
            <w:tcW w:w="2066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</w:tr>
      <w:tr w:rsidR="00D27F14" w:rsidRPr="00D27F14" w:rsidTr="00D27F14">
        <w:trPr>
          <w:cantSplit/>
          <w:trHeight w:val="20"/>
          <w:tblHeader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11,038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11,60645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2,147193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13,89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2,569182</w:t>
            </w:r>
          </w:p>
        </w:tc>
      </w:tr>
      <w:tr w:rsidR="00D27F14" w:rsidRPr="00D27F14" w:rsidTr="00D27F14">
        <w:trPr>
          <w:cantSplit/>
          <w:trHeight w:val="20"/>
          <w:tblHeader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 w:val="restart"/>
            <w:shd w:val="clear" w:color="auto" w:fill="FFFFFF"/>
            <w:noWrap/>
            <w:textDirection w:val="btLr"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Содержание вторсырья (расчетное)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Бумага, картон (содержание данного компонента 17,55 %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1,94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2,44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Пищевые отходы (содержание данного компонента 15,63 %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1,73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1,81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2,17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Дерево (содержание данного компонента 0,24 %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Металлы</w:t>
            </w:r>
            <w:r w:rsidR="00DA0E6F">
              <w:rPr>
                <w:rFonts w:ascii="Times New Roman" w:hAnsi="Times New Roman"/>
                <w:sz w:val="20"/>
                <w:szCs w:val="20"/>
              </w:rPr>
              <w:t>,</w:t>
            </w:r>
            <w:r w:rsidRPr="00D27F14">
              <w:rPr>
                <w:rFonts w:ascii="Times New Roman" w:hAnsi="Times New Roman"/>
                <w:sz w:val="20"/>
                <w:szCs w:val="20"/>
              </w:rPr>
              <w:t xml:space="preserve"> в т. ч. цветные (содержание данного компонента 3,13 %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Текстиль (содержание данного компонента 7,69 %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0,89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1,07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Стекло (содержание данного компонента 13,46 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1,49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1,56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1,87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Пластмасса (содержание данного компонента 19,71 %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2,18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2,29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0,42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2,74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8,56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9,01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10,78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1,99</w:t>
            </w:r>
          </w:p>
        </w:tc>
      </w:tr>
    </w:tbl>
    <w:p w:rsidR="00D27F14" w:rsidRPr="00D27F14" w:rsidRDefault="00D27F14" w:rsidP="00D27F14">
      <w:pPr>
        <w:spacing w:after="0" w:line="240" w:lineRule="auto"/>
        <w:rPr>
          <w:rFonts w:ascii="Times New Roman" w:hAnsi="Times New Roman"/>
          <w:szCs w:val="24"/>
        </w:rPr>
      </w:pPr>
    </w:p>
    <w:p w:rsidR="00D27F14" w:rsidRPr="00D27F14" w:rsidRDefault="00D27F14" w:rsidP="00D27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7F14">
        <w:rPr>
          <w:rFonts w:ascii="Times New Roman" w:hAnsi="Times New Roman"/>
          <w:sz w:val="24"/>
          <w:szCs w:val="24"/>
        </w:rPr>
        <w:t>В таблице 3.2.4.6 представлены данные о возможном образовании вторичных ресурсов, входящих в состав ТБО от учреждений системы образования.</w:t>
      </w:r>
    </w:p>
    <w:p w:rsidR="00D27F14" w:rsidRPr="00D27F14" w:rsidRDefault="00D27F14" w:rsidP="00D27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F14" w:rsidRDefault="00D27F14" w:rsidP="00D27F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7F14">
        <w:rPr>
          <w:rFonts w:ascii="Times New Roman" w:hAnsi="Times New Roman"/>
          <w:sz w:val="24"/>
          <w:szCs w:val="24"/>
        </w:rPr>
        <w:t xml:space="preserve">Таблица 3.2.4.6 </w:t>
      </w:r>
    </w:p>
    <w:p w:rsidR="00D27F14" w:rsidRPr="00D27F14" w:rsidRDefault="00D27F14" w:rsidP="00D27F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"/>
        <w:gridCol w:w="3969"/>
        <w:gridCol w:w="1276"/>
        <w:gridCol w:w="992"/>
        <w:gridCol w:w="1134"/>
        <w:gridCol w:w="850"/>
        <w:gridCol w:w="1134"/>
        <w:gridCol w:w="932"/>
      </w:tblGrid>
      <w:tr w:rsidR="00D27F14" w:rsidRPr="00D27F14" w:rsidTr="00D27F14">
        <w:trPr>
          <w:trHeight w:val="20"/>
          <w:tblHeader/>
          <w:jc w:val="center"/>
        </w:trPr>
        <w:tc>
          <w:tcPr>
            <w:tcW w:w="4297" w:type="dxa"/>
            <w:gridSpan w:val="2"/>
            <w:vMerge w:val="restart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318" w:type="dxa"/>
            <w:gridSpan w:val="6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Объем образования ТБО</w:t>
            </w:r>
          </w:p>
        </w:tc>
      </w:tr>
      <w:tr w:rsidR="00D27F14" w:rsidRPr="00D27F14" w:rsidTr="00D27F14">
        <w:trPr>
          <w:trHeight w:val="20"/>
          <w:tblHeader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1984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Первая очередь</w:t>
            </w:r>
          </w:p>
        </w:tc>
        <w:tc>
          <w:tcPr>
            <w:tcW w:w="2066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</w:tr>
      <w:tr w:rsidR="00D27F14" w:rsidRPr="00D27F14" w:rsidTr="00D27F14">
        <w:trPr>
          <w:trHeight w:val="20"/>
          <w:tblHeader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6,05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38,84979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6,316976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43,34065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7,04719</w:t>
            </w:r>
          </w:p>
        </w:tc>
      </w:tr>
      <w:tr w:rsidR="00D27F14" w:rsidRPr="00D27F14" w:rsidTr="00D27F14">
        <w:trPr>
          <w:trHeight w:val="20"/>
          <w:tblHeader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 w:val="restart"/>
            <w:shd w:val="clear" w:color="auto" w:fill="FFFFFF"/>
            <w:noWrap/>
            <w:textDirection w:val="btLr"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Содержание вторсырья (расчетное)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Бумага, картон (содержание данного компонента 32,56 %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12,11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1,97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12,65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2,06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14,11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2,29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Пищевые отходы (содержание данного компонента 23,89 %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8,89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1,45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9,28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10,35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1,68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Дерево (содержание данного компонента 0,42 %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Металлы</w:t>
            </w:r>
            <w:r w:rsidR="00DA0E6F">
              <w:rPr>
                <w:rFonts w:ascii="Times New Roman" w:hAnsi="Times New Roman"/>
                <w:sz w:val="20"/>
                <w:szCs w:val="20"/>
              </w:rPr>
              <w:t>,</w:t>
            </w:r>
            <w:r w:rsidRPr="00D27F14">
              <w:rPr>
                <w:rFonts w:ascii="Times New Roman" w:hAnsi="Times New Roman"/>
                <w:sz w:val="20"/>
                <w:szCs w:val="20"/>
              </w:rPr>
              <w:t xml:space="preserve"> в т. ч. цветные (содержание данного компонента 2,33 %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0,87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0,91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Текстиль (содержание данного компонента 2,75 %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Стекло (содержание данного компонента 5,5 %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2,05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2,14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Пластмасса (содержание данного компонента 13,32 % в общей массе ТБО)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5,17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5,77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0,94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30,05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4,89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31,38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5,10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35,01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5,69</w:t>
            </w:r>
          </w:p>
        </w:tc>
      </w:tr>
    </w:tbl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  <w:sectPr w:rsidR="00D27F14" w:rsidSect="000117F9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______________________________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27F14" w:rsidRPr="008C4FB6" w:rsidTr="003707A8">
        <w:trPr>
          <w:trHeight w:val="1413"/>
        </w:trPr>
        <w:tc>
          <w:tcPr>
            <w:tcW w:w="4219" w:type="dxa"/>
          </w:tcPr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7</w:t>
            </w:r>
          </w:p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D27F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7F14">
        <w:rPr>
          <w:rFonts w:ascii="Times New Roman" w:hAnsi="Times New Roman"/>
          <w:sz w:val="24"/>
          <w:szCs w:val="24"/>
        </w:rPr>
        <w:t xml:space="preserve">Таблица 3.2.4.7 </w:t>
      </w:r>
    </w:p>
    <w:p w:rsidR="00D27F14" w:rsidRPr="00D27F14" w:rsidRDefault="00D27F14" w:rsidP="00D27F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"/>
        <w:gridCol w:w="3969"/>
        <w:gridCol w:w="1275"/>
        <w:gridCol w:w="993"/>
        <w:gridCol w:w="1134"/>
        <w:gridCol w:w="850"/>
        <w:gridCol w:w="1134"/>
        <w:gridCol w:w="932"/>
      </w:tblGrid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 w:val="restart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318" w:type="dxa"/>
            <w:gridSpan w:val="6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Объем образования ТБО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1984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Первая очередь</w:t>
            </w:r>
          </w:p>
        </w:tc>
        <w:tc>
          <w:tcPr>
            <w:tcW w:w="2066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0,4099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0,063739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0,41896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0,065148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0,4674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0,072681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 w:val="restart"/>
            <w:shd w:val="clear" w:color="auto" w:fill="FFFFFF"/>
            <w:noWrap/>
            <w:textDirection w:val="btLr"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Содержание вторсырья (расчетное)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Бумага, картон (содержание данного компонента 26,24 %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Пищевые отходы (содержание данного компонента 15,05 %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Дерево (содержание данного компонента 3,85 %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Металлы</w:t>
            </w:r>
            <w:r w:rsidR="00DA0E6F">
              <w:rPr>
                <w:rFonts w:ascii="Times New Roman" w:hAnsi="Times New Roman"/>
                <w:sz w:val="20"/>
                <w:szCs w:val="20"/>
              </w:rPr>
              <w:t>,</w:t>
            </w:r>
            <w:r w:rsidRPr="00D27F14">
              <w:rPr>
                <w:rFonts w:ascii="Times New Roman" w:hAnsi="Times New Roman"/>
                <w:sz w:val="20"/>
                <w:szCs w:val="20"/>
              </w:rPr>
              <w:t xml:space="preserve"> в т. ч. цветные (содержание данного компонента 8,22 %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Текстиль (содержание данного компонента 5,35 % в общей массе ТБО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Стекло (содержание данного компонента 11,9 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Пластмасса (содержание данного компонента 12,6 %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0,34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</w:tbl>
    <w:p w:rsidR="00D27F14" w:rsidRPr="00D27F14" w:rsidRDefault="00D27F14" w:rsidP="00D27F14">
      <w:pPr>
        <w:spacing w:after="0" w:line="240" w:lineRule="auto"/>
        <w:rPr>
          <w:rFonts w:ascii="Times New Roman" w:hAnsi="Times New Roman"/>
          <w:szCs w:val="24"/>
        </w:rPr>
      </w:pPr>
    </w:p>
    <w:p w:rsidR="00D27F14" w:rsidRPr="00D27F14" w:rsidRDefault="00D27F14" w:rsidP="00D27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7F14">
        <w:rPr>
          <w:rFonts w:ascii="Times New Roman" w:hAnsi="Times New Roman"/>
          <w:sz w:val="24"/>
          <w:szCs w:val="24"/>
        </w:rPr>
        <w:t>В таблице 3.2.4.8 представлены данные о возможном образовании вторичных ресурсов, входящих в состав ТБО от предприятий общественного питания.</w:t>
      </w:r>
    </w:p>
    <w:p w:rsidR="00D27F14" w:rsidRPr="00D27F14" w:rsidRDefault="00D27F14" w:rsidP="00D27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F14" w:rsidRDefault="00D27F14" w:rsidP="00D27F14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D27F14">
        <w:rPr>
          <w:rFonts w:ascii="Times New Roman" w:hAnsi="Times New Roman"/>
          <w:sz w:val="24"/>
          <w:szCs w:val="24"/>
        </w:rPr>
        <w:t>Таблица 3.2.4.8</w:t>
      </w:r>
      <w:r w:rsidRPr="00D27F14">
        <w:rPr>
          <w:rFonts w:ascii="Times New Roman" w:hAnsi="Times New Roman"/>
          <w:szCs w:val="24"/>
        </w:rPr>
        <w:t xml:space="preserve"> </w:t>
      </w:r>
    </w:p>
    <w:p w:rsidR="00D27F14" w:rsidRPr="00D27F14" w:rsidRDefault="00D27F14" w:rsidP="00D27F14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7"/>
        <w:gridCol w:w="3950"/>
        <w:gridCol w:w="1275"/>
        <w:gridCol w:w="993"/>
        <w:gridCol w:w="1134"/>
        <w:gridCol w:w="850"/>
        <w:gridCol w:w="1134"/>
        <w:gridCol w:w="932"/>
      </w:tblGrid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 w:val="restart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318" w:type="dxa"/>
            <w:gridSpan w:val="6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Объем образования ТБО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1984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Первая очередь</w:t>
            </w:r>
          </w:p>
        </w:tc>
        <w:tc>
          <w:tcPr>
            <w:tcW w:w="2066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16,79678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3,19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17,27754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3,282733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27,04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5,1376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D27F1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D27F1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47" w:type="dxa"/>
            <w:vMerge w:val="restart"/>
            <w:shd w:val="clear" w:color="auto" w:fill="FFFFFF"/>
            <w:noWrap/>
            <w:textDirection w:val="btLr"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Содержание вторсырья (расчетное)</w:t>
            </w:r>
          </w:p>
        </w:tc>
        <w:tc>
          <w:tcPr>
            <w:tcW w:w="3950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Бумага, картон (содержание данного компонента 24,57 %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4,13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4,25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6,64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47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Пищевые отходы (содержание данного компонента 48,6 %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8,16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8,40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13,14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2,50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47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Дерево (содержание данного компонента 0 %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47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Металлы</w:t>
            </w:r>
            <w:r w:rsidR="00DA0E6F">
              <w:rPr>
                <w:rFonts w:ascii="Times New Roman" w:hAnsi="Times New Roman"/>
                <w:sz w:val="20"/>
                <w:szCs w:val="20"/>
              </w:rPr>
              <w:t>,</w:t>
            </w:r>
            <w:r w:rsidRPr="00D27F14">
              <w:rPr>
                <w:rFonts w:ascii="Times New Roman" w:hAnsi="Times New Roman"/>
                <w:sz w:val="20"/>
                <w:szCs w:val="20"/>
              </w:rPr>
              <w:t xml:space="preserve"> в т. ч. цветные (содержание данного компонента 0,97 %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47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Текстиль (содержание данного компонента 0 %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47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Стекло (содержание данного компонента 10 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1,68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1,73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347" w:type="dxa"/>
            <w:vMerge/>
            <w:shd w:val="clear" w:color="auto" w:fill="FFFFFF"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Пластмасса (содержание данного компонента 10,47 %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1,76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1,81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2,83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</w:tr>
      <w:tr w:rsidR="00D27F14" w:rsidRPr="00D27F1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15,89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3,02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16,35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3,11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25,58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D27F1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14">
              <w:rPr>
                <w:rFonts w:ascii="Times New Roman" w:hAnsi="Times New Roman"/>
                <w:sz w:val="20"/>
                <w:szCs w:val="20"/>
              </w:rPr>
              <w:t>4,86</w:t>
            </w:r>
          </w:p>
        </w:tc>
      </w:tr>
    </w:tbl>
    <w:p w:rsidR="00D27F14" w:rsidRDefault="00D27F14" w:rsidP="00D27F14">
      <w:pPr>
        <w:spacing w:line="240" w:lineRule="auto"/>
        <w:ind w:firstLine="709"/>
        <w:rPr>
          <w:rFonts w:ascii="Times New Roman" w:hAnsi="Times New Roman"/>
          <w:szCs w:val="24"/>
        </w:rPr>
      </w:pPr>
    </w:p>
    <w:p w:rsidR="00D27F14" w:rsidRDefault="00D27F14" w:rsidP="00D27F14">
      <w:pPr>
        <w:spacing w:line="240" w:lineRule="auto"/>
        <w:ind w:firstLine="709"/>
        <w:jc w:val="center"/>
        <w:rPr>
          <w:rFonts w:ascii="Times New Roman" w:hAnsi="Times New Roman"/>
          <w:szCs w:val="24"/>
        </w:rPr>
        <w:sectPr w:rsidR="00D27F14" w:rsidSect="000117F9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_____________________________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27F14" w:rsidRPr="008C4FB6" w:rsidTr="003707A8">
        <w:trPr>
          <w:trHeight w:val="1413"/>
        </w:trPr>
        <w:tc>
          <w:tcPr>
            <w:tcW w:w="4219" w:type="dxa"/>
          </w:tcPr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 w:rsidR="00992804">
              <w:rPr>
                <w:sz w:val="28"/>
                <w:szCs w:val="24"/>
              </w:rPr>
              <w:t>8</w:t>
            </w:r>
          </w:p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D27F14" w:rsidRPr="008C4FB6" w:rsidRDefault="00D27F14" w:rsidP="00D27F1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D27F14" w:rsidRDefault="00D27F14" w:rsidP="00D27F14">
      <w:pPr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D27F14">
      <w:pPr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Default="00D27F14" w:rsidP="00D27F14">
      <w:pPr>
        <w:spacing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Pr="00D27F14" w:rsidRDefault="00D27F14" w:rsidP="00D27F14">
      <w:pPr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D27F14" w:rsidRPr="00992804" w:rsidRDefault="00D27F14" w:rsidP="0099280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992804">
        <w:rPr>
          <w:rFonts w:ascii="Times New Roman" w:hAnsi="Times New Roman"/>
          <w:sz w:val="24"/>
          <w:szCs w:val="24"/>
        </w:rPr>
        <w:t>Таблица 3.2.4.9</w:t>
      </w:r>
      <w:r w:rsidRPr="00992804">
        <w:rPr>
          <w:rFonts w:ascii="Times New Roman" w:hAnsi="Times New Roman"/>
          <w:sz w:val="28"/>
          <w:szCs w:val="24"/>
        </w:rPr>
        <w:t xml:space="preserve"> </w:t>
      </w:r>
    </w:p>
    <w:p w:rsidR="00992804" w:rsidRPr="00D27F14" w:rsidRDefault="00992804" w:rsidP="00992804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"/>
        <w:gridCol w:w="3969"/>
        <w:gridCol w:w="1275"/>
        <w:gridCol w:w="993"/>
        <w:gridCol w:w="1134"/>
        <w:gridCol w:w="850"/>
        <w:gridCol w:w="1134"/>
        <w:gridCol w:w="932"/>
      </w:tblGrid>
      <w:tr w:rsidR="00D27F14" w:rsidRPr="0099280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 w:val="restart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318" w:type="dxa"/>
            <w:gridSpan w:val="6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Объем образования ТБО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1984" w:type="dxa"/>
            <w:gridSpan w:val="2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Первая очередь</w:t>
            </w:r>
          </w:p>
        </w:tc>
        <w:tc>
          <w:tcPr>
            <w:tcW w:w="2066" w:type="dxa"/>
            <w:gridSpan w:val="2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21,98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3,30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99280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99280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99280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99280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99280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99280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328" w:type="dxa"/>
            <w:vMerge w:val="restart"/>
            <w:shd w:val="clear" w:color="auto" w:fill="FFFFFF"/>
            <w:noWrap/>
            <w:textDirection w:val="btLr"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Содержание вторсырья (расчетное)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Бумага, картон (содержание данного компонента 26,25 %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0,31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5,77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0,87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Пищевые отходы (содержание данного компонента 23,75 %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0,28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5,22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Дерево (содержание данного компонента 0,42 %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Металлы</w:t>
            </w:r>
            <w:r w:rsidR="00DA0E6F">
              <w:rPr>
                <w:rFonts w:ascii="Times New Roman" w:hAnsi="Times New Roman"/>
                <w:sz w:val="20"/>
                <w:szCs w:val="20"/>
              </w:rPr>
              <w:t>,</w:t>
            </w:r>
            <w:r w:rsidRPr="00992804">
              <w:rPr>
                <w:rFonts w:ascii="Times New Roman" w:hAnsi="Times New Roman"/>
                <w:sz w:val="20"/>
                <w:szCs w:val="20"/>
              </w:rPr>
              <w:t xml:space="preserve"> в т. ч. цветные (содержание данного компонента 0 %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Текстиль (содержание данного компонента 0 %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Стекло (содержание данного компонента 12,42 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2,73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0,41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328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Пластмасса (содержание данного компонента 14,58 % в общей массе ТБО)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3,21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4297" w:type="dxa"/>
            <w:gridSpan w:val="2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0,93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17,02</w:t>
            </w:r>
          </w:p>
        </w:tc>
        <w:tc>
          <w:tcPr>
            <w:tcW w:w="932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2,55</w:t>
            </w:r>
          </w:p>
        </w:tc>
      </w:tr>
    </w:tbl>
    <w:p w:rsidR="00D27F14" w:rsidRPr="00D27F14" w:rsidRDefault="00D27F14" w:rsidP="00D27F14">
      <w:pPr>
        <w:spacing w:after="0" w:line="240" w:lineRule="auto"/>
        <w:ind w:firstLine="709"/>
        <w:rPr>
          <w:rFonts w:ascii="Times New Roman" w:hAnsi="Times New Roman"/>
          <w:szCs w:val="24"/>
        </w:rPr>
      </w:pPr>
    </w:p>
    <w:p w:rsidR="00D27F14" w:rsidRPr="00992804" w:rsidRDefault="00D27F14" w:rsidP="009928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804">
        <w:rPr>
          <w:rFonts w:ascii="Times New Roman" w:hAnsi="Times New Roman"/>
          <w:sz w:val="24"/>
          <w:szCs w:val="24"/>
        </w:rPr>
        <w:t>В таблице 3.2.4.10 представлены сводные данные о возможном образовании вторичных ресурсов, входящих в состав ТБО, образующихся на территории города Мурманска.</w:t>
      </w:r>
    </w:p>
    <w:p w:rsidR="00D27F14" w:rsidRPr="00992804" w:rsidRDefault="00D27F14" w:rsidP="00D27F1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27F14" w:rsidRPr="00992804" w:rsidRDefault="00992804" w:rsidP="00992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2804">
        <w:rPr>
          <w:rFonts w:ascii="Times New Roman" w:hAnsi="Times New Roman"/>
          <w:sz w:val="24"/>
          <w:szCs w:val="24"/>
        </w:rPr>
        <w:t xml:space="preserve">Таблица 3.2.4.10 </w:t>
      </w:r>
    </w:p>
    <w:p w:rsidR="00992804" w:rsidRPr="00D27F14" w:rsidRDefault="00992804" w:rsidP="00D27F14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4"/>
        <w:gridCol w:w="3233"/>
        <w:gridCol w:w="1275"/>
        <w:gridCol w:w="993"/>
        <w:gridCol w:w="1134"/>
        <w:gridCol w:w="850"/>
        <w:gridCol w:w="1134"/>
        <w:gridCol w:w="906"/>
      </w:tblGrid>
      <w:tr w:rsidR="00D27F14" w:rsidRPr="00992804" w:rsidTr="00D27F14">
        <w:trPr>
          <w:cantSplit/>
          <w:trHeight w:val="20"/>
          <w:jc w:val="center"/>
        </w:trPr>
        <w:tc>
          <w:tcPr>
            <w:tcW w:w="4277" w:type="dxa"/>
            <w:gridSpan w:val="2"/>
            <w:vMerge w:val="restart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292" w:type="dxa"/>
            <w:gridSpan w:val="6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Объем образования ТБО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4277" w:type="dxa"/>
            <w:gridSpan w:val="2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1984" w:type="dxa"/>
            <w:gridSpan w:val="2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Первая очередь</w:t>
            </w:r>
          </w:p>
        </w:tc>
        <w:tc>
          <w:tcPr>
            <w:tcW w:w="2040" w:type="dxa"/>
            <w:gridSpan w:val="2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</w:tr>
      <w:tr w:rsidR="00D27F14" w:rsidRPr="00992804" w:rsidTr="00D27F14">
        <w:trPr>
          <w:cantSplit/>
          <w:trHeight w:val="335"/>
          <w:jc w:val="center"/>
        </w:trPr>
        <w:tc>
          <w:tcPr>
            <w:tcW w:w="4277" w:type="dxa"/>
            <w:gridSpan w:val="2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99280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99280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99280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99280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992804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992804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906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тыс. т/год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1044" w:type="dxa"/>
            <w:vMerge w:val="restart"/>
            <w:shd w:val="clear" w:color="auto" w:fill="FFFFFF"/>
            <w:noWrap/>
            <w:textDirection w:val="btLr"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Содержание вторсырья (расчетное)</w:t>
            </w:r>
          </w:p>
        </w:tc>
        <w:tc>
          <w:tcPr>
            <w:tcW w:w="3233" w:type="dxa"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Бумага, картон 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395,82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53,26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405,64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54,59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456,44</w:t>
            </w:r>
          </w:p>
        </w:tc>
        <w:tc>
          <w:tcPr>
            <w:tcW w:w="906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61,63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1044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Пищевые отходы 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313,04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43,04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320,13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44,02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362,22</w:t>
            </w:r>
          </w:p>
        </w:tc>
        <w:tc>
          <w:tcPr>
            <w:tcW w:w="906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50,08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1044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Дерево 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7,32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7,48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8,33</w:t>
            </w:r>
          </w:p>
        </w:tc>
        <w:tc>
          <w:tcPr>
            <w:tcW w:w="906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1044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Металлы</w:t>
            </w:r>
            <w:r w:rsidR="00DA0E6F">
              <w:rPr>
                <w:rFonts w:ascii="Times New Roman" w:hAnsi="Times New Roman"/>
                <w:sz w:val="20"/>
                <w:szCs w:val="20"/>
              </w:rPr>
              <w:t>,</w:t>
            </w:r>
            <w:r w:rsidRPr="00992804">
              <w:rPr>
                <w:rFonts w:ascii="Times New Roman" w:hAnsi="Times New Roman"/>
                <w:sz w:val="20"/>
                <w:szCs w:val="20"/>
              </w:rPr>
              <w:t xml:space="preserve"> в т. ч. цветные 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29,81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4,01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30,55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4,11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33,92</w:t>
            </w:r>
          </w:p>
        </w:tc>
        <w:tc>
          <w:tcPr>
            <w:tcW w:w="906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4,57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1044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Текстиль 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63,31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8,65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64,68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8,84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71,40</w:t>
            </w:r>
          </w:p>
        </w:tc>
        <w:tc>
          <w:tcPr>
            <w:tcW w:w="906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9,76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1044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Стекло 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182,38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24,93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186,34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25,48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208,95</w:t>
            </w:r>
          </w:p>
        </w:tc>
        <w:tc>
          <w:tcPr>
            <w:tcW w:w="906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28,65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1044" w:type="dxa"/>
            <w:vMerge/>
            <w:shd w:val="clear" w:color="auto" w:fill="FFFFFF"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 xml:space="preserve">Пластмасса 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183,68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24,81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188,20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25,42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212,23</w:t>
            </w:r>
          </w:p>
        </w:tc>
        <w:tc>
          <w:tcPr>
            <w:tcW w:w="906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28,77</w:t>
            </w:r>
          </w:p>
        </w:tc>
      </w:tr>
      <w:tr w:rsidR="00D27F14" w:rsidRPr="00992804" w:rsidTr="00D27F14">
        <w:trPr>
          <w:cantSplit/>
          <w:trHeight w:val="20"/>
          <w:jc w:val="center"/>
        </w:trPr>
        <w:tc>
          <w:tcPr>
            <w:tcW w:w="4277" w:type="dxa"/>
            <w:gridSpan w:val="2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1175,36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159,71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1203,02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163,50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1353,49</w:t>
            </w:r>
          </w:p>
        </w:tc>
        <w:tc>
          <w:tcPr>
            <w:tcW w:w="906" w:type="dxa"/>
            <w:shd w:val="clear" w:color="auto" w:fill="FFFFFF"/>
            <w:noWrap/>
            <w:vAlign w:val="center"/>
          </w:tcPr>
          <w:p w:rsidR="00D27F14" w:rsidRPr="00992804" w:rsidRDefault="00D27F14" w:rsidP="00D27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04">
              <w:rPr>
                <w:rFonts w:ascii="Times New Roman" w:hAnsi="Times New Roman"/>
                <w:sz w:val="20"/>
                <w:szCs w:val="20"/>
              </w:rPr>
              <w:t>184,60</w:t>
            </w:r>
          </w:p>
        </w:tc>
      </w:tr>
    </w:tbl>
    <w:p w:rsidR="00D27F14" w:rsidRDefault="00D27F1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992804" w:rsidRDefault="0099280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  <w:sectPr w:rsidR="00992804" w:rsidSect="000117F9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992804" w:rsidRPr="008C4FB6" w:rsidTr="003707A8">
        <w:trPr>
          <w:trHeight w:val="1413"/>
        </w:trPr>
        <w:tc>
          <w:tcPr>
            <w:tcW w:w="4219" w:type="dxa"/>
          </w:tcPr>
          <w:p w:rsidR="00992804" w:rsidRPr="008C4FB6" w:rsidRDefault="00992804" w:rsidP="0099280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9</w:t>
            </w:r>
          </w:p>
          <w:p w:rsidR="00992804" w:rsidRPr="008C4FB6" w:rsidRDefault="00992804" w:rsidP="0099280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992804" w:rsidRPr="008C4FB6" w:rsidRDefault="00992804" w:rsidP="0099280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992804" w:rsidRPr="008C4FB6" w:rsidRDefault="00992804" w:rsidP="00992804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992804" w:rsidRDefault="0099280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992804" w:rsidRDefault="0099280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992804" w:rsidRDefault="0099280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992804" w:rsidRDefault="0099280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992804" w:rsidRDefault="0099280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992804" w:rsidRDefault="0099280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992804" w:rsidRPr="00992804" w:rsidRDefault="00992804" w:rsidP="00992804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92804">
        <w:rPr>
          <w:rFonts w:ascii="Times New Roman" w:hAnsi="Times New Roman"/>
          <w:sz w:val="24"/>
          <w:szCs w:val="24"/>
        </w:rPr>
        <w:t xml:space="preserve">Таблица 4.1 </w:t>
      </w: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822"/>
        <w:gridCol w:w="1271"/>
        <w:gridCol w:w="1272"/>
        <w:gridCol w:w="1725"/>
        <w:gridCol w:w="1249"/>
        <w:gridCol w:w="1166"/>
      </w:tblGrid>
      <w:tr w:rsidR="00992804" w:rsidRPr="00992804" w:rsidTr="004C6D3E">
        <w:trPr>
          <w:trHeight w:val="247"/>
        </w:trPr>
        <w:tc>
          <w:tcPr>
            <w:tcW w:w="9928" w:type="dxa"/>
            <w:gridSpan w:val="7"/>
            <w:shd w:val="clear" w:color="000000" w:fill="FFFFFF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 xml:space="preserve">Объем образования ТБО от населения, </w:t>
            </w:r>
            <w:proofErr w:type="spellStart"/>
            <w:r w:rsidRPr="00992804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</w:p>
        </w:tc>
      </w:tr>
      <w:tr w:rsidR="00FC43DD" w:rsidRPr="00992804" w:rsidTr="004C6D3E">
        <w:trPr>
          <w:trHeight w:val="390"/>
        </w:trPr>
        <w:tc>
          <w:tcPr>
            <w:tcW w:w="1423" w:type="dxa"/>
            <w:vMerge w:val="restart"/>
            <w:shd w:val="clear" w:color="000000" w:fill="FFFFFF"/>
            <w:vAlign w:val="center"/>
            <w:hideMark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822" w:type="dxa"/>
            <w:vMerge w:val="restart"/>
            <w:shd w:val="clear" w:color="000000" w:fill="FFFFFF"/>
            <w:vAlign w:val="center"/>
            <w:hideMark/>
          </w:tcPr>
          <w:p w:rsidR="00FC43DD" w:rsidRPr="00992804" w:rsidRDefault="00FC43DD" w:rsidP="00FC43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Существующее состояние 2013 г.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92804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992804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  <w:r w:rsidRPr="00992804">
              <w:rPr>
                <w:rFonts w:ascii="Times New Roman" w:hAnsi="Times New Roman"/>
                <w:color w:val="000000"/>
                <w:sz w:val="20"/>
              </w:rPr>
              <w:t>/год)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Первая очередь 2015 г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272" w:type="dxa"/>
            <w:vMerge w:val="restart"/>
            <w:shd w:val="clear" w:color="000000" w:fill="FFFFFF"/>
            <w:vAlign w:val="center"/>
            <w:hideMark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Расчетный срок 2025 г.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/год)</w:t>
            </w:r>
          </w:p>
        </w:tc>
        <w:tc>
          <w:tcPr>
            <w:tcW w:w="1725" w:type="dxa"/>
            <w:vMerge w:val="restart"/>
            <w:shd w:val="clear" w:color="000000" w:fill="FFFFFF"/>
            <w:vAlign w:val="center"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Существующее состояние 2013 г.</w:t>
            </w:r>
          </w:p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(т/год)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Первая очередь 2015 г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 xml:space="preserve">Расчетный срок 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 w:rsidRPr="00992804">
              <w:rPr>
                <w:rFonts w:ascii="Times New Roman" w:hAnsi="Times New Roman"/>
                <w:color w:val="000000"/>
                <w:sz w:val="20"/>
              </w:rPr>
              <w:t>2025 г.</w:t>
            </w:r>
          </w:p>
        </w:tc>
      </w:tr>
      <w:tr w:rsidR="00FC43DD" w:rsidRPr="00992804" w:rsidTr="004C6D3E">
        <w:trPr>
          <w:trHeight w:val="161"/>
        </w:trPr>
        <w:tc>
          <w:tcPr>
            <w:tcW w:w="1423" w:type="dxa"/>
            <w:vMerge/>
            <w:vAlign w:val="center"/>
            <w:hideMark/>
          </w:tcPr>
          <w:p w:rsidR="00FC43DD" w:rsidRPr="00992804" w:rsidRDefault="00FC43DD" w:rsidP="009928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22" w:type="dxa"/>
            <w:vMerge/>
            <w:shd w:val="clear" w:color="000000" w:fill="FFFFFF"/>
            <w:vAlign w:val="center"/>
            <w:hideMark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992804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  <w:r w:rsidRPr="00992804">
              <w:rPr>
                <w:rFonts w:ascii="Times New Roman" w:hAnsi="Times New Roman"/>
                <w:color w:val="000000"/>
                <w:sz w:val="20"/>
              </w:rPr>
              <w:t>/год*)</w:t>
            </w:r>
          </w:p>
        </w:tc>
        <w:tc>
          <w:tcPr>
            <w:tcW w:w="1272" w:type="dxa"/>
            <w:vMerge/>
            <w:shd w:val="clear" w:color="000000" w:fill="FFFFFF"/>
            <w:vAlign w:val="center"/>
            <w:hideMark/>
          </w:tcPr>
          <w:p w:rsidR="00FC43DD" w:rsidRPr="00992804" w:rsidRDefault="00FC43DD" w:rsidP="00FC43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25" w:type="dxa"/>
            <w:vMerge/>
            <w:shd w:val="clear" w:color="000000" w:fill="FFFFFF"/>
            <w:vAlign w:val="center"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9" w:type="dxa"/>
            <w:shd w:val="clear" w:color="000000" w:fill="FFFFFF"/>
            <w:vAlign w:val="center"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(т/год)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FC43DD" w:rsidRPr="00992804" w:rsidRDefault="00FC43DD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(т/год)</w:t>
            </w:r>
          </w:p>
        </w:tc>
      </w:tr>
      <w:tr w:rsidR="00992804" w:rsidRPr="00992804" w:rsidTr="004C6D3E">
        <w:trPr>
          <w:trHeight w:val="190"/>
        </w:trPr>
        <w:tc>
          <w:tcPr>
            <w:tcW w:w="1423" w:type="dxa"/>
            <w:shd w:val="clear" w:color="000000" w:fill="FFFFFF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г. Мурманск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641427,27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653205,04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717669,96</w:t>
            </w:r>
          </w:p>
        </w:tc>
        <w:tc>
          <w:tcPr>
            <w:tcW w:w="1725" w:type="dxa"/>
            <w:shd w:val="clear" w:color="000000" w:fill="FFFFFF"/>
            <w:vAlign w:val="center"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88517,03726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90142,3709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99038,5373</w:t>
            </w:r>
          </w:p>
        </w:tc>
      </w:tr>
      <w:tr w:rsidR="00992804" w:rsidRPr="0047162D" w:rsidTr="004C6D3E">
        <w:trPr>
          <w:trHeight w:val="190"/>
        </w:trPr>
        <w:tc>
          <w:tcPr>
            <w:tcW w:w="1423" w:type="dxa"/>
            <w:shd w:val="clear" w:color="000000" w:fill="FFFFFF"/>
            <w:vAlign w:val="center"/>
            <w:hideMark/>
          </w:tcPr>
          <w:p w:rsidR="00992804" w:rsidRPr="00992804" w:rsidRDefault="00992804" w:rsidP="00A72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 xml:space="preserve">в </w:t>
            </w:r>
            <w:proofErr w:type="spellStart"/>
            <w:r w:rsidRPr="00992804">
              <w:rPr>
                <w:rFonts w:ascii="Times New Roman" w:hAnsi="Times New Roman"/>
                <w:color w:val="000000"/>
                <w:sz w:val="20"/>
              </w:rPr>
              <w:t>т.ч</w:t>
            </w:r>
            <w:proofErr w:type="spellEnd"/>
            <w:r w:rsidRPr="0099280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proofErr w:type="spellStart"/>
            <w:r w:rsidR="00FC43DD">
              <w:rPr>
                <w:rFonts w:ascii="Times New Roman" w:hAnsi="Times New Roman"/>
                <w:color w:val="000000"/>
                <w:sz w:val="20"/>
              </w:rPr>
              <w:t>жилрайон</w:t>
            </w:r>
            <w:proofErr w:type="spellEnd"/>
            <w:r w:rsidR="00FC43D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92804">
              <w:rPr>
                <w:rFonts w:ascii="Times New Roman" w:hAnsi="Times New Roman"/>
                <w:color w:val="000000"/>
                <w:sz w:val="20"/>
              </w:rPr>
              <w:t>Росляково</w:t>
            </w:r>
            <w:proofErr w:type="spellEnd"/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13131,04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14141,96</w:t>
            </w:r>
          </w:p>
        </w:tc>
        <w:tc>
          <w:tcPr>
            <w:tcW w:w="1725" w:type="dxa"/>
            <w:shd w:val="clear" w:color="000000" w:fill="FFFFFF"/>
            <w:vAlign w:val="center"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1812,08503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2804">
              <w:rPr>
                <w:rFonts w:ascii="Times New Roman" w:hAnsi="Times New Roman"/>
                <w:color w:val="000000"/>
                <w:sz w:val="20"/>
              </w:rPr>
              <w:t>1951,59211</w:t>
            </w:r>
          </w:p>
        </w:tc>
      </w:tr>
    </w:tbl>
    <w:p w:rsidR="00992804" w:rsidRDefault="00992804" w:rsidP="00992804">
      <w:pPr>
        <w:shd w:val="clear" w:color="auto" w:fill="FFFFFF"/>
        <w:spacing w:line="240" w:lineRule="auto"/>
        <w:ind w:firstLine="709"/>
        <w:rPr>
          <w:rFonts w:ascii="Times New Roman" w:hAnsi="Times New Roman"/>
          <w:szCs w:val="24"/>
        </w:rPr>
      </w:pPr>
    </w:p>
    <w:p w:rsidR="00992804" w:rsidRPr="005A20A3" w:rsidRDefault="00992804" w:rsidP="005A20A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A20A3">
        <w:rPr>
          <w:rFonts w:ascii="Times New Roman" w:hAnsi="Times New Roman"/>
          <w:sz w:val="24"/>
          <w:szCs w:val="24"/>
        </w:rPr>
        <w:t xml:space="preserve">Таблица 4.2 </w:t>
      </w:r>
    </w:p>
    <w:tbl>
      <w:tblPr>
        <w:tblW w:w="98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1273"/>
        <w:gridCol w:w="1279"/>
        <w:gridCol w:w="1431"/>
        <w:gridCol w:w="1166"/>
        <w:gridCol w:w="1166"/>
      </w:tblGrid>
      <w:tr w:rsidR="00992804" w:rsidRPr="005A20A3" w:rsidTr="005A20A3">
        <w:trPr>
          <w:trHeight w:val="28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Объем образования ТБО от объектов инфраструктуры, 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992804" w:rsidRPr="005A20A3" w:rsidTr="005A20A3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Существующее состояние 2013 г.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Первая очередь 2015 г</w:t>
            </w:r>
            <w:r w:rsidR="00FC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Расчетный срок 2025 г.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Существующее состояние 2013 г.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Первая очередь 2015 г</w:t>
            </w:r>
            <w:r w:rsidR="00FC4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Расчетный срок </w:t>
            </w:r>
            <w:r w:rsidR="005A20A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</w:tr>
      <w:tr w:rsidR="00992804" w:rsidRPr="005A20A3" w:rsidTr="005A20A3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/год)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/год)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/год)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(т/год)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(т/год)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(т/год)</w:t>
            </w:r>
          </w:p>
        </w:tc>
      </w:tr>
      <w:tr w:rsidR="00992804" w:rsidRPr="005A20A3" w:rsidTr="005A20A3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г. Мурманск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256570,908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261282,016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287067,984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35406,7853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36056,9182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39615,3818</w:t>
            </w:r>
          </w:p>
        </w:tc>
      </w:tr>
      <w:tr w:rsidR="00992804" w:rsidRPr="005A20A3" w:rsidTr="005A20A3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A72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C43DD">
              <w:rPr>
                <w:rFonts w:ascii="Times New Roman" w:hAnsi="Times New Roman"/>
                <w:color w:val="000000"/>
                <w:sz w:val="20"/>
              </w:rPr>
              <w:t>жилрайон</w:t>
            </w:r>
            <w:proofErr w:type="spellEnd"/>
            <w:r w:rsidR="00FC43DD"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Росляково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5252,416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5656,784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724,833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  <w:szCs w:val="20"/>
              </w:rPr>
              <w:t>780,636</w:t>
            </w:r>
          </w:p>
        </w:tc>
      </w:tr>
    </w:tbl>
    <w:p w:rsidR="00992804" w:rsidRDefault="00992804" w:rsidP="00992804">
      <w:pPr>
        <w:shd w:val="clear" w:color="auto" w:fill="FFFFFF"/>
        <w:spacing w:line="240" w:lineRule="auto"/>
        <w:rPr>
          <w:rFonts w:ascii="Times New Roman" w:hAnsi="Times New Roman"/>
          <w:szCs w:val="24"/>
        </w:rPr>
      </w:pPr>
    </w:p>
    <w:p w:rsidR="00992804" w:rsidRPr="005A20A3" w:rsidRDefault="00992804" w:rsidP="005A20A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A20A3">
        <w:rPr>
          <w:rFonts w:ascii="Times New Roman" w:hAnsi="Times New Roman"/>
          <w:sz w:val="24"/>
          <w:szCs w:val="24"/>
        </w:rPr>
        <w:t xml:space="preserve">Таблица 4.3 </w:t>
      </w:r>
    </w:p>
    <w:tbl>
      <w:tblPr>
        <w:tblW w:w="10172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1166"/>
        <w:gridCol w:w="1266"/>
        <w:gridCol w:w="1821"/>
        <w:gridCol w:w="1166"/>
        <w:gridCol w:w="1209"/>
      </w:tblGrid>
      <w:tr w:rsidR="00992804" w:rsidRPr="005A20A3" w:rsidTr="00992804">
        <w:trPr>
          <w:trHeight w:val="285"/>
        </w:trPr>
        <w:tc>
          <w:tcPr>
            <w:tcW w:w="10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 xml:space="preserve">Объем образования ТБО от населения и объектов инфраструктуры, 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</w:p>
        </w:tc>
      </w:tr>
      <w:tr w:rsidR="00992804" w:rsidRPr="005A20A3" w:rsidTr="00992804">
        <w:trPr>
          <w:trHeight w:val="12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Существующее состояние 2013 г.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Первая очередь 2015 г</w:t>
            </w:r>
            <w:r w:rsidR="00FC43DD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Расчетный срок 2025 г.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Существующее состояние 2013 г.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Первая очередь 2015 г</w:t>
            </w:r>
            <w:r w:rsidR="00FC43DD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 xml:space="preserve">Расчетный срок </w:t>
            </w:r>
            <w:r w:rsidR="005A20A3">
              <w:rPr>
                <w:rFonts w:ascii="Times New Roman" w:hAnsi="Times New Roman"/>
                <w:color w:val="000000"/>
                <w:sz w:val="20"/>
              </w:rPr>
              <w:br/>
            </w:r>
            <w:r w:rsidRPr="005A20A3">
              <w:rPr>
                <w:rFonts w:ascii="Times New Roman" w:hAnsi="Times New Roman"/>
                <w:color w:val="000000"/>
                <w:sz w:val="20"/>
              </w:rPr>
              <w:t>2025 г.</w:t>
            </w:r>
          </w:p>
        </w:tc>
      </w:tr>
      <w:tr w:rsidR="00992804" w:rsidRPr="005A20A3" w:rsidTr="00992804">
        <w:trPr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  <w:r w:rsidRPr="005A20A3">
              <w:rPr>
                <w:rFonts w:ascii="Times New Roman" w:hAnsi="Times New Roman"/>
                <w:color w:val="000000"/>
                <w:sz w:val="20"/>
              </w:rPr>
              <w:t>/год)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  <w:r w:rsidRPr="005A20A3">
              <w:rPr>
                <w:rFonts w:ascii="Times New Roman" w:hAnsi="Times New Roman"/>
                <w:color w:val="000000"/>
                <w:sz w:val="20"/>
              </w:rPr>
              <w:t>/год)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  <w:r w:rsidRPr="005A20A3">
              <w:rPr>
                <w:rFonts w:ascii="Times New Roman" w:hAnsi="Times New Roman"/>
                <w:color w:val="000000"/>
                <w:sz w:val="20"/>
              </w:rPr>
              <w:t>/год)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(т/год)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(т/год)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(т/год)</w:t>
            </w:r>
          </w:p>
        </w:tc>
      </w:tr>
      <w:tr w:rsidR="00992804" w:rsidRPr="005A20A3" w:rsidTr="00992804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г. Мурманск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897998,178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914487,056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1004737,944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123923,8226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126199,289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138653,919</w:t>
            </w:r>
          </w:p>
        </w:tc>
      </w:tr>
      <w:tr w:rsidR="00992804" w:rsidRPr="007D579A" w:rsidTr="00992804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A72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 xml:space="preserve">в 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</w:rPr>
              <w:t>т.ч</w:t>
            </w:r>
            <w:proofErr w:type="spellEnd"/>
            <w:r w:rsidRPr="005A20A3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proofErr w:type="spellStart"/>
            <w:r w:rsidR="00FC43DD">
              <w:rPr>
                <w:rFonts w:ascii="Times New Roman" w:hAnsi="Times New Roman"/>
                <w:color w:val="000000"/>
                <w:sz w:val="20"/>
              </w:rPr>
              <w:t>жилрайон</w:t>
            </w:r>
            <w:proofErr w:type="spellEnd"/>
            <w:r w:rsidR="00FC43DD" w:rsidRPr="005A20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5A20A3">
              <w:rPr>
                <w:rFonts w:ascii="Times New Roman" w:hAnsi="Times New Roman"/>
                <w:color w:val="000000"/>
                <w:sz w:val="20"/>
              </w:rPr>
              <w:t>Росляково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18383,456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19798,744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2536,91844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804" w:rsidRPr="005A20A3" w:rsidRDefault="00992804" w:rsidP="005A2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20A3">
              <w:rPr>
                <w:rFonts w:ascii="Times New Roman" w:hAnsi="Times New Roman"/>
                <w:color w:val="000000"/>
                <w:sz w:val="20"/>
              </w:rPr>
              <w:t>2732,2283</w:t>
            </w:r>
          </w:p>
        </w:tc>
      </w:tr>
    </w:tbl>
    <w:p w:rsidR="00992804" w:rsidRDefault="00992804" w:rsidP="00992804">
      <w:pPr>
        <w:shd w:val="clear" w:color="auto" w:fill="FFFFFF"/>
        <w:spacing w:line="240" w:lineRule="auto"/>
        <w:ind w:firstLine="709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  <w:sectPr w:rsidR="005A20A3" w:rsidSect="000117F9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A20A3" w:rsidRPr="008C4FB6" w:rsidTr="003707A8">
        <w:trPr>
          <w:trHeight w:val="1413"/>
        </w:trPr>
        <w:tc>
          <w:tcPr>
            <w:tcW w:w="4219" w:type="dxa"/>
          </w:tcPr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10</w:t>
            </w:r>
          </w:p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992804" w:rsidRDefault="00992804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Pr="005A20A3" w:rsidRDefault="005A20A3" w:rsidP="005A20A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A20A3">
        <w:rPr>
          <w:rFonts w:ascii="Times New Roman" w:hAnsi="Times New Roman"/>
          <w:sz w:val="24"/>
          <w:szCs w:val="24"/>
        </w:rPr>
        <w:t xml:space="preserve">Таблица 4.4 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6"/>
        <w:gridCol w:w="2589"/>
        <w:gridCol w:w="1352"/>
        <w:gridCol w:w="2049"/>
        <w:gridCol w:w="1490"/>
        <w:gridCol w:w="1559"/>
      </w:tblGrid>
      <w:tr w:rsidR="005A20A3" w:rsidRPr="005A20A3" w:rsidTr="005A20A3">
        <w:trPr>
          <w:tblHeader/>
          <w:jc w:val="center"/>
        </w:trPr>
        <w:tc>
          <w:tcPr>
            <w:tcW w:w="536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Фракционный состав ТБО*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Вес, %*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 xml:space="preserve">Масса фракции, </w:t>
            </w:r>
            <w:r w:rsidRPr="005A20A3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5A20A3">
              <w:rPr>
                <w:rFonts w:ascii="Times New Roman" w:hAnsi="Times New Roman"/>
                <w:sz w:val="20"/>
                <w:szCs w:val="20"/>
              </w:rPr>
              <w:t>тыс.т</w:t>
            </w:r>
            <w:proofErr w:type="spellEnd"/>
            <w:r w:rsidRPr="005A20A3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Доля вторичного сырья**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Масса вторичного сырья</w:t>
            </w:r>
          </w:p>
        </w:tc>
      </w:tr>
      <w:tr w:rsidR="005A20A3" w:rsidRPr="005A20A3" w:rsidTr="005A20A3">
        <w:trPr>
          <w:tblHeader/>
          <w:jc w:val="center"/>
        </w:trPr>
        <w:tc>
          <w:tcPr>
            <w:tcW w:w="536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 w:val="restart"/>
            <w:shd w:val="clear" w:color="auto" w:fill="FFFFFF"/>
            <w:textDirection w:val="btLr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Бумага, картон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19,90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17,61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9,424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Пищевые отходы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27,70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24,52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7,356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0,71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0,493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цветной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0,588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Текстиль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5,75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2,992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Стекло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18,40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16,29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7,020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Кожа, резина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0,628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Пластмасса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9,03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5,146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Прочее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10,89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Отсев (менее 15 мм)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trHeight w:val="69"/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87,45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33,647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 w:val="restart"/>
            <w:shd w:val="clear" w:color="auto" w:fill="FFFFFF"/>
            <w:textDirection w:val="btLr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Первая очередь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Бумага, картон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19,90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17,94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9,597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Пищевые отходы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27,70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24,97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7,491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0,502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цветной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0,599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Текстиль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5,86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3,047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Стекло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18,40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16,59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7,149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Кожа, резина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0,640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Пластмасса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9,19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5,241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Прочее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11,09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Отсев (менее 15 мм)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1,08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90,14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34,265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 w:val="restart"/>
            <w:shd w:val="clear" w:color="auto" w:fill="FFFFFF"/>
            <w:textDirection w:val="btLr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Бумага, картон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19,90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19,71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10,544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Пищевые отходы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27,70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27,43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8,230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0,551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цветной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1,49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0,658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Текстиль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6,44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3,348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Стекло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18,40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18,22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7,854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Кожа, резина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1,49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0,703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Пластмасса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10,10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5,758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Прочее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12,18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Отсев (менее 15 мм)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trHeight w:val="260"/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99,04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37,646</w:t>
            </w:r>
          </w:p>
        </w:tc>
      </w:tr>
    </w:tbl>
    <w:p w:rsidR="005A20A3" w:rsidRDefault="005A20A3" w:rsidP="005A20A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Cs w:val="24"/>
          <w:highlight w:val="yellow"/>
        </w:rPr>
      </w:pPr>
    </w:p>
    <w:p w:rsidR="005A20A3" w:rsidRPr="005A20A3" w:rsidRDefault="005A20A3" w:rsidP="005A20A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Cs w:val="24"/>
        </w:rPr>
      </w:pPr>
      <w:r w:rsidRPr="005A20A3">
        <w:rPr>
          <w:rFonts w:ascii="Times New Roman" w:hAnsi="Times New Roman"/>
          <w:szCs w:val="24"/>
        </w:rPr>
        <w:t xml:space="preserve">В </w:t>
      </w:r>
      <w:proofErr w:type="spellStart"/>
      <w:r w:rsidRPr="005A20A3">
        <w:rPr>
          <w:rFonts w:ascii="Times New Roman" w:hAnsi="Times New Roman"/>
          <w:szCs w:val="24"/>
        </w:rPr>
        <w:t>т.ч</w:t>
      </w:r>
      <w:proofErr w:type="spellEnd"/>
      <w:r w:rsidRPr="005A20A3">
        <w:rPr>
          <w:rFonts w:ascii="Times New Roman" w:hAnsi="Times New Roman"/>
          <w:szCs w:val="24"/>
        </w:rPr>
        <w:t>. морфологический состав ТБО, образующихся от</w:t>
      </w:r>
      <w:r w:rsidR="00FC43DD">
        <w:rPr>
          <w:rFonts w:ascii="Times New Roman" w:hAnsi="Times New Roman"/>
          <w:szCs w:val="24"/>
        </w:rPr>
        <w:t xml:space="preserve"> </w:t>
      </w:r>
      <w:proofErr w:type="spellStart"/>
      <w:r w:rsidR="00FC43DD">
        <w:rPr>
          <w:rFonts w:ascii="Times New Roman" w:hAnsi="Times New Roman"/>
          <w:szCs w:val="24"/>
        </w:rPr>
        <w:t>жилрайона</w:t>
      </w:r>
      <w:proofErr w:type="spellEnd"/>
      <w:r w:rsidRPr="005A20A3">
        <w:rPr>
          <w:rFonts w:ascii="Times New Roman" w:hAnsi="Times New Roman"/>
          <w:szCs w:val="24"/>
        </w:rPr>
        <w:t xml:space="preserve"> </w:t>
      </w:r>
      <w:proofErr w:type="spellStart"/>
      <w:r w:rsidRPr="005A20A3">
        <w:rPr>
          <w:rFonts w:ascii="Times New Roman" w:hAnsi="Times New Roman"/>
          <w:szCs w:val="24"/>
        </w:rPr>
        <w:t>Росляково</w:t>
      </w:r>
      <w:proofErr w:type="spellEnd"/>
    </w:p>
    <w:p w:rsidR="005A20A3" w:rsidRPr="009A4761" w:rsidRDefault="005A20A3" w:rsidP="005A20A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Cs w:val="24"/>
          <w:highlight w:val="yellow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6"/>
        <w:gridCol w:w="2589"/>
        <w:gridCol w:w="1352"/>
        <w:gridCol w:w="2049"/>
        <w:gridCol w:w="1490"/>
        <w:gridCol w:w="1559"/>
      </w:tblGrid>
      <w:tr w:rsidR="005A20A3" w:rsidRPr="005A20A3" w:rsidTr="005A20A3">
        <w:trPr>
          <w:tblHeader/>
          <w:jc w:val="center"/>
        </w:trPr>
        <w:tc>
          <w:tcPr>
            <w:tcW w:w="536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Фракционный состав ТБО*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Вес, %*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 xml:space="preserve">Масса фракции, </w:t>
            </w:r>
            <w:r w:rsidRPr="005A20A3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5A20A3">
              <w:rPr>
                <w:rFonts w:ascii="Times New Roman" w:hAnsi="Times New Roman"/>
                <w:sz w:val="20"/>
                <w:szCs w:val="20"/>
              </w:rPr>
              <w:t>тыс.т</w:t>
            </w:r>
            <w:proofErr w:type="spellEnd"/>
            <w:r w:rsidRPr="005A20A3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Доля вторичного сырья**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Масса вторичного сырья</w:t>
            </w:r>
          </w:p>
        </w:tc>
      </w:tr>
      <w:tr w:rsidR="005A20A3" w:rsidRPr="005A20A3" w:rsidTr="005A20A3">
        <w:trPr>
          <w:tblHeader/>
          <w:jc w:val="center"/>
        </w:trPr>
        <w:tc>
          <w:tcPr>
            <w:tcW w:w="536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 w:val="restart"/>
            <w:shd w:val="clear" w:color="auto" w:fill="FFFFFF"/>
            <w:textDirection w:val="btLr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Первая очередь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Бумага, картон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0,193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Пищевые отходы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0,151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цветной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0,012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Текстиль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Стекло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0,144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Кожа, резина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0,013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Пластмасса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0,105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Прочее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Отсев (менее 15 мм)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A72EAC">
        <w:trPr>
          <w:trHeight w:val="476"/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1,81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0,689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 w:val="restart"/>
            <w:shd w:val="clear" w:color="auto" w:fill="FFFFFF"/>
            <w:textDirection w:val="btLr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Бумага, картон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0,208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Пищевые отходы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0,162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0,011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цветной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0,013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Текстиль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0,066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Стекло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0,155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Кожа, резина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Пластмасса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0,113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Прочее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Отсев (менее 15 мм)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jc w:val="center"/>
        </w:trPr>
        <w:tc>
          <w:tcPr>
            <w:tcW w:w="536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1,95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0,742</w:t>
            </w:r>
          </w:p>
        </w:tc>
      </w:tr>
    </w:tbl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  <w:sectPr w:rsidR="005A20A3" w:rsidSect="000117F9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________________________________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A20A3" w:rsidRPr="008C4FB6" w:rsidTr="003707A8">
        <w:trPr>
          <w:trHeight w:val="1413"/>
        </w:trPr>
        <w:tc>
          <w:tcPr>
            <w:tcW w:w="4219" w:type="dxa"/>
          </w:tcPr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11</w:t>
            </w:r>
          </w:p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Pr="005A20A3" w:rsidRDefault="005A20A3" w:rsidP="005A20A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A20A3">
        <w:rPr>
          <w:rFonts w:ascii="Times New Roman" w:hAnsi="Times New Roman"/>
          <w:sz w:val="24"/>
          <w:szCs w:val="24"/>
        </w:rPr>
        <w:t xml:space="preserve">Таблица 4.5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71"/>
        <w:gridCol w:w="1345"/>
        <w:gridCol w:w="708"/>
        <w:gridCol w:w="590"/>
        <w:gridCol w:w="1292"/>
        <w:gridCol w:w="1151"/>
        <w:gridCol w:w="1333"/>
        <w:gridCol w:w="1151"/>
        <w:gridCol w:w="1151"/>
      </w:tblGrid>
      <w:tr w:rsidR="005A20A3" w:rsidRPr="005A20A3" w:rsidTr="005A20A3">
        <w:trPr>
          <w:tblHeader/>
          <w:jc w:val="center"/>
        </w:trPr>
        <w:tc>
          <w:tcPr>
            <w:tcW w:w="1471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1345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Фракционный состав ТБО*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Вес, %*</w:t>
            </w:r>
          </w:p>
        </w:tc>
        <w:tc>
          <w:tcPr>
            <w:tcW w:w="2443" w:type="dxa"/>
            <w:gridSpan w:val="2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 xml:space="preserve">Масса фракции, </w:t>
            </w:r>
            <w:proofErr w:type="spellStart"/>
            <w:r w:rsidRPr="005A20A3">
              <w:rPr>
                <w:rFonts w:ascii="Times New Roman" w:hAnsi="Times New Roman"/>
                <w:sz w:val="20"/>
                <w:szCs w:val="20"/>
              </w:rPr>
              <w:t>тыс.т</w:t>
            </w:r>
            <w:proofErr w:type="spellEnd"/>
            <w:r w:rsidRPr="005A20A3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1333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Доля вторичного сырья**</w:t>
            </w:r>
          </w:p>
        </w:tc>
        <w:tc>
          <w:tcPr>
            <w:tcW w:w="2302" w:type="dxa"/>
            <w:gridSpan w:val="2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Масса вторичного сырья</w:t>
            </w:r>
          </w:p>
        </w:tc>
      </w:tr>
      <w:tr w:rsidR="005A20A3" w:rsidRPr="005A20A3" w:rsidTr="005A20A3">
        <w:trPr>
          <w:tblHeader/>
          <w:jc w:val="center"/>
        </w:trPr>
        <w:tc>
          <w:tcPr>
            <w:tcW w:w="1471" w:type="dxa"/>
            <w:vMerge/>
            <w:shd w:val="clear" w:color="auto" w:fill="FFFFFF"/>
            <w:textDirection w:val="btLr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До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до</w:t>
            </w:r>
          </w:p>
        </w:tc>
        <w:tc>
          <w:tcPr>
            <w:tcW w:w="1333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до</w:t>
            </w:r>
          </w:p>
        </w:tc>
      </w:tr>
      <w:tr w:rsidR="005A20A3" w:rsidRPr="005A20A3" w:rsidTr="005A20A3">
        <w:trPr>
          <w:tblHeader/>
          <w:jc w:val="center"/>
        </w:trPr>
        <w:tc>
          <w:tcPr>
            <w:tcW w:w="147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Бумага, картон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1,45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7,05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0,535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0,777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3,770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Пищевые отходы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12,82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0,127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3,845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0,696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0,271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черный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0,615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0,163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0,240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цветной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0,113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0,251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Текстиль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0,184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0,589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Стекло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0,92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2,97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0,397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1,282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Кожа, резина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0,473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0,234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Пластмасса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2,90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0,706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1,655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Прочее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85,93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30,43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6,69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35,41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35,41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2,508999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12,13674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Первая очередь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Бумага, картон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1,48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7,18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0,535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0,791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3,839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Пищевые отходы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13,05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0,130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3,916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0,696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0,276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черный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0,615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0,166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0,244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цветной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0,58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0,115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0,256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Текстиль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0,187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0,600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Стекло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0,94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3,03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1,305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Кожа, резина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0,473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0,239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Пластмасса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2,96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0,719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1,685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Прочее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85,93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30,98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6,81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trHeight w:val="441"/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36,06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36,06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2,555069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12,35959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Бумага, картон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7,88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0,535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0,869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4,218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Пищевые отходы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14,34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0,143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4,302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0,696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0,028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0,303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черный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0,615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0,183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0,268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цветной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0,63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0,126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0,281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Текстиль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0,206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0,659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Стекло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1,03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1,434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Кожа, резина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0,473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0,019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0,262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Пластмасса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3,25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0,790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1,852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Прочее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85,93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34,04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7,49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39,62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39,62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2,807229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13,57936</w:t>
            </w:r>
          </w:p>
        </w:tc>
      </w:tr>
    </w:tbl>
    <w:p w:rsidR="005A20A3" w:rsidRPr="005A20A3" w:rsidRDefault="005A20A3" w:rsidP="005A20A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0A3" w:rsidRDefault="005A20A3" w:rsidP="005A20A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5A20A3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5A20A3">
        <w:rPr>
          <w:rFonts w:ascii="Times New Roman" w:hAnsi="Times New Roman"/>
          <w:sz w:val="20"/>
          <w:szCs w:val="20"/>
        </w:rPr>
        <w:t>т.ч</w:t>
      </w:r>
      <w:proofErr w:type="spellEnd"/>
      <w:r w:rsidRPr="005A20A3">
        <w:rPr>
          <w:rFonts w:ascii="Times New Roman" w:hAnsi="Times New Roman"/>
          <w:sz w:val="20"/>
          <w:szCs w:val="20"/>
        </w:rPr>
        <w:t>. Морфологический состав ТБО, образующихся от объектов инфраструктуры в</w:t>
      </w:r>
      <w:r w:rsidR="00FC43D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C43DD">
        <w:rPr>
          <w:rFonts w:ascii="Times New Roman" w:hAnsi="Times New Roman"/>
          <w:sz w:val="20"/>
          <w:szCs w:val="20"/>
        </w:rPr>
        <w:t>жил</w:t>
      </w:r>
      <w:r w:rsidRPr="005A20A3">
        <w:rPr>
          <w:rFonts w:ascii="Times New Roman" w:hAnsi="Times New Roman"/>
          <w:sz w:val="20"/>
          <w:szCs w:val="20"/>
        </w:rPr>
        <w:t>районе</w:t>
      </w:r>
      <w:proofErr w:type="spellEnd"/>
      <w:r w:rsidRPr="005A20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20A3">
        <w:rPr>
          <w:rFonts w:ascii="Times New Roman" w:hAnsi="Times New Roman"/>
          <w:sz w:val="20"/>
          <w:szCs w:val="20"/>
        </w:rPr>
        <w:t>Росл</w:t>
      </w:r>
      <w:r w:rsidR="004C6D3E">
        <w:rPr>
          <w:rFonts w:ascii="Times New Roman" w:hAnsi="Times New Roman"/>
          <w:sz w:val="20"/>
          <w:szCs w:val="20"/>
        </w:rPr>
        <w:t>яково</w:t>
      </w:r>
      <w:proofErr w:type="spellEnd"/>
    </w:p>
    <w:p w:rsidR="00FC43DD" w:rsidRPr="005A20A3" w:rsidRDefault="00FC43DD" w:rsidP="005A20A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71"/>
        <w:gridCol w:w="1345"/>
        <w:gridCol w:w="708"/>
        <w:gridCol w:w="590"/>
        <w:gridCol w:w="1292"/>
        <w:gridCol w:w="1151"/>
        <w:gridCol w:w="1333"/>
        <w:gridCol w:w="1151"/>
        <w:gridCol w:w="1151"/>
      </w:tblGrid>
      <w:tr w:rsidR="005A20A3" w:rsidRPr="005A20A3" w:rsidTr="005A20A3">
        <w:trPr>
          <w:tblHeader/>
          <w:jc w:val="center"/>
        </w:trPr>
        <w:tc>
          <w:tcPr>
            <w:tcW w:w="1471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1345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Фракционный состав ТБО*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Вес, %*</w:t>
            </w:r>
          </w:p>
        </w:tc>
        <w:tc>
          <w:tcPr>
            <w:tcW w:w="2443" w:type="dxa"/>
            <w:gridSpan w:val="2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 xml:space="preserve">Масса фракции, </w:t>
            </w:r>
            <w:proofErr w:type="spellStart"/>
            <w:r w:rsidRPr="005A20A3">
              <w:rPr>
                <w:rFonts w:ascii="Times New Roman" w:hAnsi="Times New Roman"/>
                <w:sz w:val="20"/>
                <w:szCs w:val="20"/>
              </w:rPr>
              <w:t>тыс.т</w:t>
            </w:r>
            <w:proofErr w:type="spellEnd"/>
            <w:r w:rsidRPr="005A20A3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1333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Доля вторичного сырья**</w:t>
            </w:r>
          </w:p>
        </w:tc>
        <w:tc>
          <w:tcPr>
            <w:tcW w:w="2302" w:type="dxa"/>
            <w:gridSpan w:val="2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Масса вторичного сырья</w:t>
            </w:r>
          </w:p>
        </w:tc>
      </w:tr>
      <w:tr w:rsidR="005A20A3" w:rsidRPr="005A20A3" w:rsidTr="005A20A3">
        <w:trPr>
          <w:tblHeader/>
          <w:jc w:val="center"/>
        </w:trPr>
        <w:tc>
          <w:tcPr>
            <w:tcW w:w="1471" w:type="dxa"/>
            <w:vMerge/>
            <w:shd w:val="clear" w:color="auto" w:fill="FFFFFF"/>
            <w:textDirection w:val="btLr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До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до</w:t>
            </w:r>
          </w:p>
        </w:tc>
        <w:tc>
          <w:tcPr>
            <w:tcW w:w="1333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до</w:t>
            </w:r>
          </w:p>
        </w:tc>
      </w:tr>
      <w:tr w:rsidR="005A20A3" w:rsidRPr="005A20A3" w:rsidTr="005A20A3">
        <w:trPr>
          <w:tblHeader/>
          <w:jc w:val="center"/>
        </w:trPr>
        <w:tc>
          <w:tcPr>
            <w:tcW w:w="147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Первая очередь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Бумага, картон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0,535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0,083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Пищевые отходы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0,079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0,696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0,006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черный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0,615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цветной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Текстиль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0,012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Стекло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0,008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0,026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Кожа, резина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0,473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Пластмасса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0,034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Прочее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85,93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trHeight w:val="441"/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0,74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0,051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0,254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 w:val="restart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Бумага, картон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0,535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0,083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Пищевые отходы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0,28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0,085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0,696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0,006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черный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0,615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Металл цветной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0,443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0,006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Текстиль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0,013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Стекло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0,431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0,009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0,028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Кожа, резина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0,473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Пластмасса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0,016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0,036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Прочее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85,93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0,67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A20A3" w:rsidRPr="005A20A3" w:rsidTr="005A20A3">
        <w:trPr>
          <w:jc w:val="center"/>
        </w:trPr>
        <w:tc>
          <w:tcPr>
            <w:tcW w:w="1471" w:type="dxa"/>
            <w:vMerge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0,055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5A20A3" w:rsidRPr="005A20A3" w:rsidRDefault="005A20A3" w:rsidP="005A20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A3">
              <w:rPr>
                <w:rFonts w:ascii="Times New Roman" w:hAnsi="Times New Roman"/>
                <w:sz w:val="20"/>
                <w:szCs w:val="20"/>
              </w:rPr>
              <w:t>0,268</w:t>
            </w:r>
          </w:p>
        </w:tc>
      </w:tr>
    </w:tbl>
    <w:p w:rsidR="005A20A3" w:rsidRPr="005A20A3" w:rsidRDefault="005A20A3" w:rsidP="005A20A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  <w:sectPr w:rsidR="005A20A3" w:rsidSect="000117F9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_______________________________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A20A3" w:rsidRPr="008C4FB6" w:rsidTr="003707A8">
        <w:trPr>
          <w:trHeight w:val="1413"/>
        </w:trPr>
        <w:tc>
          <w:tcPr>
            <w:tcW w:w="4219" w:type="dxa"/>
          </w:tcPr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1</w:t>
            </w:r>
            <w:r w:rsidR="00320666">
              <w:rPr>
                <w:sz w:val="28"/>
                <w:szCs w:val="24"/>
              </w:rPr>
              <w:t>2</w:t>
            </w:r>
          </w:p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5A20A3" w:rsidRPr="008C4FB6" w:rsidRDefault="005A20A3" w:rsidP="005A20A3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320666" w:rsidRDefault="005A20A3" w:rsidP="0032066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A20A3">
        <w:rPr>
          <w:rFonts w:ascii="Times New Roman" w:hAnsi="Times New Roman"/>
          <w:sz w:val="24"/>
          <w:szCs w:val="24"/>
        </w:rPr>
        <w:t>Таблица 4.1.1.1</w:t>
      </w:r>
    </w:p>
    <w:p w:rsidR="005A20A3" w:rsidRPr="00320666" w:rsidRDefault="005A20A3" w:rsidP="0032066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2"/>
          <w:szCs w:val="24"/>
        </w:rPr>
      </w:pPr>
      <w:r w:rsidRPr="005A20A3">
        <w:rPr>
          <w:rFonts w:ascii="Times New Roman" w:hAnsi="Times New Roman"/>
          <w:sz w:val="24"/>
          <w:szCs w:val="24"/>
        </w:rPr>
        <w:t xml:space="preserve"> </w:t>
      </w:r>
    </w:p>
    <w:p w:rsidR="005A20A3" w:rsidRPr="005A20A3" w:rsidRDefault="005A20A3" w:rsidP="0032066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20A3">
        <w:rPr>
          <w:rFonts w:ascii="Times New Roman" w:hAnsi="Times New Roman"/>
          <w:sz w:val="24"/>
          <w:szCs w:val="24"/>
        </w:rPr>
        <w:t>Предложения по замене контейнеров на площадках, где превышено допустимое количество контейнеров (более 5). Для сегмента «население»</w:t>
      </w:r>
    </w:p>
    <w:tbl>
      <w:tblPr>
        <w:tblpPr w:leftFromText="180" w:rightFromText="180" w:vertAnchor="text" w:horzAnchor="margin" w:tblpXSpec="center" w:tblpY="248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709"/>
        <w:gridCol w:w="1989"/>
        <w:gridCol w:w="709"/>
        <w:gridCol w:w="1418"/>
        <w:gridCol w:w="1276"/>
        <w:gridCol w:w="567"/>
        <w:gridCol w:w="850"/>
        <w:gridCol w:w="1705"/>
        <w:gridCol w:w="1418"/>
        <w:gridCol w:w="1984"/>
        <w:gridCol w:w="1701"/>
      </w:tblGrid>
      <w:tr w:rsidR="005A20A3" w:rsidRPr="00320666" w:rsidTr="005A20A3">
        <w:trPr>
          <w:trHeight w:val="20"/>
        </w:trPr>
        <w:tc>
          <w:tcPr>
            <w:tcW w:w="284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№ КП на карте*</w:t>
            </w:r>
          </w:p>
        </w:tc>
        <w:tc>
          <w:tcPr>
            <w:tcW w:w="2698" w:type="dxa"/>
            <w:gridSpan w:val="2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Адрес контейнерной площадки</w:t>
            </w:r>
          </w:p>
        </w:tc>
        <w:tc>
          <w:tcPr>
            <w:tcW w:w="5816" w:type="dxa"/>
            <w:gridSpan w:val="5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5103" w:type="dxa"/>
            <w:gridSpan w:val="3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Проектные предложения</w:t>
            </w:r>
          </w:p>
        </w:tc>
      </w:tr>
      <w:tr w:rsidR="005A20A3" w:rsidRPr="00320666" w:rsidTr="005A20A3">
        <w:trPr>
          <w:trHeight w:val="20"/>
        </w:trPr>
        <w:tc>
          <w:tcPr>
            <w:tcW w:w="284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Вместимость </w:t>
            </w:r>
            <w:r w:rsidRPr="00320666">
              <w:rPr>
                <w:rFonts w:ascii="Times New Roman" w:hAnsi="Times New Roman"/>
                <w:sz w:val="20"/>
                <w:szCs w:val="20"/>
              </w:rPr>
              <w:br/>
              <w:t xml:space="preserve">1 контейнера,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Кол-во контейнеров,</w:t>
            </w:r>
            <w:r w:rsidR="00FC43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/>
            <w:noWrap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Объем образования ТБО**</w:t>
            </w:r>
          </w:p>
        </w:tc>
        <w:tc>
          <w:tcPr>
            <w:tcW w:w="1705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% наполненность контейнеров в сутки***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Вм</w:t>
            </w:r>
            <w:r w:rsidR="00FC43DD">
              <w:rPr>
                <w:rFonts w:ascii="Times New Roman" w:hAnsi="Times New Roman"/>
                <w:sz w:val="20"/>
                <w:szCs w:val="20"/>
              </w:rPr>
              <w:t xml:space="preserve">естимость </w:t>
            </w:r>
            <w:r w:rsidR="00FC43DD">
              <w:rPr>
                <w:rFonts w:ascii="Times New Roman" w:hAnsi="Times New Roman"/>
                <w:sz w:val="20"/>
                <w:szCs w:val="20"/>
              </w:rPr>
              <w:br/>
              <w:t>1 контейнера, куб. м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Кол-во контейнеров,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% наполненность контейнеров в сутки***</w:t>
            </w:r>
          </w:p>
        </w:tc>
      </w:tr>
      <w:tr w:rsidR="005A20A3" w:rsidRPr="00320666" w:rsidTr="005A20A3">
        <w:trPr>
          <w:trHeight w:val="20"/>
        </w:trPr>
        <w:tc>
          <w:tcPr>
            <w:tcW w:w="284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куб. м/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куб. м./год</w:t>
            </w: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0A3" w:rsidRPr="00320666" w:rsidTr="005A20A3">
        <w:trPr>
          <w:trHeight w:val="20"/>
        </w:trPr>
        <w:tc>
          <w:tcPr>
            <w:tcW w:w="284" w:type="dxa"/>
            <w:shd w:val="clear" w:color="auto" w:fill="FFFFFF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Хлобыстова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1483,90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984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5A20A3" w:rsidRPr="00320666" w:rsidTr="005A20A3">
        <w:trPr>
          <w:trHeight w:val="20"/>
        </w:trPr>
        <w:tc>
          <w:tcPr>
            <w:tcW w:w="284" w:type="dxa"/>
            <w:shd w:val="clear" w:color="auto" w:fill="FFFFFF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Хлобыстова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14/3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3,71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1354,32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984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</w:tr>
      <w:tr w:rsidR="005A20A3" w:rsidRPr="00320666" w:rsidTr="005A20A3">
        <w:trPr>
          <w:trHeight w:val="20"/>
        </w:trPr>
        <w:tc>
          <w:tcPr>
            <w:tcW w:w="284" w:type="dxa"/>
            <w:shd w:val="clear" w:color="auto" w:fill="FFFFFF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Хлобыстова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1697,08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984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</w:tr>
      <w:tr w:rsidR="005A20A3" w:rsidRPr="00320666" w:rsidTr="005A20A3">
        <w:trPr>
          <w:trHeight w:val="20"/>
        </w:trPr>
        <w:tc>
          <w:tcPr>
            <w:tcW w:w="284" w:type="dxa"/>
            <w:shd w:val="clear" w:color="auto" w:fill="FFFFFF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989" w:type="dxa"/>
            <w:shd w:val="clear" w:color="auto" w:fill="FFFFFF"/>
            <w:noWrap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Скальная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5,04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1841,29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984" w:type="dxa"/>
            <w:noWrap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  <w:tr w:rsidR="005A20A3" w:rsidRPr="00320666" w:rsidTr="005A20A3">
        <w:trPr>
          <w:trHeight w:val="20"/>
        </w:trPr>
        <w:tc>
          <w:tcPr>
            <w:tcW w:w="284" w:type="dxa"/>
            <w:shd w:val="clear" w:color="auto" w:fill="FFFFFF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З. Космодемьянской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3,52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1285,35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984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A20A3" w:rsidRPr="00320666" w:rsidTr="005A20A3">
        <w:trPr>
          <w:trHeight w:val="20"/>
        </w:trPr>
        <w:tc>
          <w:tcPr>
            <w:tcW w:w="284" w:type="dxa"/>
            <w:shd w:val="clear" w:color="auto" w:fill="FFFFFF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З. Космодемьянской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17/2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3,56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1299,98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984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5A20A3" w:rsidRPr="00320666" w:rsidTr="005A20A3">
        <w:trPr>
          <w:trHeight w:val="253"/>
        </w:trPr>
        <w:tc>
          <w:tcPr>
            <w:tcW w:w="284" w:type="dxa"/>
            <w:shd w:val="clear" w:color="auto" w:fill="FFFFFF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Бондарная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3,73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1360,59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984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</w:tr>
    </w:tbl>
    <w:p w:rsidR="00320666" w:rsidRPr="00320666" w:rsidRDefault="00320666" w:rsidP="00320666">
      <w:pPr>
        <w:spacing w:after="0" w:line="240" w:lineRule="auto"/>
        <w:jc w:val="center"/>
        <w:rPr>
          <w:rFonts w:ascii="Times New Roman" w:hAnsi="Times New Roman"/>
          <w:sz w:val="18"/>
          <w:szCs w:val="24"/>
          <w:highlight w:val="yellow"/>
        </w:rPr>
      </w:pPr>
    </w:p>
    <w:p w:rsidR="00320666" w:rsidRPr="00320666" w:rsidRDefault="00320666" w:rsidP="00320666">
      <w:pPr>
        <w:spacing w:after="0" w:line="240" w:lineRule="auto"/>
        <w:jc w:val="center"/>
        <w:rPr>
          <w:rFonts w:ascii="Times New Roman" w:hAnsi="Times New Roman"/>
          <w:sz w:val="14"/>
          <w:szCs w:val="24"/>
        </w:rPr>
      </w:pPr>
    </w:p>
    <w:p w:rsidR="005A20A3" w:rsidRPr="00320666" w:rsidRDefault="005A20A3" w:rsidP="003206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0666">
        <w:rPr>
          <w:rFonts w:ascii="Times New Roman" w:hAnsi="Times New Roman"/>
          <w:sz w:val="24"/>
          <w:szCs w:val="24"/>
        </w:rPr>
        <w:t xml:space="preserve">Предложения по замене контейнеров в </w:t>
      </w:r>
      <w:proofErr w:type="spellStart"/>
      <w:r w:rsidR="00A72EAC">
        <w:rPr>
          <w:rFonts w:ascii="Times New Roman" w:hAnsi="Times New Roman"/>
          <w:sz w:val="24"/>
          <w:szCs w:val="24"/>
        </w:rPr>
        <w:t>жил</w:t>
      </w:r>
      <w:r w:rsidRPr="00320666">
        <w:rPr>
          <w:rFonts w:ascii="Times New Roman" w:hAnsi="Times New Roman"/>
          <w:sz w:val="24"/>
          <w:szCs w:val="24"/>
        </w:rPr>
        <w:t>районе</w:t>
      </w:r>
      <w:proofErr w:type="spellEnd"/>
      <w:r w:rsidRPr="00320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666">
        <w:rPr>
          <w:rFonts w:ascii="Times New Roman" w:hAnsi="Times New Roman"/>
          <w:sz w:val="24"/>
          <w:szCs w:val="24"/>
        </w:rPr>
        <w:t>Росляково</w:t>
      </w:r>
      <w:proofErr w:type="spellEnd"/>
    </w:p>
    <w:p w:rsidR="00320666" w:rsidRPr="00320666" w:rsidRDefault="00320666" w:rsidP="00320666">
      <w:pPr>
        <w:spacing w:after="0" w:line="240" w:lineRule="auto"/>
        <w:jc w:val="center"/>
        <w:rPr>
          <w:rFonts w:ascii="Times New Roman" w:hAnsi="Times New Roman"/>
          <w:sz w:val="14"/>
          <w:szCs w:val="24"/>
          <w:highlight w:val="yellow"/>
        </w:rPr>
      </w:pPr>
    </w:p>
    <w:tbl>
      <w:tblPr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20"/>
        <w:gridCol w:w="1586"/>
        <w:gridCol w:w="1758"/>
        <w:gridCol w:w="1357"/>
        <w:gridCol w:w="849"/>
        <w:gridCol w:w="1661"/>
        <w:gridCol w:w="1611"/>
        <w:gridCol w:w="1690"/>
        <w:gridCol w:w="1701"/>
      </w:tblGrid>
      <w:tr w:rsidR="005A20A3" w:rsidRPr="00320666" w:rsidTr="00320666">
        <w:trPr>
          <w:trHeight w:val="2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Адрес контейнерной площадки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Проектные предложения</w:t>
            </w:r>
          </w:p>
        </w:tc>
      </w:tr>
      <w:tr w:rsidR="005A20A3" w:rsidRPr="00320666" w:rsidTr="00320666">
        <w:trPr>
          <w:trHeight w:val="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Вместимость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Кол-во контейнеров,</w:t>
            </w:r>
            <w:r w:rsidR="00FC43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Объем образования ТБО**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% наполненность контейнеров в сутки***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Вместимость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Кол-во контейнеров,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% наполненность контейнеров в сутки***</w:t>
            </w:r>
          </w:p>
        </w:tc>
      </w:tr>
      <w:tr w:rsidR="005A20A3" w:rsidRPr="00320666" w:rsidTr="00320666">
        <w:trPr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1 контейнера,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0A3" w:rsidRPr="00320666" w:rsidRDefault="005A20A3" w:rsidP="00FC4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32066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куб. м./год</w:t>
            </w: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FC43DD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контейнера, куб. м</w:t>
            </w: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0A3" w:rsidRPr="00320666" w:rsidTr="00320666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Молодежная, 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2,67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973,42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</w:tr>
      <w:tr w:rsidR="005A20A3" w:rsidRPr="00320666" w:rsidTr="00320666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Советская, 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3,34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1218,56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</w:tr>
      <w:tr w:rsidR="005A20A3" w:rsidRPr="00320666" w:rsidTr="00320666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Приморская, 8/2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3,42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1249,5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="005A20A3" w:rsidRPr="00320666" w:rsidTr="00320666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Приморская, 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3,81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1392,3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</w:tr>
      <w:tr w:rsidR="005A20A3" w:rsidRPr="00320666" w:rsidTr="00320666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Зеленая, 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2,68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978,18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</w:tr>
    </w:tbl>
    <w:p w:rsidR="00320666" w:rsidRDefault="00320666" w:rsidP="005A20A3">
      <w:pPr>
        <w:shd w:val="clear" w:color="auto" w:fill="FFFFFF"/>
        <w:spacing w:line="240" w:lineRule="auto"/>
        <w:rPr>
          <w:rFonts w:ascii="Times New Roman" w:hAnsi="Times New Roman"/>
          <w:b/>
          <w:szCs w:val="24"/>
        </w:rPr>
      </w:pPr>
    </w:p>
    <w:p w:rsidR="00320666" w:rsidRDefault="00320666" w:rsidP="00320666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4"/>
        </w:rPr>
        <w:sectPr w:rsidR="00320666" w:rsidSect="005A20A3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Cs w:val="24"/>
        </w:rPr>
        <w:t>_________________________________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320666" w:rsidRPr="008C4FB6" w:rsidTr="003707A8">
        <w:trPr>
          <w:trHeight w:val="1413"/>
        </w:trPr>
        <w:tc>
          <w:tcPr>
            <w:tcW w:w="4219" w:type="dxa"/>
          </w:tcPr>
          <w:p w:rsidR="00320666" w:rsidRPr="008C4FB6" w:rsidRDefault="00320666" w:rsidP="001A7387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13</w:t>
            </w:r>
          </w:p>
          <w:p w:rsidR="00320666" w:rsidRPr="008C4FB6" w:rsidRDefault="00320666" w:rsidP="001A7387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320666" w:rsidRPr="008C4FB6" w:rsidRDefault="00320666" w:rsidP="001A7387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320666" w:rsidRPr="008C4FB6" w:rsidRDefault="00320666" w:rsidP="001A7387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320666" w:rsidRDefault="00320666" w:rsidP="00320666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320666" w:rsidRDefault="00320666" w:rsidP="00320666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320666" w:rsidRDefault="00320666" w:rsidP="00320666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320666" w:rsidRDefault="005A20A3" w:rsidP="0032066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0666">
        <w:rPr>
          <w:rFonts w:ascii="Times New Roman" w:hAnsi="Times New Roman"/>
          <w:sz w:val="24"/>
          <w:szCs w:val="24"/>
        </w:rPr>
        <w:t xml:space="preserve">Таблица 4.1.1.2 </w:t>
      </w:r>
    </w:p>
    <w:p w:rsidR="00320666" w:rsidRPr="00320666" w:rsidRDefault="00320666" w:rsidP="0032066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2"/>
          <w:szCs w:val="24"/>
        </w:rPr>
      </w:pPr>
    </w:p>
    <w:p w:rsidR="00DA0E6F" w:rsidRDefault="005A20A3" w:rsidP="0032066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0666">
        <w:rPr>
          <w:rFonts w:ascii="Times New Roman" w:hAnsi="Times New Roman"/>
          <w:sz w:val="24"/>
          <w:szCs w:val="24"/>
        </w:rPr>
        <w:t xml:space="preserve">Предложения по разделению контейнерных площадок, на которых превышено допустимое количество контейнеров (более 5). </w:t>
      </w:r>
    </w:p>
    <w:p w:rsidR="005A20A3" w:rsidRDefault="005A20A3" w:rsidP="0032066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0666">
        <w:rPr>
          <w:rFonts w:ascii="Times New Roman" w:hAnsi="Times New Roman"/>
          <w:sz w:val="24"/>
          <w:szCs w:val="24"/>
        </w:rPr>
        <w:t>Для сегмента «население»</w:t>
      </w:r>
    </w:p>
    <w:p w:rsidR="00320666" w:rsidRPr="00320666" w:rsidRDefault="00320666" w:rsidP="0032066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4"/>
          <w:szCs w:val="24"/>
        </w:rPr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3"/>
        <w:gridCol w:w="642"/>
        <w:gridCol w:w="937"/>
        <w:gridCol w:w="404"/>
        <w:gridCol w:w="1375"/>
        <w:gridCol w:w="1269"/>
        <w:gridCol w:w="1216"/>
        <w:gridCol w:w="1626"/>
        <w:gridCol w:w="642"/>
        <w:gridCol w:w="1344"/>
        <w:gridCol w:w="247"/>
        <w:gridCol w:w="1310"/>
        <w:gridCol w:w="1269"/>
        <w:gridCol w:w="1216"/>
        <w:gridCol w:w="1626"/>
      </w:tblGrid>
      <w:tr w:rsidR="005A20A3" w:rsidRPr="00320666" w:rsidTr="005A20A3">
        <w:trPr>
          <w:trHeight w:val="170"/>
          <w:jc w:val="center"/>
        </w:trPr>
        <w:tc>
          <w:tcPr>
            <w:tcW w:w="333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469" w:type="dxa"/>
            <w:gridSpan w:val="7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7654" w:type="dxa"/>
            <w:gridSpan w:val="7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Проектные предложения</w:t>
            </w:r>
          </w:p>
        </w:tc>
      </w:tr>
      <w:tr w:rsidR="005A20A3" w:rsidRPr="00320666" w:rsidTr="005A20A3">
        <w:trPr>
          <w:trHeight w:val="170"/>
          <w:jc w:val="center"/>
        </w:trPr>
        <w:tc>
          <w:tcPr>
            <w:tcW w:w="333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№ КП на карте</w:t>
            </w:r>
          </w:p>
        </w:tc>
        <w:tc>
          <w:tcPr>
            <w:tcW w:w="1341" w:type="dxa"/>
            <w:gridSpan w:val="2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Адрес контейнерной площадки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Вместимость 1 контейнера,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26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Количество контейнеров, шт.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Объем образования ТБО,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320666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% наполненность контейнеров в сутки</w:t>
            </w:r>
          </w:p>
        </w:tc>
        <w:tc>
          <w:tcPr>
            <w:tcW w:w="642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№ КП на карте</w:t>
            </w: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Адрес контейнерной площадки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Вместимость 1 контейнера,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26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Количество контейнеров, шт.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Объем образования ТБО,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320666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% наполненность контейнеров в сутки</w:t>
            </w:r>
          </w:p>
        </w:tc>
      </w:tr>
      <w:tr w:rsidR="005A20A3" w:rsidRPr="00320666" w:rsidTr="005A20A3">
        <w:trPr>
          <w:trHeight w:val="170"/>
          <w:jc w:val="center"/>
        </w:trPr>
        <w:tc>
          <w:tcPr>
            <w:tcW w:w="333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2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7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Гагарина</w:t>
            </w:r>
          </w:p>
        </w:tc>
        <w:tc>
          <w:tcPr>
            <w:tcW w:w="404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375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269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16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2071,19</w:t>
            </w:r>
          </w:p>
        </w:tc>
        <w:tc>
          <w:tcPr>
            <w:tcW w:w="1626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642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Ю. Гагарина</w:t>
            </w:r>
          </w:p>
        </w:tc>
        <w:tc>
          <w:tcPr>
            <w:tcW w:w="24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6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1243,55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</w:tr>
      <w:tr w:rsidR="005A20A3" w:rsidRPr="00320666" w:rsidTr="005A20A3">
        <w:trPr>
          <w:trHeight w:val="170"/>
          <w:jc w:val="center"/>
        </w:trPr>
        <w:tc>
          <w:tcPr>
            <w:tcW w:w="333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Ю. Гагарина</w:t>
            </w:r>
          </w:p>
        </w:tc>
        <w:tc>
          <w:tcPr>
            <w:tcW w:w="24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6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827,64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5A20A3" w:rsidRPr="00320666" w:rsidTr="005A20A3">
        <w:trPr>
          <w:trHeight w:val="170"/>
          <w:jc w:val="center"/>
        </w:trPr>
        <w:tc>
          <w:tcPr>
            <w:tcW w:w="333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2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37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Сафонова</w:t>
            </w:r>
          </w:p>
        </w:tc>
        <w:tc>
          <w:tcPr>
            <w:tcW w:w="404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75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69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16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2480,83</w:t>
            </w:r>
          </w:p>
        </w:tc>
        <w:tc>
          <w:tcPr>
            <w:tcW w:w="1626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642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Сафонова</w:t>
            </w:r>
          </w:p>
        </w:tc>
        <w:tc>
          <w:tcPr>
            <w:tcW w:w="24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6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890,34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5A20A3" w:rsidRPr="00320666" w:rsidTr="005A20A3">
        <w:trPr>
          <w:trHeight w:val="170"/>
          <w:jc w:val="center"/>
        </w:trPr>
        <w:tc>
          <w:tcPr>
            <w:tcW w:w="333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Сафонова</w:t>
            </w:r>
          </w:p>
        </w:tc>
        <w:tc>
          <w:tcPr>
            <w:tcW w:w="24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6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1590,49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</w:tr>
      <w:tr w:rsidR="005A20A3" w:rsidRPr="00320666" w:rsidTr="005A20A3">
        <w:trPr>
          <w:trHeight w:val="170"/>
          <w:jc w:val="center"/>
        </w:trPr>
        <w:tc>
          <w:tcPr>
            <w:tcW w:w="333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2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37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Н. Плато</w:t>
            </w:r>
          </w:p>
        </w:tc>
        <w:tc>
          <w:tcPr>
            <w:tcW w:w="404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75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269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6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1933,25</w:t>
            </w:r>
          </w:p>
        </w:tc>
        <w:tc>
          <w:tcPr>
            <w:tcW w:w="1626" w:type="dxa"/>
            <w:vMerge w:val="restart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642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Н. Плато</w:t>
            </w:r>
          </w:p>
        </w:tc>
        <w:tc>
          <w:tcPr>
            <w:tcW w:w="24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6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1053,36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</w:tr>
      <w:tr w:rsidR="005A20A3" w:rsidRPr="00320666" w:rsidTr="005A20A3">
        <w:trPr>
          <w:trHeight w:val="170"/>
          <w:jc w:val="center"/>
        </w:trPr>
        <w:tc>
          <w:tcPr>
            <w:tcW w:w="333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Книповича</w:t>
            </w:r>
            <w:proofErr w:type="spellEnd"/>
          </w:p>
        </w:tc>
        <w:tc>
          <w:tcPr>
            <w:tcW w:w="247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69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1094,32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5A20A3" w:rsidRPr="00320666" w:rsidTr="005A20A3">
        <w:trPr>
          <w:trHeight w:val="170"/>
          <w:jc w:val="center"/>
        </w:trPr>
        <w:tc>
          <w:tcPr>
            <w:tcW w:w="333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shd w:val="clear" w:color="auto" w:fill="FFFFFF"/>
            <w:vAlign w:val="center"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площадка переходит из сегмента «население» в сегмент «совместного пользования»</w:t>
            </w:r>
          </w:p>
        </w:tc>
      </w:tr>
    </w:tbl>
    <w:p w:rsidR="00320666" w:rsidRPr="00320666" w:rsidRDefault="00320666" w:rsidP="0032066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4"/>
          <w:szCs w:val="24"/>
        </w:rPr>
      </w:pPr>
    </w:p>
    <w:p w:rsidR="005A20A3" w:rsidRDefault="005A20A3" w:rsidP="0032066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0666">
        <w:rPr>
          <w:rFonts w:ascii="Times New Roman" w:hAnsi="Times New Roman"/>
          <w:sz w:val="24"/>
          <w:szCs w:val="24"/>
        </w:rPr>
        <w:t xml:space="preserve">Предложения по разделению контейнерных площадок в части </w:t>
      </w:r>
      <w:proofErr w:type="spellStart"/>
      <w:r w:rsidR="004C6D3E">
        <w:rPr>
          <w:rFonts w:ascii="Times New Roman" w:hAnsi="Times New Roman"/>
          <w:sz w:val="24"/>
          <w:szCs w:val="24"/>
        </w:rPr>
        <w:t>жил</w:t>
      </w:r>
      <w:r w:rsidRPr="00320666">
        <w:rPr>
          <w:rFonts w:ascii="Times New Roman" w:hAnsi="Times New Roman"/>
          <w:sz w:val="24"/>
          <w:szCs w:val="24"/>
        </w:rPr>
        <w:t>района</w:t>
      </w:r>
      <w:proofErr w:type="spellEnd"/>
      <w:r w:rsidRPr="00320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666">
        <w:rPr>
          <w:rFonts w:ascii="Times New Roman" w:hAnsi="Times New Roman"/>
          <w:sz w:val="24"/>
          <w:szCs w:val="24"/>
        </w:rPr>
        <w:t>Росляково</w:t>
      </w:r>
      <w:proofErr w:type="spellEnd"/>
      <w:r w:rsidRPr="00320666">
        <w:rPr>
          <w:rFonts w:ascii="Times New Roman" w:hAnsi="Times New Roman"/>
          <w:sz w:val="24"/>
          <w:szCs w:val="24"/>
        </w:rPr>
        <w:t>, на которых превышено допустимое количество контейнеров (более 5). Для сегмента «население»</w:t>
      </w:r>
    </w:p>
    <w:p w:rsidR="00320666" w:rsidRPr="00320666" w:rsidRDefault="00320666" w:rsidP="0032066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4"/>
          <w:szCs w:val="24"/>
        </w:rPr>
      </w:pPr>
    </w:p>
    <w:tbl>
      <w:tblPr>
        <w:tblW w:w="1539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417"/>
        <w:gridCol w:w="1418"/>
        <w:gridCol w:w="1417"/>
        <w:gridCol w:w="1040"/>
        <w:gridCol w:w="1512"/>
        <w:gridCol w:w="2419"/>
        <w:gridCol w:w="1266"/>
        <w:gridCol w:w="1276"/>
        <w:gridCol w:w="1559"/>
        <w:gridCol w:w="1513"/>
      </w:tblGrid>
      <w:tr w:rsidR="005A20A3" w:rsidRPr="00320666" w:rsidTr="00320666">
        <w:trPr>
          <w:trHeight w:val="127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Существующее состояние</w:t>
            </w:r>
          </w:p>
        </w:tc>
        <w:tc>
          <w:tcPr>
            <w:tcW w:w="80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Проектные предложения</w:t>
            </w:r>
          </w:p>
        </w:tc>
      </w:tr>
      <w:tr w:rsidR="00320666" w:rsidRPr="00320666" w:rsidTr="00320666">
        <w:trPr>
          <w:trHeight w:val="848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Адрес контейнерной площадки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Вместимость 1 контейнера,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Кол</w:t>
            </w:r>
            <w:r w:rsidR="00320666">
              <w:rPr>
                <w:rFonts w:ascii="Times New Roman" w:hAnsi="Times New Roman"/>
                <w:sz w:val="20"/>
                <w:szCs w:val="20"/>
              </w:rPr>
              <w:t>-</w:t>
            </w:r>
            <w:r w:rsidRPr="00320666">
              <w:rPr>
                <w:rFonts w:ascii="Times New Roman" w:hAnsi="Times New Roman"/>
                <w:sz w:val="20"/>
                <w:szCs w:val="20"/>
              </w:rPr>
              <w:t>во контейнеров, шт.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Объем образования ТБО,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320666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% наполненность контейнеров в сутки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Адрес контейнерной площадки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Вмести</w:t>
            </w:r>
            <w:r w:rsidR="00320666" w:rsidRPr="0032066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мость</w:t>
            </w:r>
            <w:proofErr w:type="spellEnd"/>
            <w:r w:rsidRPr="00320666"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контей</w:t>
            </w:r>
            <w:r w:rsidR="00320666" w:rsidRPr="00320666">
              <w:rPr>
                <w:rFonts w:ascii="Times New Roman" w:hAnsi="Times New Roman"/>
                <w:sz w:val="20"/>
                <w:szCs w:val="20"/>
              </w:rPr>
              <w:t>-</w:t>
            </w:r>
            <w:r w:rsidRPr="00320666">
              <w:rPr>
                <w:rFonts w:ascii="Times New Roman" w:hAnsi="Times New Roman"/>
                <w:sz w:val="20"/>
                <w:szCs w:val="20"/>
              </w:rPr>
              <w:t>нера</w:t>
            </w:r>
            <w:proofErr w:type="spellEnd"/>
            <w:r w:rsidRPr="003206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Кол</w:t>
            </w:r>
            <w:r w:rsidR="00320666" w:rsidRPr="00320666">
              <w:rPr>
                <w:rFonts w:ascii="Times New Roman" w:hAnsi="Times New Roman"/>
                <w:sz w:val="20"/>
                <w:szCs w:val="20"/>
              </w:rPr>
              <w:t>-</w:t>
            </w: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во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контейне</w:t>
            </w:r>
            <w:proofErr w:type="spellEnd"/>
            <w:r w:rsidR="00320666">
              <w:rPr>
                <w:rFonts w:ascii="Times New Roman" w:hAnsi="Times New Roman"/>
                <w:sz w:val="20"/>
                <w:szCs w:val="20"/>
              </w:rPr>
              <w:t>-</w:t>
            </w:r>
            <w:r w:rsidRPr="00320666">
              <w:rPr>
                <w:rFonts w:ascii="Times New Roman" w:hAnsi="Times New Roman"/>
                <w:sz w:val="20"/>
                <w:szCs w:val="20"/>
              </w:rPr>
              <w:t>ров,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 xml:space="preserve">Объем образования ТБО, </w:t>
            </w:r>
            <w:proofErr w:type="spellStart"/>
            <w:r w:rsidRPr="0032066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320666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% наполненность контейнеров в сутки</w:t>
            </w:r>
          </w:p>
        </w:tc>
      </w:tr>
      <w:tr w:rsidR="00320666" w:rsidRPr="00320666" w:rsidTr="00320666">
        <w:trPr>
          <w:trHeight w:val="127"/>
          <w:jc w:val="center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Советская, 17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2575,16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Советская, 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1287,58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320666" w:rsidRPr="00320666" w:rsidTr="00320666">
        <w:trPr>
          <w:trHeight w:val="127"/>
          <w:jc w:val="center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Североморское шоссе, 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1287,58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320666" w:rsidRPr="00320666" w:rsidTr="00320666">
        <w:trPr>
          <w:trHeight w:val="127"/>
          <w:jc w:val="center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A3" w:rsidRPr="00320666" w:rsidRDefault="005A20A3" w:rsidP="00320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Зеленая,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2049,18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Зеленая, 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1024,59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320666" w:rsidRPr="00320666" w:rsidTr="00320666">
        <w:trPr>
          <w:trHeight w:val="127"/>
          <w:jc w:val="center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Зеленая, 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1024,59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A3" w:rsidRPr="00320666" w:rsidRDefault="005A20A3" w:rsidP="00320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66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</w:tbl>
    <w:p w:rsidR="005A20A3" w:rsidRDefault="005A20A3" w:rsidP="005A20A3">
      <w:pPr>
        <w:shd w:val="clear" w:color="auto" w:fill="FFFFFF"/>
        <w:spacing w:line="240" w:lineRule="auto"/>
        <w:rPr>
          <w:rFonts w:ascii="Times New Roman" w:hAnsi="Times New Roman"/>
          <w:szCs w:val="24"/>
        </w:rPr>
      </w:pPr>
    </w:p>
    <w:p w:rsidR="00320666" w:rsidRDefault="00320666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  <w:sectPr w:rsidR="00320666" w:rsidSect="005A20A3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_______________________________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3707A8" w:rsidRPr="008C4FB6" w:rsidTr="003707A8">
        <w:trPr>
          <w:trHeight w:val="1413"/>
        </w:trPr>
        <w:tc>
          <w:tcPr>
            <w:tcW w:w="4219" w:type="dxa"/>
          </w:tcPr>
          <w:p w:rsidR="003707A8" w:rsidRPr="008C4FB6" w:rsidRDefault="003707A8" w:rsidP="001A7387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14</w:t>
            </w:r>
          </w:p>
          <w:p w:rsidR="003707A8" w:rsidRPr="008C4FB6" w:rsidRDefault="003707A8" w:rsidP="001A7387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3707A8" w:rsidRPr="008C4FB6" w:rsidRDefault="003707A8" w:rsidP="001A7387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3707A8" w:rsidRPr="008C4FB6" w:rsidRDefault="003707A8" w:rsidP="001A7387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5A20A3" w:rsidRDefault="005A20A3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3707A8" w:rsidRDefault="003707A8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3707A8" w:rsidRDefault="003707A8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3707A8" w:rsidRDefault="003707A8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3707A8" w:rsidRPr="003707A8" w:rsidRDefault="003707A8" w:rsidP="000117F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12"/>
          <w:szCs w:val="24"/>
        </w:rPr>
      </w:pPr>
    </w:p>
    <w:p w:rsidR="003707A8" w:rsidRDefault="003707A8" w:rsidP="003707A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4.1.1.5 </w:t>
      </w:r>
    </w:p>
    <w:p w:rsidR="003707A8" w:rsidRPr="003707A8" w:rsidRDefault="003707A8" w:rsidP="003707A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0"/>
          <w:szCs w:val="24"/>
        </w:rPr>
      </w:pPr>
    </w:p>
    <w:p w:rsidR="00DA0E6F" w:rsidRDefault="003707A8" w:rsidP="003707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 xml:space="preserve">Предложения по разделению контейнерных площадок, на которых превышено допустимое количество контейнеров (более 5). </w:t>
      </w:r>
    </w:p>
    <w:p w:rsidR="003707A8" w:rsidRDefault="003707A8" w:rsidP="003707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>Для сегмента «совместное пользование»</w:t>
      </w:r>
    </w:p>
    <w:p w:rsidR="003707A8" w:rsidRPr="003707A8" w:rsidRDefault="003707A8" w:rsidP="003707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2"/>
          <w:szCs w:val="24"/>
        </w:rPr>
      </w:pPr>
    </w:p>
    <w:tbl>
      <w:tblPr>
        <w:tblW w:w="1489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2"/>
        <w:gridCol w:w="563"/>
        <w:gridCol w:w="1701"/>
        <w:gridCol w:w="567"/>
        <w:gridCol w:w="1276"/>
        <w:gridCol w:w="1276"/>
        <w:gridCol w:w="1134"/>
        <w:gridCol w:w="1417"/>
        <w:gridCol w:w="1560"/>
        <w:gridCol w:w="1275"/>
        <w:gridCol w:w="1194"/>
        <w:gridCol w:w="1216"/>
        <w:gridCol w:w="1418"/>
      </w:tblGrid>
      <w:tr w:rsidR="003707A8" w:rsidRPr="0052245C" w:rsidTr="001A7387">
        <w:trPr>
          <w:trHeight w:val="20"/>
          <w:tblHeader/>
          <w:jc w:val="center"/>
        </w:trPr>
        <w:tc>
          <w:tcPr>
            <w:tcW w:w="302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6517" w:type="dxa"/>
            <w:gridSpan w:val="6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Существующее состояние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Проектные предложения</w:t>
            </w:r>
          </w:p>
        </w:tc>
      </w:tr>
      <w:tr w:rsidR="003707A8" w:rsidRPr="0052245C" w:rsidTr="001A7387">
        <w:trPr>
          <w:trHeight w:val="20"/>
          <w:tblHeader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№ КП на карте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Адрес контейнерной площадки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 xml:space="preserve">Вместимость 1 контейнера, </w:t>
            </w:r>
            <w:proofErr w:type="spellStart"/>
            <w:r w:rsidRPr="00A851BC">
              <w:rPr>
                <w:rFonts w:ascii="Times New Roman" w:hAnsi="Times New Roman"/>
                <w:sz w:val="20"/>
              </w:rPr>
              <w:t>куб.м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Кол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A851BC">
              <w:rPr>
                <w:rFonts w:ascii="Times New Roman" w:hAnsi="Times New Roman"/>
                <w:sz w:val="20"/>
              </w:rPr>
              <w:t>во контейнеров, шт.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 xml:space="preserve">Объем образования ТБО, </w:t>
            </w:r>
            <w:proofErr w:type="spellStart"/>
            <w:r w:rsidRPr="00A851BC">
              <w:rPr>
                <w:rFonts w:ascii="Times New Roman" w:hAnsi="Times New Roman"/>
                <w:sz w:val="20"/>
              </w:rPr>
              <w:t>куб.м</w:t>
            </w:r>
            <w:proofErr w:type="spellEnd"/>
            <w:r w:rsidRPr="00A851BC">
              <w:rPr>
                <w:rFonts w:ascii="Times New Roman" w:hAnsi="Times New Roman"/>
                <w:sz w:val="20"/>
              </w:rPr>
              <w:t>/год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% наполненность контейнеров в сутки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Адрес контейнерной площадки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 xml:space="preserve">Вместимость 1 контейнера, </w:t>
            </w:r>
            <w:proofErr w:type="spellStart"/>
            <w:r w:rsidRPr="00A851BC">
              <w:rPr>
                <w:rFonts w:ascii="Times New Roman" w:hAnsi="Times New Roman"/>
                <w:sz w:val="20"/>
              </w:rPr>
              <w:t>куб.м</w:t>
            </w:r>
            <w:proofErr w:type="spellEnd"/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Кол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A851BC">
              <w:rPr>
                <w:rFonts w:ascii="Times New Roman" w:hAnsi="Times New Roman"/>
                <w:sz w:val="20"/>
              </w:rPr>
              <w:t>во контейнеров, шт.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 xml:space="preserve">Объем образования ТБО, </w:t>
            </w:r>
            <w:proofErr w:type="spellStart"/>
            <w:r w:rsidRPr="00A851BC">
              <w:rPr>
                <w:rFonts w:ascii="Times New Roman" w:hAnsi="Times New Roman"/>
                <w:sz w:val="20"/>
              </w:rPr>
              <w:t>куб.м</w:t>
            </w:r>
            <w:proofErr w:type="spellEnd"/>
            <w:r w:rsidRPr="00A851BC">
              <w:rPr>
                <w:rFonts w:ascii="Times New Roman" w:hAnsi="Times New Roman"/>
                <w:sz w:val="20"/>
              </w:rPr>
              <w:t>/год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% наполненность контейнеров в сутки</w:t>
            </w:r>
          </w:p>
        </w:tc>
      </w:tr>
      <w:tr w:rsidR="003707A8" w:rsidRPr="0052245C" w:rsidTr="001A7387">
        <w:trPr>
          <w:trHeight w:val="20"/>
          <w:tblHeader/>
          <w:jc w:val="center"/>
        </w:trPr>
        <w:tc>
          <w:tcPr>
            <w:tcW w:w="302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3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Миронова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2321,07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Миронова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94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92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Миронова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94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88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3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Героев-с</w:t>
            </w:r>
            <w:r w:rsidRPr="00A851BC">
              <w:rPr>
                <w:rFonts w:ascii="Times New Roman" w:hAnsi="Times New Roman"/>
                <w:sz w:val="20"/>
              </w:rPr>
              <w:t>евероморцев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2440,82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А. </w:t>
            </w:r>
            <w:proofErr w:type="spellStart"/>
            <w:r w:rsidRPr="00A851BC">
              <w:rPr>
                <w:rFonts w:ascii="Times New Roman" w:hAnsi="Times New Roman"/>
                <w:sz w:val="20"/>
              </w:rPr>
              <w:t>Хлобыстова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20/1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110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Героев-с</w:t>
            </w:r>
            <w:r w:rsidRPr="00A851BC">
              <w:rPr>
                <w:rFonts w:ascii="Times New Roman" w:hAnsi="Times New Roman"/>
                <w:sz w:val="20"/>
              </w:rPr>
              <w:t>евероморцев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76/2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105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  <w:gridSpan w:val="5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 xml:space="preserve">площадка переходит из сегмента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совместного пользования</w:t>
            </w:r>
            <w:r>
              <w:rPr>
                <w:rFonts w:ascii="Times New Roman" w:hAnsi="Times New Roman"/>
                <w:sz w:val="20"/>
              </w:rPr>
              <w:t>» в сегмент</w:t>
            </w:r>
            <w:r w:rsidRPr="00A851B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население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3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Свердлова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0,70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1934,56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Свердлова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103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Свердлова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95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  <w:gridSpan w:val="5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 xml:space="preserve">площадка переходит из сегмента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совместного пользования</w:t>
            </w:r>
            <w:r>
              <w:rPr>
                <w:rFonts w:ascii="Times New Roman" w:hAnsi="Times New Roman"/>
                <w:sz w:val="20"/>
              </w:rPr>
              <w:t>» в сегмент</w:t>
            </w:r>
            <w:r w:rsidRPr="00A851B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население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3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851BC">
              <w:rPr>
                <w:rFonts w:ascii="Times New Roman" w:hAnsi="Times New Roman"/>
                <w:sz w:val="20"/>
              </w:rPr>
              <w:t>Аскольдовцев</w:t>
            </w:r>
            <w:proofErr w:type="spellEnd"/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23/35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0,70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2251,26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851BC">
              <w:rPr>
                <w:rFonts w:ascii="Times New Roman" w:hAnsi="Times New Roman"/>
                <w:sz w:val="20"/>
              </w:rPr>
              <w:t>Аскольдовцев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23/35.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91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851BC">
              <w:rPr>
                <w:rFonts w:ascii="Times New Roman" w:hAnsi="Times New Roman"/>
                <w:sz w:val="20"/>
              </w:rPr>
              <w:t>Аскольдовцев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81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  <w:gridSpan w:val="5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 xml:space="preserve">площадка переходит из сегмента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совместного пользования</w:t>
            </w:r>
            <w:r>
              <w:rPr>
                <w:rFonts w:ascii="Times New Roman" w:hAnsi="Times New Roman"/>
                <w:sz w:val="20"/>
              </w:rPr>
              <w:t>» в сегмент</w:t>
            </w:r>
            <w:r w:rsidRPr="00A851B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население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3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П. Зори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21/2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3509,95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П. Зори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25 к.1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93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А. </w:t>
            </w:r>
            <w:proofErr w:type="spellStart"/>
            <w:r w:rsidRPr="00A851BC">
              <w:rPr>
                <w:rFonts w:ascii="Times New Roman" w:hAnsi="Times New Roman"/>
                <w:sz w:val="20"/>
              </w:rPr>
              <w:t>Книповича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113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3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1701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П. Зори</w:t>
            </w:r>
          </w:p>
        </w:tc>
        <w:tc>
          <w:tcPr>
            <w:tcW w:w="567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2844,42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П. Зори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194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109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П. Зори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94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87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3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230</w:t>
            </w:r>
          </w:p>
        </w:tc>
        <w:tc>
          <w:tcPr>
            <w:tcW w:w="1701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О. Кошевого</w:t>
            </w:r>
          </w:p>
        </w:tc>
        <w:tc>
          <w:tcPr>
            <w:tcW w:w="567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2491,91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О. Кошевого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 к.1</w:t>
            </w:r>
          </w:p>
        </w:tc>
        <w:tc>
          <w:tcPr>
            <w:tcW w:w="1194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99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Морская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94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101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3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271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proofErr w:type="spellStart"/>
            <w:r w:rsidRPr="00A851BC">
              <w:rPr>
                <w:rFonts w:ascii="Times New Roman" w:hAnsi="Times New Roman"/>
                <w:sz w:val="20"/>
              </w:rPr>
              <w:t>Орликовой</w:t>
            </w:r>
            <w:proofErr w:type="spellEnd"/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2134,78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174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proofErr w:type="spellStart"/>
            <w:r w:rsidRPr="00A851BC">
              <w:rPr>
                <w:rFonts w:ascii="Times New Roman" w:hAnsi="Times New Roman"/>
                <w:sz w:val="20"/>
              </w:rPr>
              <w:t>Орликовой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115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proofErr w:type="spellStart"/>
            <w:r w:rsidRPr="00A851BC">
              <w:rPr>
                <w:rFonts w:ascii="Times New Roman" w:hAnsi="Times New Roman"/>
                <w:sz w:val="20"/>
              </w:rPr>
              <w:t>Орликовой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102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  <w:gridSpan w:val="5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 xml:space="preserve">площадка переходит из сегмента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совместного пользования</w:t>
            </w:r>
            <w:r>
              <w:rPr>
                <w:rFonts w:ascii="Times New Roman" w:hAnsi="Times New Roman"/>
                <w:sz w:val="20"/>
              </w:rPr>
              <w:t>»</w:t>
            </w:r>
            <w:r w:rsidRPr="00A851BC">
              <w:rPr>
                <w:rFonts w:ascii="Times New Roman" w:hAnsi="Times New Roman"/>
                <w:sz w:val="20"/>
              </w:rPr>
              <w:t xml:space="preserve"> в сегмент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население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3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286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Кольский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176/1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2159,93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Кольский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176/1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101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Кольский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174/5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89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3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289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Кольский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1876,24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178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Кольский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78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Кольский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91/3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88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  <w:gridSpan w:val="5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 xml:space="preserve">площадка переходит из сегмента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совместного пользования</w:t>
            </w:r>
            <w:r>
              <w:rPr>
                <w:rFonts w:ascii="Times New Roman" w:hAnsi="Times New Roman"/>
                <w:sz w:val="20"/>
              </w:rPr>
              <w:t>»</w:t>
            </w:r>
            <w:r w:rsidRPr="00A851BC">
              <w:rPr>
                <w:rFonts w:ascii="Times New Roman" w:hAnsi="Times New Roman"/>
                <w:sz w:val="20"/>
              </w:rPr>
              <w:t xml:space="preserve"> в сегмент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население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3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292</w:t>
            </w:r>
          </w:p>
        </w:tc>
        <w:tc>
          <w:tcPr>
            <w:tcW w:w="1701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567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2156,66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94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116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94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98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3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293</w:t>
            </w:r>
          </w:p>
        </w:tc>
        <w:tc>
          <w:tcPr>
            <w:tcW w:w="1701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567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2206,88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94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103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94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93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  <w:gridSpan w:val="5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 xml:space="preserve">площадка переходит из сегмента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совместного пользования</w:t>
            </w:r>
            <w:r>
              <w:rPr>
                <w:rFonts w:ascii="Times New Roman" w:hAnsi="Times New Roman"/>
                <w:sz w:val="20"/>
              </w:rPr>
              <w:t>»</w:t>
            </w:r>
            <w:r w:rsidRPr="00A851BC">
              <w:rPr>
                <w:rFonts w:ascii="Times New Roman" w:hAnsi="Times New Roman"/>
                <w:sz w:val="20"/>
              </w:rPr>
              <w:t xml:space="preserve"> в сегмент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851BC">
              <w:rPr>
                <w:rFonts w:ascii="Times New Roman" w:hAnsi="Times New Roman"/>
                <w:sz w:val="20"/>
              </w:rPr>
              <w:t>население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3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294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2290,43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92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115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3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295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2415,41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3707A8" w:rsidRPr="0052245C" w:rsidTr="001A7387">
        <w:trPr>
          <w:trHeight w:val="20"/>
          <w:jc w:val="center"/>
        </w:trPr>
        <w:tc>
          <w:tcPr>
            <w:tcW w:w="302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3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 </w:t>
            </w:r>
            <w:r w:rsidRPr="00A851BC">
              <w:rPr>
                <w:rFonts w:ascii="Times New Roman" w:hAnsi="Times New Roman"/>
                <w:sz w:val="20"/>
              </w:rPr>
              <w:t>Копытова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43 п.1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07A8" w:rsidRPr="00A851BC" w:rsidRDefault="003707A8" w:rsidP="00370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51BC">
              <w:rPr>
                <w:rFonts w:ascii="Times New Roman" w:hAnsi="Times New Roman"/>
                <w:sz w:val="20"/>
              </w:rPr>
              <w:t>96</w:t>
            </w:r>
          </w:p>
        </w:tc>
      </w:tr>
    </w:tbl>
    <w:p w:rsidR="003707A8" w:rsidRPr="003707A8" w:rsidRDefault="003707A8" w:rsidP="003707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0"/>
          <w:szCs w:val="24"/>
        </w:rPr>
      </w:pPr>
    </w:p>
    <w:p w:rsidR="003707A8" w:rsidRPr="003707A8" w:rsidRDefault="003707A8" w:rsidP="003707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 xml:space="preserve">Предложения по разделению контейнерных площадок в </w:t>
      </w:r>
      <w:proofErr w:type="spellStart"/>
      <w:r w:rsidR="00FC43DD">
        <w:rPr>
          <w:rFonts w:ascii="Times New Roman" w:hAnsi="Times New Roman"/>
          <w:sz w:val="24"/>
          <w:szCs w:val="24"/>
        </w:rPr>
        <w:t>жил</w:t>
      </w:r>
      <w:r w:rsidRPr="003707A8">
        <w:rPr>
          <w:rFonts w:ascii="Times New Roman" w:hAnsi="Times New Roman"/>
          <w:sz w:val="24"/>
          <w:szCs w:val="24"/>
        </w:rPr>
        <w:t>районе</w:t>
      </w:r>
      <w:proofErr w:type="spellEnd"/>
      <w:r w:rsidRPr="003707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07A8">
        <w:rPr>
          <w:rFonts w:ascii="Times New Roman" w:hAnsi="Times New Roman"/>
          <w:sz w:val="24"/>
          <w:szCs w:val="24"/>
        </w:rPr>
        <w:t>Росляково</w:t>
      </w:r>
      <w:proofErr w:type="spellEnd"/>
      <w:r w:rsidRPr="003707A8">
        <w:rPr>
          <w:rFonts w:ascii="Times New Roman" w:hAnsi="Times New Roman"/>
          <w:sz w:val="24"/>
          <w:szCs w:val="24"/>
        </w:rPr>
        <w:t xml:space="preserve">, на которых превышено допустимое количество контейнеров </w:t>
      </w:r>
    </w:p>
    <w:p w:rsidR="003707A8" w:rsidRDefault="003707A8" w:rsidP="003707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7A8">
        <w:rPr>
          <w:rFonts w:ascii="Times New Roman" w:hAnsi="Times New Roman"/>
          <w:sz w:val="24"/>
          <w:szCs w:val="24"/>
        </w:rPr>
        <w:t>(более 5). Для сегмента «совместное пользование»</w:t>
      </w:r>
    </w:p>
    <w:p w:rsidR="003707A8" w:rsidRPr="003707A8" w:rsidRDefault="003707A8" w:rsidP="003707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0"/>
          <w:szCs w:val="24"/>
        </w:rPr>
      </w:pPr>
    </w:p>
    <w:p w:rsidR="003707A8" w:rsidRPr="003707A8" w:rsidRDefault="003707A8" w:rsidP="003707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4"/>
          <w:szCs w:val="24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13"/>
        <w:gridCol w:w="1701"/>
        <w:gridCol w:w="1296"/>
        <w:gridCol w:w="993"/>
        <w:gridCol w:w="1134"/>
        <w:gridCol w:w="1417"/>
        <w:gridCol w:w="2977"/>
        <w:gridCol w:w="992"/>
        <w:gridCol w:w="992"/>
        <w:gridCol w:w="1134"/>
        <w:gridCol w:w="1588"/>
      </w:tblGrid>
      <w:tr w:rsidR="003707A8" w:rsidRPr="003707A8" w:rsidTr="00FC43DD">
        <w:trPr>
          <w:trHeight w:val="2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Существующее состояние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Проектные предложения</w:t>
            </w:r>
          </w:p>
        </w:tc>
      </w:tr>
      <w:tr w:rsidR="00FC43DD" w:rsidRPr="003707A8" w:rsidTr="00FC43DD">
        <w:trPr>
          <w:trHeight w:val="18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Адрес контейнерной площадки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Вмести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мость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контей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r w:rsidRPr="003707A8">
              <w:rPr>
                <w:rFonts w:ascii="Times New Roman" w:hAnsi="Times New Roman"/>
                <w:sz w:val="20"/>
              </w:rPr>
              <w:t>нера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куб.м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FC4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Кол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r w:rsidRPr="003707A8">
              <w:rPr>
                <w:rFonts w:ascii="Times New Roman" w:hAnsi="Times New Roman"/>
                <w:sz w:val="20"/>
              </w:rPr>
              <w:t xml:space="preserve">во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контей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r w:rsidRPr="003707A8">
              <w:rPr>
                <w:rFonts w:ascii="Times New Roman" w:hAnsi="Times New Roman"/>
                <w:sz w:val="20"/>
              </w:rPr>
              <w:t>неров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>,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 xml:space="preserve">Объем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образо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r w:rsidRPr="003707A8">
              <w:rPr>
                <w:rFonts w:ascii="Times New Roman" w:hAnsi="Times New Roman"/>
                <w:sz w:val="20"/>
              </w:rPr>
              <w:t>вания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 xml:space="preserve"> ТБО,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куб.м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>/год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% наполнен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ность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контейне</w:t>
            </w:r>
            <w:proofErr w:type="spellEnd"/>
            <w:r w:rsidR="00FC43DD">
              <w:rPr>
                <w:rFonts w:ascii="Times New Roman" w:hAnsi="Times New Roman"/>
                <w:sz w:val="20"/>
              </w:rPr>
              <w:t>-</w:t>
            </w:r>
            <w:r w:rsidRPr="003707A8">
              <w:rPr>
                <w:rFonts w:ascii="Times New Roman" w:hAnsi="Times New Roman"/>
                <w:sz w:val="20"/>
              </w:rPr>
              <w:t>ров в сутки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Адрес контейнерной площадки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Вмести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мость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контей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r w:rsidRPr="003707A8">
              <w:rPr>
                <w:rFonts w:ascii="Times New Roman" w:hAnsi="Times New Roman"/>
                <w:sz w:val="20"/>
              </w:rPr>
              <w:t>нера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FC4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Кол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r w:rsidRPr="003707A8">
              <w:rPr>
                <w:rFonts w:ascii="Times New Roman" w:hAnsi="Times New Roman"/>
                <w:sz w:val="20"/>
              </w:rPr>
              <w:t xml:space="preserve">во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контей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r w:rsidRPr="003707A8">
              <w:rPr>
                <w:rFonts w:ascii="Times New Roman" w:hAnsi="Times New Roman"/>
                <w:sz w:val="20"/>
              </w:rPr>
              <w:t>неров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>,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 xml:space="preserve">Объем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образова</w:t>
            </w:r>
            <w:r w:rsidR="00FC43DD">
              <w:rPr>
                <w:rFonts w:ascii="Times New Roman" w:hAnsi="Times New Roman"/>
                <w:sz w:val="20"/>
              </w:rPr>
              <w:t>-</w:t>
            </w:r>
            <w:r w:rsidRPr="003707A8">
              <w:rPr>
                <w:rFonts w:ascii="Times New Roman" w:hAnsi="Times New Roman"/>
                <w:sz w:val="20"/>
              </w:rPr>
              <w:t>ния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 xml:space="preserve"> ТБО, </w:t>
            </w:r>
            <w:proofErr w:type="spellStart"/>
            <w:r w:rsidRPr="003707A8">
              <w:rPr>
                <w:rFonts w:ascii="Times New Roman" w:hAnsi="Times New Roman"/>
                <w:sz w:val="20"/>
              </w:rPr>
              <w:t>куб.м</w:t>
            </w:r>
            <w:proofErr w:type="spellEnd"/>
            <w:r w:rsidRPr="003707A8">
              <w:rPr>
                <w:rFonts w:ascii="Times New Roman" w:hAnsi="Times New Roman"/>
                <w:sz w:val="20"/>
              </w:rPr>
              <w:t>/год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% наполненность контейнеров в сутки</w:t>
            </w:r>
          </w:p>
        </w:tc>
      </w:tr>
      <w:tr w:rsidR="003707A8" w:rsidRPr="003707A8" w:rsidTr="00FC43DD">
        <w:trPr>
          <w:trHeight w:val="2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Школьная, 5/2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2225,3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Школьная, 5/2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1112,65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69</w:t>
            </w:r>
          </w:p>
        </w:tc>
      </w:tr>
      <w:tr w:rsidR="003707A8" w:rsidRPr="003707A8" w:rsidTr="00FC43DD">
        <w:trPr>
          <w:trHeight w:val="2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Североморское шоссе,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1112,65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69</w:t>
            </w:r>
          </w:p>
        </w:tc>
      </w:tr>
      <w:tr w:rsidR="003707A8" w:rsidRPr="003707A8" w:rsidTr="00FC43DD">
        <w:trPr>
          <w:trHeight w:val="2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Советская, 6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1865,92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Советская,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932,96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73</w:t>
            </w:r>
          </w:p>
        </w:tc>
      </w:tr>
      <w:tr w:rsidR="003707A8" w:rsidRPr="003707A8" w:rsidTr="00FC43DD">
        <w:trPr>
          <w:trHeight w:val="2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Советская,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932,96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73</w:t>
            </w:r>
          </w:p>
        </w:tc>
      </w:tr>
      <w:tr w:rsidR="003707A8" w:rsidRPr="003707A8" w:rsidTr="00FC43DD">
        <w:trPr>
          <w:trHeight w:val="2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DA0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Заводская (БОК)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2089,64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DA0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Заводская (БОК)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1044,82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81</w:t>
            </w:r>
          </w:p>
        </w:tc>
      </w:tr>
      <w:tr w:rsidR="003707A8" w:rsidRPr="00A8653B" w:rsidTr="00FC43DD">
        <w:trPr>
          <w:trHeight w:val="2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Школьная,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3707A8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1044,82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7A8" w:rsidRPr="00A8653B" w:rsidRDefault="003707A8" w:rsidP="00370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07A8">
              <w:rPr>
                <w:rFonts w:ascii="Times New Roman" w:hAnsi="Times New Roman"/>
                <w:sz w:val="20"/>
              </w:rPr>
              <w:t>81</w:t>
            </w:r>
          </w:p>
        </w:tc>
      </w:tr>
    </w:tbl>
    <w:p w:rsidR="00256E09" w:rsidRDefault="003707A8" w:rsidP="003707A8">
      <w:pPr>
        <w:shd w:val="clear" w:color="auto" w:fill="FFFFFF"/>
        <w:spacing w:line="240" w:lineRule="auto"/>
        <w:jc w:val="center"/>
        <w:rPr>
          <w:rFonts w:ascii="Times New Roman" w:hAnsi="Times New Roman"/>
          <w:szCs w:val="24"/>
        </w:rPr>
        <w:sectPr w:rsidR="00256E09" w:rsidSect="00677EC9">
          <w:pgSz w:w="16838" w:h="11906" w:orient="landscape"/>
          <w:pgMar w:top="1304" w:right="1134" w:bottom="794" w:left="85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Cs w:val="24"/>
        </w:rPr>
        <w:t>________________________________</w:t>
      </w: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256E09" w:rsidRPr="008C4FB6" w:rsidTr="00E75B1B">
        <w:trPr>
          <w:trHeight w:val="1413"/>
        </w:trPr>
        <w:tc>
          <w:tcPr>
            <w:tcW w:w="4219" w:type="dxa"/>
          </w:tcPr>
          <w:p w:rsidR="00256E09" w:rsidRPr="008C4FB6" w:rsidRDefault="00256E09" w:rsidP="00E75B1B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15</w:t>
            </w:r>
          </w:p>
          <w:p w:rsidR="00256E09" w:rsidRPr="008C4FB6" w:rsidRDefault="00256E09" w:rsidP="00E75B1B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256E09" w:rsidRPr="008C4FB6" w:rsidRDefault="00256E09" w:rsidP="00E75B1B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256E09" w:rsidRPr="008C4FB6" w:rsidRDefault="00256E09" w:rsidP="00E75B1B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Pr="00140437" w:rsidRDefault="00256E09" w:rsidP="00256E09">
      <w:pPr>
        <w:suppressAutoHyphens/>
        <w:spacing w:line="240" w:lineRule="auto"/>
        <w:jc w:val="right"/>
        <w:rPr>
          <w:rFonts w:ascii="Times New Roman" w:hAnsi="Times New Roman"/>
          <w:szCs w:val="24"/>
        </w:rPr>
      </w:pPr>
      <w:r w:rsidRPr="002158D7">
        <w:rPr>
          <w:rFonts w:ascii="Times New Roman" w:hAnsi="Times New Roman"/>
          <w:sz w:val="28"/>
          <w:szCs w:val="24"/>
        </w:rPr>
        <w:t>Таблица 5.1</w:t>
      </w:r>
    </w:p>
    <w:tbl>
      <w:tblPr>
        <w:tblW w:w="507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22"/>
        <w:gridCol w:w="5993"/>
        <w:gridCol w:w="1011"/>
        <w:gridCol w:w="864"/>
        <w:gridCol w:w="1437"/>
      </w:tblGrid>
      <w:tr w:rsidR="00256E09" w:rsidRPr="00140437" w:rsidTr="00E75B1B">
        <w:trPr>
          <w:trHeight w:val="2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№ п/п</w:t>
            </w:r>
          </w:p>
        </w:tc>
        <w:tc>
          <w:tcPr>
            <w:tcW w:w="3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Расчетное количество единиц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Цена 1 единицы, руб.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 xml:space="preserve">Стоимость, </w:t>
            </w:r>
            <w:proofErr w:type="spellStart"/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руб</w:t>
            </w:r>
            <w:proofErr w:type="spellEnd"/>
          </w:p>
        </w:tc>
      </w:tr>
      <w:tr w:rsidR="00256E09" w:rsidRPr="00140437" w:rsidTr="00E75B1B">
        <w:trPr>
          <w:trHeight w:val="2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4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Оборудование контейнерных площадок</w:t>
            </w:r>
          </w:p>
        </w:tc>
      </w:tr>
      <w:tr w:rsidR="00256E09" w:rsidRPr="00140437" w:rsidTr="00E75B1B">
        <w:trPr>
          <w:trHeight w:val="2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1.1.</w:t>
            </w:r>
          </w:p>
        </w:tc>
        <w:tc>
          <w:tcPr>
            <w:tcW w:w="3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1 контейнера вместимостью 1,1 </w:t>
            </w:r>
            <w:proofErr w:type="spellStart"/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53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11638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616814</w:t>
            </w:r>
          </w:p>
        </w:tc>
      </w:tr>
      <w:tr w:rsidR="00256E09" w:rsidRPr="00140437" w:rsidTr="00E75B1B">
        <w:trPr>
          <w:trHeight w:val="2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1.2.</w:t>
            </w:r>
          </w:p>
        </w:tc>
        <w:tc>
          <w:tcPr>
            <w:tcW w:w="3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2-х контейнеров вместимостью 1,1 </w:t>
            </w:r>
            <w:proofErr w:type="spellStart"/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123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17257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2122611</w:t>
            </w:r>
          </w:p>
        </w:tc>
      </w:tr>
      <w:tr w:rsidR="00256E09" w:rsidRPr="00140437" w:rsidTr="00E75B1B">
        <w:trPr>
          <w:trHeight w:val="2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1.3.</w:t>
            </w:r>
          </w:p>
        </w:tc>
        <w:tc>
          <w:tcPr>
            <w:tcW w:w="3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3-х контейнеров вместимостью 1,1 </w:t>
            </w:r>
            <w:proofErr w:type="spellStart"/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161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24294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3911334</w:t>
            </w:r>
          </w:p>
        </w:tc>
      </w:tr>
      <w:tr w:rsidR="00256E09" w:rsidRPr="00140437" w:rsidTr="00E75B1B">
        <w:trPr>
          <w:trHeight w:val="2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1.4.</w:t>
            </w:r>
          </w:p>
        </w:tc>
        <w:tc>
          <w:tcPr>
            <w:tcW w:w="3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Площадка для 4-х контейнеров вместимостью 1,1 куб. 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118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30936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3650448</w:t>
            </w:r>
          </w:p>
        </w:tc>
      </w:tr>
      <w:tr w:rsidR="00256E09" w:rsidRPr="00140437" w:rsidTr="00E75B1B">
        <w:trPr>
          <w:trHeight w:val="2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1.5.</w:t>
            </w:r>
          </w:p>
        </w:tc>
        <w:tc>
          <w:tcPr>
            <w:tcW w:w="3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5-ти контейнеров вместимостью 1,1 </w:t>
            </w:r>
            <w:proofErr w:type="spellStart"/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163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37044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6038172</w:t>
            </w:r>
          </w:p>
        </w:tc>
      </w:tr>
      <w:tr w:rsidR="00256E09" w:rsidRPr="00140437" w:rsidTr="00E75B1B">
        <w:trPr>
          <w:trHeight w:val="2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1.6.</w:t>
            </w:r>
          </w:p>
        </w:tc>
        <w:tc>
          <w:tcPr>
            <w:tcW w:w="3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Площадка для бункера-накопителя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539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11290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14043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140437">
              <w:rPr>
                <w:rFonts w:ascii="Times New Roman" w:hAnsi="Times New Roman"/>
                <w:bCs/>
                <w:color w:val="000000"/>
                <w:szCs w:val="24"/>
              </w:rPr>
              <w:t>6085310</w:t>
            </w:r>
          </w:p>
        </w:tc>
      </w:tr>
      <w:tr w:rsidR="00256E09" w:rsidRPr="00140437" w:rsidTr="00E75B1B">
        <w:trPr>
          <w:trHeight w:val="2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1.7.</w:t>
            </w:r>
          </w:p>
        </w:tc>
        <w:tc>
          <w:tcPr>
            <w:tcW w:w="3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4-х контейнеров вместимостью 1,1 куб. м. в районе </w:t>
            </w: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Росляково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30936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92808</w:t>
            </w:r>
          </w:p>
        </w:tc>
      </w:tr>
      <w:tr w:rsidR="00256E09" w:rsidRPr="00140437" w:rsidTr="00E75B1B">
        <w:trPr>
          <w:trHeight w:val="2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1.8.</w:t>
            </w:r>
          </w:p>
        </w:tc>
        <w:tc>
          <w:tcPr>
            <w:tcW w:w="3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5-ти контейнеров вместимостью 1,1 куб. м. в районе </w:t>
            </w: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Росляково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37044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74088</w:t>
            </w:r>
          </w:p>
        </w:tc>
      </w:tr>
      <w:tr w:rsidR="00256E09" w:rsidRPr="00AD21C8" w:rsidTr="00E75B1B">
        <w:trPr>
          <w:trHeight w:val="20"/>
          <w:jc w:val="center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Приобретение контейнеров для сбора отходов</w:t>
            </w:r>
          </w:p>
        </w:tc>
      </w:tr>
      <w:tr w:rsidR="00256E09" w:rsidRPr="00AD21C8" w:rsidTr="00E75B1B">
        <w:trPr>
          <w:trHeight w:val="20"/>
          <w:jc w:val="center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2.1.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Евроконтейнеры</w:t>
            </w:r>
            <w:proofErr w:type="spellEnd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 вместимостью 1,1 </w:t>
            </w: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92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13500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1242000</w:t>
            </w:r>
          </w:p>
        </w:tc>
      </w:tr>
      <w:tr w:rsidR="00256E09" w:rsidRPr="00AD21C8" w:rsidTr="00E75B1B">
        <w:trPr>
          <w:trHeight w:val="20"/>
          <w:jc w:val="center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2.2.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Бункеры-накопители закрытого типа вместимостью 8 куб. 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23500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282000</w:t>
            </w:r>
          </w:p>
        </w:tc>
      </w:tr>
      <w:tr w:rsidR="00256E09" w:rsidRPr="00AD21C8" w:rsidTr="00E75B1B">
        <w:trPr>
          <w:trHeight w:val="20"/>
          <w:jc w:val="center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Приобретение </w:t>
            </w: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спецавтотранспорта</w:t>
            </w:r>
            <w:proofErr w:type="spellEnd"/>
          </w:p>
        </w:tc>
      </w:tr>
      <w:tr w:rsidR="00256E09" w:rsidRPr="00AD21C8" w:rsidTr="00E75B1B">
        <w:trPr>
          <w:trHeight w:val="20"/>
          <w:jc w:val="center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3.1.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Мусоровоз с задней загрузкой КО-440-В1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3849000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3849000</w:t>
            </w:r>
          </w:p>
        </w:tc>
      </w:tr>
      <w:tr w:rsidR="00256E09" w:rsidRPr="00AD21C8" w:rsidTr="00E75B1B">
        <w:trPr>
          <w:trHeight w:val="20"/>
          <w:jc w:val="center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3.2.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Бункеровоз</w:t>
            </w:r>
            <w:proofErr w:type="spellEnd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 КО-440-А1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1944000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3888000</w:t>
            </w:r>
          </w:p>
        </w:tc>
      </w:tr>
      <w:tr w:rsidR="00256E09" w:rsidRPr="00AE406D" w:rsidTr="00E75B1B">
        <w:trPr>
          <w:trHeight w:val="77"/>
          <w:jc w:val="center"/>
        </w:trPr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8A56A2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8A56A2">
              <w:rPr>
                <w:rFonts w:ascii="Times New Roman" w:hAnsi="Times New Roman"/>
                <w:color w:val="000000"/>
                <w:szCs w:val="24"/>
              </w:rPr>
              <w:t xml:space="preserve">ИТОГО Мурманск с присоединенным районом </w:t>
            </w:r>
            <w:proofErr w:type="spellStart"/>
            <w:r w:rsidRPr="008A56A2">
              <w:rPr>
                <w:rFonts w:ascii="Times New Roman" w:hAnsi="Times New Roman"/>
                <w:color w:val="000000"/>
                <w:szCs w:val="24"/>
              </w:rPr>
              <w:t>Росляково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8A56A2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8A56A2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8A56A2" w:rsidRDefault="00256E09" w:rsidP="00E75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6A2">
              <w:rPr>
                <w:rFonts w:ascii="Times New Roman" w:hAnsi="Times New Roman"/>
                <w:color w:val="000000"/>
                <w:szCs w:val="24"/>
              </w:rPr>
              <w:t>159 517 585</w:t>
            </w:r>
          </w:p>
        </w:tc>
      </w:tr>
    </w:tbl>
    <w:p w:rsidR="00256E09" w:rsidRPr="00140437" w:rsidRDefault="00256E09" w:rsidP="00256E09">
      <w:pPr>
        <w:suppressAutoHyphens/>
        <w:spacing w:line="240" w:lineRule="auto"/>
        <w:ind w:firstLine="708"/>
        <w:rPr>
          <w:rFonts w:ascii="Times New Roman" w:hAnsi="Times New Roman"/>
          <w:szCs w:val="24"/>
        </w:rPr>
      </w:pPr>
    </w:p>
    <w:p w:rsidR="00256E09" w:rsidRPr="002158D7" w:rsidRDefault="00256E09" w:rsidP="00256E09">
      <w:pPr>
        <w:suppressAutoHyphens/>
        <w:spacing w:line="240" w:lineRule="auto"/>
        <w:jc w:val="right"/>
        <w:rPr>
          <w:rFonts w:ascii="Times New Roman" w:hAnsi="Times New Roman"/>
          <w:sz w:val="28"/>
          <w:szCs w:val="24"/>
        </w:rPr>
      </w:pPr>
      <w:r w:rsidRPr="002158D7">
        <w:rPr>
          <w:rFonts w:ascii="Times New Roman" w:hAnsi="Times New Roman"/>
          <w:sz w:val="28"/>
          <w:szCs w:val="24"/>
        </w:rPr>
        <w:t xml:space="preserve">Таблица 5.2 </w:t>
      </w:r>
    </w:p>
    <w:tbl>
      <w:tblPr>
        <w:tblW w:w="515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"/>
        <w:gridCol w:w="5979"/>
        <w:gridCol w:w="9"/>
        <w:gridCol w:w="1082"/>
        <w:gridCol w:w="71"/>
        <w:gridCol w:w="842"/>
        <w:gridCol w:w="16"/>
        <w:gridCol w:w="1452"/>
      </w:tblGrid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№ п/п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Расчетное количество единиц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Цена 1 единицы, руб.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Стоимость, </w:t>
            </w: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руб</w:t>
            </w:r>
            <w:proofErr w:type="spellEnd"/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46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Оборудование контейнерных площадок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1.1.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Площадка для 1 контейнера вместимостью 1,1 куб. м.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53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11638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616814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1.2.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Площадка для 2-х контейнеров вместимостью 1,1 куб. м.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123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17257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2122611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1.3.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Площадка для 3-х контейнеров вместимостью 1,1 куб. м.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161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24294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3911334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1.4.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Площадка для 4-х контейнеров вместимостью 1,1 куб. м.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118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30936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3650448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1.5.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Площадка для 5-ти контейнеров вместимостью 1,1 куб. м.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163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37044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6038172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1.6.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Площадка для бункера-накопителя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539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11290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6085310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1.7.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4-х контейнеров вместимостью 1,1 куб. м. в районе </w:t>
            </w: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Росляково</w:t>
            </w:r>
            <w:proofErr w:type="spellEnd"/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30936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92808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1.8.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5-ти контейнеров вместимостью 1,1 куб. м. в районе </w:t>
            </w: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Росляково</w:t>
            </w:r>
            <w:proofErr w:type="spellEnd"/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37044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74088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2.</w:t>
            </w:r>
          </w:p>
        </w:tc>
        <w:tc>
          <w:tcPr>
            <w:tcW w:w="46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Приобретение контейнеров для сбора отходов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2.1.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Евроконтейнеры</w:t>
            </w:r>
            <w:proofErr w:type="spellEnd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 вместимостью 1,1 </w:t>
            </w: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92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13500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1242000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2.2.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Бункеры-накопители закрытого типа вместимостью 8 куб. м.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23500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282000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3.</w:t>
            </w:r>
          </w:p>
        </w:tc>
        <w:tc>
          <w:tcPr>
            <w:tcW w:w="46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Приобретение </w:t>
            </w: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спецавтотранспорта</w:t>
            </w:r>
            <w:proofErr w:type="spellEnd"/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3.1.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Мусоровоз с задней загрузкой КО-440-В1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3849000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84678000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3.2.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proofErr w:type="spellStart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Бункеровоз</w:t>
            </w:r>
            <w:proofErr w:type="spellEnd"/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 xml:space="preserve"> КО-440-А1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1944000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3888000</w:t>
            </w:r>
          </w:p>
        </w:tc>
      </w:tr>
      <w:tr w:rsidR="00256E09" w:rsidRPr="002158D7" w:rsidTr="00E75B1B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3.3.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Машина для мойки контейнеров ТГА-100А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3955000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bCs/>
                <w:color w:val="000000"/>
                <w:szCs w:val="24"/>
              </w:rPr>
              <w:t>3955000</w:t>
            </w:r>
          </w:p>
        </w:tc>
      </w:tr>
      <w:tr w:rsidR="00256E09" w:rsidRPr="00315148" w:rsidTr="00E75B1B">
        <w:tblPrEx>
          <w:tblCellMar>
            <w:left w:w="108" w:type="dxa"/>
            <w:right w:w="108" w:type="dxa"/>
          </w:tblCellMar>
        </w:tblPrEx>
        <w:trPr>
          <w:trHeight w:val="77"/>
          <w:jc w:val="center"/>
        </w:trPr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8A56A2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8A56A2">
              <w:rPr>
                <w:rFonts w:ascii="Times New Roman" w:hAnsi="Times New Roman"/>
                <w:color w:val="000000"/>
                <w:szCs w:val="24"/>
              </w:rPr>
              <w:t xml:space="preserve">ИТОГО Мурманск с присоединенным районом </w:t>
            </w:r>
            <w:proofErr w:type="spellStart"/>
            <w:r w:rsidRPr="008A56A2">
              <w:rPr>
                <w:rFonts w:ascii="Times New Roman" w:hAnsi="Times New Roman"/>
                <w:color w:val="000000"/>
                <w:szCs w:val="24"/>
              </w:rPr>
              <w:t>Росляково</w:t>
            </w:r>
            <w:proofErr w:type="spellEnd"/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8A56A2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2158D7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AE406D" w:rsidRDefault="00256E09" w:rsidP="00E75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158D7">
              <w:rPr>
                <w:rFonts w:ascii="Times New Roman" w:hAnsi="Times New Roman"/>
                <w:color w:val="000000"/>
                <w:szCs w:val="24"/>
              </w:rPr>
              <w:t>153724585</w:t>
            </w:r>
          </w:p>
        </w:tc>
      </w:tr>
    </w:tbl>
    <w:p w:rsidR="00256E09" w:rsidRPr="005A20A3" w:rsidRDefault="00256E09" w:rsidP="00256E0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256E09" w:rsidRDefault="00256E09" w:rsidP="00256E09">
      <w:pPr>
        <w:jc w:val="center"/>
      </w:pPr>
      <w:r>
        <w:rPr>
          <w:rFonts w:ascii="Times New Roman" w:hAnsi="Times New Roman"/>
          <w:szCs w:val="24"/>
        </w:rPr>
        <w:t>_______________________________</w:t>
      </w:r>
    </w:p>
    <w:p w:rsidR="003707A8" w:rsidRDefault="003707A8" w:rsidP="003707A8">
      <w:pPr>
        <w:shd w:val="clear" w:color="auto" w:fill="FFFFFF"/>
        <w:spacing w:line="240" w:lineRule="auto"/>
        <w:jc w:val="center"/>
        <w:rPr>
          <w:rFonts w:ascii="Times New Roman" w:hAnsi="Times New Roman"/>
          <w:szCs w:val="24"/>
        </w:rPr>
      </w:pPr>
    </w:p>
    <w:tbl>
      <w:tblPr>
        <w:tblStyle w:val="a7"/>
        <w:tblpPr w:leftFromText="180" w:rightFromText="180" w:horzAnchor="margin" w:tblpXSpec="right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256E09" w:rsidRPr="008C4FB6" w:rsidTr="00E75B1B">
        <w:trPr>
          <w:trHeight w:val="1413"/>
        </w:trPr>
        <w:tc>
          <w:tcPr>
            <w:tcW w:w="4219" w:type="dxa"/>
          </w:tcPr>
          <w:p w:rsidR="00256E09" w:rsidRPr="008C4FB6" w:rsidRDefault="00256E09" w:rsidP="00E75B1B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lastRenderedPageBreak/>
              <w:t xml:space="preserve">Приложение № </w:t>
            </w:r>
            <w:r>
              <w:rPr>
                <w:sz w:val="28"/>
                <w:szCs w:val="24"/>
              </w:rPr>
              <w:t>16</w:t>
            </w:r>
          </w:p>
          <w:p w:rsidR="00256E09" w:rsidRPr="008C4FB6" w:rsidRDefault="00256E09" w:rsidP="00E75B1B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к постановлению администрации</w:t>
            </w:r>
          </w:p>
          <w:p w:rsidR="00256E09" w:rsidRPr="008C4FB6" w:rsidRDefault="00256E09" w:rsidP="00E75B1B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города Мурманска</w:t>
            </w:r>
          </w:p>
          <w:p w:rsidR="00256E09" w:rsidRPr="008C4FB6" w:rsidRDefault="00256E09" w:rsidP="00E75B1B">
            <w:pPr>
              <w:tabs>
                <w:tab w:val="left" w:pos="851"/>
              </w:tabs>
              <w:suppressAutoHyphens/>
              <w:spacing w:line="240" w:lineRule="auto"/>
              <w:jc w:val="center"/>
              <w:rPr>
                <w:sz w:val="28"/>
                <w:szCs w:val="24"/>
              </w:rPr>
            </w:pPr>
            <w:r w:rsidRPr="008C4FB6">
              <w:rPr>
                <w:sz w:val="28"/>
                <w:szCs w:val="24"/>
              </w:rPr>
              <w:t>от _________ № ___________</w:t>
            </w:r>
          </w:p>
        </w:tc>
      </w:tr>
    </w:tbl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Pr="00162C8F" w:rsidRDefault="00256E09" w:rsidP="00256E09">
      <w:pPr>
        <w:tabs>
          <w:tab w:val="left" w:pos="6088"/>
        </w:tabs>
        <w:suppressAutoHyphens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162C8F">
        <w:rPr>
          <w:rFonts w:ascii="Times New Roman" w:hAnsi="Times New Roman"/>
          <w:sz w:val="28"/>
          <w:szCs w:val="24"/>
        </w:rPr>
        <w:t>5.2 Поэтапный план внедрения предлагаемых мероприятий</w:t>
      </w:r>
    </w:p>
    <w:p w:rsidR="00256E09" w:rsidRPr="008D08AB" w:rsidRDefault="00256E09" w:rsidP="00256E09">
      <w:pPr>
        <w:suppressAutoHyphens/>
        <w:spacing w:after="0" w:line="240" w:lineRule="auto"/>
        <w:ind w:firstLine="708"/>
        <w:rPr>
          <w:rFonts w:ascii="Times New Roman" w:hAnsi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"/>
        <w:gridCol w:w="4225"/>
        <w:gridCol w:w="1093"/>
        <w:gridCol w:w="994"/>
        <w:gridCol w:w="10"/>
        <w:gridCol w:w="1021"/>
        <w:gridCol w:w="2013"/>
      </w:tblGrid>
      <w:tr w:rsidR="00256E09" w:rsidRPr="00BB66B5" w:rsidTr="00E75B1B">
        <w:trPr>
          <w:trHeight w:val="20"/>
          <w:jc w:val="center"/>
        </w:trPr>
        <w:tc>
          <w:tcPr>
            <w:tcW w:w="22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№ п/п</w:t>
            </w:r>
          </w:p>
        </w:tc>
        <w:tc>
          <w:tcPr>
            <w:tcW w:w="215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558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Расчетное количество единиц</w:t>
            </w:r>
          </w:p>
        </w:tc>
        <w:tc>
          <w:tcPr>
            <w:tcW w:w="512" w:type="pct"/>
            <w:gridSpan w:val="2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Цена 1 единицы, руб.</w:t>
            </w:r>
          </w:p>
        </w:tc>
        <w:tc>
          <w:tcPr>
            <w:tcW w:w="521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Стоимость, </w:t>
            </w: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руб</w:t>
            </w:r>
            <w:proofErr w:type="spellEnd"/>
          </w:p>
        </w:tc>
        <w:tc>
          <w:tcPr>
            <w:tcW w:w="1027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Сроки выполнения мероприятий</w:t>
            </w:r>
          </w:p>
        </w:tc>
      </w:tr>
      <w:tr w:rsidR="00256E09" w:rsidRPr="00BB66B5" w:rsidTr="00E75B1B">
        <w:trPr>
          <w:trHeight w:val="20"/>
          <w:jc w:val="center"/>
        </w:trPr>
        <w:tc>
          <w:tcPr>
            <w:tcW w:w="22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3747" w:type="pct"/>
            <w:gridSpan w:val="5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Оборудование контейнерных площадок</w:t>
            </w:r>
          </w:p>
        </w:tc>
        <w:tc>
          <w:tcPr>
            <w:tcW w:w="1027" w:type="pct"/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rPr>
          <w:trHeight w:val="20"/>
          <w:jc w:val="center"/>
        </w:trPr>
        <w:tc>
          <w:tcPr>
            <w:tcW w:w="22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1.1.</w:t>
            </w:r>
          </w:p>
        </w:tc>
        <w:tc>
          <w:tcPr>
            <w:tcW w:w="215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1 контейнера вместимостью 1,1 </w:t>
            </w: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</w:p>
        </w:tc>
        <w:tc>
          <w:tcPr>
            <w:tcW w:w="558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53</w:t>
            </w:r>
          </w:p>
        </w:tc>
        <w:tc>
          <w:tcPr>
            <w:tcW w:w="512" w:type="pct"/>
            <w:gridSpan w:val="2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11638</w:t>
            </w:r>
          </w:p>
        </w:tc>
        <w:tc>
          <w:tcPr>
            <w:tcW w:w="521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616814</w:t>
            </w:r>
          </w:p>
        </w:tc>
        <w:tc>
          <w:tcPr>
            <w:tcW w:w="1027" w:type="pct"/>
            <w:vMerge w:val="restart"/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в зависимости от финансирования</w:t>
            </w:r>
          </w:p>
        </w:tc>
      </w:tr>
      <w:tr w:rsidR="00256E09" w:rsidRPr="00BB66B5" w:rsidTr="00E75B1B">
        <w:trPr>
          <w:trHeight w:val="20"/>
          <w:jc w:val="center"/>
        </w:trPr>
        <w:tc>
          <w:tcPr>
            <w:tcW w:w="22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1.2.</w:t>
            </w:r>
          </w:p>
        </w:tc>
        <w:tc>
          <w:tcPr>
            <w:tcW w:w="215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2-х контейнеров вместимостью 1,1 </w:t>
            </w: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</w:p>
        </w:tc>
        <w:tc>
          <w:tcPr>
            <w:tcW w:w="558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123</w:t>
            </w:r>
          </w:p>
        </w:tc>
        <w:tc>
          <w:tcPr>
            <w:tcW w:w="512" w:type="pct"/>
            <w:gridSpan w:val="2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17257</w:t>
            </w:r>
          </w:p>
        </w:tc>
        <w:tc>
          <w:tcPr>
            <w:tcW w:w="521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2122611</w:t>
            </w:r>
          </w:p>
        </w:tc>
        <w:tc>
          <w:tcPr>
            <w:tcW w:w="1027" w:type="pct"/>
            <w:vMerge/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rPr>
          <w:trHeight w:val="20"/>
          <w:jc w:val="center"/>
        </w:trPr>
        <w:tc>
          <w:tcPr>
            <w:tcW w:w="22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1.3.</w:t>
            </w:r>
          </w:p>
        </w:tc>
        <w:tc>
          <w:tcPr>
            <w:tcW w:w="215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3-х контейнеров вместимостью 1,1 </w:t>
            </w: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</w:p>
        </w:tc>
        <w:tc>
          <w:tcPr>
            <w:tcW w:w="558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161</w:t>
            </w:r>
          </w:p>
        </w:tc>
        <w:tc>
          <w:tcPr>
            <w:tcW w:w="512" w:type="pct"/>
            <w:gridSpan w:val="2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24294</w:t>
            </w:r>
          </w:p>
        </w:tc>
        <w:tc>
          <w:tcPr>
            <w:tcW w:w="521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3911334</w:t>
            </w:r>
          </w:p>
        </w:tc>
        <w:tc>
          <w:tcPr>
            <w:tcW w:w="1027" w:type="pct"/>
            <w:vMerge/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rPr>
          <w:trHeight w:val="20"/>
          <w:jc w:val="center"/>
        </w:trPr>
        <w:tc>
          <w:tcPr>
            <w:tcW w:w="22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1.4.</w:t>
            </w:r>
          </w:p>
        </w:tc>
        <w:tc>
          <w:tcPr>
            <w:tcW w:w="215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4-х контейнеров вместимостью 1,1 </w:t>
            </w: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</w:p>
        </w:tc>
        <w:tc>
          <w:tcPr>
            <w:tcW w:w="558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118</w:t>
            </w:r>
          </w:p>
        </w:tc>
        <w:tc>
          <w:tcPr>
            <w:tcW w:w="512" w:type="pct"/>
            <w:gridSpan w:val="2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30936</w:t>
            </w:r>
          </w:p>
        </w:tc>
        <w:tc>
          <w:tcPr>
            <w:tcW w:w="521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3650448</w:t>
            </w:r>
          </w:p>
        </w:tc>
        <w:tc>
          <w:tcPr>
            <w:tcW w:w="1027" w:type="pct"/>
            <w:vMerge/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rPr>
          <w:trHeight w:val="20"/>
          <w:jc w:val="center"/>
        </w:trPr>
        <w:tc>
          <w:tcPr>
            <w:tcW w:w="22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1.5.</w:t>
            </w:r>
          </w:p>
        </w:tc>
        <w:tc>
          <w:tcPr>
            <w:tcW w:w="215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5-ти контейнеров вместимостью 1,1 </w:t>
            </w: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</w:p>
        </w:tc>
        <w:tc>
          <w:tcPr>
            <w:tcW w:w="558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163</w:t>
            </w:r>
          </w:p>
        </w:tc>
        <w:tc>
          <w:tcPr>
            <w:tcW w:w="512" w:type="pct"/>
            <w:gridSpan w:val="2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37044</w:t>
            </w:r>
          </w:p>
        </w:tc>
        <w:tc>
          <w:tcPr>
            <w:tcW w:w="521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6038172</w:t>
            </w:r>
          </w:p>
        </w:tc>
        <w:tc>
          <w:tcPr>
            <w:tcW w:w="1027" w:type="pct"/>
            <w:vMerge/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rPr>
          <w:trHeight w:val="20"/>
          <w:jc w:val="center"/>
        </w:trPr>
        <w:tc>
          <w:tcPr>
            <w:tcW w:w="22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1.6.</w:t>
            </w:r>
          </w:p>
        </w:tc>
        <w:tc>
          <w:tcPr>
            <w:tcW w:w="2156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Площадка для бункера-накопителя</w:t>
            </w:r>
          </w:p>
        </w:tc>
        <w:tc>
          <w:tcPr>
            <w:tcW w:w="558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539</w:t>
            </w:r>
          </w:p>
        </w:tc>
        <w:tc>
          <w:tcPr>
            <w:tcW w:w="512" w:type="pct"/>
            <w:gridSpan w:val="2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11290</w:t>
            </w:r>
          </w:p>
        </w:tc>
        <w:tc>
          <w:tcPr>
            <w:tcW w:w="521" w:type="pct"/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6085310</w:t>
            </w:r>
          </w:p>
        </w:tc>
        <w:tc>
          <w:tcPr>
            <w:tcW w:w="1027" w:type="pct"/>
            <w:vMerge/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1.7.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4-х контейнеров вместимостью 1,1 куб. м. в районе </w:t>
            </w: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Росляково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30936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92808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в зависимости от финансирования</w:t>
            </w:r>
          </w:p>
        </w:tc>
      </w:tr>
      <w:tr w:rsidR="00256E09" w:rsidRPr="00BB66B5" w:rsidTr="00E75B1B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1.8.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Площадка для 5-ти контейнеров вместимостью 1,1 куб. м. в районе </w:t>
            </w: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Росляково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37044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74088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2.</w:t>
            </w:r>
          </w:p>
        </w:tc>
        <w:tc>
          <w:tcPr>
            <w:tcW w:w="37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Приобретение контейнеров для сбора отходов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2.1.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Евроконтейнеры</w:t>
            </w:r>
            <w:proofErr w:type="spellEnd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 вместимостью 1,1 </w:t>
            </w: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куб.м</w:t>
            </w:r>
            <w:proofErr w:type="spellEnd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92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13500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1309500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в зависимости от финансирования</w:t>
            </w:r>
          </w:p>
        </w:tc>
      </w:tr>
      <w:tr w:rsidR="00256E09" w:rsidRPr="00BB66B5" w:rsidTr="00E75B1B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2.2.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Бункеры-накопители закрытого типа вместимостью 8 куб. м.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23500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282000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3.</w:t>
            </w:r>
          </w:p>
        </w:tc>
        <w:tc>
          <w:tcPr>
            <w:tcW w:w="37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Приобретение </w:t>
            </w: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спецавтотранспорта</w:t>
            </w:r>
            <w:proofErr w:type="spell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3.1.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Мусоровоз с задней загрузкой КО-440-В1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3849000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3849000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в зависимости от финансирования</w:t>
            </w:r>
          </w:p>
        </w:tc>
      </w:tr>
      <w:tr w:rsidR="00256E09" w:rsidRPr="00BB66B5" w:rsidTr="00E75B1B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3.2.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proofErr w:type="spellStart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Бункеровоз</w:t>
            </w:r>
            <w:proofErr w:type="spellEnd"/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 xml:space="preserve"> КО-440-А1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1944000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3888000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256E09" w:rsidRPr="00BB66B5" w:rsidTr="00E75B1B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3.3.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Машина для мойки контейнеров ТГА-100А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3955000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3955000</w:t>
            </w:r>
          </w:p>
        </w:tc>
        <w:tc>
          <w:tcPr>
            <w:tcW w:w="10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в зависимости от финансирования</w:t>
            </w:r>
          </w:p>
        </w:tc>
      </w:tr>
      <w:tr w:rsidR="00256E09" w:rsidRPr="00140437" w:rsidTr="00E75B1B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7"/>
        </w:trPr>
        <w:tc>
          <w:tcPr>
            <w:tcW w:w="2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color w:val="000000"/>
                <w:szCs w:val="24"/>
              </w:rPr>
              <w:t xml:space="preserve">ИТОГО Мурманск с присоединенным районом </w:t>
            </w:r>
            <w:proofErr w:type="spellStart"/>
            <w:r w:rsidRPr="00BB66B5">
              <w:rPr>
                <w:rFonts w:ascii="Times New Roman" w:hAnsi="Times New Roman"/>
                <w:color w:val="000000"/>
                <w:szCs w:val="24"/>
              </w:rPr>
              <w:t>Росляково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09" w:rsidRPr="00BB66B5" w:rsidRDefault="00256E09" w:rsidP="00E75B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B66B5">
              <w:rPr>
                <w:rFonts w:ascii="Times New Roman" w:hAnsi="Times New Roman"/>
                <w:bCs/>
                <w:color w:val="000000"/>
                <w:szCs w:val="24"/>
              </w:rPr>
              <w:t>159517585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E09" w:rsidRPr="00AD21C8" w:rsidRDefault="00256E09" w:rsidP="00E75B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</w:tbl>
    <w:p w:rsidR="00256E09" w:rsidRDefault="00256E09" w:rsidP="00256E09">
      <w:pPr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:rsidR="00256E09" w:rsidRDefault="00256E09" w:rsidP="00256E09">
      <w:pPr>
        <w:jc w:val="center"/>
      </w:pPr>
      <w:r>
        <w:rPr>
          <w:rFonts w:ascii="Times New Roman" w:hAnsi="Times New Roman"/>
          <w:szCs w:val="24"/>
        </w:rPr>
        <w:t>_______________________________</w:t>
      </w:r>
    </w:p>
    <w:p w:rsidR="00256E09" w:rsidRPr="00D27F14" w:rsidRDefault="00256E09" w:rsidP="003707A8">
      <w:pPr>
        <w:shd w:val="clear" w:color="auto" w:fill="FFFFFF"/>
        <w:spacing w:line="240" w:lineRule="auto"/>
        <w:jc w:val="center"/>
        <w:rPr>
          <w:rFonts w:ascii="Times New Roman" w:hAnsi="Times New Roman"/>
          <w:szCs w:val="24"/>
        </w:rPr>
      </w:pPr>
    </w:p>
    <w:sectPr w:rsidR="00256E09" w:rsidRPr="00D27F14" w:rsidSect="00256E09">
      <w:pgSz w:w="11906" w:h="16838"/>
      <w:pgMar w:top="1134" w:right="79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13E" w:rsidRDefault="0005013E" w:rsidP="006D3D28">
      <w:pPr>
        <w:spacing w:after="0" w:line="240" w:lineRule="auto"/>
      </w:pPr>
      <w:r>
        <w:separator/>
      </w:r>
    </w:p>
  </w:endnote>
  <w:endnote w:type="continuationSeparator" w:id="0">
    <w:p w:rsidR="0005013E" w:rsidRDefault="0005013E" w:rsidP="006D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13E" w:rsidRDefault="0005013E" w:rsidP="006D3D28">
      <w:pPr>
        <w:spacing w:after="0" w:line="240" w:lineRule="auto"/>
      </w:pPr>
      <w:r>
        <w:separator/>
      </w:r>
    </w:p>
  </w:footnote>
  <w:footnote w:type="continuationSeparator" w:id="0">
    <w:p w:rsidR="0005013E" w:rsidRDefault="0005013E" w:rsidP="006D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895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C15A0" w:rsidRPr="00DA1BAE" w:rsidRDefault="008C15A0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DA1BAE">
          <w:rPr>
            <w:rFonts w:ascii="Times New Roman" w:hAnsi="Times New Roman" w:cs="Times New Roman"/>
            <w:sz w:val="24"/>
          </w:rPr>
          <w:fldChar w:fldCharType="begin"/>
        </w:r>
        <w:r w:rsidRPr="00DA1BAE">
          <w:rPr>
            <w:rFonts w:ascii="Times New Roman" w:hAnsi="Times New Roman" w:cs="Times New Roman"/>
            <w:sz w:val="24"/>
          </w:rPr>
          <w:instrText>PAGE   \* MERGEFORMAT</w:instrText>
        </w:r>
        <w:r w:rsidRPr="00DA1BAE">
          <w:rPr>
            <w:rFonts w:ascii="Times New Roman" w:hAnsi="Times New Roman" w:cs="Times New Roman"/>
            <w:sz w:val="24"/>
          </w:rPr>
          <w:fldChar w:fldCharType="separate"/>
        </w:r>
        <w:r w:rsidR="00737610">
          <w:rPr>
            <w:rFonts w:ascii="Times New Roman" w:hAnsi="Times New Roman" w:cs="Times New Roman"/>
            <w:noProof/>
            <w:sz w:val="24"/>
          </w:rPr>
          <w:t>21</w:t>
        </w:r>
        <w:r w:rsidRPr="00DA1BA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C15A0" w:rsidRDefault="008C15A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82268"/>
    <w:multiLevelType w:val="hybridMultilevel"/>
    <w:tmpl w:val="3496C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05"/>
    <w:rsid w:val="000117F9"/>
    <w:rsid w:val="0003005D"/>
    <w:rsid w:val="00033E8E"/>
    <w:rsid w:val="00034137"/>
    <w:rsid w:val="00041740"/>
    <w:rsid w:val="0005013E"/>
    <w:rsid w:val="00064A7E"/>
    <w:rsid w:val="00082660"/>
    <w:rsid w:val="000E25A5"/>
    <w:rsid w:val="001028F7"/>
    <w:rsid w:val="00104FA5"/>
    <w:rsid w:val="001120C4"/>
    <w:rsid w:val="001279B2"/>
    <w:rsid w:val="00133908"/>
    <w:rsid w:val="00142E80"/>
    <w:rsid w:val="001667F8"/>
    <w:rsid w:val="00196DA3"/>
    <w:rsid w:val="001A6D23"/>
    <w:rsid w:val="001A7387"/>
    <w:rsid w:val="001D43CD"/>
    <w:rsid w:val="001E3122"/>
    <w:rsid w:val="001F310E"/>
    <w:rsid w:val="001F664C"/>
    <w:rsid w:val="00231ABC"/>
    <w:rsid w:val="00233D69"/>
    <w:rsid w:val="00234488"/>
    <w:rsid w:val="00246BED"/>
    <w:rsid w:val="00250699"/>
    <w:rsid w:val="00256E09"/>
    <w:rsid w:val="00261CA3"/>
    <w:rsid w:val="00281A40"/>
    <w:rsid w:val="002B4AEA"/>
    <w:rsid w:val="00320666"/>
    <w:rsid w:val="003213F8"/>
    <w:rsid w:val="003707A8"/>
    <w:rsid w:val="00371C2B"/>
    <w:rsid w:val="00391EE0"/>
    <w:rsid w:val="0039560F"/>
    <w:rsid w:val="003A1DB8"/>
    <w:rsid w:val="003F1DF3"/>
    <w:rsid w:val="003F36DE"/>
    <w:rsid w:val="00400413"/>
    <w:rsid w:val="00432B16"/>
    <w:rsid w:val="00441B95"/>
    <w:rsid w:val="00451D03"/>
    <w:rsid w:val="0047231F"/>
    <w:rsid w:val="0048167A"/>
    <w:rsid w:val="00487775"/>
    <w:rsid w:val="004C558A"/>
    <w:rsid w:val="004C6D3E"/>
    <w:rsid w:val="004D3752"/>
    <w:rsid w:val="004E649E"/>
    <w:rsid w:val="005422CE"/>
    <w:rsid w:val="00553681"/>
    <w:rsid w:val="0059086A"/>
    <w:rsid w:val="005A20A3"/>
    <w:rsid w:val="005C04E9"/>
    <w:rsid w:val="005D4D27"/>
    <w:rsid w:val="005D58C7"/>
    <w:rsid w:val="005F362F"/>
    <w:rsid w:val="005F6524"/>
    <w:rsid w:val="00652D5E"/>
    <w:rsid w:val="0067566D"/>
    <w:rsid w:val="00677EC9"/>
    <w:rsid w:val="006878D2"/>
    <w:rsid w:val="00693AF3"/>
    <w:rsid w:val="006B1FC7"/>
    <w:rsid w:val="006C27F9"/>
    <w:rsid w:val="006D3D28"/>
    <w:rsid w:val="00702FE2"/>
    <w:rsid w:val="00710DFF"/>
    <w:rsid w:val="00711205"/>
    <w:rsid w:val="00737610"/>
    <w:rsid w:val="007661A2"/>
    <w:rsid w:val="0077548E"/>
    <w:rsid w:val="00777718"/>
    <w:rsid w:val="007813EF"/>
    <w:rsid w:val="0079464A"/>
    <w:rsid w:val="00795A8B"/>
    <w:rsid w:val="007A37CC"/>
    <w:rsid w:val="007D29F1"/>
    <w:rsid w:val="007E29D7"/>
    <w:rsid w:val="007E6464"/>
    <w:rsid w:val="007F376E"/>
    <w:rsid w:val="00806216"/>
    <w:rsid w:val="00841AB1"/>
    <w:rsid w:val="008515E4"/>
    <w:rsid w:val="00865F0C"/>
    <w:rsid w:val="00892F3E"/>
    <w:rsid w:val="008B03D0"/>
    <w:rsid w:val="008C15A0"/>
    <w:rsid w:val="008C4FB6"/>
    <w:rsid w:val="0090254F"/>
    <w:rsid w:val="00917856"/>
    <w:rsid w:val="00947E13"/>
    <w:rsid w:val="00960B13"/>
    <w:rsid w:val="0096578C"/>
    <w:rsid w:val="00992804"/>
    <w:rsid w:val="009945A1"/>
    <w:rsid w:val="00994736"/>
    <w:rsid w:val="009A3B0A"/>
    <w:rsid w:val="009D6C1B"/>
    <w:rsid w:val="009F3F4E"/>
    <w:rsid w:val="009F5DDA"/>
    <w:rsid w:val="00A418D5"/>
    <w:rsid w:val="00A504E1"/>
    <w:rsid w:val="00A62F03"/>
    <w:rsid w:val="00A70031"/>
    <w:rsid w:val="00A72EAC"/>
    <w:rsid w:val="00A87936"/>
    <w:rsid w:val="00A9797B"/>
    <w:rsid w:val="00AA2EC5"/>
    <w:rsid w:val="00AC33B8"/>
    <w:rsid w:val="00AE6145"/>
    <w:rsid w:val="00AF36F9"/>
    <w:rsid w:val="00B126DC"/>
    <w:rsid w:val="00B30048"/>
    <w:rsid w:val="00B30900"/>
    <w:rsid w:val="00B51EEF"/>
    <w:rsid w:val="00B572DB"/>
    <w:rsid w:val="00B9660B"/>
    <w:rsid w:val="00BC73E8"/>
    <w:rsid w:val="00C00F70"/>
    <w:rsid w:val="00C05BB4"/>
    <w:rsid w:val="00CE32D9"/>
    <w:rsid w:val="00CE3DB5"/>
    <w:rsid w:val="00CF48D4"/>
    <w:rsid w:val="00CF5F50"/>
    <w:rsid w:val="00CF7703"/>
    <w:rsid w:val="00D03554"/>
    <w:rsid w:val="00D03B76"/>
    <w:rsid w:val="00D27F14"/>
    <w:rsid w:val="00D318C1"/>
    <w:rsid w:val="00D322C8"/>
    <w:rsid w:val="00D339B1"/>
    <w:rsid w:val="00D7308C"/>
    <w:rsid w:val="00D94CE2"/>
    <w:rsid w:val="00DA0E6F"/>
    <w:rsid w:val="00DA1BAE"/>
    <w:rsid w:val="00DA2EF2"/>
    <w:rsid w:val="00DB4E27"/>
    <w:rsid w:val="00DC607C"/>
    <w:rsid w:val="00DE0106"/>
    <w:rsid w:val="00E34CA2"/>
    <w:rsid w:val="00E445A1"/>
    <w:rsid w:val="00E4680E"/>
    <w:rsid w:val="00E81694"/>
    <w:rsid w:val="00E81D03"/>
    <w:rsid w:val="00E83418"/>
    <w:rsid w:val="00E86641"/>
    <w:rsid w:val="00ED239F"/>
    <w:rsid w:val="00ED5668"/>
    <w:rsid w:val="00EF4AC0"/>
    <w:rsid w:val="00F03897"/>
    <w:rsid w:val="00F45293"/>
    <w:rsid w:val="00F56BD9"/>
    <w:rsid w:val="00F81DEC"/>
    <w:rsid w:val="00FA754D"/>
    <w:rsid w:val="00FB3964"/>
    <w:rsid w:val="00FC43DD"/>
    <w:rsid w:val="00FC617F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97A552A-9DAE-4871-899E-333ACA3B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1205"/>
    <w:pPr>
      <w:ind w:left="720"/>
      <w:contextualSpacing/>
    </w:pPr>
  </w:style>
  <w:style w:type="paragraph" w:styleId="a4">
    <w:name w:val="footnote text"/>
    <w:aliases w:val="Знак6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5"/>
    <w:uiPriority w:val="99"/>
    <w:rsid w:val="006D3D2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4"/>
    <w:uiPriority w:val="99"/>
    <w:rsid w:val="006D3D2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6D3D28"/>
    <w:rPr>
      <w:rFonts w:cs="Times New Roman"/>
      <w:vertAlign w:val="superscript"/>
    </w:rPr>
  </w:style>
  <w:style w:type="table" w:styleId="a7">
    <w:name w:val="Table Grid"/>
    <w:basedOn w:val="a1"/>
    <w:uiPriority w:val="99"/>
    <w:rsid w:val="00451D03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AC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7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7EC9"/>
  </w:style>
  <w:style w:type="paragraph" w:styleId="ac">
    <w:name w:val="footer"/>
    <w:basedOn w:val="a"/>
    <w:link w:val="ad"/>
    <w:uiPriority w:val="99"/>
    <w:unhideWhenUsed/>
    <w:rsid w:val="0067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7EC9"/>
  </w:style>
  <w:style w:type="paragraph" w:customStyle="1" w:styleId="ConsPlusTitle">
    <w:name w:val="ConsPlusTitle"/>
    <w:rsid w:val="00ED2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15B96BC77F7E2B5BF69CEB7B1D5A20F13BF2D5E871719645BDFBB6A1CA9016AZ8W7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5B96BC77F7E2B5BF69D0BAA7B9FC0A15B4725B8B1614360380E0374BZAW0L" TargetMode="External"/><Relationship Id="rId17" Type="http://schemas.openxmlformats.org/officeDocument/2006/relationships/hyperlink" Target="consultantplus://offline/ref=20301E595C4D276C69110193CCA0C936F9A8D807A62F06C9B0B2DF7F4C4819ADB1r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7EDE5664CB58C4EC2202BE826BD0419FF4BBC8503C3CE205916FBCBE03BBC818800C542229C89BC042B4BCwB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5B96BC77F7E2B5BF69D0BAA7B9FC0A15B370568B1614360380E0374BA00B3DC02A4BEFZDW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5B96BC77F7E2B5BF69CEB7B1D5A20F13BF2D5E8715176059DFBB6A1CA9016AZ8W7L" TargetMode="External"/><Relationship Id="rId10" Type="http://schemas.openxmlformats.org/officeDocument/2006/relationships/hyperlink" Target="consultantplus://offline/ref=C15B96BC77F7E2B5BF69D0BAA7B9FC0A15B27550801014360380E0374BA00B3DC02A4BEFDBAA498BZ1W6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5B96BC77F7E2B5BF69D0BAA7B9FC0A15B27551811414360380E0374BZAW0L" TargetMode="External"/><Relationship Id="rId14" Type="http://schemas.openxmlformats.org/officeDocument/2006/relationships/hyperlink" Target="consultantplus://offline/ref=C15B96BC77F7E2B5BF69CEB7B1D5A20F13BF2D5E86141E6158DFBB6A1CA9016AZ8W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CA817-FA33-4AF2-A6CB-AC571034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33</Pages>
  <Words>9747</Words>
  <Characters>55562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Любовь Александровна</dc:creator>
  <cp:keywords/>
  <dc:description/>
  <cp:lastModifiedBy>Пользователь</cp:lastModifiedBy>
  <cp:revision>25</cp:revision>
  <cp:lastPrinted>2017-03-09T08:41:00Z</cp:lastPrinted>
  <dcterms:created xsi:type="dcterms:W3CDTF">2017-02-03T08:43:00Z</dcterms:created>
  <dcterms:modified xsi:type="dcterms:W3CDTF">2017-03-16T12:09:00Z</dcterms:modified>
</cp:coreProperties>
</file>