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05550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>О внесении изменений в приложение к постановлению администрации                                              города Мурманска от 17.11.2011 № 2281 «</w:t>
          </w:r>
          <w:r w:rsidRPr="00886DD6">
            <w:rPr>
              <w:b/>
              <w:bCs/>
              <w:szCs w:val="28"/>
            </w:rPr>
            <w:t xml:space="preserve">Об утверждении административного регламента предоставления муниципальной услуги </w:t>
          </w:r>
          <w:r w:rsidRPr="00886DD6">
            <w:rPr>
              <w:b/>
              <w:szCs w:val="28"/>
            </w:rPr>
            <w:t>«Выдача свидетельств о внесении объектов потребительског</w:t>
          </w:r>
          <w:r w:rsidRPr="00B5502D">
            <w:rPr>
              <w:b/>
              <w:szCs w:val="28"/>
            </w:rPr>
            <w:t>о рынка города Мурманска в реестр</w:t>
          </w:r>
          <w:r w:rsidRPr="00A2578E">
            <w:rPr>
              <w:b/>
              <w:szCs w:val="28"/>
            </w:rPr>
            <w:t>» (</w:t>
          </w:r>
          <w:r w:rsidRPr="00B5502D">
            <w:rPr>
              <w:b/>
              <w:szCs w:val="28"/>
            </w:rPr>
            <w:t xml:space="preserve">в ред. постановлений от 21.02.2012 </w:t>
          </w:r>
          <w:hyperlink r:id="rId9" w:history="1">
            <w:r w:rsidRPr="00B5502D">
              <w:rPr>
                <w:b/>
                <w:szCs w:val="28"/>
              </w:rPr>
              <w:t>№ 359</w:t>
            </w:r>
          </w:hyperlink>
          <w:r w:rsidRPr="00B5502D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</w:p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06.07.2012 </w:t>
          </w:r>
          <w:hyperlink r:id="rId10" w:history="1">
            <w:r w:rsidRPr="00B5502D">
              <w:rPr>
                <w:b/>
                <w:szCs w:val="28"/>
              </w:rPr>
              <w:t>№ 1503</w:t>
            </w:r>
          </w:hyperlink>
          <w:r w:rsidRPr="00B5502D">
            <w:rPr>
              <w:b/>
              <w:szCs w:val="28"/>
            </w:rPr>
            <w:t xml:space="preserve">, от 05.09.2012 </w:t>
          </w:r>
          <w:hyperlink r:id="rId11" w:history="1">
            <w:r w:rsidRPr="00B5502D">
              <w:rPr>
                <w:b/>
                <w:szCs w:val="28"/>
              </w:rPr>
              <w:t>№ 2165</w:t>
            </w:r>
          </w:hyperlink>
          <w:r w:rsidRPr="00B5502D">
            <w:rPr>
              <w:b/>
              <w:szCs w:val="28"/>
            </w:rPr>
            <w:t xml:space="preserve">, от 16.04.2013 </w:t>
          </w:r>
          <w:hyperlink r:id="rId12" w:history="1">
            <w:r w:rsidRPr="00B5502D">
              <w:rPr>
                <w:b/>
                <w:szCs w:val="28"/>
              </w:rPr>
              <w:t>№ 817</w:t>
            </w:r>
          </w:hyperlink>
          <w:r>
            <w:rPr>
              <w:b/>
              <w:szCs w:val="28"/>
            </w:rPr>
            <w:t xml:space="preserve">, </w:t>
          </w:r>
        </w:p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26.12.2014 № 4296, </w:t>
          </w:r>
          <w:r>
            <w:rPr>
              <w:b/>
              <w:szCs w:val="28"/>
            </w:rPr>
            <w:t>о</w:t>
          </w:r>
          <w:r w:rsidRPr="00B5502D">
            <w:rPr>
              <w:b/>
              <w:szCs w:val="28"/>
            </w:rPr>
            <w:t xml:space="preserve">т 24.08.2015 </w:t>
          </w:r>
          <w:hyperlink r:id="rId13" w:history="1">
            <w:r w:rsidRPr="00B5502D">
              <w:rPr>
                <w:b/>
                <w:szCs w:val="28"/>
              </w:rPr>
              <w:t>№ 2317</w:t>
            </w:r>
          </w:hyperlink>
          <w:r w:rsidRPr="00B5502D">
            <w:rPr>
              <w:b/>
              <w:szCs w:val="28"/>
            </w:rPr>
            <w:t xml:space="preserve">, от 25.01.2016 </w:t>
          </w:r>
          <w:hyperlink r:id="rId14" w:history="1">
            <w:r w:rsidRPr="00B5502D">
              <w:rPr>
                <w:b/>
                <w:szCs w:val="28"/>
              </w:rPr>
              <w:t>№ 118</w:t>
            </w:r>
          </w:hyperlink>
          <w:r>
            <w:rPr>
              <w:b/>
              <w:szCs w:val="28"/>
            </w:rPr>
            <w:t xml:space="preserve">, </w:t>
          </w:r>
        </w:p>
        <w:p w:rsidR="00A22A20" w:rsidRDefault="00A22A20" w:rsidP="00243D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24.05.2017 № 1548, от 12.02.2018 № 347, от 04.06.2018 № 1636, </w:t>
          </w:r>
        </w:p>
        <w:p w:rsidR="00FD3B16" w:rsidRPr="00FD3B16" w:rsidRDefault="00A22A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5502D">
            <w:rPr>
              <w:b/>
              <w:szCs w:val="28"/>
            </w:rPr>
            <w:t>от 12.09.2018 № 3069</w:t>
          </w:r>
          <w:r>
            <w:rPr>
              <w:b/>
              <w:szCs w:val="28"/>
            </w:rPr>
            <w:t>, от 12.11.2018 № 3885,</w:t>
          </w:r>
          <w:r w:rsidRPr="00A22A20">
            <w:rPr>
              <w:b/>
              <w:szCs w:val="28"/>
            </w:rPr>
            <w:t xml:space="preserve"> </w:t>
          </w:r>
          <w:r w:rsidRPr="005117E4">
            <w:rPr>
              <w:b/>
              <w:szCs w:val="28"/>
            </w:rPr>
            <w:t>от 21.01.2019 № 125</w:t>
          </w:r>
          <w:r w:rsidR="00B1142B">
            <w:rPr>
              <w:b/>
              <w:szCs w:val="28"/>
            </w:rPr>
            <w:t>,                             от 24.05.2019 № 1799</w:t>
          </w:r>
          <w:r w:rsidRPr="00A2578E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15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6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color w:val="000000" w:themeColor="text1"/>
          <w:szCs w:val="28"/>
        </w:rPr>
        <w:t xml:space="preserve">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17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8" w:history="1">
        <w:r w:rsidRPr="00A518D7">
          <w:rPr>
            <w:color w:val="000000" w:themeColor="text1"/>
            <w:szCs w:val="28"/>
          </w:rPr>
          <w:t>№ 321</w:t>
        </w:r>
      </w:hyperlink>
      <w:r>
        <w:rPr>
          <w:color w:val="000000" w:themeColor="text1"/>
          <w:szCs w:val="28"/>
        </w:rPr>
        <w:t xml:space="preserve"> «О П</w:t>
      </w:r>
      <w:r w:rsidRPr="00A518D7">
        <w:rPr>
          <w:color w:val="000000" w:themeColor="text1"/>
          <w:szCs w:val="28"/>
        </w:rPr>
        <w:t xml:space="preserve">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szCs w:val="28"/>
        </w:rPr>
        <w:t xml:space="preserve"> от 30.05.2012 № 1159 «Об утверждении реестра услуг, предоставляемых </w:t>
      </w:r>
      <w:r w:rsidR="00D009D6">
        <w:rPr>
          <w:szCs w:val="28"/>
        </w:rPr>
        <w:t xml:space="preserve">                  </w:t>
      </w:r>
      <w:r w:rsidRPr="00A518D7">
        <w:rPr>
          <w:szCs w:val="28"/>
        </w:rPr>
        <w:t>по обращениям заявителей в муниципальном образовании город Мурманск</w:t>
      </w:r>
      <w:r>
        <w:rPr>
          <w:szCs w:val="28"/>
        </w:rPr>
        <w:t>»</w:t>
      </w:r>
      <w:r w:rsidRPr="00A518D7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 от 11.01.2013 № 01 «О Порядке подачи и рассмотрения жалоб на решения </w:t>
      </w:r>
      <w:r w:rsidR="00D009D6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="001A32C7">
        <w:rPr>
          <w:color w:val="000000" w:themeColor="text1"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450" w:rsidRDefault="00C63450" w:rsidP="00C6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BA7FC7">
        <w:rPr>
          <w:szCs w:val="28"/>
        </w:rPr>
        <w:t xml:space="preserve">1. Внести в приложение к постановлению администрации города Мурманска от </w:t>
      </w:r>
      <w:r>
        <w:rPr>
          <w:szCs w:val="28"/>
        </w:rPr>
        <w:t>17.11.2011</w:t>
      </w:r>
      <w:r w:rsidRPr="00BA7FC7">
        <w:rPr>
          <w:szCs w:val="28"/>
        </w:rPr>
        <w:t xml:space="preserve"> № </w:t>
      </w:r>
      <w:r>
        <w:rPr>
          <w:szCs w:val="28"/>
        </w:rPr>
        <w:t xml:space="preserve">2281 </w:t>
      </w:r>
      <w:r w:rsidRPr="00BA7FC7">
        <w:rPr>
          <w:szCs w:val="28"/>
        </w:rPr>
        <w:t>«</w:t>
      </w:r>
      <w:r w:rsidRPr="00BA7FC7">
        <w:rPr>
          <w:bCs/>
          <w:szCs w:val="28"/>
        </w:rPr>
        <w:t xml:space="preserve">Об утверждении административного регламента предоставления муниципальной </w:t>
      </w:r>
      <w:r w:rsidRPr="00B5502D">
        <w:rPr>
          <w:szCs w:val="28"/>
        </w:rPr>
        <w:t xml:space="preserve">услуги </w:t>
      </w:r>
      <w:r w:rsidRPr="00A2578E">
        <w:rPr>
          <w:szCs w:val="28"/>
        </w:rPr>
        <w:t>«</w:t>
      </w:r>
      <w:r w:rsidRPr="00B5502D">
        <w:rPr>
          <w:szCs w:val="28"/>
        </w:rPr>
        <w:t xml:space="preserve">Выдача свидетельств          </w:t>
      </w:r>
      <w:r w:rsidRPr="00B5502D">
        <w:rPr>
          <w:szCs w:val="28"/>
        </w:rPr>
        <w:lastRenderedPageBreak/>
        <w:t>о внесении объектов потребительского рынка города Мурманска в реестр</w:t>
      </w:r>
      <w:r w:rsidRPr="00A2578E">
        <w:rPr>
          <w:szCs w:val="28"/>
        </w:rPr>
        <w:t xml:space="preserve">» </w:t>
      </w:r>
      <w:r>
        <w:rPr>
          <w:szCs w:val="28"/>
        </w:rPr>
        <w:t xml:space="preserve">       </w:t>
      </w:r>
      <w:r w:rsidRPr="00A2578E">
        <w:rPr>
          <w:szCs w:val="28"/>
        </w:rPr>
        <w:t>(</w:t>
      </w:r>
      <w:r w:rsidRPr="00B5502D">
        <w:rPr>
          <w:szCs w:val="28"/>
        </w:rPr>
        <w:t xml:space="preserve">в ред. постановлений от 21.02.2012 </w:t>
      </w:r>
      <w:hyperlink r:id="rId19" w:history="1">
        <w:r w:rsidRPr="00B5502D">
          <w:rPr>
            <w:szCs w:val="28"/>
          </w:rPr>
          <w:t>№ 359</w:t>
        </w:r>
      </w:hyperlink>
      <w:r w:rsidRPr="00B5502D">
        <w:rPr>
          <w:szCs w:val="28"/>
        </w:rPr>
        <w:t xml:space="preserve">, от 06.07.2012 </w:t>
      </w:r>
      <w:hyperlink r:id="rId20" w:history="1">
        <w:r w:rsidRPr="00B5502D">
          <w:rPr>
            <w:szCs w:val="28"/>
          </w:rPr>
          <w:t>№ 1503</w:t>
        </w:r>
      </w:hyperlink>
      <w:r w:rsidRPr="00B5502D">
        <w:rPr>
          <w:szCs w:val="28"/>
        </w:rPr>
        <w:t xml:space="preserve">, от 05.09.2012          </w:t>
      </w:r>
      <w:hyperlink r:id="rId21" w:history="1">
        <w:r w:rsidRPr="00B5502D">
          <w:rPr>
            <w:szCs w:val="28"/>
          </w:rPr>
          <w:t>№ 2165</w:t>
        </w:r>
      </w:hyperlink>
      <w:r w:rsidRPr="00B5502D">
        <w:rPr>
          <w:szCs w:val="28"/>
        </w:rPr>
        <w:t xml:space="preserve">, от 16.04.2013 </w:t>
      </w:r>
      <w:hyperlink r:id="rId22" w:history="1">
        <w:r w:rsidRPr="00B5502D">
          <w:rPr>
            <w:szCs w:val="28"/>
          </w:rPr>
          <w:t>№ 817</w:t>
        </w:r>
      </w:hyperlink>
      <w:r w:rsidRPr="00B5502D">
        <w:rPr>
          <w:szCs w:val="28"/>
        </w:rPr>
        <w:t xml:space="preserve">, от 26.12.2014 № 4296, от 24.08.2015 </w:t>
      </w:r>
      <w:hyperlink r:id="rId23" w:history="1">
        <w:r w:rsidRPr="00B5502D">
          <w:rPr>
            <w:szCs w:val="28"/>
          </w:rPr>
          <w:t>№ 2317</w:t>
        </w:r>
      </w:hyperlink>
      <w:r w:rsidRPr="00B5502D">
        <w:rPr>
          <w:szCs w:val="28"/>
        </w:rPr>
        <w:t xml:space="preserve">,       от 25.01.2016 </w:t>
      </w:r>
      <w:hyperlink r:id="rId24" w:history="1">
        <w:r w:rsidRPr="00B5502D">
          <w:rPr>
            <w:szCs w:val="28"/>
          </w:rPr>
          <w:t>№ 118</w:t>
        </w:r>
      </w:hyperlink>
      <w:r w:rsidRPr="00B5502D">
        <w:rPr>
          <w:szCs w:val="28"/>
        </w:rPr>
        <w:t>, от 24.05.2017 № 1548, от 12.02.2018 № 347, от 04.06.2018 № 1636</w:t>
      </w:r>
      <w:r>
        <w:rPr>
          <w:szCs w:val="28"/>
        </w:rPr>
        <w:t>, от 12.09.2018 № 3069, от 12.11.2018 № 3885, от 21.01.2019 № 125</w:t>
      </w:r>
      <w:r w:rsidR="00B1142B">
        <w:rPr>
          <w:szCs w:val="28"/>
        </w:rPr>
        <w:t xml:space="preserve">, </w:t>
      </w:r>
      <w:r w:rsidR="00D009D6">
        <w:rPr>
          <w:szCs w:val="28"/>
        </w:rPr>
        <w:t xml:space="preserve">             </w:t>
      </w:r>
      <w:r w:rsidR="00B1142B">
        <w:rPr>
          <w:szCs w:val="28"/>
        </w:rPr>
        <w:t>от 24.05.2019 № 1799</w:t>
      </w:r>
      <w:r w:rsidRPr="00A2578E">
        <w:rPr>
          <w:szCs w:val="28"/>
        </w:rPr>
        <w:t>)</w:t>
      </w:r>
      <w:r w:rsidR="00D602B2">
        <w:rPr>
          <w:szCs w:val="28"/>
        </w:rPr>
        <w:t xml:space="preserve"> </w:t>
      </w:r>
      <w:r w:rsidRPr="00BA7FC7">
        <w:rPr>
          <w:szCs w:val="28"/>
        </w:rPr>
        <w:t>следующие изменения:</w:t>
      </w:r>
    </w:p>
    <w:p w:rsidR="008F4B57" w:rsidRPr="008F4B57" w:rsidRDefault="00B62258" w:rsidP="00D009D6">
      <w:pPr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Н</w:t>
      </w:r>
      <w:r w:rsidR="008F4B57">
        <w:rPr>
          <w:color w:val="000000" w:themeColor="text1"/>
          <w:szCs w:val="28"/>
        </w:rPr>
        <w:t>аименовани</w:t>
      </w:r>
      <w:r>
        <w:rPr>
          <w:color w:val="000000" w:themeColor="text1"/>
          <w:szCs w:val="28"/>
        </w:rPr>
        <w:t>е</w:t>
      </w:r>
      <w:r w:rsidR="008F4B57">
        <w:rPr>
          <w:color w:val="000000" w:themeColor="text1"/>
          <w:szCs w:val="28"/>
        </w:rPr>
        <w:t xml:space="preserve"> подраздела 2.2 </w:t>
      </w:r>
      <w:r w:rsidR="007E04D5">
        <w:rPr>
          <w:color w:val="000000" w:themeColor="text1"/>
          <w:szCs w:val="28"/>
        </w:rPr>
        <w:t xml:space="preserve">раздела 2 </w:t>
      </w:r>
      <w:r>
        <w:rPr>
          <w:color w:val="000000" w:themeColor="text1"/>
          <w:szCs w:val="28"/>
        </w:rPr>
        <w:t>изложить в новой редакции</w:t>
      </w:r>
      <w:r w:rsidR="00D009D6">
        <w:rPr>
          <w:color w:val="000000" w:themeColor="text1"/>
          <w:szCs w:val="28"/>
        </w:rPr>
        <w:t>:</w:t>
      </w:r>
      <w:r w:rsidR="008F4B57">
        <w:rPr>
          <w:szCs w:val="28"/>
        </w:rPr>
        <w:t xml:space="preserve"> </w:t>
      </w:r>
      <w:r w:rsidR="001111D9">
        <w:rPr>
          <w:szCs w:val="28"/>
        </w:rPr>
        <w:t xml:space="preserve">                      </w:t>
      </w:r>
      <w:r w:rsidR="008F4B57">
        <w:rPr>
          <w:szCs w:val="28"/>
        </w:rPr>
        <w:t>«</w:t>
      </w:r>
      <w:r w:rsidR="001111D9">
        <w:rPr>
          <w:szCs w:val="28"/>
        </w:rPr>
        <w:t xml:space="preserve">2.2. </w:t>
      </w:r>
      <w:r>
        <w:rPr>
          <w:szCs w:val="28"/>
        </w:rPr>
        <w:t xml:space="preserve">Наименование </w:t>
      </w:r>
      <w:r w:rsidR="008F4B57">
        <w:rPr>
          <w:szCs w:val="28"/>
        </w:rPr>
        <w:t>структурного подразделения администрации</w:t>
      </w:r>
      <w:r>
        <w:rPr>
          <w:szCs w:val="28"/>
        </w:rPr>
        <w:t xml:space="preserve">, предоставляющего </w:t>
      </w:r>
      <w:r w:rsidR="001111D9">
        <w:rPr>
          <w:szCs w:val="28"/>
        </w:rPr>
        <w:t>М</w:t>
      </w:r>
      <w:r>
        <w:rPr>
          <w:szCs w:val="28"/>
        </w:rPr>
        <w:t>униципальную услугу</w:t>
      </w:r>
      <w:r w:rsidR="008F4B57">
        <w:rPr>
          <w:szCs w:val="28"/>
        </w:rPr>
        <w:t>»</w:t>
      </w:r>
      <w:r w:rsidR="008F4B57" w:rsidRPr="00886DD6">
        <w:rPr>
          <w:szCs w:val="28"/>
        </w:rPr>
        <w:t>.</w:t>
      </w:r>
    </w:p>
    <w:p w:rsidR="00C63450" w:rsidRDefault="00C63450" w:rsidP="00C63450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8F4B57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. </w:t>
      </w:r>
      <w:r w:rsidR="00BE1E2A">
        <w:rPr>
          <w:color w:val="000000" w:themeColor="text1"/>
          <w:szCs w:val="28"/>
        </w:rPr>
        <w:t>Пункт 2.2.1 п</w:t>
      </w:r>
      <w:r w:rsidR="00C964F1">
        <w:rPr>
          <w:color w:val="000000" w:themeColor="text1"/>
          <w:szCs w:val="28"/>
        </w:rPr>
        <w:t>одраздел</w:t>
      </w:r>
      <w:r w:rsidR="00BE1E2A">
        <w:rPr>
          <w:color w:val="000000" w:themeColor="text1"/>
          <w:szCs w:val="28"/>
        </w:rPr>
        <w:t>а</w:t>
      </w:r>
      <w:r w:rsidR="00C964F1">
        <w:rPr>
          <w:color w:val="000000" w:themeColor="text1"/>
          <w:szCs w:val="28"/>
        </w:rPr>
        <w:t xml:space="preserve"> </w:t>
      </w:r>
      <w:r w:rsidR="00BE1E2A">
        <w:rPr>
          <w:color w:val="000000" w:themeColor="text1"/>
          <w:szCs w:val="28"/>
        </w:rPr>
        <w:t>2</w:t>
      </w:r>
      <w:r w:rsidR="00C964F1">
        <w:rPr>
          <w:color w:val="000000" w:themeColor="text1"/>
          <w:szCs w:val="28"/>
        </w:rPr>
        <w:t>.</w:t>
      </w:r>
      <w:r w:rsidR="00BE1E2A">
        <w:rPr>
          <w:color w:val="000000" w:themeColor="text1"/>
          <w:szCs w:val="28"/>
        </w:rPr>
        <w:t>2</w:t>
      </w:r>
      <w:r w:rsidR="00C964F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раздела </w:t>
      </w:r>
      <w:r w:rsidR="00BE1E2A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изложить в новой редакции:</w:t>
      </w:r>
    </w:p>
    <w:p w:rsidR="00C63450" w:rsidRDefault="00C63450" w:rsidP="00BE1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Cs w:val="28"/>
        </w:rPr>
      </w:pPr>
      <w:r w:rsidRPr="00886DD6">
        <w:rPr>
          <w:color w:val="000000" w:themeColor="text1"/>
          <w:szCs w:val="28"/>
        </w:rPr>
        <w:t>«</w:t>
      </w:r>
      <w:r w:rsidR="001111D9">
        <w:rPr>
          <w:color w:val="000000" w:themeColor="text1"/>
          <w:szCs w:val="28"/>
        </w:rPr>
        <w:t xml:space="preserve">2.2.1. </w:t>
      </w:r>
      <w:r w:rsidR="00BE1E2A">
        <w:rPr>
          <w:szCs w:val="28"/>
        </w:rPr>
        <w:t>Муниципальная услуга предоставляется непосредственно комитетом по экономическому развитию администрации города Мурманска</w:t>
      </w:r>
      <w:r w:rsidR="00C964F1" w:rsidRPr="00886DD6">
        <w:rPr>
          <w:szCs w:val="28"/>
        </w:rPr>
        <w:t>.».</w:t>
      </w:r>
    </w:p>
    <w:p w:rsidR="00263351" w:rsidRPr="00886DD6" w:rsidRDefault="00BE1E2A" w:rsidP="00263351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8F4B57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 Подр</w:t>
      </w:r>
      <w:r w:rsidR="00263351" w:rsidRPr="00886DD6">
        <w:rPr>
          <w:color w:val="000000" w:themeColor="text1"/>
          <w:szCs w:val="28"/>
        </w:rPr>
        <w:t>аздел 2</w:t>
      </w:r>
      <w:r>
        <w:rPr>
          <w:color w:val="000000" w:themeColor="text1"/>
          <w:szCs w:val="28"/>
        </w:rPr>
        <w:t>.4</w:t>
      </w:r>
      <w:r w:rsidR="00263351"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раздела 2 </w:t>
      </w:r>
      <w:r w:rsidR="00263351" w:rsidRPr="00886DD6">
        <w:rPr>
          <w:color w:val="000000" w:themeColor="text1"/>
          <w:szCs w:val="28"/>
        </w:rPr>
        <w:t>изложить в новой редакции:</w:t>
      </w:r>
    </w:p>
    <w:p w:rsidR="00C86DB2" w:rsidRPr="00886DD6" w:rsidRDefault="00263351" w:rsidP="00BE1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886DD6">
        <w:rPr>
          <w:color w:val="000000" w:themeColor="text1"/>
          <w:szCs w:val="28"/>
        </w:rPr>
        <w:t>«</w:t>
      </w:r>
      <w:bookmarkStart w:id="2" w:name="Par92"/>
      <w:bookmarkEnd w:id="2"/>
      <w:r w:rsidR="00C86DB2" w:rsidRPr="00886DD6">
        <w:rPr>
          <w:szCs w:val="28"/>
        </w:rPr>
        <w:t>2.4. Срок</w:t>
      </w:r>
      <w:r w:rsidR="00BE1E2A">
        <w:rPr>
          <w:szCs w:val="28"/>
        </w:rPr>
        <w:t>и</w:t>
      </w:r>
      <w:r w:rsidR="00C86DB2" w:rsidRPr="00886DD6">
        <w:rPr>
          <w:szCs w:val="28"/>
        </w:rPr>
        <w:t xml:space="preserve"> предоставления Муниципальной услуги</w:t>
      </w:r>
    </w:p>
    <w:p w:rsidR="00C86DB2" w:rsidRPr="00886DD6" w:rsidRDefault="00C86DB2" w:rsidP="00C86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86DB2" w:rsidRPr="00886DD6" w:rsidRDefault="00BE1E2A" w:rsidP="00C86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2.4.1. </w:t>
      </w:r>
      <w:r w:rsidR="00C86DB2" w:rsidRPr="00886DD6">
        <w:rPr>
          <w:szCs w:val="28"/>
        </w:rPr>
        <w:t>Срок предоставления Муниципальной услуги, включающий подготовку результат</w:t>
      </w:r>
      <w:r w:rsidR="00373FF5">
        <w:rPr>
          <w:szCs w:val="28"/>
        </w:rPr>
        <w:t>а</w:t>
      </w:r>
      <w:r w:rsidR="00C86DB2" w:rsidRPr="00886DD6">
        <w:rPr>
          <w:szCs w:val="28"/>
        </w:rPr>
        <w:t xml:space="preserve"> Муниципальной услуги и его направление Заявителю, составляет не более 14 рабочих дней со дня регистрации в Комитете заявления о внесении объекта потребительского рынка города Мурманска в Реестр по </w:t>
      </w:r>
      <w:hyperlink w:anchor="Par297" w:history="1">
        <w:r w:rsidR="00C86DB2" w:rsidRPr="00886DD6">
          <w:rPr>
            <w:szCs w:val="28"/>
          </w:rPr>
          <w:t>форме</w:t>
        </w:r>
      </w:hyperlink>
      <w:r w:rsidR="00C86DB2" w:rsidRPr="00886DD6">
        <w:rPr>
          <w:szCs w:val="28"/>
        </w:rPr>
        <w:t xml:space="preserve"> согласно приложению № 1 к </w:t>
      </w:r>
      <w:hyperlink r:id="rId25" w:history="1">
        <w:r w:rsidR="00C86DB2" w:rsidRPr="00886DD6">
          <w:rPr>
            <w:szCs w:val="28"/>
          </w:rPr>
          <w:t>постановлению</w:t>
        </w:r>
      </w:hyperlink>
      <w:r w:rsidR="00C86DB2" w:rsidRPr="00886DD6">
        <w:rPr>
          <w:szCs w:val="28"/>
        </w:rPr>
        <w:t xml:space="preserve"> администрации города Мурманска от 20.01.2017 № 111 «Об утверждении порядка формирования и ведения реестра объектов потребительского рынка города Мурманска» (далее – Заявление) с документами, указанными в пункте 2.6.1 настоящего Административного регламента.</w:t>
      </w:r>
    </w:p>
    <w:p w:rsidR="008D411F" w:rsidRPr="00761462" w:rsidRDefault="008D411F" w:rsidP="008D4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61462">
        <w:rPr>
          <w:szCs w:val="28"/>
        </w:rPr>
        <w:t>2.</w:t>
      </w:r>
      <w:r>
        <w:rPr>
          <w:szCs w:val="28"/>
        </w:rPr>
        <w:t>4</w:t>
      </w:r>
      <w:r w:rsidRPr="00761462">
        <w:rPr>
          <w:szCs w:val="28"/>
        </w:rPr>
        <w:t>.</w:t>
      </w:r>
      <w:r>
        <w:rPr>
          <w:szCs w:val="28"/>
        </w:rPr>
        <w:t>2</w:t>
      </w:r>
      <w:r w:rsidR="00D009D6">
        <w:rPr>
          <w:szCs w:val="28"/>
        </w:rPr>
        <w:t>.</w:t>
      </w:r>
      <w:r w:rsidRPr="00761462">
        <w:rPr>
          <w:szCs w:val="28"/>
        </w:rPr>
        <w:t xml:space="preserve"> Максимальное время ожидания в очереди при подаче Заявления  </w:t>
      </w:r>
      <w:r w:rsidR="00D009D6">
        <w:rPr>
          <w:szCs w:val="28"/>
        </w:rPr>
        <w:t xml:space="preserve"> </w:t>
      </w:r>
      <w:r w:rsidRPr="00761462">
        <w:rPr>
          <w:szCs w:val="28"/>
        </w:rPr>
        <w:t xml:space="preserve">   с документами, указанными в пункте 2.6.1 настоящего Административного регламента, при личном обращении Заявителя непосредственно в Комитет       не должно превышать 15 минут.</w:t>
      </w:r>
    </w:p>
    <w:p w:rsidR="008D411F" w:rsidRPr="00761462" w:rsidRDefault="008D411F" w:rsidP="008D4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3" w:name="Par98"/>
      <w:bookmarkEnd w:id="3"/>
      <w:r w:rsidRPr="00761462">
        <w:rPr>
          <w:szCs w:val="28"/>
        </w:rPr>
        <w:t>2.</w:t>
      </w:r>
      <w:r>
        <w:rPr>
          <w:szCs w:val="28"/>
        </w:rPr>
        <w:t>4</w:t>
      </w:r>
      <w:r w:rsidRPr="00761462">
        <w:rPr>
          <w:szCs w:val="28"/>
        </w:rPr>
        <w:t>.</w:t>
      </w:r>
      <w:r>
        <w:rPr>
          <w:szCs w:val="28"/>
        </w:rPr>
        <w:t>3</w:t>
      </w:r>
      <w:r w:rsidRPr="00761462">
        <w:rPr>
          <w:szCs w:val="28"/>
        </w:rPr>
        <w:t>. Максимальное время ожидания в очереди при получении результатов предоставления Муниципальной услуги, указанных в пункте 2.3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C86DB2" w:rsidRDefault="008D411F" w:rsidP="00C86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61462">
        <w:rPr>
          <w:szCs w:val="28"/>
        </w:rPr>
        <w:t>2.</w:t>
      </w:r>
      <w:r>
        <w:rPr>
          <w:szCs w:val="28"/>
        </w:rPr>
        <w:t>4</w:t>
      </w:r>
      <w:r w:rsidRPr="00761462">
        <w:rPr>
          <w:szCs w:val="28"/>
        </w:rPr>
        <w:t>.</w:t>
      </w:r>
      <w:r>
        <w:rPr>
          <w:szCs w:val="28"/>
        </w:rPr>
        <w:t>4</w:t>
      </w:r>
      <w:r w:rsidRPr="00761462">
        <w:rPr>
          <w:szCs w:val="28"/>
        </w:rPr>
        <w:t>.</w:t>
      </w:r>
      <w:r>
        <w:rPr>
          <w:szCs w:val="28"/>
        </w:rPr>
        <w:t xml:space="preserve"> </w:t>
      </w:r>
      <w:r w:rsidRPr="00761462">
        <w:rPr>
          <w:szCs w:val="28"/>
        </w:rPr>
        <w:t>Регистрация Заявления с документами осуществляется муниципальным служащим Комитета, ответственным за прием и регистрацию документов, в день его поступления в Комитет.</w:t>
      </w:r>
      <w:r>
        <w:rPr>
          <w:szCs w:val="28"/>
        </w:rPr>
        <w:t>».</w:t>
      </w:r>
    </w:p>
    <w:p w:rsidR="000A753E" w:rsidRPr="00886DD6" w:rsidRDefault="000A753E" w:rsidP="000A7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6DD6">
        <w:rPr>
          <w:color w:val="000000" w:themeColor="text1"/>
          <w:szCs w:val="28"/>
        </w:rPr>
        <w:t>1.</w:t>
      </w:r>
      <w:r w:rsidR="008F4B57">
        <w:rPr>
          <w:color w:val="000000" w:themeColor="text1"/>
          <w:szCs w:val="28"/>
        </w:rPr>
        <w:t>4</w:t>
      </w:r>
      <w:r w:rsidRPr="00886DD6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В подпункте а) пункта 2.6.1 п</w:t>
      </w:r>
      <w:r w:rsidRPr="00886DD6">
        <w:rPr>
          <w:color w:val="000000" w:themeColor="text1"/>
          <w:szCs w:val="28"/>
        </w:rPr>
        <w:t>одраздел</w:t>
      </w:r>
      <w:r>
        <w:rPr>
          <w:color w:val="000000" w:themeColor="text1"/>
          <w:szCs w:val="28"/>
        </w:rPr>
        <w:t>а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2.6 раздела 2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слова </w:t>
      </w:r>
      <w:r w:rsidR="00F11AC7">
        <w:rPr>
          <w:color w:val="000000" w:themeColor="text1"/>
          <w:szCs w:val="28"/>
        </w:rPr>
        <w:t xml:space="preserve">                       </w:t>
      </w:r>
      <w:r>
        <w:rPr>
          <w:color w:val="000000" w:themeColor="text1"/>
          <w:szCs w:val="28"/>
        </w:rPr>
        <w:t>«(с предъявлением оригинала)» исключить.</w:t>
      </w:r>
    </w:p>
    <w:p w:rsidR="000A753E" w:rsidRPr="00886DD6" w:rsidRDefault="000A753E" w:rsidP="000A7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6DD6">
        <w:rPr>
          <w:color w:val="000000" w:themeColor="text1"/>
          <w:szCs w:val="28"/>
        </w:rPr>
        <w:t>1.</w:t>
      </w:r>
      <w:r w:rsidR="008F4B57">
        <w:rPr>
          <w:color w:val="000000" w:themeColor="text1"/>
          <w:szCs w:val="28"/>
        </w:rPr>
        <w:t>5</w:t>
      </w:r>
      <w:r w:rsidRPr="00886DD6">
        <w:rPr>
          <w:color w:val="000000" w:themeColor="text1"/>
          <w:szCs w:val="28"/>
        </w:rPr>
        <w:t xml:space="preserve">. </w:t>
      </w:r>
      <w:r w:rsidR="008546FA">
        <w:rPr>
          <w:color w:val="000000" w:themeColor="text1"/>
          <w:szCs w:val="28"/>
        </w:rPr>
        <w:t>П</w:t>
      </w:r>
      <w:r w:rsidRPr="00886DD6">
        <w:rPr>
          <w:color w:val="000000" w:themeColor="text1"/>
          <w:szCs w:val="28"/>
        </w:rPr>
        <w:t>одраздел</w:t>
      </w:r>
      <w:r w:rsidR="008546FA">
        <w:rPr>
          <w:color w:val="000000" w:themeColor="text1"/>
          <w:szCs w:val="28"/>
        </w:rPr>
        <w:t>ы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2.</w:t>
      </w:r>
      <w:r w:rsidR="008546FA">
        <w:rPr>
          <w:color w:val="000000" w:themeColor="text1"/>
          <w:szCs w:val="28"/>
        </w:rPr>
        <w:t>10 и 2.11</w:t>
      </w:r>
      <w:r>
        <w:rPr>
          <w:color w:val="000000" w:themeColor="text1"/>
          <w:szCs w:val="28"/>
        </w:rPr>
        <w:t xml:space="preserve"> раздела 2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исключить.</w:t>
      </w:r>
      <w:r w:rsidR="008546FA">
        <w:rPr>
          <w:color w:val="000000" w:themeColor="text1"/>
          <w:szCs w:val="28"/>
        </w:rPr>
        <w:t xml:space="preserve"> Подразделы 2.12, 2.13, 2.14</w:t>
      </w:r>
      <w:r w:rsidRPr="00886DD6">
        <w:rPr>
          <w:szCs w:val="28"/>
        </w:rPr>
        <w:t xml:space="preserve"> </w:t>
      </w:r>
      <w:r w:rsidR="008546FA">
        <w:rPr>
          <w:color w:val="000000" w:themeColor="text1"/>
          <w:szCs w:val="28"/>
        </w:rPr>
        <w:t xml:space="preserve">раздела 2 </w:t>
      </w:r>
      <w:r w:rsidR="008546FA">
        <w:rPr>
          <w:szCs w:val="28"/>
        </w:rPr>
        <w:t xml:space="preserve">считать подразделами 2.10, 2.11, 2.12 </w:t>
      </w:r>
      <w:r w:rsidR="008546FA">
        <w:rPr>
          <w:color w:val="000000" w:themeColor="text1"/>
          <w:szCs w:val="28"/>
        </w:rPr>
        <w:t xml:space="preserve">раздела 2 </w:t>
      </w:r>
      <w:r w:rsidR="008546FA">
        <w:rPr>
          <w:szCs w:val="28"/>
        </w:rPr>
        <w:t>соответственно.</w:t>
      </w:r>
    </w:p>
    <w:p w:rsidR="00647501" w:rsidRPr="00886DD6" w:rsidRDefault="00647501" w:rsidP="00647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6DD6">
        <w:rPr>
          <w:color w:val="000000" w:themeColor="text1"/>
          <w:szCs w:val="28"/>
        </w:rPr>
        <w:t>1.</w:t>
      </w:r>
      <w:r w:rsidR="008F4B57">
        <w:rPr>
          <w:color w:val="000000" w:themeColor="text1"/>
          <w:szCs w:val="28"/>
        </w:rPr>
        <w:t>6</w:t>
      </w:r>
      <w:r w:rsidRPr="00886DD6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В пункте 3.3.5 п</w:t>
      </w:r>
      <w:r w:rsidRPr="00886DD6">
        <w:rPr>
          <w:color w:val="000000" w:themeColor="text1"/>
          <w:szCs w:val="28"/>
        </w:rPr>
        <w:t>одраздел</w:t>
      </w:r>
      <w:r>
        <w:rPr>
          <w:color w:val="000000" w:themeColor="text1"/>
          <w:szCs w:val="28"/>
        </w:rPr>
        <w:t>а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3.3 раздела 3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слова «не более восьми рабочих дней» заменить </w:t>
      </w:r>
      <w:r w:rsidR="00B62258">
        <w:rPr>
          <w:color w:val="000000" w:themeColor="text1"/>
          <w:szCs w:val="28"/>
        </w:rPr>
        <w:t>словами</w:t>
      </w:r>
      <w:r>
        <w:rPr>
          <w:color w:val="000000" w:themeColor="text1"/>
          <w:szCs w:val="28"/>
        </w:rPr>
        <w:t xml:space="preserve"> «не более трех рабочих дней».</w:t>
      </w:r>
    </w:p>
    <w:p w:rsidR="00BE1E2A" w:rsidRPr="00886DD6" w:rsidRDefault="00647501" w:rsidP="00F11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86DD6">
        <w:rPr>
          <w:color w:val="000000" w:themeColor="text1"/>
          <w:szCs w:val="28"/>
        </w:rPr>
        <w:t>1.</w:t>
      </w:r>
      <w:r w:rsidR="008F4B57">
        <w:rPr>
          <w:color w:val="000000" w:themeColor="text1"/>
          <w:szCs w:val="28"/>
        </w:rPr>
        <w:t>7</w:t>
      </w:r>
      <w:r w:rsidRPr="00886DD6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Пункты 3.5.2, 3.5.3 и 3.5.4 п</w:t>
      </w:r>
      <w:r w:rsidRPr="00886DD6">
        <w:rPr>
          <w:color w:val="000000" w:themeColor="text1"/>
          <w:szCs w:val="28"/>
        </w:rPr>
        <w:t>одраздел</w:t>
      </w:r>
      <w:r>
        <w:rPr>
          <w:color w:val="000000" w:themeColor="text1"/>
          <w:szCs w:val="28"/>
        </w:rPr>
        <w:t>а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3.5 раздела 3</w:t>
      </w:r>
      <w:r w:rsidRPr="00886DD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дополнить </w:t>
      </w:r>
      <w:r w:rsidR="00AD2A3E">
        <w:rPr>
          <w:color w:val="000000" w:themeColor="text1"/>
          <w:szCs w:val="28"/>
        </w:rPr>
        <w:t>предложением</w:t>
      </w:r>
      <w:r>
        <w:rPr>
          <w:color w:val="000000" w:themeColor="text1"/>
          <w:szCs w:val="28"/>
        </w:rPr>
        <w:t xml:space="preserve"> «</w:t>
      </w:r>
      <w:r w:rsidR="00AD2A3E">
        <w:rPr>
          <w:color w:val="000000" w:themeColor="text1"/>
          <w:szCs w:val="28"/>
        </w:rPr>
        <w:t>Срок выполнения административного действия – не более одного рабочего дня.</w:t>
      </w:r>
      <w:r>
        <w:rPr>
          <w:color w:val="000000" w:themeColor="text1"/>
          <w:szCs w:val="28"/>
        </w:rPr>
        <w:t>»</w:t>
      </w:r>
      <w:r w:rsidR="00AD2A3E">
        <w:rPr>
          <w:color w:val="000000" w:themeColor="text1"/>
          <w:szCs w:val="28"/>
        </w:rPr>
        <w:t>.</w:t>
      </w:r>
    </w:p>
    <w:p w:rsidR="00363AF2" w:rsidRPr="00886DD6" w:rsidRDefault="00363AF2" w:rsidP="00AD2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4" w:name="Par104"/>
      <w:bookmarkEnd w:id="4"/>
      <w:r w:rsidRPr="00886DD6">
        <w:rPr>
          <w:color w:val="000000" w:themeColor="text1"/>
          <w:szCs w:val="28"/>
        </w:rPr>
        <w:t>1.</w:t>
      </w:r>
      <w:r w:rsidR="008F4B57">
        <w:rPr>
          <w:color w:val="000000" w:themeColor="text1"/>
          <w:szCs w:val="28"/>
        </w:rPr>
        <w:t>8</w:t>
      </w:r>
      <w:r w:rsidRPr="00886DD6">
        <w:rPr>
          <w:color w:val="000000" w:themeColor="text1"/>
          <w:szCs w:val="28"/>
        </w:rPr>
        <w:t xml:space="preserve">. </w:t>
      </w:r>
      <w:r w:rsidR="00AD2A3E">
        <w:rPr>
          <w:color w:val="000000" w:themeColor="text1"/>
          <w:szCs w:val="28"/>
        </w:rPr>
        <w:t xml:space="preserve">В пункте </w:t>
      </w:r>
      <w:r w:rsidR="00AD2A3E" w:rsidRPr="00886DD6">
        <w:rPr>
          <w:color w:val="000000" w:themeColor="text1"/>
          <w:szCs w:val="28"/>
        </w:rPr>
        <w:t xml:space="preserve">3.1.3 </w:t>
      </w:r>
      <w:r w:rsidR="00AD2A3E">
        <w:rPr>
          <w:color w:val="000000" w:themeColor="text1"/>
          <w:szCs w:val="28"/>
        </w:rPr>
        <w:t>п</w:t>
      </w:r>
      <w:r w:rsidRPr="00886DD6">
        <w:rPr>
          <w:color w:val="000000" w:themeColor="text1"/>
          <w:szCs w:val="28"/>
        </w:rPr>
        <w:t>одраздел</w:t>
      </w:r>
      <w:r w:rsidR="00AD2A3E">
        <w:rPr>
          <w:color w:val="000000" w:themeColor="text1"/>
          <w:szCs w:val="28"/>
        </w:rPr>
        <w:t>а</w:t>
      </w:r>
      <w:r w:rsidRPr="00886DD6">
        <w:rPr>
          <w:color w:val="000000" w:themeColor="text1"/>
          <w:szCs w:val="28"/>
        </w:rPr>
        <w:t xml:space="preserve"> 3.1</w:t>
      </w:r>
      <w:r w:rsidR="00F11AC7">
        <w:rPr>
          <w:color w:val="000000" w:themeColor="text1"/>
          <w:szCs w:val="28"/>
        </w:rPr>
        <w:t xml:space="preserve"> и в </w:t>
      </w:r>
      <w:r w:rsidRPr="00886DD6">
        <w:rPr>
          <w:color w:val="000000" w:themeColor="text1"/>
          <w:szCs w:val="28"/>
        </w:rPr>
        <w:t xml:space="preserve"> </w:t>
      </w:r>
      <w:r w:rsidR="00F11AC7" w:rsidRPr="00886DD6">
        <w:rPr>
          <w:color w:val="000000" w:themeColor="text1"/>
          <w:szCs w:val="28"/>
        </w:rPr>
        <w:t>подраздел</w:t>
      </w:r>
      <w:r w:rsidR="00F11AC7">
        <w:rPr>
          <w:color w:val="000000" w:themeColor="text1"/>
          <w:szCs w:val="28"/>
        </w:rPr>
        <w:t>е</w:t>
      </w:r>
      <w:r w:rsidR="00F11AC7" w:rsidRPr="00886DD6">
        <w:rPr>
          <w:color w:val="000000" w:themeColor="text1"/>
          <w:szCs w:val="28"/>
        </w:rPr>
        <w:t xml:space="preserve"> 3.7 </w:t>
      </w:r>
      <w:r w:rsidR="00F11AC7">
        <w:rPr>
          <w:color w:val="000000" w:themeColor="text1"/>
          <w:szCs w:val="28"/>
        </w:rPr>
        <w:t xml:space="preserve">раздела 3 </w:t>
      </w:r>
      <w:r w:rsidR="00AD2A3E">
        <w:rPr>
          <w:color w:val="000000" w:themeColor="text1"/>
          <w:szCs w:val="28"/>
        </w:rPr>
        <w:t>слова</w:t>
      </w:r>
      <w:r w:rsidR="00AD2A3E">
        <w:rPr>
          <w:szCs w:val="28"/>
        </w:rPr>
        <w:t xml:space="preserve"> </w:t>
      </w:r>
      <w:r w:rsidR="00F36B2E" w:rsidRPr="00886DD6">
        <w:rPr>
          <w:szCs w:val="28"/>
        </w:rPr>
        <w:lastRenderedPageBreak/>
        <w:t>«опечаток и ошибок»</w:t>
      </w:r>
      <w:r w:rsidR="00F11AC7">
        <w:rPr>
          <w:szCs w:val="28"/>
        </w:rPr>
        <w:t xml:space="preserve"> заменить </w:t>
      </w:r>
      <w:r w:rsidR="00B62258">
        <w:rPr>
          <w:szCs w:val="28"/>
        </w:rPr>
        <w:t>словами</w:t>
      </w:r>
      <w:r w:rsidR="00F11AC7">
        <w:rPr>
          <w:szCs w:val="28"/>
        </w:rPr>
        <w:t xml:space="preserve"> «</w:t>
      </w:r>
      <w:r w:rsidR="00F11AC7" w:rsidRPr="00886DD6">
        <w:rPr>
          <w:szCs w:val="28"/>
        </w:rPr>
        <w:t>опечаток и (или) ошибок</w:t>
      </w:r>
      <w:r w:rsidR="00F11AC7">
        <w:rPr>
          <w:szCs w:val="28"/>
        </w:rPr>
        <w:t>»</w:t>
      </w:r>
      <w:r w:rsidR="00F36B2E" w:rsidRPr="00886DD6">
        <w:rPr>
          <w:szCs w:val="28"/>
        </w:rPr>
        <w:t>.</w:t>
      </w:r>
    </w:p>
    <w:p w:rsidR="00F11AC7" w:rsidRDefault="00F11AC7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857E00" w:rsidRDefault="00857E00" w:rsidP="00857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1395C" w:rsidRDefault="00857E00" w:rsidP="009A0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A308FC" w:rsidRDefault="00A308FC" w:rsidP="00A3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683347" w:rsidRDefault="00857E00" w:rsidP="00A308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B2D9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r w:rsidR="00F11AC7">
        <w:rPr>
          <w:rFonts w:eastAsia="Times New Roman"/>
          <w:b/>
          <w:szCs w:val="20"/>
          <w:lang w:eastAsia="ru-RU"/>
        </w:rPr>
        <w:t>Е</w:t>
      </w:r>
      <w:r>
        <w:rPr>
          <w:rFonts w:eastAsia="Times New Roman"/>
          <w:b/>
          <w:szCs w:val="20"/>
          <w:lang w:eastAsia="ru-RU"/>
        </w:rPr>
        <w:t>.</w:t>
      </w:r>
      <w:r w:rsidR="00F11AC7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F11AC7">
        <w:rPr>
          <w:rFonts w:eastAsia="Times New Roman"/>
          <w:b/>
          <w:szCs w:val="20"/>
          <w:lang w:eastAsia="ru-RU"/>
        </w:rPr>
        <w:t>Никора</w:t>
      </w:r>
      <w:permEnd w:id="5"/>
    </w:p>
    <w:sectPr w:rsidR="00FB2D95" w:rsidRPr="00FD3B16" w:rsidSect="008D59B2">
      <w:headerReference w:type="default" r:id="rId26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69" w:rsidRDefault="00C07F69" w:rsidP="00534CFE">
      <w:pPr>
        <w:spacing w:after="0" w:line="240" w:lineRule="auto"/>
      </w:pPr>
      <w:r>
        <w:separator/>
      </w:r>
    </w:p>
  </w:endnote>
  <w:endnote w:type="continuationSeparator" w:id="0">
    <w:p w:rsidR="00C07F69" w:rsidRDefault="00C07F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69" w:rsidRDefault="00C07F69" w:rsidP="00534CFE">
      <w:pPr>
        <w:spacing w:after="0" w:line="240" w:lineRule="auto"/>
      </w:pPr>
      <w:r>
        <w:separator/>
      </w:r>
    </w:p>
  </w:footnote>
  <w:footnote w:type="continuationSeparator" w:id="0">
    <w:p w:rsidR="00C07F69" w:rsidRDefault="00C07F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5550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602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51A62"/>
    <w:rsid w:val="00051AC8"/>
    <w:rsid w:val="00054A0B"/>
    <w:rsid w:val="00055509"/>
    <w:rsid w:val="00075901"/>
    <w:rsid w:val="000A33F9"/>
    <w:rsid w:val="000A753E"/>
    <w:rsid w:val="000D1E3C"/>
    <w:rsid w:val="00102425"/>
    <w:rsid w:val="001111D9"/>
    <w:rsid w:val="00165991"/>
    <w:rsid w:val="00166B20"/>
    <w:rsid w:val="00180C58"/>
    <w:rsid w:val="00195FE1"/>
    <w:rsid w:val="001A32C7"/>
    <w:rsid w:val="001E2AD3"/>
    <w:rsid w:val="00200532"/>
    <w:rsid w:val="00212D8C"/>
    <w:rsid w:val="002330D8"/>
    <w:rsid w:val="002374A3"/>
    <w:rsid w:val="00240864"/>
    <w:rsid w:val="00254AA9"/>
    <w:rsid w:val="002559ED"/>
    <w:rsid w:val="00263351"/>
    <w:rsid w:val="0028113A"/>
    <w:rsid w:val="002B3B64"/>
    <w:rsid w:val="002E0E1D"/>
    <w:rsid w:val="002E4607"/>
    <w:rsid w:val="00316F7C"/>
    <w:rsid w:val="00355EAC"/>
    <w:rsid w:val="00363681"/>
    <w:rsid w:val="00363AF2"/>
    <w:rsid w:val="00373FF5"/>
    <w:rsid w:val="00382B20"/>
    <w:rsid w:val="003B4073"/>
    <w:rsid w:val="003C4BF4"/>
    <w:rsid w:val="003E0B65"/>
    <w:rsid w:val="003F69D6"/>
    <w:rsid w:val="0041332B"/>
    <w:rsid w:val="00426454"/>
    <w:rsid w:val="00451559"/>
    <w:rsid w:val="00455A9C"/>
    <w:rsid w:val="004578F6"/>
    <w:rsid w:val="00460A74"/>
    <w:rsid w:val="0047067D"/>
    <w:rsid w:val="00473E1C"/>
    <w:rsid w:val="004820DE"/>
    <w:rsid w:val="00490471"/>
    <w:rsid w:val="004A157E"/>
    <w:rsid w:val="004A291B"/>
    <w:rsid w:val="004D1B20"/>
    <w:rsid w:val="00534CFE"/>
    <w:rsid w:val="005519F1"/>
    <w:rsid w:val="00556012"/>
    <w:rsid w:val="0056601D"/>
    <w:rsid w:val="00584256"/>
    <w:rsid w:val="005E27EA"/>
    <w:rsid w:val="005F3C94"/>
    <w:rsid w:val="00630398"/>
    <w:rsid w:val="0064111A"/>
    <w:rsid w:val="00647501"/>
    <w:rsid w:val="00653E17"/>
    <w:rsid w:val="00667B37"/>
    <w:rsid w:val="00683347"/>
    <w:rsid w:val="00692FB0"/>
    <w:rsid w:val="006C713C"/>
    <w:rsid w:val="0070481D"/>
    <w:rsid w:val="00713DF6"/>
    <w:rsid w:val="007249BB"/>
    <w:rsid w:val="00777E87"/>
    <w:rsid w:val="007833C5"/>
    <w:rsid w:val="00793EAC"/>
    <w:rsid w:val="007D0FE8"/>
    <w:rsid w:val="007E04D5"/>
    <w:rsid w:val="007E4F3A"/>
    <w:rsid w:val="00806B47"/>
    <w:rsid w:val="00832564"/>
    <w:rsid w:val="0083588F"/>
    <w:rsid w:val="0085018D"/>
    <w:rsid w:val="008546FA"/>
    <w:rsid w:val="00857E00"/>
    <w:rsid w:val="00886DD6"/>
    <w:rsid w:val="008A4CC6"/>
    <w:rsid w:val="008A7060"/>
    <w:rsid w:val="008B61C9"/>
    <w:rsid w:val="008D411F"/>
    <w:rsid w:val="008D59B2"/>
    <w:rsid w:val="008D6020"/>
    <w:rsid w:val="008F4B57"/>
    <w:rsid w:val="008F7588"/>
    <w:rsid w:val="00902942"/>
    <w:rsid w:val="00984722"/>
    <w:rsid w:val="009914A9"/>
    <w:rsid w:val="009A038B"/>
    <w:rsid w:val="009C5C6B"/>
    <w:rsid w:val="009D5CCF"/>
    <w:rsid w:val="00A0484D"/>
    <w:rsid w:val="00A22A20"/>
    <w:rsid w:val="00A259F7"/>
    <w:rsid w:val="00A27F46"/>
    <w:rsid w:val="00A308FC"/>
    <w:rsid w:val="00A50594"/>
    <w:rsid w:val="00AD2A3E"/>
    <w:rsid w:val="00AD3188"/>
    <w:rsid w:val="00B0067B"/>
    <w:rsid w:val="00B030ED"/>
    <w:rsid w:val="00B1142B"/>
    <w:rsid w:val="00B26F81"/>
    <w:rsid w:val="00B62258"/>
    <w:rsid w:val="00B63303"/>
    <w:rsid w:val="00B640FF"/>
    <w:rsid w:val="00B75FE6"/>
    <w:rsid w:val="00B857DF"/>
    <w:rsid w:val="00BB1EAE"/>
    <w:rsid w:val="00BD7F04"/>
    <w:rsid w:val="00BE1E2A"/>
    <w:rsid w:val="00C00F9E"/>
    <w:rsid w:val="00C07F69"/>
    <w:rsid w:val="00C1395C"/>
    <w:rsid w:val="00C2198E"/>
    <w:rsid w:val="00C35C86"/>
    <w:rsid w:val="00C63450"/>
    <w:rsid w:val="00C70D65"/>
    <w:rsid w:val="00C76209"/>
    <w:rsid w:val="00C86DB2"/>
    <w:rsid w:val="00C964F1"/>
    <w:rsid w:val="00CB790D"/>
    <w:rsid w:val="00CC7E86"/>
    <w:rsid w:val="00D009D6"/>
    <w:rsid w:val="00D074C1"/>
    <w:rsid w:val="00D311C3"/>
    <w:rsid w:val="00D411E2"/>
    <w:rsid w:val="00D602B2"/>
    <w:rsid w:val="00D64B24"/>
    <w:rsid w:val="00D852BA"/>
    <w:rsid w:val="00D930A3"/>
    <w:rsid w:val="00DD0D57"/>
    <w:rsid w:val="00DD3351"/>
    <w:rsid w:val="00DD59C0"/>
    <w:rsid w:val="00DF4C2C"/>
    <w:rsid w:val="00E439C3"/>
    <w:rsid w:val="00E63D11"/>
    <w:rsid w:val="00E74597"/>
    <w:rsid w:val="00EB58A2"/>
    <w:rsid w:val="00F03645"/>
    <w:rsid w:val="00F11AC7"/>
    <w:rsid w:val="00F13B69"/>
    <w:rsid w:val="00F31F46"/>
    <w:rsid w:val="00F36B2E"/>
    <w:rsid w:val="00F94B43"/>
    <w:rsid w:val="00FA4B58"/>
    <w:rsid w:val="00FB2D95"/>
    <w:rsid w:val="00FB745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479B35E013ED47F152BB95EA94B978587982BE2920Fh7V1M" TargetMode="External"/><Relationship Id="rId18" Type="http://schemas.openxmlformats.org/officeDocument/2006/relationships/hyperlink" Target="consultantplus://offline/ref=1373CE9D20D2E825725EEE63DF86D20BE58A056D4F2E739AEC2D0B86A6A51441B5643E3729DADBC4C394E1iCl8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1373CE9D20D2E825725EEE63DF86D20BE58A056D4F2C719BEA2D0B86A6A51441B5643E3729DADBC4C395EAiClFL" TargetMode="External"/><Relationship Id="rId25" Type="http://schemas.openxmlformats.org/officeDocument/2006/relationships/hyperlink" Target="consultantplus://offline/ref=5CD2B04DC5723705B28BD1F5D140B2B2EBFD32999BE833F0B95379838EB1FA0EeAX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F06EC9EA8C0EE3855F6643297BC8B47250DBF1AC1E16F22B67756DD7DACDiCl7L" TargetMode="External"/><Relationship Id="rId20" Type="http://schemas.openxmlformats.org/officeDocument/2006/relationships/hyperlink" Target="consultantplus://offline/ref=E3AA1C32E5FBC5E433CE3CAC97261E2492DC5A60C9B377B05B013ED47F152BB95EA94B978587982BE2920Fh7V1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F06EC9EA8C0EE3855D634B277BC8B47250DBF1AC1E16F22B67756DD7DBCCiCl1L" TargetMode="External"/><Relationship Id="rId23" Type="http://schemas.openxmlformats.org/officeDocument/2006/relationships/hyperlink" Target="consultantplus://offline/ref=E3AA1C32E5FBC5E433CE3CAC97261E2492DC5A60C9B479B35E013ED47F152BB95EA94B978587982BE2920Fh7V1M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278B359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576B25F013ED47F152BB95EA94B978587982BE2920Fh7V1M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95A46"/>
    <w:rsid w:val="001520F6"/>
    <w:rsid w:val="001544D3"/>
    <w:rsid w:val="00183D68"/>
    <w:rsid w:val="001C32C4"/>
    <w:rsid w:val="001D6BFA"/>
    <w:rsid w:val="00260446"/>
    <w:rsid w:val="002C34BE"/>
    <w:rsid w:val="00323CFC"/>
    <w:rsid w:val="004F4620"/>
    <w:rsid w:val="00552EF5"/>
    <w:rsid w:val="00667874"/>
    <w:rsid w:val="00691FC6"/>
    <w:rsid w:val="00717BAE"/>
    <w:rsid w:val="00724EBF"/>
    <w:rsid w:val="0074271C"/>
    <w:rsid w:val="007A01EE"/>
    <w:rsid w:val="007B5741"/>
    <w:rsid w:val="0083717E"/>
    <w:rsid w:val="00890B0A"/>
    <w:rsid w:val="008F24E4"/>
    <w:rsid w:val="00AA0671"/>
    <w:rsid w:val="00B35731"/>
    <w:rsid w:val="00BB4ECB"/>
    <w:rsid w:val="00CD7115"/>
    <w:rsid w:val="00D1424B"/>
    <w:rsid w:val="00D42518"/>
    <w:rsid w:val="00D92D67"/>
    <w:rsid w:val="00E24C7C"/>
    <w:rsid w:val="00F01A41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BC71-8428-4993-942A-64EFCC30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1221</Words>
  <Characters>6963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65</cp:revision>
  <cp:lastPrinted>2018-12-04T13:50:00Z</cp:lastPrinted>
  <dcterms:created xsi:type="dcterms:W3CDTF">2018-12-24T13:02:00Z</dcterms:created>
  <dcterms:modified xsi:type="dcterms:W3CDTF">2020-06-11T07:56:00Z</dcterms:modified>
</cp:coreProperties>
</file>