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C82DF9">
        <w:rPr>
          <w:rFonts w:ascii="Times New Roman" w:hAnsi="Times New Roman"/>
          <w:sz w:val="28"/>
          <w:szCs w:val="28"/>
        </w:rPr>
        <w:t>«</w:t>
      </w:r>
      <w:r w:rsidR="00DE5813" w:rsidRPr="00DE5813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Мурманска от 05.06.2025 № 2861 «Об утверждении программы проведения оценки обеспечения готовности теплоснабжающих и </w:t>
      </w:r>
      <w:proofErr w:type="spellStart"/>
      <w:r w:rsidR="00DE5813" w:rsidRPr="00DE5813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="00DE5813" w:rsidRPr="00DE5813">
        <w:rPr>
          <w:rFonts w:ascii="Times New Roman" w:hAnsi="Times New Roman"/>
          <w:sz w:val="28"/>
          <w:szCs w:val="28"/>
        </w:rPr>
        <w:t xml:space="preserve"> организаций к отопительному периоду 2025-2026 годов и создании комиссии</w:t>
      </w:r>
      <w:r w:rsidR="00DD1265" w:rsidRPr="00DD1265">
        <w:rPr>
          <w:rFonts w:ascii="Times New Roman" w:hAnsi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6EC2" w:rsidRPr="0034493B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45-10-38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DE58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DE58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06.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2761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DE58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DE5813" w:rsidRPr="00DE58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DE58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2761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DE58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F5D2B"/>
    <w:rsid w:val="00132408"/>
    <w:rsid w:val="00276163"/>
    <w:rsid w:val="0028586E"/>
    <w:rsid w:val="0034493B"/>
    <w:rsid w:val="00366EC2"/>
    <w:rsid w:val="003B5341"/>
    <w:rsid w:val="004704A5"/>
    <w:rsid w:val="00521E93"/>
    <w:rsid w:val="00567F53"/>
    <w:rsid w:val="0074535B"/>
    <w:rsid w:val="00C82DF9"/>
    <w:rsid w:val="00DD1265"/>
    <w:rsid w:val="00DE5813"/>
    <w:rsid w:val="00F5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14</cp:revision>
  <dcterms:created xsi:type="dcterms:W3CDTF">2019-06-11T06:52:00Z</dcterms:created>
  <dcterms:modified xsi:type="dcterms:W3CDTF">2025-06-20T10:29:00Z</dcterms:modified>
</cp:coreProperties>
</file>