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9229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92290" w:rsidRPr="00B92290" w:rsidRDefault="00B92290" w:rsidP="00B922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 xml:space="preserve"> к порядку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290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>обсуждения проектов муниципальных</w:t>
      </w:r>
    </w:p>
    <w:p w:rsidR="00B92290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правовых актов администрации</w:t>
      </w:r>
    </w:p>
    <w:p w:rsidR="00801434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92290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5E08" w:rsidRPr="00DC7232" w:rsidRDefault="00B92290" w:rsidP="00CE5B88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B426F7">
        <w:rPr>
          <w:rFonts w:ascii="Times New Roman" w:hAnsi="Times New Roman" w:cs="Times New Roman"/>
          <w:sz w:val="28"/>
          <w:szCs w:val="28"/>
        </w:rPr>
        <w:t>«</w:t>
      </w:r>
      <w:r w:rsidR="00B426F7" w:rsidRPr="00DC4679">
        <w:rPr>
          <w:rFonts w:ascii="Times New Roman" w:hAnsi="Times New Roman" w:cs="Times New Roman"/>
          <w:sz w:val="28"/>
          <w:szCs w:val="28"/>
        </w:rPr>
        <w:t>Об утверждении состава конкурсной комиссии по проведению общегородского конкурса «Дом, в котором мы живем» в 2025 году»</w:t>
      </w:r>
      <w:r w:rsidR="007A5E08" w:rsidRPr="00DC7232">
        <w:rPr>
          <w:rFonts w:ascii="Times New Roman" w:hAnsi="Times New Roman" w:cs="Times New Roman"/>
          <w:iCs/>
          <w:sz w:val="28"/>
          <w:szCs w:val="28"/>
        </w:rPr>
        <w:t>.</w:t>
      </w:r>
    </w:p>
    <w:p w:rsidR="00B92290" w:rsidRPr="001949D2" w:rsidRDefault="00B92290" w:rsidP="002C62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г.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</w:t>
      </w:r>
      <w:proofErr w:type="gram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ул. Профсоюзов, 20 или по телефону </w:t>
      </w:r>
      <w:r w:rsidR="007A5E08">
        <w:rPr>
          <w:rFonts w:ascii="Times New Roman" w:hAnsi="Times New Roman" w:cs="Times New Roman"/>
          <w:color w:val="000000" w:themeColor="text1"/>
          <w:sz w:val="28"/>
          <w:szCs w:val="28"/>
        </w:rPr>
        <w:t>45-</w:t>
      </w:r>
      <w:r w:rsidR="00D56E9F">
        <w:rPr>
          <w:rFonts w:ascii="Times New Roman" w:hAnsi="Times New Roman" w:cs="Times New Roman"/>
          <w:color w:val="000000" w:themeColor="text1"/>
          <w:sz w:val="28"/>
          <w:szCs w:val="28"/>
        </w:rPr>
        <w:t>86</w:t>
      </w:r>
      <w:r w:rsidR="00B0335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56E9F">
        <w:rPr>
          <w:rFonts w:ascii="Times New Roman" w:hAnsi="Times New Roman" w:cs="Times New Roman"/>
          <w:color w:val="000000" w:themeColor="text1"/>
          <w:sz w:val="28"/>
          <w:szCs w:val="28"/>
        </w:rPr>
        <w:t>77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Pr="00174000" w:rsidRDefault="001949D2" w:rsidP="002C62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000">
        <w:rPr>
          <w:rFonts w:ascii="Times New Roman" w:hAnsi="Times New Roman" w:cs="Times New Roman"/>
          <w:sz w:val="28"/>
          <w:szCs w:val="28"/>
        </w:rPr>
        <w:t>Сроки приема замечаний и предложений с</w:t>
      </w:r>
      <w:r w:rsidRPr="00C8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26F7">
        <w:rPr>
          <w:rFonts w:ascii="Times New Roman" w:hAnsi="Times New Roman" w:cs="Times New Roman"/>
          <w:color w:val="000000" w:themeColor="text1"/>
          <w:sz w:val="28"/>
          <w:szCs w:val="28"/>
        </w:rPr>
        <w:t>09.06</w:t>
      </w:r>
      <w:r w:rsidR="0062122A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B426F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212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C73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B426F7">
        <w:rPr>
          <w:rFonts w:ascii="Times New Roman" w:hAnsi="Times New Roman" w:cs="Times New Roman"/>
          <w:color w:val="000000" w:themeColor="text1"/>
          <w:sz w:val="28"/>
          <w:szCs w:val="28"/>
        </w:rPr>
        <w:t>11.06</w:t>
      </w:r>
      <w:r w:rsidR="0062122A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D56E9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212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4000" w:rsidRPr="00174000">
        <w:rPr>
          <w:rFonts w:ascii="Times New Roman" w:hAnsi="Times New Roman" w:cs="Times New Roman"/>
          <w:sz w:val="28"/>
          <w:szCs w:val="28"/>
        </w:rPr>
        <w:t>включительно</w:t>
      </w:r>
      <w:r w:rsidRPr="00174000">
        <w:rPr>
          <w:rFonts w:ascii="Times New Roman" w:hAnsi="Times New Roman" w:cs="Times New Roman"/>
          <w:sz w:val="28"/>
          <w:szCs w:val="28"/>
        </w:rPr>
        <w:t>.</w:t>
      </w:r>
    </w:p>
    <w:p w:rsidR="00B92290" w:rsidRPr="007C7340" w:rsidRDefault="001949D2" w:rsidP="002C62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000">
        <w:rPr>
          <w:rFonts w:ascii="Times New Roman" w:hAnsi="Times New Roman" w:cs="Times New Roman"/>
          <w:sz w:val="28"/>
          <w:szCs w:val="28"/>
        </w:rPr>
        <w:t>Информация о результате проведения общественного обсуждения будет размещена на сайте администрации города Мурманска в сети Интернет в разделе «Комитет по жилищной политике администрации города Мурманска» не позднее</w:t>
      </w:r>
      <w:r w:rsidR="0062122A">
        <w:rPr>
          <w:rFonts w:ascii="Times New Roman" w:hAnsi="Times New Roman" w:cs="Times New Roman"/>
          <w:sz w:val="28"/>
          <w:szCs w:val="28"/>
        </w:rPr>
        <w:t xml:space="preserve"> </w:t>
      </w:r>
      <w:r w:rsidR="00B426F7">
        <w:rPr>
          <w:rFonts w:ascii="Times New Roman" w:hAnsi="Times New Roman" w:cs="Times New Roman"/>
          <w:sz w:val="28"/>
          <w:szCs w:val="28"/>
        </w:rPr>
        <w:t>18.06</w:t>
      </w:r>
      <w:bookmarkStart w:id="0" w:name="_GoBack"/>
      <w:bookmarkEnd w:id="0"/>
      <w:r w:rsidR="0062122A">
        <w:rPr>
          <w:rFonts w:ascii="Times New Roman" w:hAnsi="Times New Roman" w:cs="Times New Roman"/>
          <w:sz w:val="28"/>
          <w:szCs w:val="28"/>
        </w:rPr>
        <w:t>.202</w:t>
      </w:r>
      <w:r w:rsidR="00D56E9F">
        <w:rPr>
          <w:rFonts w:ascii="Times New Roman" w:hAnsi="Times New Roman" w:cs="Times New Roman"/>
          <w:sz w:val="28"/>
          <w:szCs w:val="28"/>
        </w:rPr>
        <w:t>5</w:t>
      </w:r>
      <w:r w:rsidR="0075326A" w:rsidRPr="007C734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581742">
      <w:pPr>
        <w:autoSpaceDE w:val="0"/>
        <w:autoSpaceDN w:val="0"/>
        <w:adjustRightInd w:val="0"/>
        <w:spacing w:after="0" w:line="240" w:lineRule="auto"/>
        <w:ind w:left="2123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85B2B"/>
    <w:rsid w:val="00174000"/>
    <w:rsid w:val="001949D2"/>
    <w:rsid w:val="001D5897"/>
    <w:rsid w:val="002C6203"/>
    <w:rsid w:val="003946F5"/>
    <w:rsid w:val="003C68C8"/>
    <w:rsid w:val="004A1F75"/>
    <w:rsid w:val="00533D38"/>
    <w:rsid w:val="00581742"/>
    <w:rsid w:val="005912F4"/>
    <w:rsid w:val="005D008B"/>
    <w:rsid w:val="0062122A"/>
    <w:rsid w:val="006E53F0"/>
    <w:rsid w:val="00732BC5"/>
    <w:rsid w:val="0075326A"/>
    <w:rsid w:val="007A43CC"/>
    <w:rsid w:val="007A5E08"/>
    <w:rsid w:val="007C7079"/>
    <w:rsid w:val="007C7340"/>
    <w:rsid w:val="00801434"/>
    <w:rsid w:val="008A4BFB"/>
    <w:rsid w:val="009167F9"/>
    <w:rsid w:val="009A191E"/>
    <w:rsid w:val="009B53D8"/>
    <w:rsid w:val="009D0DBC"/>
    <w:rsid w:val="00A1208B"/>
    <w:rsid w:val="00A247DF"/>
    <w:rsid w:val="00A91357"/>
    <w:rsid w:val="00AD740F"/>
    <w:rsid w:val="00B0335C"/>
    <w:rsid w:val="00B426F7"/>
    <w:rsid w:val="00B64424"/>
    <w:rsid w:val="00B92290"/>
    <w:rsid w:val="00BD0BAE"/>
    <w:rsid w:val="00C8508A"/>
    <w:rsid w:val="00CE5B88"/>
    <w:rsid w:val="00D56E9F"/>
    <w:rsid w:val="00D924B8"/>
    <w:rsid w:val="00DC7232"/>
    <w:rsid w:val="00E457E4"/>
    <w:rsid w:val="00F8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B1EFF2-3239-494D-911B-AB54E8DB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Шараг Валерий Игоревич</cp:lastModifiedBy>
  <cp:revision>13</cp:revision>
  <cp:lastPrinted>2024-05-07T14:05:00Z</cp:lastPrinted>
  <dcterms:created xsi:type="dcterms:W3CDTF">2021-02-01T06:19:00Z</dcterms:created>
  <dcterms:modified xsi:type="dcterms:W3CDTF">2025-06-06T10:01:00Z</dcterms:modified>
</cp:coreProperties>
</file>