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A4EC1">
        <w:rPr>
          <w:rFonts w:ascii="Times New Roman" w:hAnsi="Times New Roman" w:cs="Times New Roman"/>
          <w:sz w:val="28"/>
          <w:szCs w:val="28"/>
        </w:rPr>
        <w:t>«</w:t>
      </w:r>
      <w:r w:rsidR="006A4EC1" w:rsidRPr="006A4EC1">
        <w:rPr>
          <w:rFonts w:ascii="Times New Roman" w:hAnsi="Times New Roman"/>
          <w:sz w:val="28"/>
          <w:szCs w:val="28"/>
        </w:rPr>
        <w:t>Об установлении нормативов состава сточных вод для МУП «</w:t>
      </w:r>
      <w:proofErr w:type="spellStart"/>
      <w:r w:rsidR="006A4EC1" w:rsidRPr="006A4EC1">
        <w:rPr>
          <w:rFonts w:ascii="Times New Roman" w:hAnsi="Times New Roman"/>
          <w:sz w:val="28"/>
          <w:szCs w:val="28"/>
        </w:rPr>
        <w:t>Североморскводоканал</w:t>
      </w:r>
      <w:proofErr w:type="spellEnd"/>
      <w:r w:rsidR="006A4EC1">
        <w:rPr>
          <w:rFonts w:ascii="Times New Roman" w:hAnsi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7ABB" w:rsidRPr="006A4EC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3C07" w:rsidRPr="006A4EC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6C46" w:rsidRPr="006A4EC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4EC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37ABB" w:rsidRPr="006A4E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3C07" w:rsidRPr="006A4EC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6C46" w:rsidRPr="006A4EC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85B58" w:rsidRPr="006A4EC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04DCF" w:rsidRPr="006A4EC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B37ABB">
        <w:rPr>
          <w:rFonts w:ascii="Times New Roman" w:hAnsi="Times New Roman" w:cs="Times New Roman"/>
          <w:sz w:val="28"/>
          <w:szCs w:val="28"/>
        </w:rPr>
        <w:t>5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08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20</cp:revision>
  <dcterms:created xsi:type="dcterms:W3CDTF">2017-03-15T12:09:00Z</dcterms:created>
  <dcterms:modified xsi:type="dcterms:W3CDTF">2020-08-17T11:47:00Z</dcterms:modified>
</cp:coreProperties>
</file>