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1EC" w:rsidRPr="005741EC" w:rsidRDefault="00F31D7F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741EC" w:rsidRPr="005741EC" w:rsidRDefault="00C6154A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41EC" w:rsidRPr="005741EC">
        <w:rPr>
          <w:rFonts w:ascii="Times New Roman" w:hAnsi="Times New Roman" w:cs="Times New Roman"/>
          <w:sz w:val="28"/>
          <w:szCs w:val="28"/>
        </w:rPr>
        <w:t>остановлени</w:t>
      </w:r>
      <w:r w:rsidR="00F31D7F">
        <w:rPr>
          <w:rFonts w:ascii="Times New Roman" w:hAnsi="Times New Roman" w:cs="Times New Roman"/>
          <w:sz w:val="28"/>
          <w:szCs w:val="28"/>
        </w:rPr>
        <w:t xml:space="preserve">ем </w:t>
      </w:r>
      <w:r w:rsidR="005741EC" w:rsidRPr="005741E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5741EC" w:rsidRP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5741EC" w:rsidRDefault="005741EC" w:rsidP="00BB1797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5741EC">
        <w:rPr>
          <w:rFonts w:ascii="Times New Roman" w:hAnsi="Times New Roman" w:cs="Times New Roman"/>
          <w:sz w:val="28"/>
          <w:szCs w:val="28"/>
        </w:rPr>
        <w:t xml:space="preserve">от </w:t>
      </w:r>
      <w:r w:rsidR="00F31D7F">
        <w:rPr>
          <w:rFonts w:ascii="Times New Roman" w:hAnsi="Times New Roman" w:cs="Times New Roman"/>
          <w:sz w:val="28"/>
          <w:szCs w:val="28"/>
        </w:rPr>
        <w:t>_______</w:t>
      </w:r>
      <w:r w:rsidR="00BD2DD4">
        <w:rPr>
          <w:rFonts w:ascii="Times New Roman" w:hAnsi="Times New Roman" w:cs="Times New Roman"/>
          <w:sz w:val="28"/>
          <w:szCs w:val="28"/>
        </w:rPr>
        <w:t>____</w:t>
      </w:r>
      <w:r w:rsidR="00632DEA">
        <w:rPr>
          <w:rFonts w:ascii="Times New Roman" w:hAnsi="Times New Roman" w:cs="Times New Roman"/>
          <w:sz w:val="28"/>
          <w:szCs w:val="28"/>
        </w:rPr>
        <w:t xml:space="preserve"> </w:t>
      </w:r>
      <w:r w:rsidRPr="005741EC">
        <w:rPr>
          <w:rFonts w:ascii="Times New Roman" w:hAnsi="Times New Roman" w:cs="Times New Roman"/>
          <w:sz w:val="28"/>
          <w:szCs w:val="28"/>
        </w:rPr>
        <w:t xml:space="preserve">№ </w:t>
      </w:r>
      <w:r w:rsidR="00F31D7F">
        <w:rPr>
          <w:rFonts w:ascii="Times New Roman" w:hAnsi="Times New Roman" w:cs="Times New Roman"/>
          <w:sz w:val="28"/>
          <w:szCs w:val="28"/>
        </w:rPr>
        <w:t>____</w:t>
      </w:r>
    </w:p>
    <w:p w:rsid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Pr="00BB1797" w:rsidRDefault="00BB1797" w:rsidP="00574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797" w:rsidRDefault="00C45DFA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5DFA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551C08">
        <w:rPr>
          <w:rFonts w:ascii="Times New Roman" w:hAnsi="Times New Roman" w:cs="Times New Roman"/>
          <w:sz w:val="28"/>
          <w:szCs w:val="28"/>
        </w:rPr>
        <w:t>возмещения расходов</w:t>
      </w:r>
      <w:r w:rsidR="00887497" w:rsidRPr="00887497">
        <w:rPr>
          <w:rFonts w:ascii="Times New Roman" w:hAnsi="Times New Roman" w:cs="Times New Roman"/>
          <w:sz w:val="28"/>
          <w:szCs w:val="28"/>
        </w:rPr>
        <w:t>, связанных с обучением эффективному управлению многоквартирным домом,</w:t>
      </w:r>
      <w:r w:rsidR="00551C08">
        <w:rPr>
          <w:rFonts w:ascii="Times New Roman" w:hAnsi="Times New Roman" w:cs="Times New Roman"/>
          <w:sz w:val="28"/>
          <w:szCs w:val="28"/>
        </w:rPr>
        <w:t xml:space="preserve"> сметному делу </w:t>
      </w:r>
      <w:r w:rsidR="001F0DAB">
        <w:rPr>
          <w:rFonts w:ascii="Times New Roman" w:hAnsi="Times New Roman" w:cs="Times New Roman"/>
          <w:sz w:val="28"/>
          <w:szCs w:val="28"/>
        </w:rPr>
        <w:t xml:space="preserve">председателей и </w:t>
      </w:r>
      <w:r w:rsidR="00887497" w:rsidRPr="00887497">
        <w:rPr>
          <w:rFonts w:ascii="Times New Roman" w:hAnsi="Times New Roman" w:cs="Times New Roman"/>
          <w:sz w:val="28"/>
          <w:szCs w:val="28"/>
        </w:rPr>
        <w:t>членов совета</w:t>
      </w:r>
      <w:r w:rsidR="001056A5" w:rsidRPr="001056A5">
        <w:t xml:space="preserve"> </w:t>
      </w:r>
      <w:r w:rsidR="001056A5" w:rsidRPr="001056A5">
        <w:rPr>
          <w:rFonts w:ascii="Times New Roman" w:hAnsi="Times New Roman" w:cs="Times New Roman"/>
          <w:sz w:val="28"/>
          <w:szCs w:val="28"/>
        </w:rPr>
        <w:t>многоквартирных домов</w:t>
      </w:r>
    </w:p>
    <w:p w:rsidR="00C45DFA" w:rsidRDefault="00C45DFA" w:rsidP="00C45D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DFA" w:rsidRPr="00AF1327" w:rsidRDefault="00C45DFA" w:rsidP="00C45DFA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F1327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C45DFA" w:rsidRPr="00D7355A" w:rsidRDefault="00C45DFA" w:rsidP="00C45DFA">
      <w:pPr>
        <w:pStyle w:val="ConsPlusNormal"/>
        <w:jc w:val="both"/>
      </w:pPr>
    </w:p>
    <w:p w:rsidR="004E47B4" w:rsidRDefault="00D92302" w:rsidP="00D92302">
      <w:pPr>
        <w:pStyle w:val="ConsPlusNormal"/>
        <w:ind w:firstLine="709"/>
        <w:jc w:val="both"/>
      </w:pPr>
      <w:r>
        <w:t>1.1. </w:t>
      </w:r>
      <w:proofErr w:type="gramStart"/>
      <w:r w:rsidR="00C45DFA" w:rsidRPr="00D7355A">
        <w:t xml:space="preserve">Настоящий </w:t>
      </w:r>
      <w:r w:rsidR="007C15FC">
        <w:t>п</w:t>
      </w:r>
      <w:r w:rsidR="00C45DFA" w:rsidRPr="00D7355A">
        <w:t xml:space="preserve">орядок </w:t>
      </w:r>
      <w:r w:rsidR="00887497" w:rsidRPr="00887497">
        <w:t>возмещени</w:t>
      </w:r>
      <w:r w:rsidR="00032EEA">
        <w:t>я</w:t>
      </w:r>
      <w:r w:rsidR="00887497" w:rsidRPr="00887497">
        <w:t xml:space="preserve"> расходов, </w:t>
      </w:r>
      <w:r w:rsidR="001F0DAB" w:rsidRPr="001F0DAB">
        <w:t xml:space="preserve">связанных с обучением эффективному управлению многоквартирным домом, сметному делу председателей </w:t>
      </w:r>
      <w:r w:rsidR="0099555D">
        <w:t xml:space="preserve">и </w:t>
      </w:r>
      <w:r w:rsidR="001F0DAB" w:rsidRPr="001F0DAB">
        <w:t>членов совета многоквартирных домов</w:t>
      </w:r>
      <w:r w:rsidR="001F0DAB">
        <w:t xml:space="preserve"> (далее – </w:t>
      </w:r>
      <w:r w:rsidR="005F0F99">
        <w:t>Порядок</w:t>
      </w:r>
      <w:r w:rsidR="001F0DAB">
        <w:t>)</w:t>
      </w:r>
      <w:r w:rsidR="001F0DAB" w:rsidRPr="001F0DAB">
        <w:t xml:space="preserve">, </w:t>
      </w:r>
      <w:r w:rsidR="00D02E2C">
        <w:t xml:space="preserve">разработан в целях реализации </w:t>
      </w:r>
      <w:r w:rsidR="00F80C87">
        <w:t xml:space="preserve">подпрограммы </w:t>
      </w:r>
      <w:r w:rsidR="00887497" w:rsidRPr="00887497">
        <w:t>«Стимулирование и поддержка инициатив граждан по управлению многоквартирными домами на территории муниципального образования город Мурманск» на 2018 – 2024 годы</w:t>
      </w:r>
      <w:r w:rsidR="00F80C87">
        <w:t xml:space="preserve"> </w:t>
      </w:r>
      <w:r w:rsidR="00887497" w:rsidRPr="00887497">
        <w:t>муниципальной программы города Мурманска «Жилищно-коммунальное хозяйство» на 2018 – 2024 годы</w:t>
      </w:r>
      <w:r w:rsidR="00DD2E6A">
        <w:t>,</w:t>
      </w:r>
      <w:r w:rsidR="00887497" w:rsidRPr="00887497">
        <w:t xml:space="preserve"> утвержденной постановлением администрации города Мурманска</w:t>
      </w:r>
      <w:proofErr w:type="gramEnd"/>
      <w:r w:rsidR="00887497" w:rsidRPr="00887497">
        <w:t xml:space="preserve"> от 13.11.2017 № 3605</w:t>
      </w:r>
      <w:r w:rsidR="00A904FC">
        <w:t>.</w:t>
      </w:r>
      <w:r w:rsidR="00BF43E6">
        <w:t xml:space="preserve"> </w:t>
      </w:r>
    </w:p>
    <w:p w:rsidR="004E47B4" w:rsidRDefault="004E47B4" w:rsidP="004E47B4">
      <w:pPr>
        <w:pStyle w:val="ConsPlusNormal"/>
        <w:ind w:firstLine="709"/>
        <w:jc w:val="both"/>
      </w:pPr>
      <w:r>
        <w:t xml:space="preserve">1.2. </w:t>
      </w:r>
      <w:r w:rsidR="00032EEA">
        <w:t>В</w:t>
      </w:r>
      <w:r w:rsidR="00032EEA" w:rsidRPr="00032EEA">
        <w:t>озмещени</w:t>
      </w:r>
      <w:r w:rsidR="00032EEA">
        <w:t>е</w:t>
      </w:r>
      <w:r w:rsidR="00032EEA" w:rsidRPr="00032EEA">
        <w:t xml:space="preserve"> </w:t>
      </w:r>
      <w:r w:rsidR="00D02E2C">
        <w:t xml:space="preserve">расходов </w:t>
      </w:r>
      <w:r w:rsidR="00032EEA">
        <w:t>осуществляется</w:t>
      </w:r>
      <w:r>
        <w:t xml:space="preserve"> в соответствии со сводной бюджетной росписью бюджета муниципального образования город Мурман</w:t>
      </w:r>
      <w:proofErr w:type="gramStart"/>
      <w:r>
        <w:t>ск в пр</w:t>
      </w:r>
      <w:proofErr w:type="gramEnd"/>
      <w:r>
        <w:t>еделах лимитов бюджетных обязательств, предусмотренных главному распорядителю средств бюджета города Мурманска - комитету по жилищной политике администрации города Мурманска (далее - Комитет), в соответствующем финансовом году.</w:t>
      </w:r>
    </w:p>
    <w:p w:rsidR="004E47B4" w:rsidRDefault="004E47B4" w:rsidP="004E47B4">
      <w:pPr>
        <w:pStyle w:val="ConsPlusNormal"/>
        <w:ind w:firstLine="709"/>
        <w:jc w:val="both"/>
      </w:pPr>
      <w:r>
        <w:t xml:space="preserve"> </w:t>
      </w:r>
      <w:r w:rsidR="001E3016">
        <w:t xml:space="preserve">Возмещение </w:t>
      </w:r>
      <w:r>
        <w:t>носит целевой характер и не может быть использован</w:t>
      </w:r>
      <w:r w:rsidR="001E3016">
        <w:t>о</w:t>
      </w:r>
      <w:r>
        <w:t xml:space="preserve"> на иные цели.</w:t>
      </w:r>
    </w:p>
    <w:p w:rsidR="00FA280C" w:rsidRDefault="00D02E2C" w:rsidP="004E47B4">
      <w:pPr>
        <w:pStyle w:val="ConsPlusNormal"/>
        <w:ind w:firstLine="709"/>
        <w:jc w:val="both"/>
      </w:pPr>
      <w:r>
        <w:t xml:space="preserve">1.3. </w:t>
      </w:r>
      <w:r w:rsidR="004E47B4">
        <w:t xml:space="preserve">Настоящий Порядок распространяется на </w:t>
      </w:r>
      <w:r w:rsidR="00FA7931">
        <w:t xml:space="preserve">физических лиц - </w:t>
      </w:r>
      <w:r w:rsidR="00FA7931" w:rsidRPr="00FA7931">
        <w:t xml:space="preserve">председателей </w:t>
      </w:r>
      <w:r w:rsidR="001056A5">
        <w:t>и</w:t>
      </w:r>
      <w:r w:rsidR="00FA7931" w:rsidRPr="00FA7931">
        <w:t xml:space="preserve"> членов совета</w:t>
      </w:r>
      <w:r w:rsidR="005F0F99">
        <w:t xml:space="preserve"> многоквартирных домов (далее – </w:t>
      </w:r>
      <w:r w:rsidR="00FA7931" w:rsidRPr="00FA7931">
        <w:t>МКД</w:t>
      </w:r>
      <w:r w:rsidR="005F0F99">
        <w:t>)</w:t>
      </w:r>
      <w:r w:rsidR="00FA7931" w:rsidRPr="00FA7931">
        <w:t xml:space="preserve">, </w:t>
      </w:r>
      <w:r>
        <w:t xml:space="preserve">у которых возникли затраты, связанные с обучением </w:t>
      </w:r>
      <w:r w:rsidRPr="00B92848">
        <w:t>эффективному управлению многоквартирным домом, сметному делу</w:t>
      </w:r>
      <w:r>
        <w:t xml:space="preserve"> </w:t>
      </w:r>
      <w:r w:rsidR="00954BAB">
        <w:t xml:space="preserve">в соответствующем </w:t>
      </w:r>
      <w:r w:rsidR="005F0F99">
        <w:t xml:space="preserve">финансовом </w:t>
      </w:r>
      <w:r w:rsidR="00954BAB">
        <w:t xml:space="preserve">году </w:t>
      </w:r>
      <w:r>
        <w:t>(далее – Заявител</w:t>
      </w:r>
      <w:r w:rsidR="008D0FE8">
        <w:t>и</w:t>
      </w:r>
      <w:r>
        <w:t>)</w:t>
      </w:r>
      <w:r w:rsidR="00FA280C">
        <w:t>.</w:t>
      </w:r>
    </w:p>
    <w:p w:rsidR="00326BF5" w:rsidRDefault="00D02E2C" w:rsidP="004E47B4">
      <w:pPr>
        <w:pStyle w:val="ConsPlusNormal"/>
        <w:ind w:firstLine="709"/>
        <w:jc w:val="both"/>
      </w:pPr>
      <w:r>
        <w:t xml:space="preserve">1.4. </w:t>
      </w:r>
      <w:r w:rsidR="008D0FE8">
        <w:t>В</w:t>
      </w:r>
      <w:r>
        <w:t>озмещени</w:t>
      </w:r>
      <w:r w:rsidR="008D0FE8">
        <w:t>е</w:t>
      </w:r>
      <w:r>
        <w:t xml:space="preserve"> расходов осуществляется в заявительном порядке в виде компенсации фактических расходов, </w:t>
      </w:r>
      <w:r w:rsidR="00326BF5">
        <w:t>связанных</w:t>
      </w:r>
      <w:r w:rsidR="00326BF5" w:rsidRPr="00326BF5">
        <w:t xml:space="preserve"> с обучением эффективному управлению много</w:t>
      </w:r>
      <w:r w:rsidR="00326BF5">
        <w:t>квартирным домом, сметному делу</w:t>
      </w:r>
      <w:r w:rsidR="00DD2E6A">
        <w:t>.</w:t>
      </w:r>
    </w:p>
    <w:p w:rsidR="00D02E2C" w:rsidRDefault="00326BF5" w:rsidP="004E47B4">
      <w:pPr>
        <w:pStyle w:val="ConsPlusNormal"/>
        <w:ind w:firstLine="709"/>
        <w:jc w:val="both"/>
      </w:pPr>
      <w:r>
        <w:t xml:space="preserve">1.5. Размер возмещения </w:t>
      </w:r>
      <w:r w:rsidRPr="00326BF5">
        <w:t xml:space="preserve">равен фактическим затратам </w:t>
      </w:r>
      <w:r>
        <w:t>Заявителя</w:t>
      </w:r>
      <w:r w:rsidRPr="00326BF5">
        <w:t xml:space="preserve"> на обучение одного человека и не должен превышать 13000,00 рублей</w:t>
      </w:r>
    </w:p>
    <w:p w:rsidR="008D0FE8" w:rsidRDefault="008D0FE8" w:rsidP="004E47B4">
      <w:pPr>
        <w:pStyle w:val="ConsPlusNormal"/>
        <w:ind w:firstLine="709"/>
        <w:jc w:val="both"/>
      </w:pPr>
    </w:p>
    <w:p w:rsidR="008D0FE8" w:rsidRDefault="008D0FE8" w:rsidP="00BA1636">
      <w:pPr>
        <w:pStyle w:val="ConsPlusNormal"/>
        <w:ind w:firstLine="709"/>
        <w:jc w:val="center"/>
      </w:pPr>
      <w:r>
        <w:t>2. Порядок</w:t>
      </w:r>
      <w:r w:rsidR="00DD2E6A">
        <w:t xml:space="preserve"> </w:t>
      </w:r>
      <w:r w:rsidR="00BA1636">
        <w:t xml:space="preserve">обращения и </w:t>
      </w:r>
      <w:r w:rsidR="00DD2E6A">
        <w:t xml:space="preserve">заключения Соглашения </w:t>
      </w:r>
    </w:p>
    <w:p w:rsidR="00D11659" w:rsidRDefault="00D11659" w:rsidP="008D0FE8">
      <w:pPr>
        <w:pStyle w:val="ConsPlusNormal"/>
        <w:ind w:firstLine="709"/>
        <w:jc w:val="center"/>
      </w:pPr>
    </w:p>
    <w:p w:rsidR="00326BF5" w:rsidRDefault="00DD2E6A" w:rsidP="004E47B4">
      <w:pPr>
        <w:pStyle w:val="ConsPlusNormal"/>
        <w:ind w:firstLine="709"/>
        <w:jc w:val="both"/>
      </w:pPr>
      <w:r>
        <w:t>2.1</w:t>
      </w:r>
      <w:r w:rsidR="00326BF5">
        <w:t>. Для получения возмещения Заявитель предоставляет</w:t>
      </w:r>
      <w:r w:rsidR="008D0FE8">
        <w:t xml:space="preserve"> в Комитет</w:t>
      </w:r>
      <w:r w:rsidR="00326BF5">
        <w:t xml:space="preserve"> следующие документы:</w:t>
      </w:r>
    </w:p>
    <w:p w:rsidR="00326BF5" w:rsidRDefault="00DD2E6A" w:rsidP="004E47B4">
      <w:pPr>
        <w:pStyle w:val="ConsPlusNormal"/>
        <w:ind w:firstLine="709"/>
        <w:jc w:val="both"/>
      </w:pPr>
      <w:r>
        <w:t>2.1.</w:t>
      </w:r>
      <w:r w:rsidR="00057F1F">
        <w:t>1</w:t>
      </w:r>
      <w:r>
        <w:t>.</w:t>
      </w:r>
      <w:r w:rsidR="00326BF5">
        <w:t xml:space="preserve"> Заяв</w:t>
      </w:r>
      <w:r w:rsidR="00512DC3">
        <w:t>ка</w:t>
      </w:r>
      <w:r>
        <w:t xml:space="preserve"> в соответствии с </w:t>
      </w:r>
      <w:r w:rsidR="00897769">
        <w:t>П</w:t>
      </w:r>
      <w:r>
        <w:t>риложением</w:t>
      </w:r>
      <w:r w:rsidR="00897769">
        <w:t xml:space="preserve"> № 1</w:t>
      </w:r>
      <w:r>
        <w:t xml:space="preserve"> к </w:t>
      </w:r>
      <w:r w:rsidR="00897769">
        <w:t>настоящему Порядку</w:t>
      </w:r>
      <w:r w:rsidR="008D0FE8">
        <w:t>.</w:t>
      </w:r>
    </w:p>
    <w:p w:rsidR="00326BF5" w:rsidRDefault="00DD2E6A" w:rsidP="00D92302">
      <w:pPr>
        <w:pStyle w:val="ConsPlusNormal"/>
        <w:ind w:firstLine="709"/>
        <w:jc w:val="both"/>
      </w:pPr>
      <w:r>
        <w:lastRenderedPageBreak/>
        <w:t>2.1.</w:t>
      </w:r>
      <w:r w:rsidR="00057F1F">
        <w:t>2</w:t>
      </w:r>
      <w:r>
        <w:t>.</w:t>
      </w:r>
      <w:r w:rsidR="00326BF5">
        <w:t xml:space="preserve"> Ко</w:t>
      </w:r>
      <w:r w:rsidR="005F45F6">
        <w:t>пи</w:t>
      </w:r>
      <w:r w:rsidR="00C86CE7">
        <w:t>ю</w:t>
      </w:r>
      <w:r w:rsidR="005F45F6">
        <w:t xml:space="preserve"> протокол</w:t>
      </w:r>
      <w:r w:rsidR="00C86CE7">
        <w:t>а</w:t>
      </w:r>
      <w:r w:rsidR="005F45F6">
        <w:t xml:space="preserve"> общего собрания собственников помещений в </w:t>
      </w:r>
      <w:r w:rsidR="00C86CE7">
        <w:t>многоквартирном доме</w:t>
      </w:r>
      <w:r w:rsidR="005F45F6">
        <w:t xml:space="preserve"> о выборе </w:t>
      </w:r>
      <w:r w:rsidR="00C86CE7">
        <w:t>способа управления</w:t>
      </w:r>
      <w:r w:rsidR="008D0FE8">
        <w:t>.</w:t>
      </w:r>
      <w:r w:rsidR="00C86CE7">
        <w:t xml:space="preserve"> </w:t>
      </w:r>
    </w:p>
    <w:p w:rsidR="00326BF5" w:rsidRDefault="00DD2E6A" w:rsidP="00D92302">
      <w:pPr>
        <w:pStyle w:val="ConsPlusNormal"/>
        <w:ind w:firstLine="709"/>
        <w:jc w:val="both"/>
      </w:pPr>
      <w:r>
        <w:t>2.1.</w:t>
      </w:r>
      <w:r w:rsidR="00057F1F">
        <w:t>3</w:t>
      </w:r>
      <w:r w:rsidR="00326BF5">
        <w:t xml:space="preserve">. </w:t>
      </w:r>
      <w:r w:rsidR="008D0FE8">
        <w:t>К</w:t>
      </w:r>
      <w:r w:rsidR="00C86CE7">
        <w:t>опию протокола о выборе совета МКД</w:t>
      </w:r>
      <w:r w:rsidR="008D0FE8">
        <w:t>.</w:t>
      </w:r>
      <w:r w:rsidR="00C86CE7">
        <w:t xml:space="preserve"> </w:t>
      </w:r>
    </w:p>
    <w:p w:rsidR="00AA0CE4" w:rsidRDefault="00DD2E6A" w:rsidP="00D92302">
      <w:pPr>
        <w:pStyle w:val="ConsPlusNormal"/>
        <w:ind w:firstLine="709"/>
        <w:jc w:val="both"/>
      </w:pPr>
      <w:r>
        <w:t>2.1.</w:t>
      </w:r>
      <w:r w:rsidR="00057F1F">
        <w:t>4</w:t>
      </w:r>
      <w:r w:rsidR="00326BF5">
        <w:t xml:space="preserve">. </w:t>
      </w:r>
      <w:r w:rsidR="008D0FE8">
        <w:t>К</w:t>
      </w:r>
      <w:r w:rsidR="00985DC1" w:rsidRPr="00985DC1">
        <w:t>опию протокола о выборе</w:t>
      </w:r>
      <w:r w:rsidR="00912BF9">
        <w:t xml:space="preserve"> председателя МКД.</w:t>
      </w:r>
      <w:r w:rsidR="00985DC1">
        <w:t xml:space="preserve"> </w:t>
      </w:r>
    </w:p>
    <w:p w:rsidR="003C5B92" w:rsidRDefault="00DD2E6A" w:rsidP="00D92302">
      <w:pPr>
        <w:pStyle w:val="ConsPlusNormal"/>
        <w:ind w:firstLine="709"/>
        <w:jc w:val="both"/>
      </w:pPr>
      <w:r>
        <w:t>2.1.</w:t>
      </w:r>
      <w:r w:rsidR="00057F1F">
        <w:t>5</w:t>
      </w:r>
      <w:r w:rsidR="00AA0CE4">
        <w:t>.</w:t>
      </w:r>
      <w:r w:rsidR="003C5B92">
        <w:t xml:space="preserve"> </w:t>
      </w:r>
      <w:r w:rsidR="00912BF9">
        <w:t>К</w:t>
      </w:r>
      <w:r w:rsidR="003C5B92">
        <w:t xml:space="preserve">опии паспорта </w:t>
      </w:r>
      <w:r>
        <w:t>Заявителя (</w:t>
      </w:r>
      <w:r w:rsidR="00954C32" w:rsidRPr="00954C32">
        <w:t>страницы 2-12</w:t>
      </w:r>
      <w:r>
        <w:t>)</w:t>
      </w:r>
      <w:r w:rsidR="00057F1F">
        <w:t>.</w:t>
      </w:r>
      <w:r w:rsidR="00845F80">
        <w:t xml:space="preserve"> </w:t>
      </w:r>
    </w:p>
    <w:p w:rsidR="00E55198" w:rsidRDefault="00DD2E6A" w:rsidP="00D92302">
      <w:pPr>
        <w:pStyle w:val="ConsPlusNormal"/>
        <w:ind w:firstLine="709"/>
        <w:jc w:val="both"/>
      </w:pPr>
      <w:r>
        <w:t>2.1.</w:t>
      </w:r>
      <w:r w:rsidR="00057F1F">
        <w:t>6</w:t>
      </w:r>
      <w:r>
        <w:t>.</w:t>
      </w:r>
      <w:r w:rsidR="00E55198">
        <w:t xml:space="preserve"> </w:t>
      </w:r>
      <w:r w:rsidR="00425DAC" w:rsidRPr="00425DAC">
        <w:t>Копию д</w:t>
      </w:r>
      <w:r w:rsidR="00E55198" w:rsidRPr="00425DAC">
        <w:t>оговор</w:t>
      </w:r>
      <w:r w:rsidR="00425DAC" w:rsidRPr="00425DAC">
        <w:t>а</w:t>
      </w:r>
      <w:r w:rsidR="00912BF9">
        <w:t xml:space="preserve"> </w:t>
      </w:r>
      <w:r w:rsidR="00E55198">
        <w:t xml:space="preserve">с </w:t>
      </w:r>
      <w:r w:rsidR="004129B4">
        <w:t>организацией, имеющей</w:t>
      </w:r>
      <w:r w:rsidR="00E55198">
        <w:t xml:space="preserve"> </w:t>
      </w:r>
      <w:r>
        <w:t>лицензию на право оказания образовательных</w:t>
      </w:r>
      <w:r w:rsidR="00DF5428">
        <w:t xml:space="preserve"> услуг</w:t>
      </w:r>
      <w:r w:rsidR="00912BF9">
        <w:t>.</w:t>
      </w:r>
    </w:p>
    <w:p w:rsidR="00E55198" w:rsidRDefault="00057F1F" w:rsidP="00D92302">
      <w:pPr>
        <w:pStyle w:val="ConsPlusNormal"/>
        <w:ind w:firstLine="709"/>
        <w:jc w:val="both"/>
      </w:pPr>
      <w:r>
        <w:t>2.1.7</w:t>
      </w:r>
      <w:r w:rsidR="00DD2E6A">
        <w:t>.</w:t>
      </w:r>
      <w:r w:rsidR="00E55198">
        <w:t xml:space="preserve"> </w:t>
      </w:r>
      <w:r w:rsidR="00425DAC">
        <w:t>Копию ч</w:t>
      </w:r>
      <w:r w:rsidR="00E55198">
        <w:t>ек</w:t>
      </w:r>
      <w:r w:rsidR="00425DAC">
        <w:t>а</w:t>
      </w:r>
      <w:r w:rsidR="00E55198">
        <w:t xml:space="preserve"> или квитанци</w:t>
      </w:r>
      <w:r w:rsidR="00425DAC">
        <w:t>и</w:t>
      </w:r>
      <w:r w:rsidR="00E55198">
        <w:t xml:space="preserve"> об оплате</w:t>
      </w:r>
      <w:r w:rsidR="00334A4E">
        <w:t xml:space="preserve"> обучения</w:t>
      </w:r>
      <w:r w:rsidR="00912BF9">
        <w:t>.</w:t>
      </w:r>
    </w:p>
    <w:p w:rsidR="00106AD8" w:rsidRDefault="00DD2E6A" w:rsidP="00D92302">
      <w:pPr>
        <w:pStyle w:val="ConsPlusNormal"/>
        <w:ind w:firstLine="709"/>
        <w:jc w:val="both"/>
      </w:pPr>
      <w:r>
        <w:t>2.1.</w:t>
      </w:r>
      <w:r w:rsidR="00057F1F">
        <w:t>8</w:t>
      </w:r>
      <w:r w:rsidR="00912BF9">
        <w:t xml:space="preserve"> С</w:t>
      </w:r>
      <w:r w:rsidR="00845F80">
        <w:t xml:space="preserve">ведения о банковских реквизитах </w:t>
      </w:r>
      <w:r w:rsidR="00912BF9" w:rsidRPr="00912BF9">
        <w:t xml:space="preserve">расчетного счета </w:t>
      </w:r>
      <w:r w:rsidR="00AA0CE4">
        <w:t>Заявителя</w:t>
      </w:r>
      <w:r w:rsidR="00912BF9">
        <w:t>.</w:t>
      </w:r>
      <w:r w:rsidR="00334A4E">
        <w:t xml:space="preserve"> </w:t>
      </w:r>
    </w:p>
    <w:p w:rsidR="00057F1F" w:rsidRDefault="00057F1F" w:rsidP="00D92302">
      <w:pPr>
        <w:pStyle w:val="ConsPlusNormal"/>
        <w:ind w:firstLine="709"/>
        <w:jc w:val="both"/>
      </w:pPr>
      <w:r>
        <w:t>2.1.9</w:t>
      </w:r>
      <w:r w:rsidR="00896B71">
        <w:t>.</w:t>
      </w:r>
      <w:r w:rsidR="00912BF9">
        <w:t xml:space="preserve"> К</w:t>
      </w:r>
      <w:r w:rsidR="00334A4E">
        <w:t>опи</w:t>
      </w:r>
      <w:r w:rsidR="00AA0CE4">
        <w:t>ю</w:t>
      </w:r>
      <w:r w:rsidR="00334A4E">
        <w:t xml:space="preserve"> документа об окончании прохождени</w:t>
      </w:r>
      <w:r w:rsidR="00AA0CE4">
        <w:t>я</w:t>
      </w:r>
      <w:r w:rsidR="00334A4E">
        <w:t xml:space="preserve"> обучения</w:t>
      </w:r>
      <w:r w:rsidR="00BA1636">
        <w:t xml:space="preserve"> (удостоверения, свидетельство о повышении квалификации)</w:t>
      </w:r>
      <w:r>
        <w:t>.</w:t>
      </w:r>
    </w:p>
    <w:p w:rsidR="00057F1F" w:rsidRDefault="00057F1F" w:rsidP="00D92302">
      <w:pPr>
        <w:pStyle w:val="ConsPlusNormal"/>
        <w:ind w:firstLine="709"/>
        <w:jc w:val="both"/>
      </w:pPr>
      <w:r>
        <w:t xml:space="preserve">2.2. Документы, указанные в п.2.1.2. – 2.1.4 должны быть заверены </w:t>
      </w:r>
      <w:r w:rsidRPr="00057F1F">
        <w:t>председател</w:t>
      </w:r>
      <w:r>
        <w:t>ем</w:t>
      </w:r>
      <w:r w:rsidRPr="00057F1F">
        <w:t xml:space="preserve"> МКД</w:t>
      </w:r>
      <w:r>
        <w:t>,</w:t>
      </w:r>
      <w:r w:rsidR="00897769">
        <w:t xml:space="preserve">  в </w:t>
      </w:r>
      <w:r>
        <w:t>п. 2.1.5. – 2.1.9 заверены лично заявителем</w:t>
      </w:r>
      <w:r w:rsidR="002041A6">
        <w:t>. Все копии предоставляемых документов должны содержать запись «Копия верна», дату, фамилию, имя заверяющего лица.</w:t>
      </w:r>
      <w:r w:rsidR="00334A4E">
        <w:t xml:space="preserve"> </w:t>
      </w:r>
    </w:p>
    <w:p w:rsidR="00334A4E" w:rsidRDefault="00D11659" w:rsidP="00D92302">
      <w:pPr>
        <w:pStyle w:val="ConsPlusNormal"/>
        <w:ind w:firstLine="709"/>
        <w:jc w:val="both"/>
      </w:pPr>
      <w:r>
        <w:t>2</w:t>
      </w:r>
      <w:r w:rsidR="0044138A">
        <w:t>.</w:t>
      </w:r>
      <w:r w:rsidR="00BA1636">
        <w:t>3</w:t>
      </w:r>
      <w:r w:rsidR="0044138A">
        <w:t>.</w:t>
      </w:r>
      <w:r w:rsidR="00334A4E">
        <w:t xml:space="preserve"> Комитет регистрирует </w:t>
      </w:r>
      <w:r w:rsidR="00BA1636">
        <w:t xml:space="preserve">документы </w:t>
      </w:r>
      <w:r w:rsidR="00334A4E">
        <w:t xml:space="preserve">о предоставлении </w:t>
      </w:r>
      <w:r w:rsidR="00954C32">
        <w:t>возмещения</w:t>
      </w:r>
      <w:r w:rsidR="00334A4E">
        <w:t xml:space="preserve"> в день его поступления и в течение 5 (пяти) рабочих дней</w:t>
      </w:r>
      <w:r w:rsidR="00AA0CE4">
        <w:t>, следующих за днем</w:t>
      </w:r>
      <w:r w:rsidR="00334A4E">
        <w:t xml:space="preserve"> регистрации</w:t>
      </w:r>
      <w:r w:rsidR="00897769">
        <w:t>,</w:t>
      </w:r>
      <w:r w:rsidR="00334A4E">
        <w:t xml:space="preserve"> осуществляет </w:t>
      </w:r>
      <w:r w:rsidR="00BA1636">
        <w:t xml:space="preserve">их </w:t>
      </w:r>
      <w:r w:rsidR="00334A4E">
        <w:t>проверку</w:t>
      </w:r>
      <w:r w:rsidR="00BA1636">
        <w:t>.</w:t>
      </w:r>
    </w:p>
    <w:p w:rsidR="00CC6710" w:rsidRDefault="0044138A" w:rsidP="00AA0CE4">
      <w:pPr>
        <w:pStyle w:val="ConsPlusNormal"/>
        <w:ind w:firstLine="709"/>
        <w:jc w:val="both"/>
      </w:pPr>
      <w:r>
        <w:t>2.</w:t>
      </w:r>
      <w:r w:rsidR="00BA1636">
        <w:t>4</w:t>
      </w:r>
      <w:r w:rsidR="00D11659">
        <w:t xml:space="preserve">. </w:t>
      </w:r>
      <w:r w:rsidR="00334A4E" w:rsidRPr="00334A4E">
        <w:t>В случае несоблюдения требований к составу представленных документ</w:t>
      </w:r>
      <w:r w:rsidR="00BA1636">
        <w:t>ов</w:t>
      </w:r>
      <w:r w:rsidR="00334A4E" w:rsidRPr="00334A4E">
        <w:t xml:space="preserve">, предусмотренных пунктом </w:t>
      </w:r>
      <w:r w:rsidR="002041A6">
        <w:t>2.1</w:t>
      </w:r>
      <w:r w:rsidR="00D11659">
        <w:t>.</w:t>
      </w:r>
      <w:r w:rsidR="00334A4E" w:rsidRPr="00334A4E"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="00D11659">
        <w:t>Заявителю</w:t>
      </w:r>
      <w:r w:rsidR="00334A4E" w:rsidRPr="00334A4E">
        <w:t xml:space="preserve"> письменное уведомление об отказе в предоставлении </w:t>
      </w:r>
      <w:r w:rsidR="00D11659">
        <w:t>возмещения расходов</w:t>
      </w:r>
      <w:r w:rsidR="00334A4E" w:rsidRPr="00334A4E">
        <w:t>.</w:t>
      </w:r>
    </w:p>
    <w:p w:rsidR="00AA0CE4" w:rsidRDefault="0044138A" w:rsidP="00D92302">
      <w:pPr>
        <w:pStyle w:val="ConsPlusNormal"/>
        <w:ind w:firstLine="709"/>
        <w:jc w:val="both"/>
      </w:pPr>
      <w:r>
        <w:t>2.</w:t>
      </w:r>
      <w:r w:rsidR="00BA1636">
        <w:t>5</w:t>
      </w:r>
      <w:r>
        <w:t>.</w:t>
      </w:r>
      <w:r w:rsidR="00AA0CE4" w:rsidRPr="00AA0CE4">
        <w:t xml:space="preserve"> Отказ в предоставлении возмещения не препятствует повторному обращению </w:t>
      </w:r>
      <w:r w:rsidR="00D11659">
        <w:t>Заявителя</w:t>
      </w:r>
      <w:r w:rsidR="002041A6">
        <w:t xml:space="preserve"> в Комитет.</w:t>
      </w:r>
      <w:r w:rsidR="00AA0CE4">
        <w:t xml:space="preserve"> </w:t>
      </w:r>
    </w:p>
    <w:p w:rsidR="00892130" w:rsidRDefault="0044138A" w:rsidP="00892130">
      <w:pPr>
        <w:pStyle w:val="ConsPlusNormal"/>
        <w:ind w:firstLine="709"/>
        <w:jc w:val="both"/>
      </w:pPr>
      <w:r>
        <w:t>2.</w:t>
      </w:r>
      <w:r w:rsidR="00BA1636">
        <w:t>6</w:t>
      </w:r>
      <w:r>
        <w:t>.</w:t>
      </w:r>
      <w:r w:rsidR="00AA0CE4" w:rsidRPr="00AA0CE4">
        <w:t xml:space="preserve"> В случае соответствия документов требованиям настоящего Порядка Комитет готовит проект </w:t>
      </w:r>
      <w:r w:rsidR="002041A6">
        <w:t>с</w:t>
      </w:r>
      <w:r w:rsidR="00AA0CE4" w:rsidRPr="00AA0CE4">
        <w:t>оглашения</w:t>
      </w:r>
      <w:r w:rsidR="002041A6">
        <w:t xml:space="preserve">, в соответствии с приложением № 2 к </w:t>
      </w:r>
      <w:r w:rsidR="00897769">
        <w:t>настоящему порядку</w:t>
      </w:r>
      <w:r w:rsidR="00AA0CE4" w:rsidRPr="00AA0CE4">
        <w:t xml:space="preserve"> и в срок не позднее 3 (трех) рабочих дней после завершения проверки направляет проект </w:t>
      </w:r>
      <w:r w:rsidR="002041A6">
        <w:t>с</w:t>
      </w:r>
      <w:r w:rsidR="00AA0CE4" w:rsidRPr="00AA0CE4">
        <w:t>оглашения для подписания</w:t>
      </w:r>
      <w:r w:rsidR="00570E22">
        <w:t>.</w:t>
      </w:r>
    </w:p>
    <w:p w:rsidR="00CF0DF3" w:rsidRDefault="0044138A" w:rsidP="00892130">
      <w:pPr>
        <w:pStyle w:val="ConsPlusNormal"/>
        <w:ind w:firstLine="709"/>
        <w:jc w:val="both"/>
      </w:pPr>
      <w:r>
        <w:t>2.</w:t>
      </w:r>
      <w:r w:rsidR="00BA1636">
        <w:t>7</w:t>
      </w:r>
      <w:r>
        <w:t>.</w:t>
      </w:r>
      <w:r w:rsidR="00CF0DF3">
        <w:t xml:space="preserve"> </w:t>
      </w:r>
      <w:r w:rsidR="00AA0CE4">
        <w:t>Заявитель</w:t>
      </w:r>
      <w:r w:rsidR="00954C32">
        <w:t xml:space="preserve"> </w:t>
      </w:r>
      <w:r w:rsidR="00CF0DF3" w:rsidRPr="00CF0DF3">
        <w:t xml:space="preserve">подписывает </w:t>
      </w:r>
      <w:r w:rsidR="00570E22">
        <w:t>с</w:t>
      </w:r>
      <w:r w:rsidR="00CF0DF3" w:rsidRPr="00CF0DF3">
        <w:t xml:space="preserve">оглашение в течение 3 (трех) рабочих дней </w:t>
      </w:r>
      <w:proofErr w:type="gramStart"/>
      <w:r w:rsidR="00CF0DF3" w:rsidRPr="00CF0DF3">
        <w:t>с даты получения</w:t>
      </w:r>
      <w:proofErr w:type="gramEnd"/>
      <w:r w:rsidR="00CF0DF3" w:rsidRPr="00CF0DF3">
        <w:t xml:space="preserve"> проекта </w:t>
      </w:r>
      <w:r w:rsidR="00570E22">
        <w:t>с</w:t>
      </w:r>
      <w:r w:rsidR="00CF0DF3" w:rsidRPr="00CF0DF3">
        <w:t>оглашения и направляет его в Комитет.</w:t>
      </w:r>
    </w:p>
    <w:p w:rsidR="00727FA0" w:rsidRDefault="00727FA0" w:rsidP="00892130">
      <w:pPr>
        <w:pStyle w:val="ConsPlusNormal"/>
        <w:ind w:firstLine="709"/>
        <w:jc w:val="both"/>
      </w:pPr>
    </w:p>
    <w:p w:rsidR="00727FA0" w:rsidRDefault="005351C5" w:rsidP="00727FA0">
      <w:pPr>
        <w:pStyle w:val="ConsPlusNormal"/>
        <w:ind w:firstLine="709"/>
        <w:jc w:val="center"/>
      </w:pPr>
      <w:r>
        <w:t xml:space="preserve">3. </w:t>
      </w:r>
      <w:r w:rsidR="00727FA0">
        <w:t>Порядок расчетов</w:t>
      </w:r>
    </w:p>
    <w:p w:rsidR="00727FA0" w:rsidRDefault="00727FA0" w:rsidP="00727FA0">
      <w:pPr>
        <w:pStyle w:val="ConsPlusNormal"/>
        <w:ind w:firstLine="709"/>
        <w:jc w:val="center"/>
      </w:pPr>
    </w:p>
    <w:p w:rsidR="00CF0DF3" w:rsidRDefault="00CF0DF3" w:rsidP="00892130">
      <w:pPr>
        <w:pStyle w:val="ConsPlusNormal"/>
        <w:ind w:firstLine="709"/>
        <w:jc w:val="both"/>
      </w:pPr>
      <w:r>
        <w:t>3.</w:t>
      </w:r>
      <w:r w:rsidR="0044138A">
        <w:t>1</w:t>
      </w:r>
      <w:r>
        <w:t xml:space="preserve">. </w:t>
      </w:r>
      <w:r w:rsidRPr="00CF0DF3">
        <w:t xml:space="preserve">В течение 5 (пяти) рабочих дней </w:t>
      </w:r>
      <w:proofErr w:type="gramStart"/>
      <w:r w:rsidRPr="00CF0DF3">
        <w:t>с даты получения</w:t>
      </w:r>
      <w:proofErr w:type="gramEnd"/>
      <w:r w:rsidRPr="00CF0DF3">
        <w:t xml:space="preserve"> </w:t>
      </w:r>
      <w:r>
        <w:t xml:space="preserve">подписанного </w:t>
      </w:r>
      <w:r w:rsidR="00941644">
        <w:t xml:space="preserve">проекта </w:t>
      </w:r>
      <w:r w:rsidR="00570E22">
        <w:t>с</w:t>
      </w:r>
      <w:r>
        <w:t>оглашения</w:t>
      </w:r>
      <w:r w:rsidRPr="00CF0DF3">
        <w:t xml:space="preserve"> Комитет</w:t>
      </w:r>
      <w:r w:rsidR="00941644">
        <w:t xml:space="preserve"> подписывает </w:t>
      </w:r>
      <w:r w:rsidR="00BA1636">
        <w:t xml:space="preserve">экземпляр соглашения </w:t>
      </w:r>
      <w:r w:rsidR="00941644">
        <w:t>и</w:t>
      </w:r>
      <w:r w:rsidRPr="00CF0DF3">
        <w:t xml:space="preserve"> направляет кассовый план выплат в управление финансов администрации города Мурманска для получения </w:t>
      </w:r>
      <w:r w:rsidR="00941644">
        <w:t>денежных средств</w:t>
      </w:r>
      <w:r w:rsidR="00954C32">
        <w:t xml:space="preserve"> </w:t>
      </w:r>
      <w:r w:rsidRPr="00CF0DF3">
        <w:t>на лицевой счет Комитета</w:t>
      </w:r>
      <w:r w:rsidR="00FB6A94">
        <w:t>.</w:t>
      </w:r>
    </w:p>
    <w:p w:rsidR="00941644" w:rsidRDefault="0044138A" w:rsidP="00892130">
      <w:pPr>
        <w:pStyle w:val="ConsPlusNormal"/>
        <w:ind w:firstLine="709"/>
        <w:jc w:val="both"/>
      </w:pPr>
      <w:r>
        <w:t>3.2</w:t>
      </w:r>
      <w:r w:rsidR="00CF0DF3">
        <w:t xml:space="preserve">. </w:t>
      </w:r>
      <w:r w:rsidR="00941644">
        <w:t xml:space="preserve">Управление финансов администрации города Мурманска на основании предъявленного кассового плана выплат </w:t>
      </w:r>
      <w:r w:rsidR="00DE2D06">
        <w:t>в течени</w:t>
      </w:r>
      <w:proofErr w:type="gramStart"/>
      <w:r w:rsidR="00DE2D06">
        <w:t>и</w:t>
      </w:r>
      <w:proofErr w:type="gramEnd"/>
      <w:r w:rsidR="00DE2D06">
        <w:t xml:space="preserve"> 5 (пяти) рабочих дней </w:t>
      </w:r>
      <w:r w:rsidR="00941644">
        <w:t>направляет денежные средства на лицевой счет Комитета, открытый в Управлении Федерального казначейства по Мурманской области</w:t>
      </w:r>
    </w:p>
    <w:p w:rsidR="00941644" w:rsidRDefault="00CF0DF3" w:rsidP="00941644">
      <w:pPr>
        <w:pStyle w:val="ConsPlusNormal"/>
        <w:ind w:firstLine="709"/>
        <w:jc w:val="both"/>
      </w:pPr>
      <w:r>
        <w:lastRenderedPageBreak/>
        <w:t>3.</w:t>
      </w:r>
      <w:r w:rsidR="0044138A">
        <w:t>3</w:t>
      </w:r>
      <w:r>
        <w:t xml:space="preserve">. </w:t>
      </w:r>
      <w:r w:rsidRPr="00CF0DF3">
        <w:t xml:space="preserve">Перечисление денежных средств </w:t>
      </w:r>
      <w:r w:rsidR="00727FA0">
        <w:t>Заявител</w:t>
      </w:r>
      <w:r w:rsidR="00941644">
        <w:t>ю</w:t>
      </w:r>
      <w:r w:rsidRPr="00CF0DF3">
        <w:t xml:space="preserve"> производится </w:t>
      </w:r>
      <w:r w:rsidR="00941644">
        <w:t>К</w:t>
      </w:r>
      <w:r w:rsidRPr="00CF0DF3">
        <w:t xml:space="preserve">омитетом на расчетный счет, указанный в </w:t>
      </w:r>
      <w:r w:rsidR="00570E22">
        <w:t>с</w:t>
      </w:r>
      <w:r w:rsidRPr="00CF0DF3">
        <w:t xml:space="preserve">оглашении, в течение 5 (пяти) рабочих дней </w:t>
      </w:r>
      <w:proofErr w:type="gramStart"/>
      <w:r w:rsidRPr="00CF0DF3">
        <w:t>с даты поступления</w:t>
      </w:r>
      <w:proofErr w:type="gramEnd"/>
      <w:r w:rsidRPr="00CF0DF3">
        <w:t xml:space="preserve"> средств на лицевой счет Комитета.</w:t>
      </w:r>
    </w:p>
    <w:p w:rsidR="005351C5" w:rsidRDefault="005351C5" w:rsidP="00941644">
      <w:pPr>
        <w:pStyle w:val="ConsPlusNormal"/>
        <w:ind w:firstLine="709"/>
        <w:jc w:val="both"/>
      </w:pPr>
      <w:r>
        <w:t xml:space="preserve">3.4. Финансирование расходов по предоставлению </w:t>
      </w:r>
      <w:r w:rsidR="00BA1636">
        <w:t>возмещения</w:t>
      </w:r>
      <w:r>
        <w:t xml:space="preserve"> за последний квартал текущего финансового года производится в первом квартале следующего финансового года за счет и в пределах лимитов бюджетных обязательств, предусмотренных Комитету.</w:t>
      </w:r>
    </w:p>
    <w:p w:rsidR="00506261" w:rsidRDefault="00506261" w:rsidP="00892130">
      <w:pPr>
        <w:pStyle w:val="ConsPlusNormal"/>
        <w:ind w:firstLine="709"/>
        <w:jc w:val="both"/>
      </w:pPr>
    </w:p>
    <w:p w:rsidR="008D52C9" w:rsidRPr="005351C5" w:rsidRDefault="00035BFB" w:rsidP="00727F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5351C5">
        <w:rPr>
          <w:rFonts w:ascii="Times New Roman" w:hAnsi="Times New Roman" w:cs="Times New Roman"/>
          <w:bCs/>
          <w:sz w:val="28"/>
          <w:szCs w:val="28"/>
        </w:rPr>
        <w:t>4</w:t>
      </w:r>
      <w:r w:rsidR="008D52C9" w:rsidRPr="00535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727FA0" w:rsidRPr="005351C5">
        <w:rPr>
          <w:rFonts w:ascii="Times New Roman" w:hAnsi="Times New Roman" w:cs="Times New Roman"/>
          <w:bCs/>
          <w:sz w:val="28"/>
          <w:szCs w:val="28"/>
        </w:rPr>
        <w:t>Порядок осуществления контроля</w:t>
      </w:r>
    </w:p>
    <w:p w:rsidR="008D52C9" w:rsidRDefault="008D52C9" w:rsidP="008D5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B71" w:rsidRDefault="00035BFB" w:rsidP="008D5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52C9">
        <w:rPr>
          <w:rFonts w:ascii="Times New Roman" w:hAnsi="Times New Roman" w:cs="Times New Roman"/>
          <w:sz w:val="28"/>
          <w:szCs w:val="28"/>
        </w:rPr>
        <w:t xml:space="preserve">.1. </w:t>
      </w:r>
      <w:r w:rsidR="00727FA0">
        <w:rPr>
          <w:rFonts w:ascii="Times New Roman" w:hAnsi="Times New Roman" w:cs="Times New Roman"/>
          <w:sz w:val="28"/>
          <w:szCs w:val="28"/>
        </w:rPr>
        <w:t>Заявитель</w:t>
      </w:r>
      <w:r w:rsidR="008D52C9">
        <w:rPr>
          <w:rFonts w:ascii="Times New Roman" w:hAnsi="Times New Roman" w:cs="Times New Roman"/>
          <w:sz w:val="28"/>
          <w:szCs w:val="28"/>
        </w:rPr>
        <w:t xml:space="preserve"> несет ответственность за полноту и достоверность предоставляемых документов</w:t>
      </w:r>
      <w:r w:rsidR="00896B71">
        <w:rPr>
          <w:rFonts w:ascii="Times New Roman" w:hAnsi="Times New Roman" w:cs="Times New Roman"/>
          <w:sz w:val="28"/>
          <w:szCs w:val="28"/>
        </w:rPr>
        <w:t>.</w:t>
      </w:r>
    </w:p>
    <w:p w:rsidR="00896B71" w:rsidRDefault="00896B71" w:rsidP="008D5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Комитет и орган</w:t>
      </w:r>
      <w:r w:rsidR="004749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проводят проверки соблюдени</w:t>
      </w:r>
      <w:r w:rsidR="00BA163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 и порядка предоставления возмещения.</w:t>
      </w:r>
    </w:p>
    <w:p w:rsidR="007D7255" w:rsidRDefault="007D7255" w:rsidP="008D5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 случае установления нарушени</w:t>
      </w:r>
      <w:r w:rsidR="002D428C">
        <w:rPr>
          <w:rFonts w:ascii="Times New Roman" w:hAnsi="Times New Roman" w:cs="Times New Roman"/>
          <w:sz w:val="28"/>
          <w:szCs w:val="28"/>
        </w:rPr>
        <w:t>й</w:t>
      </w:r>
      <w:r w:rsidR="00BA1636">
        <w:rPr>
          <w:rFonts w:ascii="Times New Roman" w:hAnsi="Times New Roman" w:cs="Times New Roman"/>
          <w:sz w:val="28"/>
          <w:szCs w:val="28"/>
        </w:rPr>
        <w:t>, предусмотренных настоящим П</w:t>
      </w:r>
      <w:r>
        <w:rPr>
          <w:rFonts w:ascii="Times New Roman" w:hAnsi="Times New Roman" w:cs="Times New Roman"/>
          <w:sz w:val="28"/>
          <w:szCs w:val="28"/>
        </w:rPr>
        <w:t xml:space="preserve">орядком, в том числе указания в документах недостоверных сведений, комитет в течение 3 (трех) рабочих дней после завершения проверки направляет </w:t>
      </w:r>
      <w:r w:rsidR="00474934" w:rsidRPr="00474934">
        <w:rPr>
          <w:rFonts w:ascii="Times New Roman" w:hAnsi="Times New Roman" w:cs="Times New Roman"/>
          <w:sz w:val="28"/>
          <w:szCs w:val="28"/>
        </w:rPr>
        <w:t>Заявителю</w:t>
      </w:r>
      <w:r w:rsidR="00474934">
        <w:rPr>
          <w:rFonts w:ascii="Times New Roman" w:hAnsi="Times New Roman" w:cs="Times New Roman"/>
          <w:sz w:val="28"/>
          <w:szCs w:val="28"/>
        </w:rPr>
        <w:t xml:space="preserve"> письменное </w:t>
      </w:r>
      <w:r w:rsidR="00E8128E">
        <w:rPr>
          <w:rFonts w:ascii="Times New Roman" w:hAnsi="Times New Roman" w:cs="Times New Roman"/>
          <w:sz w:val="28"/>
          <w:szCs w:val="28"/>
        </w:rPr>
        <w:t>требование</w:t>
      </w:r>
      <w:r w:rsidR="00474934">
        <w:rPr>
          <w:rFonts w:ascii="Times New Roman" w:hAnsi="Times New Roman" w:cs="Times New Roman"/>
          <w:sz w:val="28"/>
          <w:szCs w:val="28"/>
        </w:rPr>
        <w:t xml:space="preserve"> о возврате денежных средств.</w:t>
      </w:r>
    </w:p>
    <w:p w:rsidR="00474934" w:rsidRDefault="00474934" w:rsidP="008D5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Возврат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оизводится Заявителем в течение 20 (двадцати) рабочих дней со дня получения </w:t>
      </w:r>
      <w:r w:rsidR="00BA1636">
        <w:rPr>
          <w:rFonts w:ascii="Times New Roman" w:hAnsi="Times New Roman" w:cs="Times New Roman"/>
          <w:sz w:val="28"/>
          <w:szCs w:val="28"/>
        </w:rPr>
        <w:t>т</w:t>
      </w:r>
      <w:r w:rsidR="00E8128E">
        <w:rPr>
          <w:rFonts w:ascii="Times New Roman" w:hAnsi="Times New Roman" w:cs="Times New Roman"/>
          <w:sz w:val="28"/>
          <w:szCs w:val="28"/>
        </w:rPr>
        <w:t>ребования</w:t>
      </w:r>
      <w:r>
        <w:rPr>
          <w:rFonts w:ascii="Times New Roman" w:hAnsi="Times New Roman" w:cs="Times New Roman"/>
          <w:sz w:val="28"/>
          <w:szCs w:val="28"/>
        </w:rPr>
        <w:t xml:space="preserve"> по реквизитам и коду бюджетной классификации Российской Федерации, указанным </w:t>
      </w:r>
      <w:r w:rsidR="002D428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163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ребовании.</w:t>
      </w:r>
      <w:r w:rsidR="002D428C">
        <w:rPr>
          <w:rFonts w:ascii="Times New Roman" w:hAnsi="Times New Roman" w:cs="Times New Roman"/>
          <w:sz w:val="28"/>
          <w:szCs w:val="28"/>
        </w:rPr>
        <w:t xml:space="preserve"> Если в течение 20 (двадцати) рабочих дней со дня получения </w:t>
      </w:r>
      <w:r w:rsidR="00BA1636">
        <w:rPr>
          <w:rFonts w:ascii="Times New Roman" w:hAnsi="Times New Roman" w:cs="Times New Roman"/>
          <w:sz w:val="28"/>
          <w:szCs w:val="28"/>
        </w:rPr>
        <w:t>т</w:t>
      </w:r>
      <w:r w:rsidR="00306FD3">
        <w:rPr>
          <w:rFonts w:ascii="Times New Roman" w:hAnsi="Times New Roman" w:cs="Times New Roman"/>
          <w:sz w:val="28"/>
          <w:szCs w:val="28"/>
        </w:rPr>
        <w:t>ребования</w:t>
      </w:r>
      <w:r w:rsidR="002D428C">
        <w:rPr>
          <w:rFonts w:ascii="Times New Roman" w:hAnsi="Times New Roman" w:cs="Times New Roman"/>
          <w:sz w:val="28"/>
          <w:szCs w:val="28"/>
        </w:rPr>
        <w:t xml:space="preserve"> Заявитель не возвращает денежные средства, к нему применяются меры, предусмотренные законодательством Российской Федерации.</w:t>
      </w:r>
    </w:p>
    <w:p w:rsidR="005351C5" w:rsidRDefault="005351C5" w:rsidP="008D5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к Порядку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Default="00B321A9" w:rsidP="00BA163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Заявка на возмещение расходов, связанных с обучением эффективному управлению многоквартирным домом, сметному делу</w:t>
      </w:r>
    </w:p>
    <w:p w:rsidR="00BA1636" w:rsidRPr="00B321A9" w:rsidRDefault="00BA1636" w:rsidP="00BA1636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Я _______________________________________, являясь председателем (или членом совета) в многоквартирном доме № ___ по ул. _____________________, направляю перечень документов для возмещения расходов, связанных обучением эффективному управлению многоквартирным домом, сметному делу, согласно приложению.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Приложение: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1. Копия протокола общего собрания собственников помещений в многоквартирном доме о выборе способа управления.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2. Копия протокола о выборе совета МКД.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3. Копия протокола о выборе председателя МКД.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4. Копия паспорта Заявителя (страницы 2-12).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5. Копия договора с ________________________, 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>имеющей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 xml:space="preserve"> лицензию на право оказания образовательных услуг.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lastRenderedPageBreak/>
        <w:t>6. Копия документа об окончании прохождения обучения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7. Копия чека или квитанции об оплате обучения.</w:t>
      </w: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8. Сведения о банковских реквизитах расчетного счета. </w:t>
      </w:r>
    </w:p>
    <w:p w:rsidR="00555D73" w:rsidRDefault="00555D73" w:rsidP="00555D73">
      <w:pPr>
        <w:pStyle w:val="ConsPlusNormal"/>
        <w:ind w:firstLine="540"/>
        <w:jc w:val="both"/>
      </w:pPr>
      <w:r w:rsidRPr="00D7355A">
        <w:t xml:space="preserve">Даю согласие на обработку моих персональных данных </w:t>
      </w:r>
      <w:r>
        <w:t>возмещения расходов, связанных с обучением эффективному управлению многоквартирным домом, сметному делу.</w:t>
      </w:r>
    </w:p>
    <w:p w:rsidR="00555D73" w:rsidRPr="00D7355A" w:rsidRDefault="00555D73" w:rsidP="00555D73">
      <w:pPr>
        <w:pStyle w:val="ConsPlusNormal"/>
        <w:ind w:firstLine="540"/>
        <w:jc w:val="both"/>
      </w:pPr>
      <w:r w:rsidRPr="00D7355A">
        <w:t xml:space="preserve">Персональные данные, в отношении которых дается настоящее согласие, включают данные, указанные в </w:t>
      </w:r>
      <w:r>
        <w:t>предоставленных документах</w:t>
      </w:r>
      <w:r w:rsidRPr="00D7355A">
        <w:t xml:space="preserve">. Действия с персональными данными </w:t>
      </w:r>
      <w:r>
        <w:t>осуществляются в соответствии с Федеральным законом от 27.07.2006 № 152-ФЗ «О персональных данных».</w:t>
      </w:r>
      <w:r w:rsidRPr="00D7355A">
        <w:t xml:space="preserve"> Согласие действует с момента подачи данного предложения до моего письменного отзыва данного согласия.</w:t>
      </w:r>
    </w:p>
    <w:p w:rsidR="00555D73" w:rsidRPr="00D7355A" w:rsidRDefault="00555D73" w:rsidP="00555D7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>________________                         ___________/_____________________/</w:t>
      </w:r>
    </w:p>
    <w:p w:rsidR="00555D73" w:rsidRPr="00D7355A" w:rsidRDefault="00555D73" w:rsidP="00555D73">
      <w:pPr>
        <w:pStyle w:val="ConsPlusNonformat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55A">
        <w:rPr>
          <w:rFonts w:ascii="Times New Roman" w:hAnsi="Times New Roman" w:cs="Times New Roman"/>
          <w:sz w:val="28"/>
          <w:szCs w:val="28"/>
        </w:rPr>
        <w:t xml:space="preserve">      дата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7355A">
        <w:rPr>
          <w:rFonts w:ascii="Times New Roman" w:hAnsi="Times New Roman" w:cs="Times New Roman"/>
          <w:sz w:val="28"/>
          <w:szCs w:val="28"/>
        </w:rPr>
        <w:t xml:space="preserve">   подпись        расшифровка</w:t>
      </w:r>
    </w:p>
    <w:p w:rsidR="00555D73" w:rsidRDefault="00555D73" w:rsidP="00555D73">
      <w:pPr>
        <w:pStyle w:val="ConsPlusNormal"/>
        <w:jc w:val="both"/>
      </w:pP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к Порядку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СОГЛАШЕНИЕ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О порядке возмещения расходов, связанных с обучением эффективному управлению многоквартирным домом, сметному делу </w:t>
      </w: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г. Мурманск                                                            </w:t>
      </w:r>
      <w:r w:rsidR="00105099">
        <w:rPr>
          <w:rFonts w:ascii="Times New Roman" w:hAnsi="Times New Roman" w:cs="Times New Roman"/>
          <w:sz w:val="28"/>
          <w:szCs w:val="28"/>
        </w:rPr>
        <w:t>«</w:t>
      </w:r>
      <w:r w:rsidRPr="00B321A9">
        <w:rPr>
          <w:rFonts w:ascii="Times New Roman" w:hAnsi="Times New Roman" w:cs="Times New Roman"/>
          <w:sz w:val="28"/>
          <w:szCs w:val="28"/>
        </w:rPr>
        <w:t>__</w:t>
      </w:r>
      <w:r w:rsidR="00105099">
        <w:rPr>
          <w:rFonts w:ascii="Times New Roman" w:hAnsi="Times New Roman" w:cs="Times New Roman"/>
          <w:sz w:val="28"/>
          <w:szCs w:val="28"/>
        </w:rPr>
        <w:t>»</w:t>
      </w:r>
      <w:r w:rsidRPr="00B321A9">
        <w:rPr>
          <w:rFonts w:ascii="Times New Roman" w:hAnsi="Times New Roman" w:cs="Times New Roman"/>
          <w:sz w:val="28"/>
          <w:szCs w:val="28"/>
        </w:rPr>
        <w:t xml:space="preserve"> ______________ 20_ г.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A9">
        <w:rPr>
          <w:rFonts w:ascii="Times New Roman" w:hAnsi="Times New Roman" w:cs="Times New Roman"/>
          <w:sz w:val="28"/>
          <w:szCs w:val="28"/>
        </w:rPr>
        <w:t xml:space="preserve">Комитет по жилищной политике администрации города Мурманска, именуемый в дальнейшем </w:t>
      </w:r>
      <w:r w:rsidR="00105099">
        <w:rPr>
          <w:rFonts w:ascii="Times New Roman" w:hAnsi="Times New Roman" w:cs="Times New Roman"/>
          <w:sz w:val="28"/>
          <w:szCs w:val="28"/>
        </w:rPr>
        <w:t>«</w:t>
      </w:r>
      <w:r w:rsidRPr="00B321A9">
        <w:rPr>
          <w:rFonts w:ascii="Times New Roman" w:hAnsi="Times New Roman" w:cs="Times New Roman"/>
          <w:sz w:val="28"/>
          <w:szCs w:val="28"/>
        </w:rPr>
        <w:t>Комитет</w:t>
      </w:r>
      <w:r w:rsidR="00105099">
        <w:rPr>
          <w:rFonts w:ascii="Times New Roman" w:hAnsi="Times New Roman" w:cs="Times New Roman"/>
          <w:sz w:val="28"/>
          <w:szCs w:val="28"/>
        </w:rPr>
        <w:t>»</w:t>
      </w:r>
      <w:r w:rsidRPr="00B321A9">
        <w:rPr>
          <w:rFonts w:ascii="Times New Roman" w:hAnsi="Times New Roman" w:cs="Times New Roman"/>
          <w:sz w:val="28"/>
          <w:szCs w:val="28"/>
        </w:rPr>
        <w:t>, в лице __________________</w:t>
      </w:r>
      <w:r w:rsidR="00555D73">
        <w:rPr>
          <w:rFonts w:ascii="Times New Roman" w:hAnsi="Times New Roman" w:cs="Times New Roman"/>
          <w:sz w:val="28"/>
          <w:szCs w:val="28"/>
        </w:rPr>
        <w:t>___________</w:t>
      </w:r>
      <w:r w:rsidRPr="00B321A9">
        <w:rPr>
          <w:rFonts w:ascii="Times New Roman" w:hAnsi="Times New Roman" w:cs="Times New Roman"/>
          <w:sz w:val="28"/>
          <w:szCs w:val="28"/>
        </w:rPr>
        <w:t>, действующего на основании Положения о комитете по жилищной политике администрации города Мурманска, с одной стороны, и __________</w:t>
      </w:r>
      <w:r w:rsidR="00555D73">
        <w:rPr>
          <w:rFonts w:ascii="Times New Roman" w:hAnsi="Times New Roman" w:cs="Times New Roman"/>
          <w:sz w:val="28"/>
          <w:szCs w:val="28"/>
        </w:rPr>
        <w:t>_____________________</w:t>
      </w:r>
      <w:r w:rsidR="00105099">
        <w:rPr>
          <w:rFonts w:ascii="Times New Roman" w:hAnsi="Times New Roman" w:cs="Times New Roman"/>
          <w:sz w:val="28"/>
          <w:szCs w:val="28"/>
        </w:rPr>
        <w:t>, именуемый в дальнейшем «Заявитель»</w:t>
      </w:r>
      <w:r w:rsidRPr="00B321A9">
        <w:rPr>
          <w:rFonts w:ascii="Times New Roman" w:hAnsi="Times New Roman" w:cs="Times New Roman"/>
          <w:sz w:val="28"/>
          <w:szCs w:val="28"/>
        </w:rPr>
        <w:t>, паспорт серия ___________ номер _______________, выдан _________________ от _______________________, с другой стороны, со</w:t>
      </w:r>
      <w:r w:rsidR="00105099">
        <w:rPr>
          <w:rFonts w:ascii="Times New Roman" w:hAnsi="Times New Roman" w:cs="Times New Roman"/>
          <w:sz w:val="28"/>
          <w:szCs w:val="28"/>
        </w:rPr>
        <w:t>вместно именуемые в дальнейшем «</w:t>
      </w:r>
      <w:r w:rsidRPr="00B321A9">
        <w:rPr>
          <w:rFonts w:ascii="Times New Roman" w:hAnsi="Times New Roman" w:cs="Times New Roman"/>
          <w:sz w:val="28"/>
          <w:szCs w:val="28"/>
        </w:rPr>
        <w:t>Стороны</w:t>
      </w:r>
      <w:r w:rsidR="00105099">
        <w:rPr>
          <w:rFonts w:ascii="Times New Roman" w:hAnsi="Times New Roman" w:cs="Times New Roman"/>
          <w:sz w:val="28"/>
          <w:szCs w:val="28"/>
        </w:rPr>
        <w:t>»</w:t>
      </w:r>
      <w:r w:rsidRPr="00B321A9">
        <w:rPr>
          <w:rFonts w:ascii="Times New Roman" w:hAnsi="Times New Roman" w:cs="Times New Roman"/>
          <w:sz w:val="28"/>
          <w:szCs w:val="28"/>
        </w:rPr>
        <w:t>, заключили настоящее Соглашение о нижеследующем.</w:t>
      </w:r>
      <w:proofErr w:type="gramEnd"/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1.1. Настоящее Соглашение регулирует порядок возмещения расходов, связанных с обучением эффективному управлению многоквартирным домом (далее - МКД), сметному делу из бюджета муниципального образования город Мурманск.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 xml:space="preserve">Возмещение расходов предоставляется в соответствии </w:t>
      </w:r>
      <w:r w:rsidR="00105099"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="00105099" w:rsidRPr="00B321A9">
        <w:rPr>
          <w:rFonts w:ascii="Times New Roman" w:hAnsi="Times New Roman" w:cs="Times New Roman"/>
          <w:sz w:val="28"/>
          <w:szCs w:val="28"/>
        </w:rPr>
        <w:t xml:space="preserve">возмещения расходов, связанных с обучением эффективному управлению многоквартирным домом, сметному делу </w:t>
      </w:r>
      <w:r w:rsidR="00105099">
        <w:rPr>
          <w:rFonts w:ascii="Times New Roman" w:hAnsi="Times New Roman" w:cs="Times New Roman"/>
          <w:sz w:val="28"/>
          <w:szCs w:val="28"/>
        </w:rPr>
        <w:t xml:space="preserve"> председателей и членов совета многоквартирных домов (далее – Порядок) в соответствии подпрограммой</w:t>
      </w:r>
      <w:r w:rsidRPr="00B321A9">
        <w:rPr>
          <w:rFonts w:ascii="Times New Roman" w:hAnsi="Times New Roman" w:cs="Times New Roman"/>
          <w:sz w:val="28"/>
          <w:szCs w:val="28"/>
        </w:rPr>
        <w:t xml:space="preserve"> </w:t>
      </w:r>
      <w:r w:rsidR="00105099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321A9">
        <w:rPr>
          <w:rFonts w:ascii="Times New Roman" w:hAnsi="Times New Roman" w:cs="Times New Roman"/>
          <w:sz w:val="28"/>
          <w:szCs w:val="28"/>
        </w:rPr>
        <w:t>Стимулирование и поддержка инициатив граждан по управлению многоквартирными домами на территории муниципального образования город Мурманск</w:t>
      </w:r>
      <w:r w:rsidR="00105099">
        <w:rPr>
          <w:rFonts w:ascii="Times New Roman" w:hAnsi="Times New Roman" w:cs="Times New Roman"/>
          <w:sz w:val="28"/>
          <w:szCs w:val="28"/>
        </w:rPr>
        <w:t>»</w:t>
      </w:r>
      <w:r w:rsidRPr="00B321A9">
        <w:rPr>
          <w:rFonts w:ascii="Times New Roman" w:hAnsi="Times New Roman" w:cs="Times New Roman"/>
          <w:sz w:val="28"/>
          <w:szCs w:val="28"/>
        </w:rPr>
        <w:t xml:space="preserve"> на 2018 - 2024 годы муниципальной программы города Мурманска </w:t>
      </w:r>
      <w:r w:rsidR="00105099">
        <w:rPr>
          <w:rFonts w:ascii="Times New Roman" w:hAnsi="Times New Roman" w:cs="Times New Roman"/>
          <w:sz w:val="28"/>
          <w:szCs w:val="28"/>
        </w:rPr>
        <w:t>«</w:t>
      </w:r>
      <w:r w:rsidRPr="00B321A9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105099">
        <w:rPr>
          <w:rFonts w:ascii="Times New Roman" w:hAnsi="Times New Roman" w:cs="Times New Roman"/>
          <w:sz w:val="28"/>
          <w:szCs w:val="28"/>
        </w:rPr>
        <w:t>»</w:t>
      </w:r>
      <w:r w:rsidRPr="00B321A9">
        <w:rPr>
          <w:rFonts w:ascii="Times New Roman" w:hAnsi="Times New Roman" w:cs="Times New Roman"/>
          <w:sz w:val="28"/>
          <w:szCs w:val="28"/>
        </w:rPr>
        <w:t xml:space="preserve"> на 2018 - 2024 годы, утвержденной постановлением администрации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 xml:space="preserve"> города Мурманска от 13.11.2017 N 3605.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Default="00B321A9" w:rsidP="0010509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2. Размер, сроки и порядок возмещения расходов связанных с обучением эффективному управлению многоквартирным домом, сметному делу </w:t>
      </w:r>
    </w:p>
    <w:p w:rsidR="00105099" w:rsidRPr="00B321A9" w:rsidRDefault="00105099" w:rsidP="00105099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2.1. Размер возмещения расходов составляет ___________ рублей __________  коп.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2.2. Комитет в течение пяти рабочих дней </w:t>
      </w:r>
      <w:r w:rsidR="00306FD3">
        <w:rPr>
          <w:rFonts w:ascii="Times New Roman" w:hAnsi="Times New Roman" w:cs="Times New Roman"/>
          <w:sz w:val="28"/>
          <w:szCs w:val="28"/>
        </w:rPr>
        <w:t xml:space="preserve">за днем регистрации </w:t>
      </w:r>
      <w:r w:rsidR="00105099">
        <w:rPr>
          <w:rFonts w:ascii="Times New Roman" w:hAnsi="Times New Roman" w:cs="Times New Roman"/>
          <w:sz w:val="28"/>
          <w:szCs w:val="28"/>
        </w:rPr>
        <w:t>п</w:t>
      </w:r>
      <w:r w:rsidRPr="00B321A9">
        <w:rPr>
          <w:rFonts w:ascii="Times New Roman" w:hAnsi="Times New Roman" w:cs="Times New Roman"/>
          <w:sz w:val="28"/>
          <w:szCs w:val="28"/>
        </w:rPr>
        <w:t>акет</w:t>
      </w:r>
      <w:r w:rsidR="00105099">
        <w:rPr>
          <w:rFonts w:ascii="Times New Roman" w:hAnsi="Times New Roman" w:cs="Times New Roman"/>
          <w:sz w:val="28"/>
          <w:szCs w:val="28"/>
        </w:rPr>
        <w:t>а</w:t>
      </w:r>
      <w:r w:rsidRPr="00B321A9">
        <w:rPr>
          <w:rFonts w:ascii="Times New Roman" w:hAnsi="Times New Roman" w:cs="Times New Roman"/>
          <w:sz w:val="28"/>
          <w:szCs w:val="28"/>
        </w:rPr>
        <w:t xml:space="preserve"> документов представленны</w:t>
      </w:r>
      <w:r w:rsidR="00105099">
        <w:rPr>
          <w:rFonts w:ascii="Times New Roman" w:hAnsi="Times New Roman" w:cs="Times New Roman"/>
          <w:sz w:val="28"/>
          <w:szCs w:val="28"/>
        </w:rPr>
        <w:t>х</w:t>
      </w:r>
      <w:r w:rsidRPr="00B321A9">
        <w:rPr>
          <w:rFonts w:ascii="Times New Roman" w:hAnsi="Times New Roman" w:cs="Times New Roman"/>
          <w:sz w:val="28"/>
          <w:szCs w:val="28"/>
        </w:rPr>
        <w:t xml:space="preserve"> </w:t>
      </w:r>
      <w:r w:rsidR="00105099">
        <w:rPr>
          <w:rFonts w:ascii="Times New Roman" w:hAnsi="Times New Roman" w:cs="Times New Roman"/>
          <w:sz w:val="28"/>
          <w:szCs w:val="28"/>
        </w:rPr>
        <w:t>З</w:t>
      </w:r>
      <w:r w:rsidRPr="00B321A9">
        <w:rPr>
          <w:rFonts w:ascii="Times New Roman" w:hAnsi="Times New Roman" w:cs="Times New Roman"/>
          <w:sz w:val="28"/>
          <w:szCs w:val="28"/>
        </w:rPr>
        <w:t xml:space="preserve">аявителем, </w:t>
      </w:r>
      <w:r w:rsidR="00105099">
        <w:rPr>
          <w:rFonts w:ascii="Times New Roman" w:hAnsi="Times New Roman" w:cs="Times New Roman"/>
          <w:sz w:val="28"/>
          <w:szCs w:val="28"/>
        </w:rPr>
        <w:t xml:space="preserve">рассматривает их </w:t>
      </w:r>
      <w:r w:rsidRPr="00B321A9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E8128E">
        <w:rPr>
          <w:rFonts w:ascii="Times New Roman" w:hAnsi="Times New Roman" w:cs="Times New Roman"/>
          <w:sz w:val="28"/>
          <w:szCs w:val="28"/>
        </w:rPr>
        <w:t>требования</w:t>
      </w:r>
      <w:r w:rsidRPr="00B321A9">
        <w:rPr>
          <w:rFonts w:ascii="Times New Roman" w:hAnsi="Times New Roman" w:cs="Times New Roman"/>
          <w:sz w:val="28"/>
          <w:szCs w:val="28"/>
        </w:rPr>
        <w:t xml:space="preserve">м пункта </w:t>
      </w:r>
      <w:r w:rsidR="00306FD3">
        <w:rPr>
          <w:rFonts w:ascii="Times New Roman" w:hAnsi="Times New Roman" w:cs="Times New Roman"/>
          <w:sz w:val="28"/>
          <w:szCs w:val="28"/>
        </w:rPr>
        <w:t>2.1</w:t>
      </w:r>
      <w:r w:rsidR="00105099">
        <w:rPr>
          <w:rFonts w:ascii="Times New Roman" w:hAnsi="Times New Roman" w:cs="Times New Roman"/>
          <w:sz w:val="28"/>
          <w:szCs w:val="28"/>
        </w:rPr>
        <w:t xml:space="preserve"> П</w:t>
      </w:r>
      <w:r w:rsidRPr="00B321A9">
        <w:rPr>
          <w:rFonts w:ascii="Times New Roman" w:hAnsi="Times New Roman" w:cs="Times New Roman"/>
          <w:sz w:val="28"/>
          <w:szCs w:val="28"/>
        </w:rPr>
        <w:t>орядка возмещения расходов, связанных с обучением эффективному управлению МКД, сметному делу председателей и членов совета многоквартирных домов.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2.3. После рассмотрения вышеуказанных д</w:t>
      </w:r>
      <w:r w:rsidR="00105099">
        <w:rPr>
          <w:rFonts w:ascii="Times New Roman" w:hAnsi="Times New Roman" w:cs="Times New Roman"/>
          <w:sz w:val="28"/>
          <w:szCs w:val="28"/>
        </w:rPr>
        <w:t>окументов Комитет заключает с З</w:t>
      </w:r>
      <w:r w:rsidRPr="00B321A9">
        <w:rPr>
          <w:rFonts w:ascii="Times New Roman" w:hAnsi="Times New Roman" w:cs="Times New Roman"/>
          <w:sz w:val="28"/>
          <w:szCs w:val="28"/>
        </w:rPr>
        <w:t>аявителем настоящее Соглашение.</w:t>
      </w:r>
    </w:p>
    <w:p w:rsidR="00DE2D06" w:rsidRPr="00DE2D06" w:rsidRDefault="00B321A9" w:rsidP="00DE2D06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2D06">
        <w:rPr>
          <w:rFonts w:ascii="Times New Roman" w:hAnsi="Times New Roman" w:cs="Times New Roman"/>
          <w:sz w:val="28"/>
          <w:szCs w:val="28"/>
        </w:rPr>
        <w:t>2.</w:t>
      </w:r>
      <w:r w:rsidR="00DE2D06" w:rsidRPr="00DE2D06">
        <w:rPr>
          <w:rFonts w:ascii="Times New Roman" w:hAnsi="Times New Roman" w:cs="Times New Roman"/>
          <w:sz w:val="28"/>
          <w:szCs w:val="28"/>
        </w:rPr>
        <w:t>4</w:t>
      </w:r>
      <w:r w:rsidRPr="00DE2D06">
        <w:rPr>
          <w:rFonts w:ascii="Times New Roman" w:hAnsi="Times New Roman" w:cs="Times New Roman"/>
          <w:sz w:val="28"/>
          <w:szCs w:val="28"/>
        </w:rPr>
        <w:t xml:space="preserve">. Перечисление денежных средств </w:t>
      </w:r>
      <w:r w:rsidR="004C55A0" w:rsidRPr="00DE2D06">
        <w:rPr>
          <w:rFonts w:ascii="Times New Roman" w:hAnsi="Times New Roman" w:cs="Times New Roman"/>
          <w:sz w:val="28"/>
          <w:szCs w:val="28"/>
        </w:rPr>
        <w:t>З</w:t>
      </w:r>
      <w:r w:rsidRPr="00DE2D06">
        <w:rPr>
          <w:rFonts w:ascii="Times New Roman" w:hAnsi="Times New Roman" w:cs="Times New Roman"/>
          <w:sz w:val="28"/>
          <w:szCs w:val="28"/>
        </w:rPr>
        <w:t xml:space="preserve">аявителю производится Комитетом с лицевого счета, открытого в Управлении Федерального казначейства по Мурманской области, на счет, указанный </w:t>
      </w:r>
      <w:r w:rsidR="00DE2D06">
        <w:rPr>
          <w:rFonts w:ascii="Times New Roman" w:hAnsi="Times New Roman" w:cs="Times New Roman"/>
          <w:sz w:val="28"/>
          <w:szCs w:val="28"/>
        </w:rPr>
        <w:t>Заявителем</w:t>
      </w:r>
      <w:r w:rsidRPr="00DE2D06">
        <w:rPr>
          <w:rFonts w:ascii="Times New Roman" w:hAnsi="Times New Roman" w:cs="Times New Roman"/>
          <w:sz w:val="28"/>
          <w:szCs w:val="28"/>
        </w:rPr>
        <w:t xml:space="preserve">, </w:t>
      </w:r>
      <w:r w:rsidR="00DE2D06">
        <w:rPr>
          <w:rFonts w:ascii="Times New Roman" w:hAnsi="Times New Roman" w:cs="Times New Roman"/>
          <w:sz w:val="28"/>
          <w:szCs w:val="28"/>
        </w:rPr>
        <w:t>не позднее 15</w:t>
      </w:r>
      <w:r w:rsidR="00DE2D06" w:rsidRPr="00DE2D06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4166D">
        <w:rPr>
          <w:rFonts w:ascii="Times New Roman" w:hAnsi="Times New Roman" w:cs="Times New Roman"/>
          <w:sz w:val="28"/>
          <w:szCs w:val="28"/>
        </w:rPr>
        <w:t>их</w:t>
      </w:r>
      <w:r w:rsidR="00DE2D06" w:rsidRPr="00DE2D06">
        <w:rPr>
          <w:rFonts w:ascii="Times New Roman" w:hAnsi="Times New Roman" w:cs="Times New Roman"/>
          <w:sz w:val="28"/>
          <w:szCs w:val="28"/>
        </w:rPr>
        <w:t xml:space="preserve"> дн</w:t>
      </w:r>
      <w:r w:rsidR="0004166D">
        <w:rPr>
          <w:rFonts w:ascii="Times New Roman" w:hAnsi="Times New Roman" w:cs="Times New Roman"/>
          <w:sz w:val="28"/>
          <w:szCs w:val="28"/>
        </w:rPr>
        <w:t xml:space="preserve">ей с момента получения </w:t>
      </w:r>
      <w:r w:rsidR="00CA6F51">
        <w:rPr>
          <w:rFonts w:ascii="Times New Roman" w:hAnsi="Times New Roman" w:cs="Times New Roman"/>
          <w:sz w:val="28"/>
          <w:szCs w:val="28"/>
        </w:rPr>
        <w:t xml:space="preserve">подписанного проекта </w:t>
      </w:r>
      <w:r w:rsidR="0004166D">
        <w:rPr>
          <w:rFonts w:ascii="Times New Roman" w:hAnsi="Times New Roman" w:cs="Times New Roman"/>
          <w:sz w:val="28"/>
          <w:szCs w:val="28"/>
        </w:rPr>
        <w:t>Согла</w:t>
      </w:r>
      <w:bookmarkStart w:id="0" w:name="_GoBack"/>
      <w:r w:rsidR="0004166D">
        <w:rPr>
          <w:rFonts w:ascii="Times New Roman" w:hAnsi="Times New Roman" w:cs="Times New Roman"/>
          <w:sz w:val="28"/>
          <w:szCs w:val="28"/>
        </w:rPr>
        <w:t>ш</w:t>
      </w:r>
      <w:bookmarkEnd w:id="0"/>
      <w:r w:rsidR="0004166D">
        <w:rPr>
          <w:rFonts w:ascii="Times New Roman" w:hAnsi="Times New Roman" w:cs="Times New Roman"/>
          <w:sz w:val="28"/>
          <w:szCs w:val="28"/>
        </w:rPr>
        <w:t>ения.</w:t>
      </w:r>
    </w:p>
    <w:p w:rsidR="00C24A8D" w:rsidRPr="00DE2D06" w:rsidRDefault="00C24A8D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C24A8D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 Права и обязанности Сторон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3.1. Заявитель вправе: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3.1.1. Получать возмещение расходов за счет средств бюджета муниципального образования город Мурманск при выполнении условий, установленных Порядком и настоящим Соглашением.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3.1.2. Получать имеющуюся в Комитете информацию, касающуюся вопросов возмещения расходов.</w:t>
      </w: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3.2. Заявитель обязуется:</w:t>
      </w:r>
    </w:p>
    <w:p w:rsidR="004C55A0" w:rsidRPr="00B321A9" w:rsidRDefault="004C55A0" w:rsidP="004C55A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 Предоставлять </w:t>
      </w:r>
      <w:r w:rsidR="0004166D">
        <w:rPr>
          <w:rFonts w:ascii="Times New Roman" w:hAnsi="Times New Roman" w:cs="Times New Roman"/>
          <w:sz w:val="28"/>
          <w:szCs w:val="28"/>
        </w:rPr>
        <w:t xml:space="preserve">в Комитет </w:t>
      </w:r>
      <w:r>
        <w:rPr>
          <w:rFonts w:ascii="Times New Roman" w:hAnsi="Times New Roman" w:cs="Times New Roman"/>
          <w:sz w:val="28"/>
          <w:szCs w:val="28"/>
        </w:rPr>
        <w:t xml:space="preserve">достоверную информацию </w:t>
      </w:r>
      <w:r w:rsidR="0004166D">
        <w:rPr>
          <w:rFonts w:ascii="Times New Roman" w:hAnsi="Times New Roman" w:cs="Times New Roman"/>
          <w:sz w:val="28"/>
          <w:szCs w:val="28"/>
        </w:rPr>
        <w:t xml:space="preserve">в </w:t>
      </w:r>
      <w:r w:rsidRPr="00B321A9">
        <w:rPr>
          <w:rFonts w:ascii="Times New Roman" w:hAnsi="Times New Roman" w:cs="Times New Roman"/>
          <w:sz w:val="28"/>
          <w:szCs w:val="28"/>
        </w:rPr>
        <w:t>соответстви</w:t>
      </w:r>
      <w:r w:rsidR="0004166D">
        <w:rPr>
          <w:rFonts w:ascii="Times New Roman" w:hAnsi="Times New Roman" w:cs="Times New Roman"/>
          <w:sz w:val="28"/>
          <w:szCs w:val="28"/>
        </w:rPr>
        <w:t>и</w:t>
      </w:r>
      <w:r w:rsidRPr="00B3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требования</w:t>
      </w:r>
      <w:r w:rsidRPr="00B321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321A9">
        <w:rPr>
          <w:rFonts w:ascii="Times New Roman" w:hAnsi="Times New Roman" w:cs="Times New Roman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sz w:val="28"/>
          <w:szCs w:val="28"/>
        </w:rPr>
        <w:t>2.1 П</w:t>
      </w:r>
      <w:r w:rsidRPr="00B321A9">
        <w:rPr>
          <w:rFonts w:ascii="Times New Roman" w:hAnsi="Times New Roman" w:cs="Times New Roman"/>
          <w:sz w:val="28"/>
          <w:szCs w:val="28"/>
        </w:rPr>
        <w:t>орядка.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3.2.</w:t>
      </w:r>
      <w:r w:rsidR="004C55A0">
        <w:rPr>
          <w:rFonts w:ascii="Times New Roman" w:hAnsi="Times New Roman" w:cs="Times New Roman"/>
          <w:sz w:val="28"/>
          <w:szCs w:val="28"/>
        </w:rPr>
        <w:t>2</w:t>
      </w:r>
      <w:r w:rsidRPr="00B321A9">
        <w:rPr>
          <w:rFonts w:ascii="Times New Roman" w:hAnsi="Times New Roman" w:cs="Times New Roman"/>
          <w:sz w:val="28"/>
          <w:szCs w:val="28"/>
        </w:rPr>
        <w:t xml:space="preserve">. В случае получения </w:t>
      </w:r>
      <w:r w:rsidR="00E8128E">
        <w:rPr>
          <w:rFonts w:ascii="Times New Roman" w:hAnsi="Times New Roman" w:cs="Times New Roman"/>
          <w:sz w:val="28"/>
          <w:szCs w:val="28"/>
        </w:rPr>
        <w:t>требования</w:t>
      </w:r>
      <w:r w:rsidRPr="00B321A9">
        <w:rPr>
          <w:rFonts w:ascii="Times New Roman" w:hAnsi="Times New Roman" w:cs="Times New Roman"/>
          <w:sz w:val="28"/>
          <w:szCs w:val="28"/>
        </w:rPr>
        <w:t xml:space="preserve">, предусмотренного п. </w:t>
      </w:r>
      <w:r w:rsidR="00306FD3">
        <w:rPr>
          <w:rFonts w:ascii="Times New Roman" w:hAnsi="Times New Roman" w:cs="Times New Roman"/>
          <w:sz w:val="28"/>
          <w:szCs w:val="28"/>
        </w:rPr>
        <w:t>4.</w:t>
      </w:r>
      <w:r w:rsidRPr="00B321A9">
        <w:rPr>
          <w:rFonts w:ascii="Times New Roman" w:hAnsi="Times New Roman" w:cs="Times New Roman"/>
          <w:sz w:val="28"/>
          <w:szCs w:val="28"/>
        </w:rPr>
        <w:t xml:space="preserve">3 Порядка, </w:t>
      </w:r>
      <w:r w:rsidR="00FD6E96">
        <w:rPr>
          <w:rFonts w:ascii="Times New Roman" w:hAnsi="Times New Roman" w:cs="Times New Roman"/>
          <w:sz w:val="28"/>
          <w:szCs w:val="28"/>
        </w:rPr>
        <w:t>З</w:t>
      </w:r>
      <w:r w:rsidR="00306FD3">
        <w:rPr>
          <w:rFonts w:ascii="Times New Roman" w:hAnsi="Times New Roman" w:cs="Times New Roman"/>
          <w:sz w:val="28"/>
          <w:szCs w:val="28"/>
        </w:rPr>
        <w:t xml:space="preserve">аявитель обязан </w:t>
      </w:r>
      <w:r w:rsidRPr="00B321A9">
        <w:rPr>
          <w:rFonts w:ascii="Times New Roman" w:hAnsi="Times New Roman" w:cs="Times New Roman"/>
          <w:sz w:val="28"/>
          <w:szCs w:val="28"/>
        </w:rPr>
        <w:t>осуществить возврат денежных сре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>юджет муниципального образования город Мурманск</w:t>
      </w:r>
      <w:r w:rsidR="00306FD3" w:rsidRPr="00306FD3">
        <w:rPr>
          <w:rFonts w:ascii="Times New Roman" w:hAnsi="Times New Roman" w:cs="Times New Roman"/>
          <w:sz w:val="28"/>
          <w:szCs w:val="28"/>
        </w:rPr>
        <w:t xml:space="preserve"> </w:t>
      </w:r>
      <w:r w:rsidR="00306FD3" w:rsidRPr="00B321A9">
        <w:rPr>
          <w:rFonts w:ascii="Times New Roman" w:hAnsi="Times New Roman" w:cs="Times New Roman"/>
          <w:sz w:val="28"/>
          <w:szCs w:val="28"/>
        </w:rPr>
        <w:t>в течение 20 рабочих дней</w:t>
      </w:r>
      <w:r w:rsidR="00306FD3">
        <w:rPr>
          <w:rFonts w:ascii="Times New Roman" w:hAnsi="Times New Roman" w:cs="Times New Roman"/>
          <w:sz w:val="28"/>
          <w:szCs w:val="28"/>
        </w:rPr>
        <w:t xml:space="preserve"> с момента получения </w:t>
      </w:r>
      <w:r w:rsidR="00E8128E">
        <w:rPr>
          <w:rFonts w:ascii="Times New Roman" w:hAnsi="Times New Roman" w:cs="Times New Roman"/>
          <w:sz w:val="28"/>
          <w:szCs w:val="28"/>
        </w:rPr>
        <w:t>требования</w:t>
      </w:r>
      <w:r w:rsidRPr="00B321A9">
        <w:rPr>
          <w:rFonts w:ascii="Times New Roman" w:hAnsi="Times New Roman" w:cs="Times New Roman"/>
          <w:sz w:val="28"/>
          <w:szCs w:val="28"/>
        </w:rPr>
        <w:t>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3.3. Комитет вправе: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3.3.1. Осуществлять 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 xml:space="preserve"> выполнением условий предоставления возмещения.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3.3.2. В одностороннем порядке приостановить возмещени</w:t>
      </w:r>
      <w:r w:rsidR="004C55A0">
        <w:rPr>
          <w:rFonts w:ascii="Times New Roman" w:hAnsi="Times New Roman" w:cs="Times New Roman"/>
          <w:sz w:val="28"/>
          <w:szCs w:val="28"/>
        </w:rPr>
        <w:t>е</w:t>
      </w:r>
      <w:r w:rsidRPr="00B321A9">
        <w:rPr>
          <w:rFonts w:ascii="Times New Roman" w:hAnsi="Times New Roman" w:cs="Times New Roman"/>
          <w:sz w:val="28"/>
          <w:szCs w:val="28"/>
        </w:rPr>
        <w:t xml:space="preserve"> в случае выявления фактов предоставления недостоверных сведений.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3.4. Комитет обязуется: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lastRenderedPageBreak/>
        <w:t xml:space="preserve">3.4.1. Предоставить </w:t>
      </w:r>
      <w:r w:rsidR="00220F6A">
        <w:rPr>
          <w:rFonts w:ascii="Times New Roman" w:hAnsi="Times New Roman" w:cs="Times New Roman"/>
          <w:sz w:val="28"/>
          <w:szCs w:val="28"/>
        </w:rPr>
        <w:t>возмещение</w:t>
      </w:r>
      <w:r w:rsidRPr="00B321A9">
        <w:rPr>
          <w:rFonts w:ascii="Times New Roman" w:hAnsi="Times New Roman" w:cs="Times New Roman"/>
          <w:sz w:val="28"/>
          <w:szCs w:val="28"/>
        </w:rPr>
        <w:t xml:space="preserve"> на условиях настоящего Соглашения и в соответствии с Порядком.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3.4.2. Проверять информацию, представленную заявителем.</w:t>
      </w:r>
    </w:p>
    <w:p w:rsidR="00B321A9" w:rsidRPr="00B321A9" w:rsidRDefault="00306FD3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3.4.3.</w:t>
      </w:r>
      <w:r w:rsidR="00B321A9" w:rsidRPr="00220F6A">
        <w:rPr>
          <w:rFonts w:ascii="Times New Roman" w:hAnsi="Times New Roman" w:cs="Times New Roman"/>
          <w:sz w:val="28"/>
          <w:szCs w:val="28"/>
        </w:rPr>
        <w:t>Уведомлять (письменно) Заявителя</w:t>
      </w:r>
      <w:r w:rsidR="00B321A9" w:rsidRPr="00B321A9">
        <w:rPr>
          <w:rFonts w:ascii="Times New Roman" w:hAnsi="Times New Roman" w:cs="Times New Roman"/>
          <w:sz w:val="28"/>
          <w:szCs w:val="28"/>
        </w:rPr>
        <w:t xml:space="preserve"> </w:t>
      </w:r>
      <w:r w:rsidR="00220F6A">
        <w:rPr>
          <w:rFonts w:ascii="Times New Roman" w:hAnsi="Times New Roman" w:cs="Times New Roman"/>
          <w:sz w:val="28"/>
          <w:szCs w:val="28"/>
        </w:rPr>
        <w:t>о возврате возмещенных расходов, в случаях предусмотренных Прядком и настоящим Соглашением.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306FD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своих обязательств по настоящему Соглашению Стороны несут ответственность в порядке, установленном законодательством Российской Федерации.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4.2. Заявитель несет ответственность за недостоверность и неполноту сведений, предоставляемых Комитету, нарушение условий возмещения расходов.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306FD3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5. Порядок возврата возмещенных расходов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5.1. В случае нарушения условий возмещения расходов, заявитель обязан осуществить возврат выплаченных денежных сре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>юджет муниципального образования город Мурманск.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5.2. </w:t>
      </w:r>
      <w:r w:rsidR="00E8128E">
        <w:rPr>
          <w:rFonts w:ascii="Times New Roman" w:hAnsi="Times New Roman" w:cs="Times New Roman"/>
          <w:sz w:val="28"/>
          <w:szCs w:val="28"/>
        </w:rPr>
        <w:t>Требование</w:t>
      </w:r>
      <w:r w:rsidRPr="00B321A9">
        <w:rPr>
          <w:rFonts w:ascii="Times New Roman" w:hAnsi="Times New Roman" w:cs="Times New Roman"/>
          <w:sz w:val="28"/>
          <w:szCs w:val="28"/>
        </w:rPr>
        <w:t xml:space="preserve"> о возврате возмещенных расходов в бюджет муниципального образования город Мурманск направляется Комитетом заявителю в течение трех дней со дня установления нарушения.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5.3. Возврат Субсидии производится Получателем субсидии в течение двадцати рабочих дней со дня получения </w:t>
      </w:r>
      <w:r w:rsidR="00E8128E">
        <w:rPr>
          <w:rFonts w:ascii="Times New Roman" w:hAnsi="Times New Roman" w:cs="Times New Roman"/>
          <w:sz w:val="28"/>
          <w:szCs w:val="28"/>
        </w:rPr>
        <w:t>требования</w:t>
      </w:r>
      <w:r w:rsidRPr="00B321A9">
        <w:rPr>
          <w:rFonts w:ascii="Times New Roman" w:hAnsi="Times New Roman" w:cs="Times New Roman"/>
          <w:sz w:val="28"/>
          <w:szCs w:val="28"/>
        </w:rPr>
        <w:t xml:space="preserve"> по реквизитам и коду классификации доходов бюджетов Российской Федерации, указанным в требовании.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5.4. Если в течение двадцати рабочих дней со дня получения требования заявитель не возвращает возмещенные ра</w:t>
      </w:r>
      <w:r w:rsidR="00AC19EA">
        <w:rPr>
          <w:rFonts w:ascii="Times New Roman" w:hAnsi="Times New Roman" w:cs="Times New Roman"/>
          <w:sz w:val="28"/>
          <w:szCs w:val="28"/>
        </w:rPr>
        <w:t>с</w:t>
      </w:r>
      <w:r w:rsidRPr="00B321A9">
        <w:rPr>
          <w:rFonts w:ascii="Times New Roman" w:hAnsi="Times New Roman" w:cs="Times New Roman"/>
          <w:sz w:val="28"/>
          <w:szCs w:val="28"/>
        </w:rPr>
        <w:t>ходы, к нему применяются меры, предусмотренные действующим законодательством Российской Федерации.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E8128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6. Порядок разрешения споров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6.1. Споры (разногласия), возникающие между Сторонами в связи исполнением настоящего Соглашения, разрешаются ими, по возможности, путем проведения переговоров.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6.2. В случае невозможности урегулирования споры (разногласия) подлежат рассмотрению в Арбитражном суде Мурманской области.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E8128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7.1. Срок действия настоящего Соглашения до 31.12.202_.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7.2. Соглашение составлено в двух экземплярах, имеющих равную юридическую силу, по одному экземпляру для каждой Стороны.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lastRenderedPageBreak/>
        <w:t>7.3.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7.4. Изменение настоящего Соглашения осуществляется по взаимному согласию Сторон в письменной форме в виде дополнений к настоящему Соглашению, которые являются неотъемлемой частью.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7.5. Соглашение может быть расторгнуто по взаимному согласию Сторон.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8. Адреса и реквизиты Сторон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Комитет                                                                Получатель субсидии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Комитет по 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>жилищной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политике администрации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Юридический и почтовый адрес:                         Юридический адрес:</w:t>
      </w: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ул. Профсоюзов д. 20      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  Почтовый адрес: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тел.: 8 (8152) 45-82-27, 45-82-93,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факс: 8 (8152) 45-59-23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Банковские реквизиты:                                         Банковские реквизиты: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ИНН 5190932826, КПП 519001001</w:t>
      </w:r>
    </w:p>
    <w:p w:rsid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 xml:space="preserve">Получатель 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УФК по Мурманской области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B321A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>/счет 03493433930)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21A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321A9">
        <w:rPr>
          <w:rFonts w:ascii="Times New Roman" w:hAnsi="Times New Roman" w:cs="Times New Roman"/>
          <w:sz w:val="28"/>
          <w:szCs w:val="28"/>
        </w:rPr>
        <w:t>/счет 40204810500000000001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Отделение  Мурманск  г. Мурманск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БИК 044705001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21A9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321A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321A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321A9">
        <w:rPr>
          <w:rFonts w:ascii="Times New Roman" w:hAnsi="Times New Roman" w:cs="Times New Roman"/>
          <w:sz w:val="24"/>
          <w:szCs w:val="24"/>
        </w:rPr>
        <w:t>_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____________________/______             _______________/________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21A9">
        <w:rPr>
          <w:rFonts w:ascii="Times New Roman" w:hAnsi="Times New Roman" w:cs="Times New Roman"/>
          <w:sz w:val="28"/>
          <w:szCs w:val="28"/>
        </w:rPr>
        <w:t>"__" ____________ 20</w:t>
      </w:r>
      <w:r w:rsidR="004C3E15">
        <w:rPr>
          <w:rFonts w:ascii="Times New Roman" w:hAnsi="Times New Roman" w:cs="Times New Roman"/>
          <w:sz w:val="28"/>
          <w:szCs w:val="28"/>
        </w:rPr>
        <w:t>2</w:t>
      </w:r>
      <w:r w:rsidRPr="00B321A9">
        <w:rPr>
          <w:rFonts w:ascii="Times New Roman" w:hAnsi="Times New Roman" w:cs="Times New Roman"/>
          <w:sz w:val="28"/>
          <w:szCs w:val="28"/>
        </w:rPr>
        <w:t>_ г.                          "__" ___________ 20</w:t>
      </w:r>
      <w:r w:rsidR="004C3E15">
        <w:rPr>
          <w:rFonts w:ascii="Times New Roman" w:hAnsi="Times New Roman" w:cs="Times New Roman"/>
          <w:sz w:val="28"/>
          <w:szCs w:val="28"/>
        </w:rPr>
        <w:t>2</w:t>
      </w:r>
      <w:r w:rsidRPr="00B321A9">
        <w:rPr>
          <w:rFonts w:ascii="Times New Roman" w:hAnsi="Times New Roman" w:cs="Times New Roman"/>
          <w:sz w:val="28"/>
          <w:szCs w:val="28"/>
        </w:rPr>
        <w:t>_ г.</w:t>
      </w: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1A9" w:rsidRPr="00B321A9" w:rsidRDefault="00B321A9" w:rsidP="00B321A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D52C9" w:rsidRPr="00B321A9" w:rsidRDefault="008D52C9" w:rsidP="008D52C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D52C9" w:rsidRPr="00B321A9" w:rsidSect="008B0A94">
      <w:headerReference w:type="default" r:id="rId9"/>
      <w:pgSz w:w="11905" w:h="16838"/>
      <w:pgMar w:top="1134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2BA" w:rsidRDefault="00FE32BA" w:rsidP="00A7264A">
      <w:pPr>
        <w:spacing w:after="0" w:line="240" w:lineRule="auto"/>
      </w:pPr>
      <w:r>
        <w:separator/>
      </w:r>
    </w:p>
  </w:endnote>
  <w:endnote w:type="continuationSeparator" w:id="0">
    <w:p w:rsidR="00FE32BA" w:rsidRDefault="00FE32BA" w:rsidP="00A72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2BA" w:rsidRDefault="00FE32BA" w:rsidP="00A7264A">
      <w:pPr>
        <w:spacing w:after="0" w:line="240" w:lineRule="auto"/>
      </w:pPr>
      <w:r>
        <w:separator/>
      </w:r>
    </w:p>
  </w:footnote>
  <w:footnote w:type="continuationSeparator" w:id="0">
    <w:p w:rsidR="00FE32BA" w:rsidRDefault="00FE32BA" w:rsidP="00A72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661420"/>
      <w:docPartObj>
        <w:docPartGallery w:val="Page Numbers (Top of Page)"/>
        <w:docPartUnique/>
      </w:docPartObj>
    </w:sdtPr>
    <w:sdtEndPr/>
    <w:sdtContent>
      <w:p w:rsidR="00334A4E" w:rsidRDefault="00334A4E">
        <w:pPr>
          <w:pStyle w:val="ac"/>
          <w:jc w:val="center"/>
        </w:pPr>
      </w:p>
      <w:p w:rsidR="00334A4E" w:rsidRDefault="00334A4E">
        <w:pPr>
          <w:pStyle w:val="ac"/>
          <w:jc w:val="center"/>
        </w:pPr>
      </w:p>
      <w:p w:rsidR="00334A4E" w:rsidRDefault="00334A4E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9EA">
          <w:rPr>
            <w:noProof/>
          </w:rPr>
          <w:t>5</w:t>
        </w:r>
        <w:r>
          <w:fldChar w:fldCharType="end"/>
        </w:r>
      </w:p>
    </w:sdtContent>
  </w:sdt>
  <w:p w:rsidR="00334A4E" w:rsidRDefault="00334A4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C30808"/>
    <w:multiLevelType w:val="hybridMultilevel"/>
    <w:tmpl w:val="4C0E0A40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03E"/>
    <w:multiLevelType w:val="hybridMultilevel"/>
    <w:tmpl w:val="F8D00F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E4FA4"/>
    <w:multiLevelType w:val="hybridMultilevel"/>
    <w:tmpl w:val="198C78D2"/>
    <w:lvl w:ilvl="0" w:tplc="DF74F68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D5FB1"/>
    <w:multiLevelType w:val="multilevel"/>
    <w:tmpl w:val="8704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012B43"/>
    <w:multiLevelType w:val="multilevel"/>
    <w:tmpl w:val="B1D6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407E9F"/>
    <w:multiLevelType w:val="hybridMultilevel"/>
    <w:tmpl w:val="67BE7F2A"/>
    <w:lvl w:ilvl="0" w:tplc="C694B2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37A44A6"/>
    <w:multiLevelType w:val="hybridMultilevel"/>
    <w:tmpl w:val="FB1E6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935FF"/>
    <w:multiLevelType w:val="hybridMultilevel"/>
    <w:tmpl w:val="8C341C2A"/>
    <w:lvl w:ilvl="0" w:tplc="2F4E490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C219C"/>
    <w:multiLevelType w:val="hybridMultilevel"/>
    <w:tmpl w:val="6FCC7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14B4D"/>
    <w:multiLevelType w:val="hybridMultilevel"/>
    <w:tmpl w:val="F2C89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E08B6"/>
    <w:multiLevelType w:val="multilevel"/>
    <w:tmpl w:val="E0C6C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3917CE"/>
    <w:multiLevelType w:val="hybridMultilevel"/>
    <w:tmpl w:val="18D4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BE0623"/>
    <w:multiLevelType w:val="hybridMultilevel"/>
    <w:tmpl w:val="C29EC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442247"/>
    <w:multiLevelType w:val="multilevel"/>
    <w:tmpl w:val="583EB58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0423211"/>
    <w:multiLevelType w:val="hybridMultilevel"/>
    <w:tmpl w:val="F2983850"/>
    <w:lvl w:ilvl="0" w:tplc="1B3ABF2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EEC5CED"/>
    <w:multiLevelType w:val="multilevel"/>
    <w:tmpl w:val="5760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4410EA"/>
    <w:multiLevelType w:val="multilevel"/>
    <w:tmpl w:val="042ECDA8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67364940"/>
    <w:multiLevelType w:val="multilevel"/>
    <w:tmpl w:val="CF92D08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6B8065DF"/>
    <w:multiLevelType w:val="hybridMultilevel"/>
    <w:tmpl w:val="FCD62DE0"/>
    <w:lvl w:ilvl="0" w:tplc="C694B2B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CE086C"/>
    <w:multiLevelType w:val="hybridMultilevel"/>
    <w:tmpl w:val="FBB282E6"/>
    <w:lvl w:ilvl="0" w:tplc="0419000D">
      <w:start w:val="1"/>
      <w:numFmt w:val="bullet"/>
      <w:lvlText w:val=""/>
      <w:lvlJc w:val="left"/>
      <w:pPr>
        <w:ind w:left="15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6"/>
  </w:num>
  <w:num w:numId="4">
    <w:abstractNumId w:val="1"/>
  </w:num>
  <w:num w:numId="5">
    <w:abstractNumId w:val="8"/>
  </w:num>
  <w:num w:numId="6">
    <w:abstractNumId w:val="12"/>
  </w:num>
  <w:num w:numId="7">
    <w:abstractNumId w:val="7"/>
  </w:num>
  <w:num w:numId="8">
    <w:abstractNumId w:val="16"/>
  </w:num>
  <w:num w:numId="9">
    <w:abstractNumId w:val="20"/>
  </w:num>
  <w:num w:numId="10">
    <w:abstractNumId w:val="11"/>
  </w:num>
  <w:num w:numId="11">
    <w:abstractNumId w:val="10"/>
  </w:num>
  <w:num w:numId="12">
    <w:abstractNumId w:val="15"/>
  </w:num>
  <w:num w:numId="13">
    <w:abstractNumId w:val="2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8"/>
  </w:num>
  <w:num w:numId="19">
    <w:abstractNumId w:val="0"/>
  </w:num>
  <w:num w:numId="20">
    <w:abstractNumId w:val="1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2"/>
    <w:rsid w:val="0000488D"/>
    <w:rsid w:val="00011C90"/>
    <w:rsid w:val="00013095"/>
    <w:rsid w:val="00014F0B"/>
    <w:rsid w:val="00020B8B"/>
    <w:rsid w:val="000222C6"/>
    <w:rsid w:val="00032EEA"/>
    <w:rsid w:val="000345D4"/>
    <w:rsid w:val="00035BFB"/>
    <w:rsid w:val="000371B6"/>
    <w:rsid w:val="0004166D"/>
    <w:rsid w:val="00043C25"/>
    <w:rsid w:val="000445EC"/>
    <w:rsid w:val="00054D1D"/>
    <w:rsid w:val="00056B7B"/>
    <w:rsid w:val="00057F1F"/>
    <w:rsid w:val="00070AB1"/>
    <w:rsid w:val="000730EB"/>
    <w:rsid w:val="000756FB"/>
    <w:rsid w:val="00083951"/>
    <w:rsid w:val="00084AE4"/>
    <w:rsid w:val="00085B28"/>
    <w:rsid w:val="00086879"/>
    <w:rsid w:val="00087210"/>
    <w:rsid w:val="000918BC"/>
    <w:rsid w:val="000A2BB0"/>
    <w:rsid w:val="000A4F9D"/>
    <w:rsid w:val="000A7C08"/>
    <w:rsid w:val="000B5BB3"/>
    <w:rsid w:val="000B6003"/>
    <w:rsid w:val="000C038B"/>
    <w:rsid w:val="000C09E4"/>
    <w:rsid w:val="000C734E"/>
    <w:rsid w:val="000D270E"/>
    <w:rsid w:val="000D448B"/>
    <w:rsid w:val="000D73FD"/>
    <w:rsid w:val="000E74DE"/>
    <w:rsid w:val="000F0ED7"/>
    <w:rsid w:val="000F0F02"/>
    <w:rsid w:val="000F597E"/>
    <w:rsid w:val="00105099"/>
    <w:rsid w:val="001056A5"/>
    <w:rsid w:val="00106151"/>
    <w:rsid w:val="00106877"/>
    <w:rsid w:val="00106AD8"/>
    <w:rsid w:val="00107D82"/>
    <w:rsid w:val="001125AA"/>
    <w:rsid w:val="00115446"/>
    <w:rsid w:val="0011761D"/>
    <w:rsid w:val="0012104D"/>
    <w:rsid w:val="0012500A"/>
    <w:rsid w:val="0012746F"/>
    <w:rsid w:val="00136070"/>
    <w:rsid w:val="001449E6"/>
    <w:rsid w:val="00144CE0"/>
    <w:rsid w:val="001519A1"/>
    <w:rsid w:val="00164F3C"/>
    <w:rsid w:val="00167771"/>
    <w:rsid w:val="001746D7"/>
    <w:rsid w:val="001752DB"/>
    <w:rsid w:val="0018047A"/>
    <w:rsid w:val="00181142"/>
    <w:rsid w:val="001842B0"/>
    <w:rsid w:val="00184AE6"/>
    <w:rsid w:val="00191E82"/>
    <w:rsid w:val="001940FC"/>
    <w:rsid w:val="00194E13"/>
    <w:rsid w:val="00195CE2"/>
    <w:rsid w:val="00195E3B"/>
    <w:rsid w:val="00196F74"/>
    <w:rsid w:val="001A0337"/>
    <w:rsid w:val="001A4F5B"/>
    <w:rsid w:val="001B0109"/>
    <w:rsid w:val="001B514B"/>
    <w:rsid w:val="001B5D7E"/>
    <w:rsid w:val="001C111C"/>
    <w:rsid w:val="001C47FC"/>
    <w:rsid w:val="001D1E87"/>
    <w:rsid w:val="001D4D51"/>
    <w:rsid w:val="001E3016"/>
    <w:rsid w:val="001E373B"/>
    <w:rsid w:val="001E492F"/>
    <w:rsid w:val="001E4FF7"/>
    <w:rsid w:val="001E5DFA"/>
    <w:rsid w:val="001E7D9C"/>
    <w:rsid w:val="001E7E94"/>
    <w:rsid w:val="001F0DAB"/>
    <w:rsid w:val="001F574D"/>
    <w:rsid w:val="001F59C3"/>
    <w:rsid w:val="001F5BDE"/>
    <w:rsid w:val="001F69A4"/>
    <w:rsid w:val="001F740B"/>
    <w:rsid w:val="00201CB0"/>
    <w:rsid w:val="002041A6"/>
    <w:rsid w:val="00204DF1"/>
    <w:rsid w:val="00213D14"/>
    <w:rsid w:val="00214222"/>
    <w:rsid w:val="00220F6A"/>
    <w:rsid w:val="0022381C"/>
    <w:rsid w:val="002268DC"/>
    <w:rsid w:val="00226F98"/>
    <w:rsid w:val="00227337"/>
    <w:rsid w:val="00230DB0"/>
    <w:rsid w:val="00230EDD"/>
    <w:rsid w:val="00234ADE"/>
    <w:rsid w:val="002413B3"/>
    <w:rsid w:val="00253D8B"/>
    <w:rsid w:val="0025556B"/>
    <w:rsid w:val="0025761B"/>
    <w:rsid w:val="0026140B"/>
    <w:rsid w:val="002673F9"/>
    <w:rsid w:val="00270B86"/>
    <w:rsid w:val="00275BF9"/>
    <w:rsid w:val="002801D4"/>
    <w:rsid w:val="002808E6"/>
    <w:rsid w:val="002816C9"/>
    <w:rsid w:val="0028526C"/>
    <w:rsid w:val="002871A8"/>
    <w:rsid w:val="00287FB0"/>
    <w:rsid w:val="002936E7"/>
    <w:rsid w:val="002A2A71"/>
    <w:rsid w:val="002A5ACC"/>
    <w:rsid w:val="002B7A0A"/>
    <w:rsid w:val="002C16A9"/>
    <w:rsid w:val="002C1C2A"/>
    <w:rsid w:val="002D00A2"/>
    <w:rsid w:val="002D292A"/>
    <w:rsid w:val="002D428C"/>
    <w:rsid w:val="002D643A"/>
    <w:rsid w:val="002D70D8"/>
    <w:rsid w:val="002E3260"/>
    <w:rsid w:val="002E5531"/>
    <w:rsid w:val="002E64BF"/>
    <w:rsid w:val="002E7DB8"/>
    <w:rsid w:val="002F3695"/>
    <w:rsid w:val="00300CA6"/>
    <w:rsid w:val="00300E10"/>
    <w:rsid w:val="00304460"/>
    <w:rsid w:val="00306FD3"/>
    <w:rsid w:val="00307119"/>
    <w:rsid w:val="00307315"/>
    <w:rsid w:val="00311C9B"/>
    <w:rsid w:val="00324191"/>
    <w:rsid w:val="00326BF5"/>
    <w:rsid w:val="00334A4E"/>
    <w:rsid w:val="00350AF4"/>
    <w:rsid w:val="00360F3E"/>
    <w:rsid w:val="0036332E"/>
    <w:rsid w:val="00364D38"/>
    <w:rsid w:val="00364FC6"/>
    <w:rsid w:val="00376A5D"/>
    <w:rsid w:val="0037747D"/>
    <w:rsid w:val="003801BD"/>
    <w:rsid w:val="00397A09"/>
    <w:rsid w:val="003A00EB"/>
    <w:rsid w:val="003A451D"/>
    <w:rsid w:val="003A4D3B"/>
    <w:rsid w:val="003A79E1"/>
    <w:rsid w:val="003A7F2C"/>
    <w:rsid w:val="003B222D"/>
    <w:rsid w:val="003C5B92"/>
    <w:rsid w:val="003C7EED"/>
    <w:rsid w:val="003D01F0"/>
    <w:rsid w:val="003D0A70"/>
    <w:rsid w:val="003D369C"/>
    <w:rsid w:val="003D3894"/>
    <w:rsid w:val="003D5AA8"/>
    <w:rsid w:val="003D6D1A"/>
    <w:rsid w:val="003D79AB"/>
    <w:rsid w:val="003E2C2C"/>
    <w:rsid w:val="003E2CB7"/>
    <w:rsid w:val="003F4571"/>
    <w:rsid w:val="003F48BC"/>
    <w:rsid w:val="003F74A0"/>
    <w:rsid w:val="003F7D6E"/>
    <w:rsid w:val="004012E3"/>
    <w:rsid w:val="00404638"/>
    <w:rsid w:val="00411C1E"/>
    <w:rsid w:val="004129B4"/>
    <w:rsid w:val="004153BD"/>
    <w:rsid w:val="004175E6"/>
    <w:rsid w:val="00425DAC"/>
    <w:rsid w:val="00426903"/>
    <w:rsid w:val="0043022D"/>
    <w:rsid w:val="00435D61"/>
    <w:rsid w:val="00437FF0"/>
    <w:rsid w:val="0044138A"/>
    <w:rsid w:val="00446B21"/>
    <w:rsid w:val="0045108A"/>
    <w:rsid w:val="00452A7B"/>
    <w:rsid w:val="00460071"/>
    <w:rsid w:val="00461913"/>
    <w:rsid w:val="004628FE"/>
    <w:rsid w:val="004647C0"/>
    <w:rsid w:val="0046481C"/>
    <w:rsid w:val="004653CA"/>
    <w:rsid w:val="00474934"/>
    <w:rsid w:val="00475C7A"/>
    <w:rsid w:val="004817F2"/>
    <w:rsid w:val="00481F28"/>
    <w:rsid w:val="00485053"/>
    <w:rsid w:val="00487A90"/>
    <w:rsid w:val="004905AF"/>
    <w:rsid w:val="00492A80"/>
    <w:rsid w:val="004A06A5"/>
    <w:rsid w:val="004A5132"/>
    <w:rsid w:val="004B3045"/>
    <w:rsid w:val="004B49F5"/>
    <w:rsid w:val="004B664D"/>
    <w:rsid w:val="004C0042"/>
    <w:rsid w:val="004C3E15"/>
    <w:rsid w:val="004C4556"/>
    <w:rsid w:val="004C55A0"/>
    <w:rsid w:val="004D56A6"/>
    <w:rsid w:val="004D63C5"/>
    <w:rsid w:val="004E4658"/>
    <w:rsid w:val="004E47B4"/>
    <w:rsid w:val="004F230A"/>
    <w:rsid w:val="00500EDB"/>
    <w:rsid w:val="00506261"/>
    <w:rsid w:val="00512DC3"/>
    <w:rsid w:val="00516F9B"/>
    <w:rsid w:val="00517516"/>
    <w:rsid w:val="00521418"/>
    <w:rsid w:val="005230FC"/>
    <w:rsid w:val="005233D9"/>
    <w:rsid w:val="00525C05"/>
    <w:rsid w:val="005351C5"/>
    <w:rsid w:val="005413E7"/>
    <w:rsid w:val="005447D8"/>
    <w:rsid w:val="0054507A"/>
    <w:rsid w:val="00551C08"/>
    <w:rsid w:val="00552A4B"/>
    <w:rsid w:val="00553791"/>
    <w:rsid w:val="00553F3C"/>
    <w:rsid w:val="0055563A"/>
    <w:rsid w:val="00555D73"/>
    <w:rsid w:val="00563777"/>
    <w:rsid w:val="00570E22"/>
    <w:rsid w:val="00570F14"/>
    <w:rsid w:val="00571ABA"/>
    <w:rsid w:val="005741EC"/>
    <w:rsid w:val="0057529B"/>
    <w:rsid w:val="00575BA8"/>
    <w:rsid w:val="00584425"/>
    <w:rsid w:val="00586154"/>
    <w:rsid w:val="00586344"/>
    <w:rsid w:val="005923EC"/>
    <w:rsid w:val="005A5FE1"/>
    <w:rsid w:val="005A6E8F"/>
    <w:rsid w:val="005A76A2"/>
    <w:rsid w:val="005B369D"/>
    <w:rsid w:val="005C0A3A"/>
    <w:rsid w:val="005C4335"/>
    <w:rsid w:val="005C6AF1"/>
    <w:rsid w:val="005D24A1"/>
    <w:rsid w:val="005D27A3"/>
    <w:rsid w:val="005E040D"/>
    <w:rsid w:val="005E11E9"/>
    <w:rsid w:val="005E7874"/>
    <w:rsid w:val="005F0F99"/>
    <w:rsid w:val="005F45F6"/>
    <w:rsid w:val="005F5F07"/>
    <w:rsid w:val="00600ED5"/>
    <w:rsid w:val="006033F4"/>
    <w:rsid w:val="006053A0"/>
    <w:rsid w:val="006148A2"/>
    <w:rsid w:val="00615C3A"/>
    <w:rsid w:val="006161A6"/>
    <w:rsid w:val="00622267"/>
    <w:rsid w:val="00623EE7"/>
    <w:rsid w:val="006250E5"/>
    <w:rsid w:val="00626D62"/>
    <w:rsid w:val="00626E94"/>
    <w:rsid w:val="00632DEA"/>
    <w:rsid w:val="00640974"/>
    <w:rsid w:val="00644C17"/>
    <w:rsid w:val="006474D3"/>
    <w:rsid w:val="00647DA4"/>
    <w:rsid w:val="0067136C"/>
    <w:rsid w:val="00674652"/>
    <w:rsid w:val="006824A8"/>
    <w:rsid w:val="006832EE"/>
    <w:rsid w:val="0068719F"/>
    <w:rsid w:val="006912B0"/>
    <w:rsid w:val="00691A83"/>
    <w:rsid w:val="00694EF3"/>
    <w:rsid w:val="006A2D9B"/>
    <w:rsid w:val="006A310A"/>
    <w:rsid w:val="006A3DE1"/>
    <w:rsid w:val="006B3179"/>
    <w:rsid w:val="006B45EA"/>
    <w:rsid w:val="006C1CE4"/>
    <w:rsid w:val="006D2849"/>
    <w:rsid w:val="006D4636"/>
    <w:rsid w:val="006D4986"/>
    <w:rsid w:val="006E202B"/>
    <w:rsid w:val="006E378F"/>
    <w:rsid w:val="006E436C"/>
    <w:rsid w:val="006E5015"/>
    <w:rsid w:val="006F1312"/>
    <w:rsid w:val="006F216A"/>
    <w:rsid w:val="006F2209"/>
    <w:rsid w:val="006F4CF2"/>
    <w:rsid w:val="006F70B8"/>
    <w:rsid w:val="00703243"/>
    <w:rsid w:val="0070684A"/>
    <w:rsid w:val="00706CF4"/>
    <w:rsid w:val="00714B9F"/>
    <w:rsid w:val="00721FC5"/>
    <w:rsid w:val="00726F3C"/>
    <w:rsid w:val="00727FA0"/>
    <w:rsid w:val="00730424"/>
    <w:rsid w:val="00735DCD"/>
    <w:rsid w:val="007363D5"/>
    <w:rsid w:val="00743366"/>
    <w:rsid w:val="00746B08"/>
    <w:rsid w:val="00750358"/>
    <w:rsid w:val="00750842"/>
    <w:rsid w:val="007508EC"/>
    <w:rsid w:val="007512B0"/>
    <w:rsid w:val="007534EC"/>
    <w:rsid w:val="00757324"/>
    <w:rsid w:val="0075788C"/>
    <w:rsid w:val="007627A5"/>
    <w:rsid w:val="007649D1"/>
    <w:rsid w:val="00776ABE"/>
    <w:rsid w:val="00783093"/>
    <w:rsid w:val="00791C2B"/>
    <w:rsid w:val="00792A39"/>
    <w:rsid w:val="0079487A"/>
    <w:rsid w:val="00794DC7"/>
    <w:rsid w:val="007A0642"/>
    <w:rsid w:val="007A605C"/>
    <w:rsid w:val="007A6EE8"/>
    <w:rsid w:val="007A76A8"/>
    <w:rsid w:val="007A76C2"/>
    <w:rsid w:val="007B6440"/>
    <w:rsid w:val="007B71CA"/>
    <w:rsid w:val="007C15FC"/>
    <w:rsid w:val="007C5D6E"/>
    <w:rsid w:val="007D1CAF"/>
    <w:rsid w:val="007D7255"/>
    <w:rsid w:val="007F02EF"/>
    <w:rsid w:val="007F29AB"/>
    <w:rsid w:val="007F55B0"/>
    <w:rsid w:val="00802064"/>
    <w:rsid w:val="00806634"/>
    <w:rsid w:val="00806B22"/>
    <w:rsid w:val="00813C6B"/>
    <w:rsid w:val="008159CF"/>
    <w:rsid w:val="008218C5"/>
    <w:rsid w:val="00825D5A"/>
    <w:rsid w:val="00834F0B"/>
    <w:rsid w:val="008372E3"/>
    <w:rsid w:val="008430B3"/>
    <w:rsid w:val="00845F80"/>
    <w:rsid w:val="008610A7"/>
    <w:rsid w:val="008633DB"/>
    <w:rsid w:val="00864389"/>
    <w:rsid w:val="008655D2"/>
    <w:rsid w:val="00871ACC"/>
    <w:rsid w:val="00871AF5"/>
    <w:rsid w:val="00874268"/>
    <w:rsid w:val="00885E24"/>
    <w:rsid w:val="008861FA"/>
    <w:rsid w:val="00886ADA"/>
    <w:rsid w:val="00887497"/>
    <w:rsid w:val="00892130"/>
    <w:rsid w:val="0089356B"/>
    <w:rsid w:val="008937BD"/>
    <w:rsid w:val="00896B71"/>
    <w:rsid w:val="00897769"/>
    <w:rsid w:val="008A7FDD"/>
    <w:rsid w:val="008B0A94"/>
    <w:rsid w:val="008B0F75"/>
    <w:rsid w:val="008B69B2"/>
    <w:rsid w:val="008B7C3D"/>
    <w:rsid w:val="008C4025"/>
    <w:rsid w:val="008C4EC5"/>
    <w:rsid w:val="008C678C"/>
    <w:rsid w:val="008C7AED"/>
    <w:rsid w:val="008C7F8D"/>
    <w:rsid w:val="008D0FE8"/>
    <w:rsid w:val="008D2A6D"/>
    <w:rsid w:val="008D4636"/>
    <w:rsid w:val="008D52C9"/>
    <w:rsid w:val="008E3992"/>
    <w:rsid w:val="008E568B"/>
    <w:rsid w:val="008F4E1A"/>
    <w:rsid w:val="008F5B1D"/>
    <w:rsid w:val="008F6553"/>
    <w:rsid w:val="00901C27"/>
    <w:rsid w:val="00904A93"/>
    <w:rsid w:val="00906E4D"/>
    <w:rsid w:val="00912BF9"/>
    <w:rsid w:val="009136FC"/>
    <w:rsid w:val="00917FE8"/>
    <w:rsid w:val="00925DA2"/>
    <w:rsid w:val="00926C99"/>
    <w:rsid w:val="0092729D"/>
    <w:rsid w:val="00932C6A"/>
    <w:rsid w:val="00936E82"/>
    <w:rsid w:val="00941644"/>
    <w:rsid w:val="00946C86"/>
    <w:rsid w:val="00946D91"/>
    <w:rsid w:val="009473D6"/>
    <w:rsid w:val="0095449F"/>
    <w:rsid w:val="00954BAB"/>
    <w:rsid w:val="00954C32"/>
    <w:rsid w:val="00955857"/>
    <w:rsid w:val="00963421"/>
    <w:rsid w:val="00971AE9"/>
    <w:rsid w:val="00971C33"/>
    <w:rsid w:val="009733EC"/>
    <w:rsid w:val="00980876"/>
    <w:rsid w:val="00985875"/>
    <w:rsid w:val="00985DC1"/>
    <w:rsid w:val="0099227C"/>
    <w:rsid w:val="0099555D"/>
    <w:rsid w:val="00996DEB"/>
    <w:rsid w:val="00997610"/>
    <w:rsid w:val="009A1C54"/>
    <w:rsid w:val="009A2358"/>
    <w:rsid w:val="009B192D"/>
    <w:rsid w:val="009B24C7"/>
    <w:rsid w:val="009C12B1"/>
    <w:rsid w:val="009C5C7E"/>
    <w:rsid w:val="009D083D"/>
    <w:rsid w:val="009D3511"/>
    <w:rsid w:val="009D4DF8"/>
    <w:rsid w:val="009E0A27"/>
    <w:rsid w:val="009E0B33"/>
    <w:rsid w:val="009E4589"/>
    <w:rsid w:val="009F25B1"/>
    <w:rsid w:val="009F3ACB"/>
    <w:rsid w:val="009F44C3"/>
    <w:rsid w:val="00A01D01"/>
    <w:rsid w:val="00A01EA1"/>
    <w:rsid w:val="00A021A5"/>
    <w:rsid w:val="00A05A1F"/>
    <w:rsid w:val="00A0748F"/>
    <w:rsid w:val="00A159F4"/>
    <w:rsid w:val="00A16CCB"/>
    <w:rsid w:val="00A22E16"/>
    <w:rsid w:val="00A35E44"/>
    <w:rsid w:val="00A37089"/>
    <w:rsid w:val="00A510F2"/>
    <w:rsid w:val="00A51760"/>
    <w:rsid w:val="00A51FA0"/>
    <w:rsid w:val="00A53721"/>
    <w:rsid w:val="00A6481D"/>
    <w:rsid w:val="00A65B6C"/>
    <w:rsid w:val="00A7063E"/>
    <w:rsid w:val="00A72300"/>
    <w:rsid w:val="00A7264A"/>
    <w:rsid w:val="00A904FC"/>
    <w:rsid w:val="00A91206"/>
    <w:rsid w:val="00A94C49"/>
    <w:rsid w:val="00A965B8"/>
    <w:rsid w:val="00A96C70"/>
    <w:rsid w:val="00A96EF9"/>
    <w:rsid w:val="00AA0CE4"/>
    <w:rsid w:val="00AA66A4"/>
    <w:rsid w:val="00AB1349"/>
    <w:rsid w:val="00AC0A58"/>
    <w:rsid w:val="00AC19EA"/>
    <w:rsid w:val="00AC70B7"/>
    <w:rsid w:val="00AD1A58"/>
    <w:rsid w:val="00AE7875"/>
    <w:rsid w:val="00AF0D75"/>
    <w:rsid w:val="00AF1215"/>
    <w:rsid w:val="00AF1327"/>
    <w:rsid w:val="00AF2466"/>
    <w:rsid w:val="00B0717F"/>
    <w:rsid w:val="00B138A4"/>
    <w:rsid w:val="00B1446C"/>
    <w:rsid w:val="00B21A37"/>
    <w:rsid w:val="00B23D27"/>
    <w:rsid w:val="00B24054"/>
    <w:rsid w:val="00B24890"/>
    <w:rsid w:val="00B24E11"/>
    <w:rsid w:val="00B24EDD"/>
    <w:rsid w:val="00B321A9"/>
    <w:rsid w:val="00B33E1A"/>
    <w:rsid w:val="00B34419"/>
    <w:rsid w:val="00B4013F"/>
    <w:rsid w:val="00B40760"/>
    <w:rsid w:val="00B40BF3"/>
    <w:rsid w:val="00B42FA4"/>
    <w:rsid w:val="00B519CA"/>
    <w:rsid w:val="00B60254"/>
    <w:rsid w:val="00B60E82"/>
    <w:rsid w:val="00B6399B"/>
    <w:rsid w:val="00B81AE3"/>
    <w:rsid w:val="00B82978"/>
    <w:rsid w:val="00B839AF"/>
    <w:rsid w:val="00B86434"/>
    <w:rsid w:val="00B92848"/>
    <w:rsid w:val="00B93F19"/>
    <w:rsid w:val="00B96165"/>
    <w:rsid w:val="00B9651B"/>
    <w:rsid w:val="00B96D72"/>
    <w:rsid w:val="00BA11EC"/>
    <w:rsid w:val="00BA1636"/>
    <w:rsid w:val="00BA2762"/>
    <w:rsid w:val="00BA2AA7"/>
    <w:rsid w:val="00BA4FBC"/>
    <w:rsid w:val="00BB1797"/>
    <w:rsid w:val="00BB2A7A"/>
    <w:rsid w:val="00BB31F4"/>
    <w:rsid w:val="00BB707F"/>
    <w:rsid w:val="00BC0BDF"/>
    <w:rsid w:val="00BC3528"/>
    <w:rsid w:val="00BC6693"/>
    <w:rsid w:val="00BD2DD4"/>
    <w:rsid w:val="00BD2F1F"/>
    <w:rsid w:val="00BD37EC"/>
    <w:rsid w:val="00BD3A01"/>
    <w:rsid w:val="00BD4042"/>
    <w:rsid w:val="00BE12C3"/>
    <w:rsid w:val="00BE372E"/>
    <w:rsid w:val="00BF43E6"/>
    <w:rsid w:val="00BF786C"/>
    <w:rsid w:val="00C0091B"/>
    <w:rsid w:val="00C02061"/>
    <w:rsid w:val="00C03367"/>
    <w:rsid w:val="00C139DB"/>
    <w:rsid w:val="00C24A8D"/>
    <w:rsid w:val="00C33419"/>
    <w:rsid w:val="00C372AB"/>
    <w:rsid w:val="00C45497"/>
    <w:rsid w:val="00C455DC"/>
    <w:rsid w:val="00C45D38"/>
    <w:rsid w:val="00C45DFA"/>
    <w:rsid w:val="00C47E44"/>
    <w:rsid w:val="00C51B6E"/>
    <w:rsid w:val="00C52328"/>
    <w:rsid w:val="00C57BB5"/>
    <w:rsid w:val="00C6154A"/>
    <w:rsid w:val="00C67ECB"/>
    <w:rsid w:val="00C82FCF"/>
    <w:rsid w:val="00C83F92"/>
    <w:rsid w:val="00C86CE7"/>
    <w:rsid w:val="00C9612D"/>
    <w:rsid w:val="00CA31CF"/>
    <w:rsid w:val="00CA3EF0"/>
    <w:rsid w:val="00CA547C"/>
    <w:rsid w:val="00CA6D3E"/>
    <w:rsid w:val="00CA6F51"/>
    <w:rsid w:val="00CB02B7"/>
    <w:rsid w:val="00CB1222"/>
    <w:rsid w:val="00CB329E"/>
    <w:rsid w:val="00CB3305"/>
    <w:rsid w:val="00CB45F6"/>
    <w:rsid w:val="00CB6E12"/>
    <w:rsid w:val="00CC1891"/>
    <w:rsid w:val="00CC39DA"/>
    <w:rsid w:val="00CC3DD3"/>
    <w:rsid w:val="00CC4468"/>
    <w:rsid w:val="00CC5E19"/>
    <w:rsid w:val="00CC6710"/>
    <w:rsid w:val="00CC6C76"/>
    <w:rsid w:val="00CE2005"/>
    <w:rsid w:val="00CF0DF3"/>
    <w:rsid w:val="00CF41ED"/>
    <w:rsid w:val="00CF5C16"/>
    <w:rsid w:val="00CF6759"/>
    <w:rsid w:val="00D02E2C"/>
    <w:rsid w:val="00D05591"/>
    <w:rsid w:val="00D11659"/>
    <w:rsid w:val="00D221D1"/>
    <w:rsid w:val="00D24B2E"/>
    <w:rsid w:val="00D26214"/>
    <w:rsid w:val="00D30264"/>
    <w:rsid w:val="00D34ABA"/>
    <w:rsid w:val="00D34AF8"/>
    <w:rsid w:val="00D368F0"/>
    <w:rsid w:val="00D435B0"/>
    <w:rsid w:val="00D44815"/>
    <w:rsid w:val="00D4661C"/>
    <w:rsid w:val="00D52E40"/>
    <w:rsid w:val="00D623A3"/>
    <w:rsid w:val="00D64A82"/>
    <w:rsid w:val="00D66ECB"/>
    <w:rsid w:val="00D820EA"/>
    <w:rsid w:val="00D87BF7"/>
    <w:rsid w:val="00D92302"/>
    <w:rsid w:val="00D926CB"/>
    <w:rsid w:val="00D94CDC"/>
    <w:rsid w:val="00D956A6"/>
    <w:rsid w:val="00D96878"/>
    <w:rsid w:val="00D970FD"/>
    <w:rsid w:val="00DA38E5"/>
    <w:rsid w:val="00DA544F"/>
    <w:rsid w:val="00DA58C2"/>
    <w:rsid w:val="00DA73F4"/>
    <w:rsid w:val="00DB224C"/>
    <w:rsid w:val="00DB2B1A"/>
    <w:rsid w:val="00DB32BA"/>
    <w:rsid w:val="00DC00BD"/>
    <w:rsid w:val="00DC3476"/>
    <w:rsid w:val="00DC4ED4"/>
    <w:rsid w:val="00DC56A3"/>
    <w:rsid w:val="00DD13DB"/>
    <w:rsid w:val="00DD29E4"/>
    <w:rsid w:val="00DD2E6A"/>
    <w:rsid w:val="00DD5DF0"/>
    <w:rsid w:val="00DD6B75"/>
    <w:rsid w:val="00DE2D06"/>
    <w:rsid w:val="00DE7590"/>
    <w:rsid w:val="00DF1770"/>
    <w:rsid w:val="00DF1ED8"/>
    <w:rsid w:val="00DF201B"/>
    <w:rsid w:val="00DF44DD"/>
    <w:rsid w:val="00DF5428"/>
    <w:rsid w:val="00DF7C37"/>
    <w:rsid w:val="00E01B25"/>
    <w:rsid w:val="00E023D6"/>
    <w:rsid w:val="00E041CF"/>
    <w:rsid w:val="00E0574D"/>
    <w:rsid w:val="00E136B5"/>
    <w:rsid w:val="00E178B8"/>
    <w:rsid w:val="00E17FAE"/>
    <w:rsid w:val="00E34DAF"/>
    <w:rsid w:val="00E3500C"/>
    <w:rsid w:val="00E40242"/>
    <w:rsid w:val="00E40E46"/>
    <w:rsid w:val="00E41F87"/>
    <w:rsid w:val="00E46C9E"/>
    <w:rsid w:val="00E53C44"/>
    <w:rsid w:val="00E549EB"/>
    <w:rsid w:val="00E55198"/>
    <w:rsid w:val="00E6335A"/>
    <w:rsid w:val="00E654EB"/>
    <w:rsid w:val="00E67DEB"/>
    <w:rsid w:val="00E8128E"/>
    <w:rsid w:val="00E81E31"/>
    <w:rsid w:val="00E8300B"/>
    <w:rsid w:val="00E87652"/>
    <w:rsid w:val="00E926FB"/>
    <w:rsid w:val="00E93147"/>
    <w:rsid w:val="00E944C7"/>
    <w:rsid w:val="00E9496E"/>
    <w:rsid w:val="00E96100"/>
    <w:rsid w:val="00E96FDD"/>
    <w:rsid w:val="00EA5177"/>
    <w:rsid w:val="00EB170A"/>
    <w:rsid w:val="00EB381D"/>
    <w:rsid w:val="00EB68F7"/>
    <w:rsid w:val="00EC174F"/>
    <w:rsid w:val="00EC25DD"/>
    <w:rsid w:val="00EC2E0F"/>
    <w:rsid w:val="00ED2C1E"/>
    <w:rsid w:val="00ED501B"/>
    <w:rsid w:val="00ED71FB"/>
    <w:rsid w:val="00EE2511"/>
    <w:rsid w:val="00EE2AD5"/>
    <w:rsid w:val="00EE4A23"/>
    <w:rsid w:val="00EE4C5B"/>
    <w:rsid w:val="00F26EDA"/>
    <w:rsid w:val="00F271CA"/>
    <w:rsid w:val="00F31D7F"/>
    <w:rsid w:val="00F35B34"/>
    <w:rsid w:val="00F36044"/>
    <w:rsid w:val="00F51D0D"/>
    <w:rsid w:val="00F56586"/>
    <w:rsid w:val="00F651D0"/>
    <w:rsid w:val="00F6578D"/>
    <w:rsid w:val="00F662FB"/>
    <w:rsid w:val="00F6650F"/>
    <w:rsid w:val="00F71657"/>
    <w:rsid w:val="00F750FF"/>
    <w:rsid w:val="00F7654B"/>
    <w:rsid w:val="00F80C87"/>
    <w:rsid w:val="00F8302C"/>
    <w:rsid w:val="00F83AE7"/>
    <w:rsid w:val="00F85240"/>
    <w:rsid w:val="00F8638E"/>
    <w:rsid w:val="00F90773"/>
    <w:rsid w:val="00F94443"/>
    <w:rsid w:val="00F94623"/>
    <w:rsid w:val="00FA280C"/>
    <w:rsid w:val="00FA3CDC"/>
    <w:rsid w:val="00FA45D4"/>
    <w:rsid w:val="00FA4E58"/>
    <w:rsid w:val="00FA7931"/>
    <w:rsid w:val="00FA7E65"/>
    <w:rsid w:val="00FB1F21"/>
    <w:rsid w:val="00FB209E"/>
    <w:rsid w:val="00FB6A94"/>
    <w:rsid w:val="00FC3929"/>
    <w:rsid w:val="00FC7D2F"/>
    <w:rsid w:val="00FD10A8"/>
    <w:rsid w:val="00FD2928"/>
    <w:rsid w:val="00FD6431"/>
    <w:rsid w:val="00FD6E96"/>
    <w:rsid w:val="00FD7AC2"/>
    <w:rsid w:val="00FE0D00"/>
    <w:rsid w:val="00FE1DD7"/>
    <w:rsid w:val="00FE32BA"/>
    <w:rsid w:val="00FE55E6"/>
    <w:rsid w:val="00FE6269"/>
    <w:rsid w:val="00FF09C5"/>
    <w:rsid w:val="00FF0D63"/>
    <w:rsid w:val="00FF2034"/>
    <w:rsid w:val="00FF579B"/>
    <w:rsid w:val="00FF651E"/>
    <w:rsid w:val="00F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EF9"/>
  </w:style>
  <w:style w:type="paragraph" w:styleId="1">
    <w:name w:val="heading 1"/>
    <w:basedOn w:val="a"/>
    <w:next w:val="a"/>
    <w:link w:val="10"/>
    <w:uiPriority w:val="9"/>
    <w:qFormat/>
    <w:rsid w:val="00E35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1A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55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5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71A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F55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BD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300CA6"/>
    <w:pPr>
      <w:spacing w:after="0" w:line="240" w:lineRule="auto"/>
    </w:pPr>
    <w:rPr>
      <w:rFonts w:ascii="Calibri" w:hAnsi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300CA6"/>
    <w:rPr>
      <w:rFonts w:ascii="Calibri" w:hAnsi="Calibri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5E1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1E9"/>
    <w:rPr>
      <w:rFonts w:ascii="Segoe UI" w:hAnsi="Segoe UI" w:cs="Segoe UI"/>
      <w:sz w:val="18"/>
      <w:szCs w:val="18"/>
    </w:rPr>
  </w:style>
  <w:style w:type="character" w:styleId="a8">
    <w:name w:val="Hyperlink"/>
    <w:uiPriority w:val="99"/>
    <w:rsid w:val="007512B0"/>
    <w:rPr>
      <w:color w:val="000080"/>
      <w:u w:val="single"/>
    </w:rPr>
  </w:style>
  <w:style w:type="paragraph" w:customStyle="1" w:styleId="ConsPlusNormal">
    <w:name w:val="ConsPlusNormal"/>
    <w:rsid w:val="00B60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99"/>
    <w:qFormat/>
    <w:rsid w:val="00B60254"/>
    <w:pPr>
      <w:ind w:left="720"/>
      <w:contextualSpacing/>
    </w:pPr>
  </w:style>
  <w:style w:type="character" w:styleId="aa">
    <w:name w:val="Strong"/>
    <w:basedOn w:val="a0"/>
    <w:uiPriority w:val="22"/>
    <w:qFormat/>
    <w:rsid w:val="005D24A1"/>
    <w:rPr>
      <w:b/>
      <w:bCs/>
    </w:rPr>
  </w:style>
  <w:style w:type="character" w:customStyle="1" w:styleId="apple-converted-space">
    <w:name w:val="apple-converted-space"/>
    <w:basedOn w:val="a0"/>
    <w:rsid w:val="00553791"/>
  </w:style>
  <w:style w:type="character" w:customStyle="1" w:styleId="data">
    <w:name w:val="data"/>
    <w:basedOn w:val="a0"/>
    <w:rsid w:val="00553791"/>
  </w:style>
  <w:style w:type="character" w:customStyle="1" w:styleId="snippetequal">
    <w:name w:val="snippet_equal"/>
    <w:basedOn w:val="a0"/>
    <w:rsid w:val="00B23D27"/>
  </w:style>
  <w:style w:type="character" w:customStyle="1" w:styleId="fio17">
    <w:name w:val="fio17"/>
    <w:basedOn w:val="a0"/>
    <w:rsid w:val="00FF651E"/>
  </w:style>
  <w:style w:type="character" w:customStyle="1" w:styleId="fio18">
    <w:name w:val="fio18"/>
    <w:basedOn w:val="a0"/>
    <w:rsid w:val="00FF651E"/>
  </w:style>
  <w:style w:type="character" w:customStyle="1" w:styleId="fio19">
    <w:name w:val="fio19"/>
    <w:basedOn w:val="a0"/>
    <w:rsid w:val="00FF651E"/>
  </w:style>
  <w:style w:type="character" w:customStyle="1" w:styleId="fio7">
    <w:name w:val="fio7"/>
    <w:basedOn w:val="a0"/>
    <w:rsid w:val="00FF651E"/>
  </w:style>
  <w:style w:type="character" w:customStyle="1" w:styleId="others1">
    <w:name w:val="others1"/>
    <w:basedOn w:val="a0"/>
    <w:rsid w:val="00FF651E"/>
  </w:style>
  <w:style w:type="character" w:customStyle="1" w:styleId="others2">
    <w:name w:val="others2"/>
    <w:basedOn w:val="a0"/>
    <w:rsid w:val="00FF651E"/>
  </w:style>
  <w:style w:type="character" w:customStyle="1" w:styleId="others3">
    <w:name w:val="others3"/>
    <w:basedOn w:val="a0"/>
    <w:rsid w:val="00FF651E"/>
  </w:style>
  <w:style w:type="character" w:customStyle="1" w:styleId="address2">
    <w:name w:val="address2"/>
    <w:basedOn w:val="a0"/>
    <w:rsid w:val="00FF651E"/>
  </w:style>
  <w:style w:type="character" w:customStyle="1" w:styleId="others5">
    <w:name w:val="others5"/>
    <w:basedOn w:val="a0"/>
    <w:rsid w:val="00FF651E"/>
  </w:style>
  <w:style w:type="character" w:customStyle="1" w:styleId="nomer2">
    <w:name w:val="nomer2"/>
    <w:basedOn w:val="a0"/>
    <w:rsid w:val="00FF651E"/>
  </w:style>
  <w:style w:type="character" w:customStyle="1" w:styleId="others6">
    <w:name w:val="others6"/>
    <w:basedOn w:val="a0"/>
    <w:rsid w:val="00FF651E"/>
  </w:style>
  <w:style w:type="character" w:customStyle="1" w:styleId="others7">
    <w:name w:val="others7"/>
    <w:basedOn w:val="a0"/>
    <w:rsid w:val="00FF651E"/>
  </w:style>
  <w:style w:type="character" w:customStyle="1" w:styleId="others8">
    <w:name w:val="others8"/>
    <w:basedOn w:val="a0"/>
    <w:rsid w:val="00FF651E"/>
  </w:style>
  <w:style w:type="character" w:customStyle="1" w:styleId="others9">
    <w:name w:val="others9"/>
    <w:basedOn w:val="a0"/>
    <w:rsid w:val="00FF651E"/>
  </w:style>
  <w:style w:type="character" w:customStyle="1" w:styleId="others10">
    <w:name w:val="others10"/>
    <w:basedOn w:val="a0"/>
    <w:rsid w:val="00FF651E"/>
  </w:style>
  <w:style w:type="character" w:customStyle="1" w:styleId="others11">
    <w:name w:val="others11"/>
    <w:basedOn w:val="a0"/>
    <w:rsid w:val="00FF651E"/>
  </w:style>
  <w:style w:type="character" w:customStyle="1" w:styleId="others12">
    <w:name w:val="others12"/>
    <w:basedOn w:val="a0"/>
    <w:rsid w:val="00FF651E"/>
  </w:style>
  <w:style w:type="character" w:customStyle="1" w:styleId="others13">
    <w:name w:val="others13"/>
    <w:basedOn w:val="a0"/>
    <w:rsid w:val="00FF651E"/>
  </w:style>
  <w:style w:type="character" w:customStyle="1" w:styleId="others16">
    <w:name w:val="others16"/>
    <w:basedOn w:val="a0"/>
    <w:rsid w:val="00FF651E"/>
  </w:style>
  <w:style w:type="character" w:customStyle="1" w:styleId="others14">
    <w:name w:val="others14"/>
    <w:basedOn w:val="a0"/>
    <w:rsid w:val="00FF651E"/>
  </w:style>
  <w:style w:type="character" w:customStyle="1" w:styleId="others15">
    <w:name w:val="others15"/>
    <w:basedOn w:val="a0"/>
    <w:rsid w:val="00FF651E"/>
  </w:style>
  <w:style w:type="paragraph" w:customStyle="1" w:styleId="consplusnormal0">
    <w:name w:val="consplusnormal"/>
    <w:basedOn w:val="a"/>
    <w:rsid w:val="00BC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B0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6">
    <w:name w:val="fio6"/>
    <w:basedOn w:val="a0"/>
    <w:rsid w:val="00DF1770"/>
  </w:style>
  <w:style w:type="paragraph" w:customStyle="1" w:styleId="formattext">
    <w:name w:val="formattext"/>
    <w:basedOn w:val="a"/>
    <w:rsid w:val="00B96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C57BB5"/>
  </w:style>
  <w:style w:type="table" w:styleId="ab">
    <w:name w:val="Table Grid"/>
    <w:basedOn w:val="a1"/>
    <w:uiPriority w:val="59"/>
    <w:rsid w:val="00516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45DFA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kern w:val="1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264A"/>
  </w:style>
  <w:style w:type="paragraph" w:styleId="ae">
    <w:name w:val="footer"/>
    <w:basedOn w:val="a"/>
    <w:link w:val="af"/>
    <w:uiPriority w:val="99"/>
    <w:unhideWhenUsed/>
    <w:rsid w:val="00A726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264A"/>
  </w:style>
  <w:style w:type="paragraph" w:customStyle="1" w:styleId="ConsPlusNonformat">
    <w:name w:val="ConsPlusNonformat"/>
    <w:rsid w:val="006E378F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63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4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5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746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50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377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622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22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7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4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077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0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89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510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20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1324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8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04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47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3921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349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24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91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511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4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24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262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45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389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477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52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11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426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5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272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9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853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4656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239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91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888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755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69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865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8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575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87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2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63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692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4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7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3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182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47120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84859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631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4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0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06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0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08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1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0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15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32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1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1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5267">
                  <w:marLeft w:val="135"/>
                  <w:marRight w:val="135"/>
                  <w:marTop w:val="33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30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49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83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625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4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2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61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2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533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1608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6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4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7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6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4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5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662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91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18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1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32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9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76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0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3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3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14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048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1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2569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42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6304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4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15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6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5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78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6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6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84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5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01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9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7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1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6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46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28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9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85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3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F54002-3207-4502-B7FB-3E3ED58C7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Елема Оксана Михайловна</cp:lastModifiedBy>
  <cp:revision>31</cp:revision>
  <cp:lastPrinted>2020-04-20T07:37:00Z</cp:lastPrinted>
  <dcterms:created xsi:type="dcterms:W3CDTF">2020-04-14T07:02:00Z</dcterms:created>
  <dcterms:modified xsi:type="dcterms:W3CDTF">2020-04-20T09:13:00Z</dcterms:modified>
</cp:coreProperties>
</file>