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04D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904DCF" w:rsidRPr="00904DCF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2020-2021 гг.</w:t>
      </w:r>
      <w:r w:rsidR="00904DCF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904DCF" w:rsidRPr="00904DCF">
        <w:rPr>
          <w:rFonts w:ascii="Times New Roman" w:eastAsia="Calibri" w:hAnsi="Times New Roman"/>
          <w:sz w:val="28"/>
          <w:szCs w:val="28"/>
          <w:u w:val="single"/>
        </w:rPr>
        <w:t>в образовательных и социальных учреждениях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04DCF">
        <w:rPr>
          <w:rFonts w:ascii="Times New Roman" w:hAnsi="Times New Roman" w:cs="Times New Roman"/>
          <w:sz w:val="28"/>
          <w:szCs w:val="28"/>
        </w:rPr>
        <w:t>14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04DCF">
        <w:rPr>
          <w:rFonts w:ascii="Times New Roman" w:hAnsi="Times New Roman" w:cs="Times New Roman"/>
          <w:sz w:val="28"/>
          <w:szCs w:val="28"/>
        </w:rPr>
        <w:t>16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04DCF">
        <w:rPr>
          <w:rFonts w:ascii="Times New Roman" w:hAnsi="Times New Roman" w:cs="Times New Roman"/>
          <w:sz w:val="28"/>
          <w:szCs w:val="28"/>
        </w:rPr>
        <w:t>21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08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17</cp:revision>
  <dcterms:created xsi:type="dcterms:W3CDTF">2017-03-15T12:09:00Z</dcterms:created>
  <dcterms:modified xsi:type="dcterms:W3CDTF">2020-08-13T06:41:00Z</dcterms:modified>
</cp:coreProperties>
</file>