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8"/>
        <w:gridCol w:w="4837"/>
      </w:tblGrid>
      <w:tr w:rsidR="00E50164" w:rsidRPr="00E50164" w:rsidTr="003F6479">
        <w:tc>
          <w:tcPr>
            <w:tcW w:w="4995" w:type="dxa"/>
          </w:tcPr>
          <w:p w:rsidR="00E50164" w:rsidRPr="00E50164" w:rsidRDefault="00E50164" w:rsidP="00E50164">
            <w:pPr>
              <w:pStyle w:val="1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95" w:type="dxa"/>
          </w:tcPr>
          <w:p w:rsidR="00E50164" w:rsidRPr="003F6479" w:rsidRDefault="00E50164" w:rsidP="005066F5">
            <w:pPr>
              <w:pStyle w:val="1"/>
              <w:spacing w:before="0" w:after="0"/>
              <w:contextualSpacing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3F6479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Приложение</w:t>
            </w:r>
          </w:p>
          <w:p w:rsidR="005066F5" w:rsidRPr="003F6479" w:rsidRDefault="00E50164" w:rsidP="005066F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479">
              <w:rPr>
                <w:rFonts w:ascii="Times New Roman" w:hAnsi="Times New Roman" w:cs="Times New Roman"/>
                <w:sz w:val="28"/>
                <w:szCs w:val="28"/>
              </w:rPr>
              <w:t xml:space="preserve">к постановлению администрации </w:t>
            </w:r>
          </w:p>
          <w:p w:rsidR="005066F5" w:rsidRPr="003F6479" w:rsidRDefault="00E50164" w:rsidP="005066F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479">
              <w:rPr>
                <w:rFonts w:ascii="Times New Roman" w:hAnsi="Times New Roman" w:cs="Times New Roman"/>
                <w:sz w:val="28"/>
                <w:szCs w:val="28"/>
              </w:rPr>
              <w:t xml:space="preserve">города Мурманска </w:t>
            </w:r>
          </w:p>
          <w:p w:rsidR="00E50164" w:rsidRPr="00E50164" w:rsidRDefault="00E50164" w:rsidP="005066F5">
            <w:pPr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3F6479">
              <w:rPr>
                <w:rFonts w:ascii="Times New Roman" w:hAnsi="Times New Roman" w:cs="Times New Roman"/>
                <w:sz w:val="28"/>
                <w:szCs w:val="28"/>
              </w:rPr>
              <w:t>от _________ № _________</w:t>
            </w:r>
          </w:p>
        </w:tc>
      </w:tr>
    </w:tbl>
    <w:p w:rsidR="00E50164" w:rsidRDefault="00E50164" w:rsidP="00E50164">
      <w:pPr>
        <w:pStyle w:val="1"/>
        <w:rPr>
          <w:rFonts w:ascii="Times New Roman" w:hAnsi="Times New Roman" w:cs="Times New Roman"/>
          <w:color w:val="000000" w:themeColor="text1"/>
        </w:rPr>
      </w:pPr>
    </w:p>
    <w:p w:rsidR="005C1941" w:rsidRPr="005C1941" w:rsidRDefault="005C1941" w:rsidP="005C1941"/>
    <w:p w:rsidR="00A17735" w:rsidRPr="00A17735" w:rsidRDefault="00A17735" w:rsidP="00A17735">
      <w:pPr>
        <w:pStyle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7735">
        <w:rPr>
          <w:rFonts w:ascii="Times New Roman" w:hAnsi="Times New Roman" w:cs="Times New Roman"/>
          <w:color w:val="000000" w:themeColor="text1"/>
          <w:sz w:val="28"/>
          <w:szCs w:val="28"/>
        </w:rPr>
        <w:t>Минимальные размеры</w:t>
      </w:r>
      <w:r w:rsidRPr="00A1773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окладов работников учреждения, осуществляющих профессиональную деятельность по общеотраслевым должностям служащих, соответствующим профессиональным квалификационным группам</w:t>
      </w:r>
    </w:p>
    <w:p w:rsidR="00A17735" w:rsidRPr="00A17735" w:rsidRDefault="00A17735" w:rsidP="00A1773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33"/>
        <w:gridCol w:w="4112"/>
        <w:gridCol w:w="2127"/>
        <w:gridCol w:w="9"/>
      </w:tblGrid>
      <w:tr w:rsidR="00A17735" w:rsidRPr="00A17735" w:rsidTr="00B72E8D">
        <w:trPr>
          <w:gridAfter w:val="1"/>
          <w:wAfter w:w="9" w:type="dxa"/>
        </w:trPr>
        <w:tc>
          <w:tcPr>
            <w:tcW w:w="32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35" w:rsidRPr="00A17735" w:rsidRDefault="00A17735" w:rsidP="00B72E8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77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Квалификационные уровни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17735" w:rsidRPr="00A17735" w:rsidRDefault="00A17735" w:rsidP="00B72E8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77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Должности, отнесенные к квалификационным уровням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17735" w:rsidRPr="00A17735" w:rsidRDefault="00A17735" w:rsidP="00B72E8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77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Минимальный размер оклада (рублей)</w:t>
            </w:r>
          </w:p>
        </w:tc>
      </w:tr>
      <w:tr w:rsidR="00A17735" w:rsidRPr="00A17735" w:rsidTr="00B72E8D">
        <w:trPr>
          <w:gridAfter w:val="1"/>
          <w:wAfter w:w="9" w:type="dxa"/>
        </w:trPr>
        <w:tc>
          <w:tcPr>
            <w:tcW w:w="947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17735" w:rsidRPr="00A17735" w:rsidRDefault="00A17735" w:rsidP="00A17735">
            <w:pPr>
              <w:pStyle w:val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77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Профессиональная квалификационная группа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Pr="00A177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Общеотраслевые до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лжности служащих первого уровня»</w:t>
            </w:r>
          </w:p>
        </w:tc>
      </w:tr>
      <w:tr w:rsidR="00A17735" w:rsidRPr="00A17735" w:rsidTr="00B72E8D">
        <w:trPr>
          <w:gridAfter w:val="1"/>
          <w:wAfter w:w="9" w:type="dxa"/>
        </w:trPr>
        <w:tc>
          <w:tcPr>
            <w:tcW w:w="32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35" w:rsidRPr="00A17735" w:rsidRDefault="00A17735" w:rsidP="00B72E8D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77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17735" w:rsidRPr="00A17735" w:rsidRDefault="00A17735" w:rsidP="00B72E8D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77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Делопроизводитель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17735" w:rsidRPr="00A17735" w:rsidRDefault="00A17735" w:rsidP="00B72E8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77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3291</w:t>
            </w:r>
          </w:p>
        </w:tc>
      </w:tr>
      <w:tr w:rsidR="00A17735" w:rsidRPr="00A17735" w:rsidTr="00B72E8D">
        <w:trPr>
          <w:gridAfter w:val="1"/>
          <w:wAfter w:w="9" w:type="dxa"/>
        </w:trPr>
        <w:tc>
          <w:tcPr>
            <w:tcW w:w="947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17735" w:rsidRPr="00A17735" w:rsidRDefault="00A17735" w:rsidP="00A17735">
            <w:pPr>
              <w:pStyle w:val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77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Профессиональная квалификационная группа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Pr="00A177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Общеотраслевые до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лжности служащих второго уровня»</w:t>
            </w:r>
          </w:p>
        </w:tc>
      </w:tr>
      <w:tr w:rsidR="00A17735" w:rsidRPr="00A17735" w:rsidTr="00B72E8D">
        <w:trPr>
          <w:gridAfter w:val="1"/>
          <w:wAfter w:w="9" w:type="dxa"/>
        </w:trPr>
        <w:tc>
          <w:tcPr>
            <w:tcW w:w="32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35" w:rsidRPr="00A17735" w:rsidRDefault="00A17735" w:rsidP="00B72E8D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77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17735" w:rsidRPr="00A17735" w:rsidRDefault="00A17735" w:rsidP="00B72E8D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77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Инспектор по контролю за исполнением поручений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17735" w:rsidRPr="00A17735" w:rsidRDefault="00A17735" w:rsidP="00B72E8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77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3671</w:t>
            </w:r>
          </w:p>
        </w:tc>
      </w:tr>
      <w:tr w:rsidR="00A17735" w:rsidRPr="00A17735" w:rsidTr="00B72E8D">
        <w:trPr>
          <w:gridAfter w:val="1"/>
          <w:wAfter w:w="9" w:type="dxa"/>
        </w:trPr>
        <w:tc>
          <w:tcPr>
            <w:tcW w:w="32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35" w:rsidRPr="00A17735" w:rsidRDefault="00A17735" w:rsidP="00B72E8D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77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17735" w:rsidRPr="00A17735" w:rsidRDefault="00A17735" w:rsidP="00B72E8D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77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Заведующий хозяйством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17735" w:rsidRPr="00A17735" w:rsidRDefault="00A17735" w:rsidP="00B72E8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77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4132</w:t>
            </w:r>
          </w:p>
        </w:tc>
      </w:tr>
      <w:tr w:rsidR="00A17735" w:rsidRPr="00A17735" w:rsidTr="00B72E8D">
        <w:trPr>
          <w:gridAfter w:val="1"/>
          <w:wAfter w:w="9" w:type="dxa"/>
        </w:trPr>
        <w:tc>
          <w:tcPr>
            <w:tcW w:w="947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17735" w:rsidRPr="00A17735" w:rsidRDefault="00A17735" w:rsidP="00A17735">
            <w:pPr>
              <w:pStyle w:val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77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Профессиональная квалификационная группа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Pr="00A177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Общеотраслевые дол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жности служащих третьего уровня»</w:t>
            </w:r>
          </w:p>
        </w:tc>
      </w:tr>
      <w:tr w:rsidR="00A17735" w:rsidRPr="00A17735" w:rsidTr="00B72E8D">
        <w:trPr>
          <w:gridAfter w:val="1"/>
          <w:wAfter w:w="9" w:type="dxa"/>
        </w:trPr>
        <w:tc>
          <w:tcPr>
            <w:tcW w:w="32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35" w:rsidRPr="00A17735" w:rsidRDefault="00A17735" w:rsidP="00B72E8D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77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 квалификационный </w:t>
            </w:r>
            <w:bookmarkStart w:id="0" w:name="_GoBack"/>
            <w:bookmarkEnd w:id="0"/>
            <w:r w:rsidRPr="00A177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уровень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17735" w:rsidRPr="00A17735" w:rsidRDefault="00A17735" w:rsidP="00B72E8D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77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Юрисконсульт, инженер-программист (программист), бухгалтер, экономист, специалист по кадрам, эксперт, инспектор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17735" w:rsidRPr="00A17735" w:rsidRDefault="00A17735" w:rsidP="00B72E8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77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4896</w:t>
            </w:r>
          </w:p>
        </w:tc>
      </w:tr>
      <w:tr w:rsidR="00A17735" w:rsidRPr="00A17735" w:rsidTr="00B72E8D">
        <w:trPr>
          <w:gridAfter w:val="1"/>
          <w:wAfter w:w="9" w:type="dxa"/>
        </w:trPr>
        <w:tc>
          <w:tcPr>
            <w:tcW w:w="32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35" w:rsidRPr="00A17735" w:rsidRDefault="00A17735" w:rsidP="00B72E8D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77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17735" w:rsidRPr="00A17735" w:rsidRDefault="00A17735" w:rsidP="00B72E8D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77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Должности служащих первого квалификационного уровня, по которым может устанавливаться II </w:t>
            </w:r>
            <w:proofErr w:type="spellStart"/>
            <w:r w:rsidRPr="00A177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внутридолжностная</w:t>
            </w:r>
            <w:proofErr w:type="spellEnd"/>
            <w:r w:rsidRPr="00A177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категория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17735" w:rsidRPr="00A17735" w:rsidRDefault="00A17735" w:rsidP="00B72E8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77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5125</w:t>
            </w:r>
          </w:p>
        </w:tc>
      </w:tr>
      <w:tr w:rsidR="00A17735" w:rsidRPr="00A17735" w:rsidTr="00B72E8D">
        <w:trPr>
          <w:gridAfter w:val="1"/>
          <w:wAfter w:w="9" w:type="dxa"/>
        </w:trPr>
        <w:tc>
          <w:tcPr>
            <w:tcW w:w="32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35" w:rsidRPr="00A17735" w:rsidRDefault="00A17735" w:rsidP="00B72E8D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77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7735" w:rsidRPr="00A17735" w:rsidRDefault="00A17735" w:rsidP="00B72E8D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77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Должности служащих первого квалификационного уровня, по которым может устанавливаться I </w:t>
            </w:r>
            <w:proofErr w:type="spellStart"/>
            <w:r w:rsidRPr="00A177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внутридолжностная</w:t>
            </w:r>
            <w:proofErr w:type="spellEnd"/>
            <w:r w:rsidRPr="00A177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категория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7735" w:rsidRPr="00A17735" w:rsidRDefault="00A17735" w:rsidP="00B72E8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77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5356</w:t>
            </w:r>
          </w:p>
        </w:tc>
      </w:tr>
      <w:tr w:rsidR="00A17735" w:rsidRPr="00A17735" w:rsidTr="00B72E8D">
        <w:tc>
          <w:tcPr>
            <w:tcW w:w="32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35" w:rsidRPr="00A17735" w:rsidRDefault="00A17735" w:rsidP="00B72E8D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77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4 квалификационный уровень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17735" w:rsidRPr="00A17735" w:rsidRDefault="00A17735" w:rsidP="00B72E8D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77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Должности служащих первого квалификационного уровня, по которым может устанавливаться производное должностное наименование "ведущий"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17735" w:rsidRPr="00A17735" w:rsidRDefault="00A17735" w:rsidP="00B72E8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77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5813</w:t>
            </w:r>
          </w:p>
        </w:tc>
      </w:tr>
      <w:tr w:rsidR="00A17735" w:rsidRPr="00A17735" w:rsidTr="00B72E8D">
        <w:tc>
          <w:tcPr>
            <w:tcW w:w="32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35" w:rsidRPr="00A17735" w:rsidRDefault="00A17735" w:rsidP="00B72E8D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77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 квалификационный уровень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17735" w:rsidRPr="00A17735" w:rsidRDefault="00A17735" w:rsidP="00B72E8D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77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Заместитель главного бухгалтера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17735" w:rsidRPr="00A17735" w:rsidRDefault="00A17735" w:rsidP="00B72E8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77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6009</w:t>
            </w:r>
          </w:p>
        </w:tc>
      </w:tr>
      <w:tr w:rsidR="00A17735" w:rsidRPr="00A17735" w:rsidTr="00B72E8D">
        <w:tc>
          <w:tcPr>
            <w:tcW w:w="948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17735" w:rsidRPr="00A17735" w:rsidRDefault="00A17735" w:rsidP="00A17735">
            <w:pPr>
              <w:pStyle w:val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77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Профессиональная квалификационная группа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Pr="00A177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Общеотраслевые должн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ости служащих четвертого уровня»</w:t>
            </w:r>
          </w:p>
        </w:tc>
      </w:tr>
      <w:tr w:rsidR="00A17735" w:rsidRPr="00A17735" w:rsidTr="00B72E8D">
        <w:tc>
          <w:tcPr>
            <w:tcW w:w="32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35" w:rsidRPr="00A17735" w:rsidRDefault="00A17735" w:rsidP="00B72E8D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77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7735" w:rsidRPr="00A17735" w:rsidRDefault="00A17735" w:rsidP="00B72E8D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77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Начальник отдела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7735" w:rsidRPr="00A17735" w:rsidRDefault="00A17735" w:rsidP="00B72E8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77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6120</w:t>
            </w:r>
          </w:p>
        </w:tc>
      </w:tr>
    </w:tbl>
    <w:p w:rsidR="00A17735" w:rsidRPr="00A17735" w:rsidRDefault="00A17735" w:rsidP="00A17735">
      <w:pPr>
        <w:ind w:firstLine="698"/>
        <w:jc w:val="right"/>
        <w:rPr>
          <w:rStyle w:val="ad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17735" w:rsidRPr="00A17735" w:rsidRDefault="00A17735" w:rsidP="00A17735">
      <w:pPr>
        <w:ind w:firstLine="698"/>
        <w:jc w:val="right"/>
        <w:rPr>
          <w:rStyle w:val="ad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17735" w:rsidRPr="00A17735" w:rsidRDefault="00A17735" w:rsidP="00A1773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17735" w:rsidRDefault="00A17735" w:rsidP="00A17735">
      <w:pPr>
        <w:pStyle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7735">
        <w:rPr>
          <w:rFonts w:ascii="Times New Roman" w:hAnsi="Times New Roman" w:cs="Times New Roman"/>
          <w:color w:val="000000" w:themeColor="text1"/>
          <w:sz w:val="28"/>
          <w:szCs w:val="28"/>
        </w:rPr>
        <w:t>Минимальные размеры</w:t>
      </w:r>
      <w:r w:rsidRPr="00A1773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окладов работников учреждения, осуществляющих профессиональную деятельность по общеотраслевым профессиям рабочих</w:t>
      </w:r>
    </w:p>
    <w:p w:rsidR="00A17735" w:rsidRPr="00A17735" w:rsidRDefault="00A17735" w:rsidP="00A17735"/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92"/>
        <w:gridCol w:w="3130"/>
      </w:tblGrid>
      <w:tr w:rsidR="00A17735" w:rsidRPr="00A17735" w:rsidTr="00B72E8D">
        <w:tc>
          <w:tcPr>
            <w:tcW w:w="6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35" w:rsidRPr="00A17735" w:rsidRDefault="00A17735" w:rsidP="00B72E8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77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Разряд работ в соответствии с </w:t>
            </w:r>
            <w:hyperlink r:id="rId6" w:history="1">
              <w:r w:rsidRPr="00A17735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Единым тарифно-квалификационным справочником</w:t>
              </w:r>
            </w:hyperlink>
            <w:r w:rsidRPr="00A177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работ и профессий рабочих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17735" w:rsidRPr="00A17735" w:rsidRDefault="00A17735" w:rsidP="00B72E8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77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Минимальный размер оклада (рублей)</w:t>
            </w:r>
          </w:p>
        </w:tc>
      </w:tr>
      <w:tr w:rsidR="00A17735" w:rsidRPr="00A17735" w:rsidTr="00B72E8D">
        <w:tc>
          <w:tcPr>
            <w:tcW w:w="6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35" w:rsidRPr="00A17735" w:rsidRDefault="00A17735" w:rsidP="00B72E8D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77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 разряд работ в соответствии с </w:t>
            </w:r>
            <w:hyperlink r:id="rId7" w:history="1">
              <w:r w:rsidRPr="00A17735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Единым</w:t>
              </w:r>
            </w:hyperlink>
            <w:r w:rsidRPr="00A177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тарифно-квалификационным справочником работ и профессий рабочих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17735" w:rsidRPr="00A17735" w:rsidRDefault="00A17735" w:rsidP="00B72E8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77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2830</w:t>
            </w:r>
          </w:p>
        </w:tc>
      </w:tr>
      <w:tr w:rsidR="00A17735" w:rsidRPr="00A17735" w:rsidTr="00B72E8D">
        <w:tc>
          <w:tcPr>
            <w:tcW w:w="6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35" w:rsidRPr="00A17735" w:rsidRDefault="00A17735" w:rsidP="00B72E8D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77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 разряд работ в соответствии с </w:t>
            </w:r>
            <w:hyperlink r:id="rId8" w:history="1">
              <w:r w:rsidRPr="00A17735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Единым</w:t>
              </w:r>
            </w:hyperlink>
            <w:r w:rsidRPr="00A177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тарифно-квалификационным справочником работ и профессий рабочих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17735" w:rsidRPr="00A17735" w:rsidRDefault="00A17735" w:rsidP="00B72E8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77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2907</w:t>
            </w:r>
          </w:p>
        </w:tc>
      </w:tr>
      <w:tr w:rsidR="00A17735" w:rsidRPr="00A17735" w:rsidTr="00B72E8D">
        <w:tc>
          <w:tcPr>
            <w:tcW w:w="6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35" w:rsidRPr="00A17735" w:rsidRDefault="00A17735" w:rsidP="00B72E8D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77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3 разряд работ в соответствии с </w:t>
            </w:r>
            <w:hyperlink r:id="rId9" w:history="1">
              <w:r w:rsidRPr="00A17735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Единым</w:t>
              </w:r>
            </w:hyperlink>
            <w:r w:rsidRPr="00A177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тарифно-квалификационным справочником работ и профессий рабочих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17735" w:rsidRPr="00A17735" w:rsidRDefault="00A17735" w:rsidP="00B72E8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77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2983</w:t>
            </w:r>
          </w:p>
        </w:tc>
      </w:tr>
      <w:tr w:rsidR="00A17735" w:rsidRPr="00A17735" w:rsidTr="00B72E8D">
        <w:tc>
          <w:tcPr>
            <w:tcW w:w="6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35" w:rsidRPr="00A17735" w:rsidRDefault="00A17735" w:rsidP="00B72E8D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77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4 разряд работ в соответствии с </w:t>
            </w:r>
            <w:hyperlink r:id="rId10" w:history="1">
              <w:r w:rsidRPr="00A17735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Единым</w:t>
              </w:r>
            </w:hyperlink>
            <w:r w:rsidRPr="00A177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тарифно-квалификационным справочником работ и профессий рабочих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17735" w:rsidRPr="00A17735" w:rsidRDefault="00A17735" w:rsidP="00B72E8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77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3137</w:t>
            </w:r>
          </w:p>
        </w:tc>
      </w:tr>
      <w:tr w:rsidR="00A17735" w:rsidRPr="00A17735" w:rsidTr="00B72E8D">
        <w:tc>
          <w:tcPr>
            <w:tcW w:w="6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35" w:rsidRPr="00A17735" w:rsidRDefault="00A17735" w:rsidP="00B72E8D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77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5 разряд работ в соответствии с </w:t>
            </w:r>
            <w:hyperlink r:id="rId11" w:history="1">
              <w:r w:rsidRPr="00A17735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Единым</w:t>
              </w:r>
            </w:hyperlink>
            <w:r w:rsidRPr="00A177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тарифно-квалификационным справочником работ и профессий рабочих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7735" w:rsidRPr="00A17735" w:rsidRDefault="00A17735" w:rsidP="00B72E8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77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3441</w:t>
            </w:r>
          </w:p>
        </w:tc>
      </w:tr>
    </w:tbl>
    <w:p w:rsidR="00A17735" w:rsidRPr="00A17735" w:rsidRDefault="00A17735" w:rsidP="00A1773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D602A" w:rsidRPr="00A17735" w:rsidRDefault="000D602A" w:rsidP="00A17735">
      <w:pPr>
        <w:pStyle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0D602A" w:rsidRPr="00A17735" w:rsidSect="00DE6F74">
      <w:headerReference w:type="default" r:id="rId12"/>
      <w:pgSz w:w="11900" w:h="16800"/>
      <w:pgMar w:top="1134" w:right="851" w:bottom="1134" w:left="1474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743E" w:rsidRDefault="000E743E" w:rsidP="000E743E">
      <w:r>
        <w:separator/>
      </w:r>
    </w:p>
  </w:endnote>
  <w:endnote w:type="continuationSeparator" w:id="0">
    <w:p w:rsidR="000E743E" w:rsidRDefault="000E743E" w:rsidP="000E7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743E" w:rsidRDefault="000E743E" w:rsidP="000E743E">
      <w:r>
        <w:separator/>
      </w:r>
    </w:p>
  </w:footnote>
  <w:footnote w:type="continuationSeparator" w:id="0">
    <w:p w:rsidR="000E743E" w:rsidRDefault="000E743E" w:rsidP="000E74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13755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0E743E" w:rsidRPr="000E743E" w:rsidRDefault="000E743E">
        <w:pPr>
          <w:pStyle w:val="a7"/>
          <w:jc w:val="center"/>
          <w:rPr>
            <w:rFonts w:ascii="Times New Roman" w:hAnsi="Times New Roman" w:cs="Times New Roman"/>
          </w:rPr>
        </w:pPr>
        <w:r w:rsidRPr="000E743E">
          <w:rPr>
            <w:rFonts w:ascii="Times New Roman" w:hAnsi="Times New Roman" w:cs="Times New Roman"/>
          </w:rPr>
          <w:fldChar w:fldCharType="begin"/>
        </w:r>
        <w:r w:rsidRPr="000E743E">
          <w:rPr>
            <w:rFonts w:ascii="Times New Roman" w:hAnsi="Times New Roman" w:cs="Times New Roman"/>
          </w:rPr>
          <w:instrText>PAGE   \* MERGEFORMAT</w:instrText>
        </w:r>
        <w:r w:rsidRPr="000E743E">
          <w:rPr>
            <w:rFonts w:ascii="Times New Roman" w:hAnsi="Times New Roman" w:cs="Times New Roman"/>
          </w:rPr>
          <w:fldChar w:fldCharType="separate"/>
        </w:r>
        <w:r w:rsidR="00DE6F74">
          <w:rPr>
            <w:rFonts w:ascii="Times New Roman" w:hAnsi="Times New Roman" w:cs="Times New Roman"/>
            <w:noProof/>
          </w:rPr>
          <w:t>2</w:t>
        </w:r>
        <w:r w:rsidRPr="000E743E">
          <w:rPr>
            <w:rFonts w:ascii="Times New Roman" w:hAnsi="Times New Roman" w:cs="Times New Roman"/>
          </w:rPr>
          <w:fldChar w:fldCharType="end"/>
        </w:r>
      </w:p>
    </w:sdtContent>
  </w:sdt>
  <w:p w:rsidR="000E743E" w:rsidRDefault="000E743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E78"/>
    <w:rsid w:val="000D602A"/>
    <w:rsid w:val="000E743E"/>
    <w:rsid w:val="003F6479"/>
    <w:rsid w:val="005066F5"/>
    <w:rsid w:val="005C1941"/>
    <w:rsid w:val="005F0AA2"/>
    <w:rsid w:val="007022EA"/>
    <w:rsid w:val="008B1E78"/>
    <w:rsid w:val="00A17735"/>
    <w:rsid w:val="00C36B36"/>
    <w:rsid w:val="00DE6F74"/>
    <w:rsid w:val="00E50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CDDD97-5D58-44E3-9352-829D0FCA1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016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50164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0164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E50164"/>
    <w:rPr>
      <w:b w:val="0"/>
      <w:bCs w:val="0"/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E50164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E50164"/>
    <w:pPr>
      <w:ind w:firstLine="0"/>
      <w:jc w:val="left"/>
    </w:pPr>
  </w:style>
  <w:style w:type="table" w:styleId="a6">
    <w:name w:val="Table Grid"/>
    <w:basedOn w:val="a1"/>
    <w:uiPriority w:val="39"/>
    <w:rsid w:val="00E50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0E743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E743E"/>
    <w:rPr>
      <w:rFonts w:ascii="Arial" w:eastAsiaTheme="minorEastAsia" w:hAnsi="Arial" w:cs="Arial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E743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E743E"/>
    <w:rPr>
      <w:rFonts w:ascii="Arial" w:eastAsiaTheme="minorEastAsia" w:hAnsi="Arial" w:cs="Arial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E743E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E743E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ad">
    <w:name w:val="Цветовое выделение"/>
    <w:uiPriority w:val="99"/>
    <w:rsid w:val="00A17735"/>
    <w:rPr>
      <w:b/>
      <w:bCs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186.0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8186.0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8186.0" TargetMode="External"/><Relationship Id="rId11" Type="http://schemas.openxmlformats.org/officeDocument/2006/relationships/hyperlink" Target="garantF1://8186.0" TargetMode="External"/><Relationship Id="rId5" Type="http://schemas.openxmlformats.org/officeDocument/2006/relationships/endnotes" Target="endnotes.xml"/><Relationship Id="rId10" Type="http://schemas.openxmlformats.org/officeDocument/2006/relationships/hyperlink" Target="garantF1://8186.0" TargetMode="External"/><Relationship Id="rId4" Type="http://schemas.openxmlformats.org/officeDocument/2006/relationships/footnotes" Target="footnotes.xml"/><Relationship Id="rId9" Type="http://schemas.openxmlformats.org/officeDocument/2006/relationships/hyperlink" Target="garantF1://8186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8</cp:revision>
  <cp:lastPrinted>2017-12-09T09:08:00Z</cp:lastPrinted>
  <dcterms:created xsi:type="dcterms:W3CDTF">2017-12-08T13:22:00Z</dcterms:created>
  <dcterms:modified xsi:type="dcterms:W3CDTF">2017-12-09T09:11:00Z</dcterms:modified>
</cp:coreProperties>
</file>