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03" w:rsidRDefault="009A21F9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Приложение</w:t>
      </w:r>
      <w:r w:rsidR="00AD2F03">
        <w:rPr>
          <w:szCs w:val="28"/>
        </w:rPr>
        <w:t xml:space="preserve"> 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от </w:t>
      </w:r>
      <w:r w:rsidR="00551604">
        <w:rPr>
          <w:szCs w:val="28"/>
        </w:rPr>
        <w:t>_______</w:t>
      </w:r>
      <w:r>
        <w:rPr>
          <w:szCs w:val="28"/>
        </w:rPr>
        <w:t xml:space="preserve"> № </w:t>
      </w:r>
      <w:r w:rsidR="00551604">
        <w:rPr>
          <w:szCs w:val="28"/>
        </w:rPr>
        <w:t>________</w:t>
      </w:r>
    </w:p>
    <w:p w:rsidR="00AD2F03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02618" w:rsidRDefault="00002618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002618" w:rsidRDefault="00BE750A" w:rsidP="00BE750A">
      <w:pPr>
        <w:widowControl w:val="0"/>
        <w:autoSpaceDE w:val="0"/>
        <w:autoSpaceDN w:val="0"/>
        <w:adjustRightInd w:val="0"/>
        <w:ind w:left="211"/>
        <w:jc w:val="center"/>
        <w:rPr>
          <w:b/>
          <w:szCs w:val="28"/>
        </w:rPr>
      </w:pPr>
      <w:r w:rsidRPr="00BE750A">
        <w:rPr>
          <w:b/>
          <w:szCs w:val="28"/>
        </w:rPr>
        <w:t>П</w:t>
      </w:r>
      <w:r>
        <w:rPr>
          <w:b/>
          <w:szCs w:val="28"/>
        </w:rPr>
        <w:t>орядок</w:t>
      </w:r>
      <w:r w:rsidRPr="00BE750A">
        <w:rPr>
          <w:b/>
          <w:szCs w:val="28"/>
        </w:rPr>
        <w:t xml:space="preserve"> управления наемными домами, все помещения </w:t>
      </w:r>
    </w:p>
    <w:p w:rsidR="00002618" w:rsidRDefault="00BE750A" w:rsidP="00BE750A">
      <w:pPr>
        <w:widowControl w:val="0"/>
        <w:autoSpaceDE w:val="0"/>
        <w:autoSpaceDN w:val="0"/>
        <w:adjustRightInd w:val="0"/>
        <w:ind w:left="211"/>
        <w:jc w:val="center"/>
        <w:rPr>
          <w:b/>
          <w:szCs w:val="28"/>
        </w:rPr>
      </w:pPr>
      <w:r w:rsidRPr="00BE750A">
        <w:rPr>
          <w:b/>
          <w:szCs w:val="28"/>
        </w:rPr>
        <w:t xml:space="preserve">в которых находятся в собственности муниципального образования город Мурманск, и являющимися наемными домами и находящимися </w:t>
      </w:r>
    </w:p>
    <w:p w:rsidR="00002618" w:rsidRDefault="00BE750A" w:rsidP="00BE750A">
      <w:pPr>
        <w:widowControl w:val="0"/>
        <w:autoSpaceDE w:val="0"/>
        <w:autoSpaceDN w:val="0"/>
        <w:adjustRightInd w:val="0"/>
        <w:ind w:left="211"/>
        <w:jc w:val="center"/>
        <w:rPr>
          <w:b/>
          <w:szCs w:val="28"/>
        </w:rPr>
      </w:pPr>
      <w:r w:rsidRPr="00BE750A">
        <w:rPr>
          <w:b/>
          <w:szCs w:val="28"/>
        </w:rPr>
        <w:t xml:space="preserve">в собственности муниципального образования город Мурманск </w:t>
      </w:r>
    </w:p>
    <w:p w:rsidR="00BE750A" w:rsidRDefault="00BE750A" w:rsidP="00BE750A">
      <w:pPr>
        <w:widowControl w:val="0"/>
        <w:autoSpaceDE w:val="0"/>
        <w:autoSpaceDN w:val="0"/>
        <w:adjustRightInd w:val="0"/>
        <w:ind w:left="211"/>
        <w:jc w:val="center"/>
        <w:rPr>
          <w:b/>
          <w:szCs w:val="28"/>
        </w:rPr>
      </w:pPr>
      <w:r w:rsidRPr="00BE750A">
        <w:rPr>
          <w:b/>
          <w:szCs w:val="28"/>
        </w:rPr>
        <w:t>жилыми домами</w:t>
      </w:r>
    </w:p>
    <w:p w:rsidR="00BE750A" w:rsidRPr="00BE750A" w:rsidRDefault="00BE750A" w:rsidP="00BE750A">
      <w:pPr>
        <w:widowControl w:val="0"/>
        <w:autoSpaceDE w:val="0"/>
        <w:autoSpaceDN w:val="0"/>
        <w:adjustRightInd w:val="0"/>
        <w:ind w:left="211"/>
        <w:jc w:val="center"/>
        <w:rPr>
          <w:b/>
          <w:szCs w:val="28"/>
        </w:rPr>
      </w:pPr>
    </w:p>
    <w:p w:rsidR="00BE750A" w:rsidRPr="00BE750A" w:rsidRDefault="00BE750A" w:rsidP="00BE750A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E750A">
        <w:rPr>
          <w:rFonts w:eastAsiaTheme="minorEastAsia"/>
          <w:szCs w:val="28"/>
        </w:rPr>
        <w:t>1. Настоящий Порядок управления наемными домами, все помещения в которых находятся в собственности муниципального образования</w:t>
      </w:r>
      <w:r>
        <w:rPr>
          <w:rFonts w:eastAsiaTheme="minorEastAsia"/>
          <w:szCs w:val="28"/>
        </w:rPr>
        <w:t xml:space="preserve"> город Мурманск,</w:t>
      </w:r>
      <w:r w:rsidRPr="00BE750A">
        <w:rPr>
          <w:rFonts w:eastAsiaTheme="minorEastAsia"/>
          <w:szCs w:val="28"/>
        </w:rPr>
        <w:t xml:space="preserve"> и являющимися наемными домами и находящимися в собственности муниципального образования </w:t>
      </w:r>
      <w:r>
        <w:rPr>
          <w:rFonts w:eastAsiaTheme="minorEastAsia"/>
          <w:szCs w:val="28"/>
        </w:rPr>
        <w:t>город Мурманск</w:t>
      </w:r>
      <w:r w:rsidRPr="00BE750A">
        <w:rPr>
          <w:rFonts w:eastAsiaTheme="minorEastAsia"/>
          <w:szCs w:val="28"/>
        </w:rPr>
        <w:t xml:space="preserve"> жилыми домами (далее – Порядок)</w:t>
      </w:r>
      <w:r w:rsidR="000A0FAF">
        <w:rPr>
          <w:rFonts w:eastAsiaTheme="minorEastAsia"/>
          <w:szCs w:val="28"/>
        </w:rPr>
        <w:t xml:space="preserve"> </w:t>
      </w:r>
      <w:r w:rsidR="00D560CD">
        <w:rPr>
          <w:rFonts w:eastAsiaTheme="minorEastAsia"/>
          <w:szCs w:val="28"/>
        </w:rPr>
        <w:t xml:space="preserve">разработан в </w:t>
      </w:r>
      <w:r w:rsidRPr="00BE750A">
        <w:rPr>
          <w:rFonts w:eastAsiaTheme="minorEastAsia"/>
          <w:szCs w:val="28"/>
        </w:rPr>
        <w:t xml:space="preserve">соответствии с частью 3 статьи 91.20 Жилищного кодекса Российской Федерации </w:t>
      </w:r>
      <w:r w:rsidR="00D560CD">
        <w:rPr>
          <w:rFonts w:eastAsiaTheme="minorEastAsia"/>
          <w:szCs w:val="28"/>
        </w:rPr>
        <w:t xml:space="preserve">и </w:t>
      </w:r>
      <w:r w:rsidRPr="00BE750A">
        <w:rPr>
          <w:rFonts w:eastAsiaTheme="minorEastAsia"/>
          <w:szCs w:val="28"/>
        </w:rPr>
        <w:t xml:space="preserve">определяет правила управления наемными домами социального использования, все помещения в которых находятся в собственности муниципального образования </w:t>
      </w:r>
      <w:r w:rsidR="00DD1628">
        <w:rPr>
          <w:rFonts w:eastAsiaTheme="minorEastAsia"/>
          <w:szCs w:val="28"/>
        </w:rPr>
        <w:t xml:space="preserve">город Мурманск </w:t>
      </w:r>
      <w:r w:rsidRPr="00BE750A">
        <w:rPr>
          <w:rFonts w:eastAsiaTheme="minorEastAsia"/>
          <w:szCs w:val="28"/>
        </w:rPr>
        <w:t xml:space="preserve">(далее – многоквартирные наемные дома), и являющимися наемными домами социального использования и находящимися в собственности муниципального образования </w:t>
      </w:r>
      <w:r w:rsidR="00DD1628">
        <w:rPr>
          <w:rFonts w:eastAsiaTheme="minorEastAsia"/>
          <w:szCs w:val="28"/>
        </w:rPr>
        <w:t>город Мурманск</w:t>
      </w:r>
      <w:r w:rsidRPr="00BE750A">
        <w:rPr>
          <w:rFonts w:eastAsiaTheme="minorEastAsia"/>
          <w:szCs w:val="28"/>
        </w:rPr>
        <w:t xml:space="preserve"> жилыми домами.</w:t>
      </w:r>
    </w:p>
    <w:p w:rsidR="00D560CD" w:rsidRPr="00D560CD" w:rsidRDefault="00D560CD" w:rsidP="000A0FAF">
      <w:pPr>
        <w:widowControl w:val="0"/>
        <w:tabs>
          <w:tab w:val="left" w:pos="1118"/>
        </w:tabs>
        <w:autoSpaceDE w:val="0"/>
        <w:autoSpaceDN w:val="0"/>
        <w:adjustRightInd w:val="0"/>
        <w:ind w:right="5"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2. </w:t>
      </w:r>
      <w:r w:rsidRPr="00D560CD">
        <w:rPr>
          <w:color w:val="000000"/>
          <w:szCs w:val="28"/>
        </w:rPr>
        <w:t xml:space="preserve">Управление многоквартирными наемными домами осуществляется управляющими организациями, которым в установленном разделом </w:t>
      </w:r>
      <w:r w:rsidRPr="00D560CD">
        <w:rPr>
          <w:bCs/>
          <w:color w:val="000000"/>
          <w:szCs w:val="28"/>
        </w:rPr>
        <w:t xml:space="preserve">X </w:t>
      </w:r>
      <w:r>
        <w:rPr>
          <w:bCs/>
          <w:color w:val="000000"/>
          <w:szCs w:val="28"/>
        </w:rPr>
        <w:t xml:space="preserve"> Ж</w:t>
      </w:r>
      <w:r w:rsidRPr="00D560CD">
        <w:rPr>
          <w:color w:val="000000"/>
          <w:szCs w:val="28"/>
        </w:rPr>
        <w:t>илищного кодекса Российской Федерации порядке предоставлена лицензия на осуществление деятельности по управлению многоквартирными домами (далее – управляющая организация).</w:t>
      </w:r>
      <w:bookmarkStart w:id="0" w:name="_GoBack"/>
      <w:bookmarkEnd w:id="0"/>
    </w:p>
    <w:p w:rsidR="00D560CD" w:rsidRPr="00D560CD" w:rsidRDefault="00D560CD" w:rsidP="002D3DA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3. </w:t>
      </w:r>
      <w:r w:rsidR="002D3DA9">
        <w:rPr>
          <w:bCs/>
          <w:color w:val="000000"/>
          <w:szCs w:val="28"/>
        </w:rPr>
        <w:t xml:space="preserve">Отбор </w:t>
      </w:r>
      <w:r w:rsidRPr="00D560CD">
        <w:rPr>
          <w:color w:val="000000"/>
          <w:szCs w:val="28"/>
        </w:rPr>
        <w:t>управляющей организации осуществляет в соответствии с законодательством Российской Федерации о порядке проведения органом местного самоуправления открытого конкурса по отбору</w:t>
      </w:r>
      <w:r>
        <w:rPr>
          <w:color w:val="000000"/>
          <w:szCs w:val="28"/>
        </w:rPr>
        <w:t xml:space="preserve"> </w:t>
      </w:r>
      <w:r w:rsidRPr="00D560CD">
        <w:rPr>
          <w:color w:val="000000"/>
          <w:szCs w:val="28"/>
        </w:rPr>
        <w:t>управляющей организации для управления многоквартирным домом.</w:t>
      </w:r>
    </w:p>
    <w:p w:rsidR="00D560CD" w:rsidRPr="00D560CD" w:rsidRDefault="000A0FAF" w:rsidP="000A0FAF">
      <w:pPr>
        <w:widowControl w:val="0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4. </w:t>
      </w:r>
      <w:r w:rsidR="00D560CD" w:rsidRPr="00D560CD">
        <w:rPr>
          <w:color w:val="000000"/>
          <w:szCs w:val="28"/>
        </w:rPr>
        <w:t xml:space="preserve">Управляющая организация осуществляет управление многоквартирными наемными домами по договору управления, заключенному в соответствии со статьей </w:t>
      </w:r>
      <w:r w:rsidR="00D560CD" w:rsidRPr="00D560CD">
        <w:rPr>
          <w:bCs/>
          <w:color w:val="000000"/>
          <w:szCs w:val="28"/>
        </w:rPr>
        <w:t xml:space="preserve">162 </w:t>
      </w:r>
      <w:r w:rsidR="00D560CD" w:rsidRPr="00D560CD">
        <w:rPr>
          <w:color w:val="000000"/>
          <w:szCs w:val="28"/>
        </w:rPr>
        <w:t>Жилищного кодекса Российской Федерации.</w:t>
      </w:r>
    </w:p>
    <w:p w:rsidR="00D560CD" w:rsidRPr="00D560CD" w:rsidRDefault="000A0FAF" w:rsidP="000A0FAF">
      <w:pPr>
        <w:widowControl w:val="0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5. </w:t>
      </w:r>
      <w:r w:rsidR="00D560CD" w:rsidRPr="002D3DA9">
        <w:rPr>
          <w:szCs w:val="28"/>
        </w:rPr>
        <w:t>Управляющая организация несет ответственность перед администрацией город</w:t>
      </w:r>
      <w:r w:rsidR="00002618" w:rsidRPr="002D3DA9">
        <w:rPr>
          <w:szCs w:val="28"/>
        </w:rPr>
        <w:t>а</w:t>
      </w:r>
      <w:r w:rsidR="00D560CD" w:rsidRPr="002D3DA9">
        <w:rPr>
          <w:szCs w:val="28"/>
        </w:rPr>
        <w:t xml:space="preserve"> Мурманск</w:t>
      </w:r>
      <w:r w:rsidR="002D3DA9" w:rsidRPr="002D3DA9">
        <w:rPr>
          <w:szCs w:val="28"/>
        </w:rPr>
        <w:t>а</w:t>
      </w:r>
      <w:r w:rsidR="00D560CD" w:rsidRPr="002D3DA9">
        <w:rPr>
          <w:szCs w:val="28"/>
        </w:rPr>
        <w:t xml:space="preserve"> за управление, содержание и ремонт многоквартирного </w:t>
      </w:r>
      <w:r w:rsidR="00D560CD" w:rsidRPr="00D560CD">
        <w:rPr>
          <w:color w:val="000000"/>
          <w:szCs w:val="28"/>
        </w:rPr>
        <w:t xml:space="preserve">наемного дома и предоставление коммунальных услуг пользующимся помещениями в этом доме лицам в соответствии с требованиями, установленными частью </w:t>
      </w:r>
      <w:r w:rsidR="00D560CD" w:rsidRPr="00D560CD">
        <w:rPr>
          <w:bCs/>
          <w:color w:val="000000"/>
          <w:szCs w:val="28"/>
        </w:rPr>
        <w:t xml:space="preserve">2.3 </w:t>
      </w:r>
      <w:r w:rsidR="00D560CD" w:rsidRPr="00D560CD">
        <w:rPr>
          <w:color w:val="000000"/>
          <w:szCs w:val="28"/>
        </w:rPr>
        <w:t xml:space="preserve">статьи </w:t>
      </w:r>
      <w:r w:rsidR="00D560CD" w:rsidRPr="00D560CD">
        <w:rPr>
          <w:bCs/>
          <w:color w:val="000000"/>
          <w:spacing w:val="30"/>
          <w:szCs w:val="28"/>
        </w:rPr>
        <w:t>161</w:t>
      </w:r>
      <w:r w:rsidR="00D560CD" w:rsidRPr="00D560CD">
        <w:rPr>
          <w:bCs/>
          <w:color w:val="000000"/>
          <w:szCs w:val="28"/>
        </w:rPr>
        <w:t xml:space="preserve"> </w:t>
      </w:r>
      <w:r w:rsidR="00D560CD" w:rsidRPr="00D560CD">
        <w:rPr>
          <w:color w:val="000000"/>
          <w:szCs w:val="28"/>
        </w:rPr>
        <w:t>Жилищного кодекса Российской Федерации.</w:t>
      </w:r>
    </w:p>
    <w:p w:rsidR="00BE750A" w:rsidRDefault="00BE750A" w:rsidP="00BE750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76BDE" w:rsidRDefault="00776BDE" w:rsidP="00BE750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76BDE" w:rsidRDefault="00776BDE" w:rsidP="00BE750A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76BDE" w:rsidRPr="00BE750A" w:rsidRDefault="00776BDE" w:rsidP="00BE750A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_______________________</w:t>
      </w:r>
    </w:p>
    <w:sectPr w:rsidR="00776BDE" w:rsidRPr="00BE750A" w:rsidSect="0045543B">
      <w:headerReference w:type="default" r:id="rId7"/>
      <w:headerReference w:type="first" r:id="rId8"/>
      <w:pgSz w:w="11906" w:h="16838"/>
      <w:pgMar w:top="1134" w:right="851" w:bottom="1134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74" w:rsidRDefault="00125374" w:rsidP="00352090">
      <w:r>
        <w:separator/>
      </w:r>
    </w:p>
  </w:endnote>
  <w:endnote w:type="continuationSeparator" w:id="0">
    <w:p w:rsidR="00125374" w:rsidRDefault="00125374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74" w:rsidRDefault="00125374" w:rsidP="00352090">
      <w:r>
        <w:separator/>
      </w:r>
    </w:p>
  </w:footnote>
  <w:footnote w:type="continuationSeparator" w:id="0">
    <w:p w:rsidR="00125374" w:rsidRDefault="00125374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0CD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09E01D9"/>
    <w:multiLevelType w:val="hybridMultilevel"/>
    <w:tmpl w:val="C2C6A808"/>
    <w:lvl w:ilvl="0" w:tplc="87847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F348D0"/>
    <w:multiLevelType w:val="singleLevel"/>
    <w:tmpl w:val="38B602FC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4DF105A"/>
    <w:multiLevelType w:val="hybridMultilevel"/>
    <w:tmpl w:val="2CC8834A"/>
    <w:lvl w:ilvl="0" w:tplc="8F66DF1E">
      <w:start w:val="2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0C1643"/>
    <w:multiLevelType w:val="hybridMultilevel"/>
    <w:tmpl w:val="092410E2"/>
    <w:lvl w:ilvl="0" w:tplc="B33CBB9C">
      <w:start w:val="4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7A230F"/>
    <w:multiLevelType w:val="hybridMultilevel"/>
    <w:tmpl w:val="C8108488"/>
    <w:lvl w:ilvl="0" w:tplc="6A7ECEFA">
      <w:start w:val="3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DF3936"/>
    <w:multiLevelType w:val="hybridMultilevel"/>
    <w:tmpl w:val="9F78567A"/>
    <w:lvl w:ilvl="0" w:tplc="813A066C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12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02618"/>
    <w:rsid w:val="00011C3F"/>
    <w:rsid w:val="00014691"/>
    <w:rsid w:val="00065E5E"/>
    <w:rsid w:val="00075837"/>
    <w:rsid w:val="00076E6A"/>
    <w:rsid w:val="00097BB1"/>
    <w:rsid w:val="000A0FAF"/>
    <w:rsid w:val="000A3504"/>
    <w:rsid w:val="000A50AF"/>
    <w:rsid w:val="000B49F8"/>
    <w:rsid w:val="000C6668"/>
    <w:rsid w:val="000F48C2"/>
    <w:rsid w:val="000F7378"/>
    <w:rsid w:val="000F7462"/>
    <w:rsid w:val="00105727"/>
    <w:rsid w:val="001062DC"/>
    <w:rsid w:val="001170C3"/>
    <w:rsid w:val="00125374"/>
    <w:rsid w:val="00131CF9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E3201"/>
    <w:rsid w:val="001F22FE"/>
    <w:rsid w:val="001F321F"/>
    <w:rsid w:val="001F4995"/>
    <w:rsid w:val="002220D4"/>
    <w:rsid w:val="00234124"/>
    <w:rsid w:val="00235818"/>
    <w:rsid w:val="00252608"/>
    <w:rsid w:val="00265046"/>
    <w:rsid w:val="00277AA3"/>
    <w:rsid w:val="00287FC4"/>
    <w:rsid w:val="002911FE"/>
    <w:rsid w:val="00293475"/>
    <w:rsid w:val="002A4591"/>
    <w:rsid w:val="002A633E"/>
    <w:rsid w:val="002B100A"/>
    <w:rsid w:val="002C6FC6"/>
    <w:rsid w:val="002D16BA"/>
    <w:rsid w:val="002D3DA9"/>
    <w:rsid w:val="002D4688"/>
    <w:rsid w:val="002D59BD"/>
    <w:rsid w:val="002E54CA"/>
    <w:rsid w:val="002F2834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5543B"/>
    <w:rsid w:val="00466BE8"/>
    <w:rsid w:val="00477D03"/>
    <w:rsid w:val="00493741"/>
    <w:rsid w:val="004A1243"/>
    <w:rsid w:val="004A3248"/>
    <w:rsid w:val="004A4883"/>
    <w:rsid w:val="004C0C12"/>
    <w:rsid w:val="004E5DB8"/>
    <w:rsid w:val="00513104"/>
    <w:rsid w:val="00516EC3"/>
    <w:rsid w:val="005200BC"/>
    <w:rsid w:val="00536735"/>
    <w:rsid w:val="00544CF5"/>
    <w:rsid w:val="00551604"/>
    <w:rsid w:val="00553582"/>
    <w:rsid w:val="00554067"/>
    <w:rsid w:val="00554C3F"/>
    <w:rsid w:val="00557C39"/>
    <w:rsid w:val="005727D0"/>
    <w:rsid w:val="00577779"/>
    <w:rsid w:val="00583995"/>
    <w:rsid w:val="005A337F"/>
    <w:rsid w:val="005A7AF1"/>
    <w:rsid w:val="005B346A"/>
    <w:rsid w:val="005B585D"/>
    <w:rsid w:val="005C4F9D"/>
    <w:rsid w:val="005D1420"/>
    <w:rsid w:val="005E59CC"/>
    <w:rsid w:val="005E657E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950C8"/>
    <w:rsid w:val="006A1556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40E6"/>
    <w:rsid w:val="00776BDE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528FB"/>
    <w:rsid w:val="00876DD7"/>
    <w:rsid w:val="008811D8"/>
    <w:rsid w:val="0088520D"/>
    <w:rsid w:val="00892B3B"/>
    <w:rsid w:val="008A354A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A0503"/>
    <w:rsid w:val="009A21F9"/>
    <w:rsid w:val="009D557E"/>
    <w:rsid w:val="00A0046E"/>
    <w:rsid w:val="00A0790D"/>
    <w:rsid w:val="00A10A5E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029D6"/>
    <w:rsid w:val="00B23EF6"/>
    <w:rsid w:val="00B4030A"/>
    <w:rsid w:val="00B40F18"/>
    <w:rsid w:val="00B82585"/>
    <w:rsid w:val="00B9511E"/>
    <w:rsid w:val="00BA1327"/>
    <w:rsid w:val="00BA1F54"/>
    <w:rsid w:val="00BE5BEB"/>
    <w:rsid w:val="00BE750A"/>
    <w:rsid w:val="00C117C3"/>
    <w:rsid w:val="00C17151"/>
    <w:rsid w:val="00C70D38"/>
    <w:rsid w:val="00C72790"/>
    <w:rsid w:val="00C745B3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0CD"/>
    <w:rsid w:val="00D567F5"/>
    <w:rsid w:val="00D56BEC"/>
    <w:rsid w:val="00D65415"/>
    <w:rsid w:val="00D9276F"/>
    <w:rsid w:val="00D962DA"/>
    <w:rsid w:val="00DA4A71"/>
    <w:rsid w:val="00DA6E96"/>
    <w:rsid w:val="00DD1628"/>
    <w:rsid w:val="00DD6793"/>
    <w:rsid w:val="00DE53C8"/>
    <w:rsid w:val="00E0371F"/>
    <w:rsid w:val="00E07DB2"/>
    <w:rsid w:val="00E10219"/>
    <w:rsid w:val="00E10910"/>
    <w:rsid w:val="00E13B02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E6927"/>
    <w:rsid w:val="00EF025D"/>
    <w:rsid w:val="00F01E4D"/>
    <w:rsid w:val="00F0602F"/>
    <w:rsid w:val="00F609AF"/>
    <w:rsid w:val="00FB030D"/>
    <w:rsid w:val="00FB09FD"/>
    <w:rsid w:val="00FC0F37"/>
    <w:rsid w:val="00FC646F"/>
    <w:rsid w:val="00FE4803"/>
    <w:rsid w:val="00FE4D4A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FA33-1FA5-4597-8EAA-17A6DE62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9</cp:revision>
  <cp:lastPrinted>2017-12-20T09:44:00Z</cp:lastPrinted>
  <dcterms:created xsi:type="dcterms:W3CDTF">2017-12-20T08:09:00Z</dcterms:created>
  <dcterms:modified xsi:type="dcterms:W3CDTF">2017-12-20T10:27:00Z</dcterms:modified>
</cp:coreProperties>
</file>