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1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928"/>
        <w:gridCol w:w="4929"/>
        <w:gridCol w:w="6269"/>
      </w:tblGrid>
      <w:tr w:rsidR="005C4F3B" w:rsidTr="009D7146">
        <w:tc>
          <w:tcPr>
            <w:tcW w:w="4928" w:type="dxa"/>
            <w:tcBorders>
              <w:top w:val="nil"/>
              <w:left w:val="nil"/>
              <w:bottom w:val="nil"/>
            </w:tcBorders>
          </w:tcPr>
          <w:p w:rsidR="0089235F" w:rsidRPr="00163437" w:rsidRDefault="0089235F" w:rsidP="00757389">
            <w:pPr>
              <w:pStyle w:val="2"/>
              <w:spacing w:before="0" w:beforeAutospacing="0" w:after="0" w:afterAutospacing="0"/>
              <w:jc w:val="center"/>
              <w:textAlignment w:val="baseline"/>
              <w:outlineLvl w:val="1"/>
              <w:rPr>
                <w:rFonts w:asciiTheme="minorHAnsi" w:hAnsiTheme="minorHAnsi"/>
                <w:color w:val="6008B8"/>
                <w:sz w:val="26"/>
                <w:szCs w:val="26"/>
                <w:u w:val="single"/>
              </w:rPr>
            </w:pPr>
            <w:r w:rsidRPr="00163437">
              <w:rPr>
                <w:rFonts w:asciiTheme="minorHAnsi" w:hAnsiTheme="minorHAnsi"/>
                <w:color w:val="6008B8"/>
                <w:sz w:val="26"/>
                <w:szCs w:val="26"/>
                <w:u w:val="single"/>
              </w:rPr>
              <w:t xml:space="preserve">ВОЗВРАТ </w:t>
            </w:r>
            <w:r w:rsidR="002A06DC" w:rsidRPr="00163437">
              <w:rPr>
                <w:rFonts w:asciiTheme="minorHAnsi" w:hAnsiTheme="minorHAnsi"/>
                <w:color w:val="6008B8"/>
                <w:sz w:val="26"/>
                <w:szCs w:val="26"/>
                <w:u w:val="single"/>
              </w:rPr>
              <w:t xml:space="preserve">ИЛИ ЗАМЕНА </w:t>
            </w:r>
            <w:r w:rsidRPr="00163437">
              <w:rPr>
                <w:rFonts w:asciiTheme="minorHAnsi" w:hAnsiTheme="minorHAnsi"/>
                <w:color w:val="6008B8"/>
                <w:sz w:val="26"/>
                <w:szCs w:val="26"/>
                <w:u w:val="single"/>
              </w:rPr>
              <w:t>ТОВАРА</w:t>
            </w:r>
          </w:p>
          <w:p w:rsidR="00FC2B88" w:rsidRDefault="00CF5E6D" w:rsidP="00FC2B88">
            <w:pPr>
              <w:pStyle w:val="2"/>
              <w:spacing w:before="0" w:beforeAutospacing="0" w:after="0" w:afterAutospacing="0"/>
              <w:textAlignment w:val="baseline"/>
              <w:outlineLvl w:val="1"/>
              <w:rPr>
                <w:color w:val="0070C0"/>
                <w:sz w:val="20"/>
                <w:szCs w:val="20"/>
              </w:rPr>
            </w:pPr>
            <w:r>
              <w:rPr>
                <w:noProof/>
                <w:color w:val="FF0000"/>
                <w:szCs w:val="24"/>
              </w:rPr>
              <mc:AlternateContent>
                <mc:Choice Requires="wps">
                  <w:drawing>
                    <wp:anchor distT="0" distB="0" distL="114300" distR="114300" simplePos="0" relativeHeight="251699200" behindDoc="0" locked="0" layoutInCell="1" allowOverlap="1">
                      <wp:simplePos x="0" y="0"/>
                      <wp:positionH relativeFrom="column">
                        <wp:posOffset>-147271</wp:posOffset>
                      </wp:positionH>
                      <wp:positionV relativeFrom="paragraph">
                        <wp:posOffset>75564</wp:posOffset>
                      </wp:positionV>
                      <wp:extent cx="3131820" cy="2426677"/>
                      <wp:effectExtent l="19050" t="19050" r="30480" b="31115"/>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426677"/>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FE8" w:rsidRPr="005F34D0"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Покупатель вправе отказаться от товара:</w:t>
                                  </w:r>
                                </w:p>
                                <w:p w:rsidR="00680FE8" w:rsidRPr="005F34D0" w:rsidRDefault="00680FE8" w:rsidP="00A14FE6">
                                  <w:pPr>
                                    <w:spacing w:after="0" w:line="240" w:lineRule="auto"/>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до его передачи – в любое время;</w:t>
                                  </w:r>
                                </w:p>
                                <w:p w:rsidR="00680FE8" w:rsidRPr="005F34D0" w:rsidRDefault="00680FE8" w:rsidP="00A14FE6">
                                  <w:pPr>
                                    <w:spacing w:after="0" w:line="240" w:lineRule="auto"/>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после его передачи – в течение 7 дней.</w:t>
                                  </w:r>
                                </w:p>
                                <w:p w:rsidR="009719C9"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xml:space="preserve">Если Продавец не предоставил Покупателю информацию о порядке и срока возврата, </w:t>
                                  </w:r>
                                </w:p>
                                <w:p w:rsidR="00680FE8" w:rsidRPr="005F34D0"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срок возврата увеличивается до 3 месяцев.</w:t>
                                  </w:r>
                                </w:p>
                                <w:p w:rsidR="0078666B" w:rsidRPr="00AF2254" w:rsidRDefault="0078666B" w:rsidP="00A14FE6">
                                  <w:pPr>
                                    <w:spacing w:after="0" w:line="240" w:lineRule="auto"/>
                                    <w:jc w:val="center"/>
                                    <w:rPr>
                                      <w:color w:val="1F497D" w:themeColor="text2"/>
                                      <w:sz w:val="16"/>
                                      <w:szCs w:val="16"/>
                                    </w:rPr>
                                  </w:pPr>
                                  <w:r w:rsidRPr="00AF2254">
                                    <w:rPr>
                                      <w:color w:val="1F497D" w:themeColor="text2"/>
                                      <w:sz w:val="16"/>
                                      <w:szCs w:val="16"/>
                                    </w:rPr>
                                    <w:t>Возврат товара Продавцу осуществляется в той же форме, что и приобретение товара, т.е. дистанционно.</w:t>
                                  </w:r>
                                </w:p>
                                <w:p w:rsidR="00355266" w:rsidRDefault="0078666B" w:rsidP="00A14FE6">
                                  <w:pPr>
                                    <w:spacing w:after="0" w:line="240" w:lineRule="auto"/>
                                    <w:jc w:val="center"/>
                                    <w:rPr>
                                      <w:color w:val="1F497D" w:themeColor="text2"/>
                                      <w:sz w:val="16"/>
                                      <w:szCs w:val="16"/>
                                    </w:rPr>
                                  </w:pPr>
                                  <w:r w:rsidRPr="00AF2254">
                                    <w:rPr>
                                      <w:color w:val="1F497D" w:themeColor="text2"/>
                                      <w:sz w:val="16"/>
                                      <w:szCs w:val="16"/>
                                    </w:rPr>
                                    <w:t xml:space="preserve">Покупатель отсылает Продавцу заявление с претензией. </w:t>
                                  </w:r>
                                </w:p>
                                <w:p w:rsidR="0078666B" w:rsidRPr="00AF2254" w:rsidRDefault="0078666B" w:rsidP="00A14FE6">
                                  <w:pPr>
                                    <w:spacing w:after="0" w:line="240" w:lineRule="auto"/>
                                    <w:jc w:val="center"/>
                                    <w:rPr>
                                      <w:color w:val="1F497D" w:themeColor="text2"/>
                                      <w:sz w:val="16"/>
                                      <w:szCs w:val="16"/>
                                    </w:rPr>
                                  </w:pPr>
                                  <w:r w:rsidRPr="00AF2254">
                                    <w:rPr>
                                      <w:color w:val="1F497D" w:themeColor="text2"/>
                                      <w:sz w:val="16"/>
                                      <w:szCs w:val="16"/>
                                    </w:rPr>
                                    <w:t>От Продавца поступает контактная информация о пересылке. Покупатель пересылает покупку обратно. Продавец возвращает денежную сумму, уплаченную Покупателем по договору, за исключением расходов Продавца на доставку от Покупателя возвращенного товара, не позднее чем через 10 дней со дня предъявления соответствующего требования.</w:t>
                                  </w:r>
                                </w:p>
                                <w:p w:rsidR="00680FE8" w:rsidRPr="00680FE8" w:rsidRDefault="00680FE8">
                                  <w:pPr>
                                    <w:rPr>
                                      <w:rFonts w:ascii="Times New Roman" w:hAnsi="Times New Roman" w:cs="Times New Roman"/>
                                      <w:color w:val="1F497D" w:themeColor="text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11.6pt;margin-top:5.95pt;width:246.6pt;height:19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" fillcolor="white [3201]" strokecolor="#4f81bd [3204]" strokeweight="5pt">
                      <v:stroke linestyle="thickThin"/>
                      <v:shadow color="#868686"/>
                      <v:textbox>
                        <w:txbxContent>
                          <w:p w:rsidR="00680FE8" w:rsidRPr="005F34D0"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Покупатель вправе отказаться от товара:</w:t>
                            </w:r>
                          </w:p>
                          <w:p w:rsidR="00680FE8" w:rsidRPr="005F34D0" w:rsidRDefault="00680FE8" w:rsidP="00A14FE6">
                            <w:pPr>
                              <w:spacing w:after="0" w:line="240" w:lineRule="auto"/>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до его передачи – в любое время;</w:t>
                            </w:r>
                          </w:p>
                          <w:p w:rsidR="00680FE8" w:rsidRPr="005F34D0" w:rsidRDefault="00680FE8" w:rsidP="00A14FE6">
                            <w:pPr>
                              <w:spacing w:after="0" w:line="240" w:lineRule="auto"/>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после его передачи – в течение 7 дней.</w:t>
                            </w:r>
                          </w:p>
                          <w:p w:rsidR="009719C9"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 xml:space="preserve">Если Продавец не предоставил Покупателю информацию о порядке и срока возврата, </w:t>
                            </w:r>
                          </w:p>
                          <w:p w:rsidR="00680FE8" w:rsidRPr="005F34D0" w:rsidRDefault="00680FE8" w:rsidP="00A14FE6">
                            <w:pPr>
                              <w:spacing w:after="0" w:line="240" w:lineRule="auto"/>
                              <w:jc w:val="center"/>
                              <w:rPr>
                                <w:rFonts w:ascii="Times New Roman" w:hAnsi="Times New Roman" w:cs="Times New Roman"/>
                                <w:b/>
                                <w:color w:val="1F497D" w:themeColor="text2"/>
                                <w:sz w:val="18"/>
                                <w:szCs w:val="18"/>
                              </w:rPr>
                            </w:pPr>
                            <w:r w:rsidRPr="005F34D0">
                              <w:rPr>
                                <w:rFonts w:ascii="Times New Roman" w:hAnsi="Times New Roman" w:cs="Times New Roman"/>
                                <w:b/>
                                <w:color w:val="1F497D" w:themeColor="text2"/>
                                <w:sz w:val="18"/>
                                <w:szCs w:val="18"/>
                              </w:rPr>
                              <w:t>срок возврата увеличивается до 3 месяцев.</w:t>
                            </w:r>
                          </w:p>
                          <w:p w:rsidR="0078666B" w:rsidRPr="00AF2254" w:rsidRDefault="0078666B" w:rsidP="00A14FE6">
                            <w:pPr>
                              <w:spacing w:after="0" w:line="240" w:lineRule="auto"/>
                              <w:jc w:val="center"/>
                              <w:rPr>
                                <w:color w:val="1F497D" w:themeColor="text2"/>
                                <w:sz w:val="16"/>
                                <w:szCs w:val="16"/>
                              </w:rPr>
                            </w:pPr>
                            <w:r w:rsidRPr="00AF2254">
                              <w:rPr>
                                <w:color w:val="1F497D" w:themeColor="text2"/>
                                <w:sz w:val="16"/>
                                <w:szCs w:val="16"/>
                              </w:rPr>
                              <w:t>Возврат товара Продавцу осуществляется в той же форме, что и приобретение товара, т.е. дистанционно.</w:t>
                            </w:r>
                          </w:p>
                          <w:p w:rsidR="00355266" w:rsidRDefault="0078666B" w:rsidP="00A14FE6">
                            <w:pPr>
                              <w:spacing w:after="0" w:line="240" w:lineRule="auto"/>
                              <w:jc w:val="center"/>
                              <w:rPr>
                                <w:color w:val="1F497D" w:themeColor="text2"/>
                                <w:sz w:val="16"/>
                                <w:szCs w:val="16"/>
                              </w:rPr>
                            </w:pPr>
                            <w:r w:rsidRPr="00AF2254">
                              <w:rPr>
                                <w:color w:val="1F497D" w:themeColor="text2"/>
                                <w:sz w:val="16"/>
                                <w:szCs w:val="16"/>
                              </w:rPr>
                              <w:t xml:space="preserve">Покупатель отсылает Продавцу заявление с претензией. </w:t>
                            </w:r>
                          </w:p>
                          <w:p w:rsidR="0078666B" w:rsidRPr="00AF2254" w:rsidRDefault="0078666B" w:rsidP="00A14FE6">
                            <w:pPr>
                              <w:spacing w:after="0" w:line="240" w:lineRule="auto"/>
                              <w:jc w:val="center"/>
                              <w:rPr>
                                <w:color w:val="1F497D" w:themeColor="text2"/>
                                <w:sz w:val="16"/>
                                <w:szCs w:val="16"/>
                              </w:rPr>
                            </w:pPr>
                            <w:r w:rsidRPr="00AF2254">
                              <w:rPr>
                                <w:color w:val="1F497D" w:themeColor="text2"/>
                                <w:sz w:val="16"/>
                                <w:szCs w:val="16"/>
                              </w:rPr>
                              <w:t>От Продавца поступает контактная информация о пересылке. Покупатель пересылает покупку обратно. Продавец возвращает денежную сумму, уплаченную Покупателем по договору, за исключением расходов Продавца на доставку от Покупателя возвращенного товара, не позднее чем через 10 дней со дня предъявления соответствующего требования.</w:t>
                            </w:r>
                          </w:p>
                          <w:p w:rsidR="00680FE8" w:rsidRPr="00680FE8" w:rsidRDefault="00680FE8">
                            <w:pPr>
                              <w:rPr>
                                <w:rFonts w:ascii="Times New Roman" w:hAnsi="Times New Roman" w:cs="Times New Roman"/>
                                <w:color w:val="1F497D" w:themeColor="text2"/>
                                <w:sz w:val="18"/>
                                <w:szCs w:val="18"/>
                              </w:rPr>
                            </w:pPr>
                          </w:p>
                        </w:txbxContent>
                      </v:textbox>
                    </v:roundrect>
                  </w:pict>
                </mc:Fallback>
              </mc:AlternateContent>
            </w: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78666B" w:rsidRDefault="0078666B" w:rsidP="00FC2B88">
            <w:pPr>
              <w:pStyle w:val="2"/>
              <w:spacing w:before="0" w:beforeAutospacing="0" w:after="0" w:afterAutospacing="0"/>
              <w:textAlignment w:val="baseline"/>
              <w:outlineLvl w:val="1"/>
              <w:rPr>
                <w:color w:val="0070C0"/>
                <w:sz w:val="20"/>
                <w:szCs w:val="20"/>
              </w:rPr>
            </w:pPr>
          </w:p>
          <w:p w:rsidR="00F76F7E" w:rsidRDefault="00F76F7E" w:rsidP="004E4747">
            <w:pPr>
              <w:jc w:val="center"/>
              <w:textAlignment w:val="baseline"/>
              <w:rPr>
                <w:rFonts w:ascii="Times New Roman" w:eastAsia="Times New Roman" w:hAnsi="Times New Roman" w:cs="Times New Roman"/>
                <w:color w:val="0070C0"/>
                <w:lang w:eastAsia="ru-RU"/>
              </w:rPr>
            </w:pPr>
          </w:p>
          <w:p w:rsidR="008D7C74" w:rsidRPr="00D929DC" w:rsidRDefault="00CF5E6D" w:rsidP="004E4747">
            <w:pPr>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2489835</wp:posOffset>
                      </wp:positionH>
                      <wp:positionV relativeFrom="paragraph">
                        <wp:posOffset>240030</wp:posOffset>
                      </wp:positionV>
                      <wp:extent cx="635" cy="238125"/>
                      <wp:effectExtent l="59055" t="7620" r="54610" b="2095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493F1" id="_x0000_t32" coordsize="21600,21600" o:spt="32" o:oned="t" path="m,l21600,21600e" filled="f">
                      <v:path arrowok="t" fillok="f" o:connecttype="none"/>
                      <o:lock v:ext="edit" shapetype="t"/>
                    </v:shapetype>
                    <v:shape id="AutoShape 10" o:spid="_x0000_s1026" type="#_x0000_t32" style="position:absolute;margin-left:196.05pt;margin-top:18.9pt;width:.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EkNgIAAGA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">
                      <v:stroke endarrow="block"/>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330200</wp:posOffset>
                      </wp:positionH>
                      <wp:positionV relativeFrom="paragraph">
                        <wp:posOffset>240030</wp:posOffset>
                      </wp:positionV>
                      <wp:extent cx="635" cy="226695"/>
                      <wp:effectExtent l="52070" t="7620" r="61595" b="2286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16651" id="AutoShape 8" o:spid="_x0000_s1026" type="#_x0000_t32" style="position:absolute;margin-left:26pt;margin-top:18.9pt;width:.0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r4NgIAAF8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">
                      <v:stroke endarrow="block"/>
                    </v:shape>
                  </w:pict>
                </mc:Fallback>
              </mc:AlternateContent>
            </w:r>
            <w:r w:rsidR="005A16E5" w:rsidRPr="00D929DC">
              <w:rPr>
                <w:rFonts w:ascii="Times New Roman" w:eastAsia="Times New Roman" w:hAnsi="Times New Roman" w:cs="Times New Roman"/>
                <w:color w:val="0070C0"/>
                <w:lang w:eastAsia="ru-RU"/>
              </w:rPr>
              <w:t>В</w:t>
            </w:r>
            <w:r w:rsidR="008D7C74" w:rsidRPr="00D929DC">
              <w:rPr>
                <w:rFonts w:ascii="Times New Roman" w:eastAsia="Times New Roman" w:hAnsi="Times New Roman" w:cs="Times New Roman"/>
                <w:color w:val="0070C0"/>
                <w:lang w:eastAsia="ru-RU"/>
              </w:rPr>
              <w:t>озврат товара надлежащего качества возможен</w:t>
            </w:r>
            <w:r w:rsidR="002B733C" w:rsidRPr="00D929DC">
              <w:rPr>
                <w:rFonts w:ascii="Times New Roman" w:eastAsia="Times New Roman" w:hAnsi="Times New Roman" w:cs="Times New Roman"/>
                <w:color w:val="0070C0"/>
                <w:lang w:eastAsia="ru-RU"/>
              </w:rPr>
              <w:t>,</w:t>
            </w:r>
            <w:r w:rsidR="008D7C74" w:rsidRPr="00D929DC">
              <w:rPr>
                <w:rFonts w:ascii="Times New Roman" w:eastAsia="Times New Roman" w:hAnsi="Times New Roman" w:cs="Times New Roman"/>
                <w:color w:val="0070C0"/>
                <w:lang w:eastAsia="ru-RU"/>
              </w:rPr>
              <w:t xml:space="preserve"> если </w:t>
            </w:r>
            <w:r w:rsidR="00D929DC" w:rsidRPr="00D929DC">
              <w:rPr>
                <w:rFonts w:ascii="Times New Roman" w:eastAsia="Times New Roman" w:hAnsi="Times New Roman" w:cs="Times New Roman"/>
                <w:color w:val="0070C0"/>
                <w:lang w:eastAsia="ru-RU"/>
              </w:rPr>
              <w:t>Покупатель</w:t>
            </w:r>
            <w:r w:rsidR="008D7C74" w:rsidRPr="00D929DC">
              <w:rPr>
                <w:rFonts w:ascii="Times New Roman" w:eastAsia="Times New Roman" w:hAnsi="Times New Roman" w:cs="Times New Roman"/>
                <w:color w:val="0070C0"/>
                <w:lang w:eastAsia="ru-RU"/>
              </w:rPr>
              <w:t xml:space="preserve"> сохранил</w:t>
            </w:r>
            <w:r w:rsidR="008D7C74" w:rsidRPr="00D929DC">
              <w:rPr>
                <w:rFonts w:ascii="Times New Roman" w:eastAsia="Times New Roman" w:hAnsi="Times New Roman" w:cs="Times New Roman"/>
                <w:color w:val="000000"/>
                <w:lang w:eastAsia="ru-RU"/>
              </w:rPr>
              <w:t>:</w:t>
            </w:r>
          </w:p>
          <w:p w:rsidR="00DB0161" w:rsidRDefault="00B04F74" w:rsidP="003F43F4">
            <w:pPr>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-147271</wp:posOffset>
                      </wp:positionH>
                      <wp:positionV relativeFrom="paragraph">
                        <wp:posOffset>144096</wp:posOffset>
                      </wp:positionV>
                      <wp:extent cx="794971" cy="680085"/>
                      <wp:effectExtent l="0" t="0" r="43815" b="6286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971" cy="68008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731420" w:rsidRPr="00731420" w:rsidRDefault="00676C4C" w:rsidP="00A14FE6">
                                  <w:pPr>
                                    <w:spacing w:after="0" w:line="240" w:lineRule="auto"/>
                                    <w:jc w:val="center"/>
                                    <w:rPr>
                                      <w:sz w:val="16"/>
                                      <w:szCs w:val="16"/>
                                    </w:rPr>
                                  </w:pPr>
                                  <w:r>
                                    <w:rPr>
                                      <w:sz w:val="16"/>
                                      <w:szCs w:val="16"/>
                                    </w:rPr>
                                    <w:t>т</w:t>
                                  </w:r>
                                  <w:r w:rsidR="00731420" w:rsidRPr="00731420">
                                    <w:rPr>
                                      <w:sz w:val="16"/>
                                      <w:szCs w:val="16"/>
                                    </w:rPr>
                                    <w:t>оварный вид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margin-left:-11.6pt;margin-top:11.35pt;width:62.6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" fillcolor="#92cddc [1944]" strokecolor="#92cddc [1944]" strokeweight="1pt">
                      <v:fill color2="#daeef3 [664]" angle="135" focus="50%" type="gradient"/>
                      <v:shadow on="t" color="#205867 [1608]" opacity=".5" offset="1pt"/>
                      <v:textbox>
                        <w:txbxContent>
                          <w:p w:rsidR="00731420" w:rsidRPr="00731420" w:rsidRDefault="00676C4C" w:rsidP="00A14FE6">
                            <w:pPr>
                              <w:spacing w:after="0" w:line="240" w:lineRule="auto"/>
                              <w:jc w:val="center"/>
                              <w:rPr>
                                <w:sz w:val="16"/>
                                <w:szCs w:val="16"/>
                              </w:rPr>
                            </w:pPr>
                            <w:r>
                              <w:rPr>
                                <w:sz w:val="16"/>
                                <w:szCs w:val="16"/>
                              </w:rPr>
                              <w:t>т</w:t>
                            </w:r>
                            <w:r w:rsidR="00731420" w:rsidRPr="00731420">
                              <w:rPr>
                                <w:sz w:val="16"/>
                                <w:szCs w:val="16"/>
                              </w:rPr>
                              <w:t>оварный вид продукции</w:t>
                            </w:r>
                          </w:p>
                        </w:txbxContent>
                      </v:textbox>
                    </v:roundrect>
                  </w:pict>
                </mc:Fallback>
              </mc:AlternateContent>
            </w:r>
            <w:r w:rsidR="00CF5E6D">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1327785</wp:posOffset>
                      </wp:positionH>
                      <wp:positionV relativeFrom="paragraph">
                        <wp:posOffset>-7620</wp:posOffset>
                      </wp:positionV>
                      <wp:extent cx="0" cy="164465"/>
                      <wp:effectExtent l="59055" t="5080" r="55245" b="2095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07E2" id="AutoShape 9" o:spid="_x0000_s1026" type="#_x0000_t32" style="position:absolute;margin-left:104.55pt;margin-top:-.6pt;width:0;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d0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">
                      <v:stroke endarrow="block"/>
                    </v:shape>
                  </w:pict>
                </mc:Fallback>
              </mc:AlternateContent>
            </w:r>
          </w:p>
          <w:p w:rsidR="006248E1" w:rsidRDefault="00B04F74" w:rsidP="006248E1">
            <w:pPr>
              <w:shd w:val="clear" w:color="auto" w:fill="FFFFFF"/>
              <w:ind w:firstLine="540"/>
              <w:jc w:val="both"/>
              <w:rPr>
                <w:rStyle w:val="blk"/>
                <w:rFonts w:ascii="Times New Roman" w:hAnsi="Times New Roman" w:cs="Times New Roman"/>
                <w:color w:val="333333"/>
                <w:sz w:val="20"/>
                <w:szCs w:val="20"/>
              </w:rPr>
            </w:pP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2006843</wp:posOffset>
                      </wp:positionH>
                      <wp:positionV relativeFrom="paragraph">
                        <wp:posOffset>15631</wp:posOffset>
                      </wp:positionV>
                      <wp:extent cx="1055517" cy="720969"/>
                      <wp:effectExtent l="0" t="0" r="30480" b="6032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517" cy="720969"/>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731420" w:rsidRPr="00731420" w:rsidRDefault="007D3C08" w:rsidP="00A14FE6">
                                  <w:pPr>
                                    <w:spacing w:after="0" w:line="240" w:lineRule="auto"/>
                                    <w:jc w:val="center"/>
                                    <w:rPr>
                                      <w:sz w:val="16"/>
                                      <w:szCs w:val="16"/>
                                    </w:rPr>
                                  </w:pPr>
                                  <w:r>
                                    <w:rPr>
                                      <w:sz w:val="16"/>
                                      <w:szCs w:val="16"/>
                                    </w:rPr>
                                    <w:t>д</w:t>
                                  </w:r>
                                  <w:r w:rsidR="00731420" w:rsidRPr="00731420">
                                    <w:rPr>
                                      <w:sz w:val="16"/>
                                      <w:szCs w:val="16"/>
                                    </w:rPr>
                                    <w:t>окумент, подтверждающий факт и условия покупки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158pt;margin-top:1.25pt;width:83.1pt;height: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" fillcolor="#92cddc [1944]" strokecolor="#92cddc [1944]" strokeweight="1pt">
                      <v:fill color2="#daeef3 [664]" angle="135" focus="50%" type="gradient"/>
                      <v:shadow on="t" color="#205867 [1608]" opacity=".5" offset="1pt"/>
                      <v:textbox>
                        <w:txbxContent>
                          <w:p w:rsidR="00731420" w:rsidRPr="00731420" w:rsidRDefault="007D3C08" w:rsidP="00A14FE6">
                            <w:pPr>
                              <w:spacing w:after="0" w:line="240" w:lineRule="auto"/>
                              <w:jc w:val="center"/>
                              <w:rPr>
                                <w:sz w:val="16"/>
                                <w:szCs w:val="16"/>
                              </w:rPr>
                            </w:pPr>
                            <w:r>
                              <w:rPr>
                                <w:sz w:val="16"/>
                                <w:szCs w:val="16"/>
                              </w:rPr>
                              <w:t>д</w:t>
                            </w:r>
                            <w:r w:rsidR="00731420" w:rsidRPr="00731420">
                              <w:rPr>
                                <w:sz w:val="16"/>
                                <w:szCs w:val="16"/>
                              </w:rPr>
                              <w:t>окумент, подтверждающий факт и условия покупки</w:t>
                            </w:r>
                          </w:p>
                        </w:txbxContent>
                      </v:textbox>
                    </v:roundrect>
                  </w:pict>
                </mc:Fallback>
              </mc:AlternateContent>
            </w:r>
            <w:r w:rsidR="00CF5E6D">
              <w:rPr>
                <w:rFonts w:ascii="Times New Roman" w:hAnsi="Times New Roman" w:cs="Times New Roman"/>
                <w:noProof/>
                <w:color w:val="333333"/>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782955</wp:posOffset>
                      </wp:positionH>
                      <wp:positionV relativeFrom="paragraph">
                        <wp:posOffset>10795</wp:posOffset>
                      </wp:positionV>
                      <wp:extent cx="1116330" cy="668655"/>
                      <wp:effectExtent l="9525" t="7620" r="17145" b="2857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66865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731420" w:rsidRPr="00731420" w:rsidRDefault="00676C4C" w:rsidP="00A14FE6">
                                  <w:pPr>
                                    <w:spacing w:after="0" w:line="240" w:lineRule="auto"/>
                                    <w:jc w:val="center"/>
                                    <w:rPr>
                                      <w:sz w:val="16"/>
                                      <w:szCs w:val="16"/>
                                    </w:rPr>
                                  </w:pPr>
                                  <w:r>
                                    <w:rPr>
                                      <w:sz w:val="16"/>
                                      <w:szCs w:val="16"/>
                                    </w:rPr>
                                    <w:t>п</w:t>
                                  </w:r>
                                  <w:r w:rsidR="00731420" w:rsidRPr="00731420">
                                    <w:rPr>
                                      <w:sz w:val="16"/>
                                      <w:szCs w:val="16"/>
                                    </w:rPr>
                                    <w:t>отребительские свойства полученного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61.65pt;margin-top:.85pt;width:87.9pt;height:5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" fillcolor="#92cddc [1944]" strokecolor="#92cddc [1944]" strokeweight="1pt">
                      <v:fill color2="#daeef3 [664]" angle="135" focus="50%" type="gradient"/>
                      <v:shadow on="t" color="#205867 [1608]" opacity=".5" offset="1pt"/>
                      <v:textbox>
                        <w:txbxContent>
                          <w:p w:rsidR="00731420" w:rsidRPr="00731420" w:rsidRDefault="00676C4C" w:rsidP="00A14FE6">
                            <w:pPr>
                              <w:spacing w:after="0" w:line="240" w:lineRule="auto"/>
                              <w:jc w:val="center"/>
                              <w:rPr>
                                <w:sz w:val="16"/>
                                <w:szCs w:val="16"/>
                              </w:rPr>
                            </w:pPr>
                            <w:r>
                              <w:rPr>
                                <w:sz w:val="16"/>
                                <w:szCs w:val="16"/>
                              </w:rPr>
                              <w:t>п</w:t>
                            </w:r>
                            <w:r w:rsidR="00731420" w:rsidRPr="00731420">
                              <w:rPr>
                                <w:sz w:val="16"/>
                                <w:szCs w:val="16"/>
                              </w:rPr>
                              <w:t>отребительские свойства полученного товара</w:t>
                            </w:r>
                          </w:p>
                        </w:txbxContent>
                      </v:textbox>
                    </v:roundrect>
                  </w:pict>
                </mc:Fallback>
              </mc:AlternateContent>
            </w:r>
          </w:p>
          <w:p w:rsidR="002C7A03" w:rsidRDefault="002C7A03" w:rsidP="006248E1">
            <w:pPr>
              <w:shd w:val="clear" w:color="auto" w:fill="FFFFFF"/>
              <w:ind w:firstLine="540"/>
              <w:jc w:val="both"/>
              <w:rPr>
                <w:rStyle w:val="blk"/>
                <w:rFonts w:ascii="Times New Roman" w:hAnsi="Times New Roman" w:cs="Times New Roman"/>
                <w:color w:val="333333"/>
                <w:sz w:val="20"/>
                <w:szCs w:val="20"/>
              </w:rPr>
            </w:pPr>
          </w:p>
          <w:p w:rsidR="002C7A03" w:rsidRDefault="002C7A03" w:rsidP="006248E1">
            <w:pPr>
              <w:shd w:val="clear" w:color="auto" w:fill="FFFFFF"/>
              <w:ind w:firstLine="540"/>
              <w:jc w:val="both"/>
              <w:rPr>
                <w:rStyle w:val="blk"/>
                <w:rFonts w:ascii="Times New Roman" w:hAnsi="Times New Roman" w:cs="Times New Roman"/>
                <w:color w:val="333333"/>
                <w:sz w:val="20"/>
                <w:szCs w:val="20"/>
              </w:rPr>
            </w:pPr>
          </w:p>
          <w:p w:rsidR="002C7A03" w:rsidRDefault="002C7A03" w:rsidP="006248E1">
            <w:pPr>
              <w:shd w:val="clear" w:color="auto" w:fill="FFFFFF"/>
              <w:ind w:firstLine="540"/>
              <w:jc w:val="both"/>
              <w:rPr>
                <w:rStyle w:val="blk"/>
                <w:rFonts w:ascii="Times New Roman" w:hAnsi="Times New Roman" w:cs="Times New Roman"/>
                <w:color w:val="333333"/>
                <w:sz w:val="20"/>
                <w:szCs w:val="20"/>
              </w:rPr>
            </w:pPr>
          </w:p>
          <w:p w:rsidR="002C7A03" w:rsidRDefault="002C7A03" w:rsidP="006248E1">
            <w:pPr>
              <w:shd w:val="clear" w:color="auto" w:fill="FFFFFF"/>
              <w:ind w:firstLine="540"/>
              <w:jc w:val="both"/>
              <w:rPr>
                <w:rStyle w:val="blk"/>
                <w:rFonts w:ascii="Times New Roman" w:hAnsi="Times New Roman" w:cs="Times New Roman"/>
                <w:color w:val="333333"/>
                <w:sz w:val="20"/>
                <w:szCs w:val="20"/>
              </w:rPr>
            </w:pPr>
          </w:p>
          <w:p w:rsidR="00F76F7E" w:rsidRDefault="00F76F7E" w:rsidP="000E07F0">
            <w:pPr>
              <w:shd w:val="clear" w:color="auto" w:fill="FFFFFF"/>
              <w:ind w:firstLine="540"/>
              <w:jc w:val="center"/>
              <w:rPr>
                <w:rStyle w:val="blk"/>
                <w:rFonts w:ascii="Times New Roman" w:hAnsi="Times New Roman" w:cs="Times New Roman"/>
                <w:color w:val="0070C0"/>
              </w:rPr>
            </w:pPr>
          </w:p>
          <w:p w:rsidR="00052C24" w:rsidRPr="006D39AF" w:rsidRDefault="00CF5E6D" w:rsidP="000E07F0">
            <w:pPr>
              <w:shd w:val="clear" w:color="auto" w:fill="FFFFFF"/>
              <w:ind w:firstLine="540"/>
              <w:jc w:val="center"/>
              <w:rPr>
                <w:rStyle w:val="blk"/>
                <w:rFonts w:ascii="Times New Roman" w:hAnsi="Times New Roman" w:cs="Times New Roman"/>
                <w:b/>
                <w:color w:val="0070C0"/>
                <w:sz w:val="20"/>
                <w:szCs w:val="20"/>
              </w:rPr>
            </w:pPr>
            <w:r>
              <w:rPr>
                <w:rFonts w:ascii="Times New Roman" w:hAnsi="Times New Roman" w:cs="Times New Roman"/>
                <w:noProof/>
                <w:color w:val="0070C0"/>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2585085</wp:posOffset>
                      </wp:positionH>
                      <wp:positionV relativeFrom="paragraph">
                        <wp:posOffset>340360</wp:posOffset>
                      </wp:positionV>
                      <wp:extent cx="635" cy="231775"/>
                      <wp:effectExtent l="59055" t="8890" r="54610" b="1651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0E26" id="AutoShape 22" o:spid="_x0000_s1026" type="#_x0000_t32" style="position:absolute;margin-left:203.55pt;margin-top:26.8pt;width:.0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6BNgIAAGA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">
                      <v:stroke endarrow="block"/>
                    </v:shape>
                  </w:pict>
                </mc:Fallback>
              </mc:AlternateContent>
            </w:r>
            <w:r>
              <w:rPr>
                <w:rFonts w:ascii="Times New Roman" w:hAnsi="Times New Roman" w:cs="Times New Roman"/>
                <w:noProof/>
                <w:color w:val="0070C0"/>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318770</wp:posOffset>
                      </wp:positionH>
                      <wp:positionV relativeFrom="paragraph">
                        <wp:posOffset>340360</wp:posOffset>
                      </wp:positionV>
                      <wp:extent cx="8890" cy="231775"/>
                      <wp:effectExtent l="59690" t="8890" r="45720" b="1651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BF60E" id="AutoShape 21" o:spid="_x0000_s1026" type="#_x0000_t32" style="position:absolute;margin-left:25.1pt;margin-top:26.8pt;width:.7pt;height:18.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">
                      <v:stroke endarrow="block"/>
                    </v:shape>
                  </w:pict>
                </mc:Fallback>
              </mc:AlternateContent>
            </w:r>
            <w:r w:rsidR="00A05C9F" w:rsidRPr="00D929DC">
              <w:rPr>
                <w:rStyle w:val="blk"/>
                <w:rFonts w:ascii="Times New Roman" w:hAnsi="Times New Roman" w:cs="Times New Roman"/>
                <w:color w:val="0070C0"/>
              </w:rPr>
              <w:t xml:space="preserve">При дистанционной торговле </w:t>
            </w:r>
            <w:r w:rsidR="00052C24" w:rsidRPr="00D929DC">
              <w:rPr>
                <w:rStyle w:val="blk"/>
                <w:rFonts w:ascii="Times New Roman" w:hAnsi="Times New Roman" w:cs="Times New Roman"/>
                <w:color w:val="0070C0"/>
              </w:rPr>
              <w:t>Покупатель, которому продан товар ненадлежащего качества, вправе по своему выбору</w:t>
            </w:r>
            <w:r w:rsidR="006D39AF">
              <w:rPr>
                <w:rStyle w:val="blk"/>
                <w:rFonts w:ascii="Times New Roman" w:hAnsi="Times New Roman" w:cs="Times New Roman"/>
                <w:color w:val="0070C0"/>
                <w:sz w:val="20"/>
                <w:szCs w:val="20"/>
              </w:rPr>
              <w:t xml:space="preserve">                          </w:t>
            </w:r>
          </w:p>
          <w:p w:rsidR="00052C24" w:rsidRDefault="00CF5E6D" w:rsidP="00052C24">
            <w:pPr>
              <w:shd w:val="clear" w:color="auto" w:fill="FFFFFF"/>
              <w:ind w:firstLine="540"/>
              <w:rPr>
                <w:rStyle w:val="blk"/>
                <w:rFonts w:ascii="Times New Roman" w:hAnsi="Times New Roman" w:cs="Times New Roman"/>
                <w:color w:val="0070C0"/>
                <w:sz w:val="20"/>
                <w:szCs w:val="20"/>
              </w:rPr>
            </w:pPr>
            <w:r>
              <w:rPr>
                <w:rFonts w:ascii="Times New Roman" w:hAnsi="Times New Roman" w:cs="Times New Roman"/>
                <w:noProof/>
                <w:color w:val="0070C0"/>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1478280</wp:posOffset>
                      </wp:positionH>
                      <wp:positionV relativeFrom="paragraph">
                        <wp:posOffset>90170</wp:posOffset>
                      </wp:positionV>
                      <wp:extent cx="1583055" cy="863600"/>
                      <wp:effectExtent l="76200" t="78740" r="7620" b="1016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86360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107763" dir="13500000" algn="ctr" rotWithShape="0">
                                  <a:schemeClr val="accent1">
                                    <a:lumMod val="50000"/>
                                    <a:lumOff val="0"/>
                                    <a:alpha val="50000"/>
                                  </a:schemeClr>
                                </a:outerShdw>
                              </a:effectLst>
                            </wps:spPr>
                            <wps:txbx>
                              <w:txbxContent>
                                <w:p w:rsidR="00B55680" w:rsidRPr="006D39AF" w:rsidRDefault="006D39AF" w:rsidP="009719C9">
                                  <w:pPr>
                                    <w:spacing w:after="0" w:line="240" w:lineRule="auto"/>
                                    <w:jc w:val="center"/>
                                    <w:rPr>
                                      <w:rFonts w:ascii="Times New Roman" w:hAnsi="Times New Roman" w:cs="Times New Roman"/>
                                      <w:sz w:val="16"/>
                                      <w:szCs w:val="16"/>
                                    </w:rPr>
                                  </w:pPr>
                                  <w:r w:rsidRPr="006D39AF">
                                    <w:rPr>
                                      <w:rFonts w:ascii="Times New Roman" w:hAnsi="Times New Roman" w:cs="Times New Roman"/>
                                      <w:sz w:val="16"/>
                                      <w:szCs w:val="16"/>
                                    </w:rPr>
                                    <w:t>о</w:t>
                                  </w:r>
                                  <w:r w:rsidR="00B55680" w:rsidRPr="006D39AF">
                                    <w:rPr>
                                      <w:rFonts w:ascii="Times New Roman" w:hAnsi="Times New Roman" w:cs="Times New Roman"/>
                                      <w:sz w:val="16"/>
                                      <w:szCs w:val="16"/>
                                    </w:rPr>
                                    <w:t>тказаться от исполнения договора и потребовать возврата уплаченной за товар суммы</w:t>
                                  </w:r>
                                  <w:r>
                                    <w:rPr>
                                      <w:rFonts w:ascii="Times New Roman" w:hAnsi="Times New Roman" w:cs="Times New Roman"/>
                                      <w:sz w:val="16"/>
                                      <w:szCs w:val="16"/>
                                    </w:rPr>
                                    <w:t xml:space="preserve"> или потребовать полного возмещения убытков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0" style="position:absolute;left:0;text-align:left;margin-left:116.4pt;margin-top:7.1pt;width:124.65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" fillcolor="white [3201]" strokecolor="#95b3d7 [1940]" strokeweight="1pt">
                      <v:fill color2="#b8cce4 [1300]" focus="100%" type="gradient"/>
                      <v:shadow on="t" color="#243f60 [1604]" opacity=".5" offset="-6pt,-6pt"/>
                      <v:textbox>
                        <w:txbxContent>
                          <w:p w:rsidR="00B55680" w:rsidRPr="006D39AF" w:rsidRDefault="006D39AF" w:rsidP="009719C9">
                            <w:pPr>
                              <w:spacing w:after="0" w:line="240" w:lineRule="auto"/>
                              <w:jc w:val="center"/>
                              <w:rPr>
                                <w:rFonts w:ascii="Times New Roman" w:hAnsi="Times New Roman" w:cs="Times New Roman"/>
                                <w:sz w:val="16"/>
                                <w:szCs w:val="16"/>
                              </w:rPr>
                            </w:pPr>
                            <w:r w:rsidRPr="006D39AF">
                              <w:rPr>
                                <w:rFonts w:ascii="Times New Roman" w:hAnsi="Times New Roman" w:cs="Times New Roman"/>
                                <w:sz w:val="16"/>
                                <w:szCs w:val="16"/>
                              </w:rPr>
                              <w:t>о</w:t>
                            </w:r>
                            <w:r w:rsidR="00B55680" w:rsidRPr="006D39AF">
                              <w:rPr>
                                <w:rFonts w:ascii="Times New Roman" w:hAnsi="Times New Roman" w:cs="Times New Roman"/>
                                <w:sz w:val="16"/>
                                <w:szCs w:val="16"/>
                              </w:rPr>
                              <w:t>тказаться от исполнения договора и потребовать возврата уплаченной за товар суммы</w:t>
                            </w:r>
                            <w:r>
                              <w:rPr>
                                <w:rFonts w:ascii="Times New Roman" w:hAnsi="Times New Roman" w:cs="Times New Roman"/>
                                <w:sz w:val="16"/>
                                <w:szCs w:val="16"/>
                              </w:rPr>
                              <w:t xml:space="preserve"> или потребовать полного возмещения убытков</w:t>
                            </w:r>
                          </w:p>
                        </w:txbxContent>
                      </v:textbox>
                    </v:roundrect>
                  </w:pict>
                </mc:Fallback>
              </mc:AlternateContent>
            </w:r>
            <w:r>
              <w:rPr>
                <w:rFonts w:ascii="Times New Roman" w:hAnsi="Times New Roman" w:cs="Times New Roman"/>
                <w:noProof/>
                <w:color w:val="0070C0"/>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90170</wp:posOffset>
                      </wp:positionV>
                      <wp:extent cx="971550" cy="692785"/>
                      <wp:effectExtent l="78105" t="78740" r="762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278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107763" dir="13500000" algn="ctr" rotWithShape="0">
                                  <a:schemeClr val="accent1">
                                    <a:lumMod val="50000"/>
                                    <a:lumOff val="0"/>
                                    <a:alpha val="50000"/>
                                  </a:schemeClr>
                                </a:outerShdw>
                              </a:effectLst>
                            </wps:spPr>
                            <wps:txbx>
                              <w:txbxContent>
                                <w:p w:rsidR="00B55680" w:rsidRPr="006D39AF" w:rsidRDefault="006D39AF" w:rsidP="001217CD">
                                  <w:pPr>
                                    <w:spacing w:after="0" w:line="240" w:lineRule="auto"/>
                                    <w:jc w:val="center"/>
                                    <w:rPr>
                                      <w:rFonts w:ascii="Times New Roman" w:hAnsi="Times New Roman" w:cs="Times New Roman"/>
                                      <w:sz w:val="16"/>
                                      <w:szCs w:val="16"/>
                                    </w:rPr>
                                  </w:pPr>
                                  <w:r w:rsidRPr="006D39AF">
                                    <w:rPr>
                                      <w:rFonts w:ascii="Times New Roman" w:hAnsi="Times New Roman" w:cs="Times New Roman"/>
                                      <w:sz w:val="16"/>
                                      <w:szCs w:val="16"/>
                                    </w:rPr>
                                    <w:t>п</w:t>
                                  </w:r>
                                  <w:r w:rsidR="00B55680" w:rsidRPr="006D39AF">
                                    <w:rPr>
                                      <w:rFonts w:ascii="Times New Roman" w:hAnsi="Times New Roman" w:cs="Times New Roman"/>
                                      <w:sz w:val="16"/>
                                      <w:szCs w:val="16"/>
                                    </w:rPr>
                                    <w:t>отребовать, если это не было оговорено продавцом</w:t>
                                  </w:r>
                                  <w:r w:rsidR="00FC2B88">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1.2pt;margin-top:7.1pt;width:76.5pt;height:5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" fillcolor="white [3201]" strokecolor="#95b3d7 [1940]" strokeweight="1pt">
                      <v:fill color2="#b8cce4 [1300]" focus="100%" type="gradient"/>
                      <v:shadow on="t" color="#243f60 [1604]" opacity=".5" offset="-6pt,-6pt"/>
                      <v:textbox>
                        <w:txbxContent>
                          <w:p w:rsidR="00B55680" w:rsidRPr="006D39AF" w:rsidRDefault="006D39AF" w:rsidP="001217CD">
                            <w:pPr>
                              <w:spacing w:after="0" w:line="240" w:lineRule="auto"/>
                              <w:jc w:val="center"/>
                              <w:rPr>
                                <w:rFonts w:ascii="Times New Roman" w:hAnsi="Times New Roman" w:cs="Times New Roman"/>
                                <w:sz w:val="16"/>
                                <w:szCs w:val="16"/>
                              </w:rPr>
                            </w:pPr>
                            <w:r w:rsidRPr="006D39AF">
                              <w:rPr>
                                <w:rFonts w:ascii="Times New Roman" w:hAnsi="Times New Roman" w:cs="Times New Roman"/>
                                <w:sz w:val="16"/>
                                <w:szCs w:val="16"/>
                              </w:rPr>
                              <w:t>п</w:t>
                            </w:r>
                            <w:r w:rsidR="00B55680" w:rsidRPr="006D39AF">
                              <w:rPr>
                                <w:rFonts w:ascii="Times New Roman" w:hAnsi="Times New Roman" w:cs="Times New Roman"/>
                                <w:sz w:val="16"/>
                                <w:szCs w:val="16"/>
                              </w:rPr>
                              <w:t>отребовать, если это не было оговорено продавцом</w:t>
                            </w:r>
                            <w:r w:rsidR="00FC2B88">
                              <w:rPr>
                                <w:rFonts w:ascii="Times New Roman" w:hAnsi="Times New Roman" w:cs="Times New Roman"/>
                                <w:sz w:val="16"/>
                                <w:szCs w:val="16"/>
                              </w:rPr>
                              <w:t>:</w:t>
                            </w:r>
                          </w:p>
                        </w:txbxContent>
                      </v:textbox>
                    </v:roundrect>
                  </w:pict>
                </mc:Fallback>
              </mc:AlternateContent>
            </w:r>
          </w:p>
          <w:p w:rsidR="00052C24" w:rsidRDefault="00052C24" w:rsidP="00052C24">
            <w:pPr>
              <w:shd w:val="clear" w:color="auto" w:fill="FFFFFF"/>
              <w:ind w:firstLine="540"/>
              <w:rPr>
                <w:rStyle w:val="blk"/>
                <w:rFonts w:ascii="Times New Roman" w:hAnsi="Times New Roman" w:cs="Times New Roman"/>
                <w:color w:val="0070C0"/>
                <w:sz w:val="20"/>
                <w:szCs w:val="20"/>
              </w:rPr>
            </w:pPr>
          </w:p>
          <w:p w:rsidR="00052C24" w:rsidRPr="00052C24" w:rsidRDefault="006D39AF" w:rsidP="006D39AF">
            <w:pPr>
              <w:shd w:val="clear" w:color="auto" w:fill="FFFFFF"/>
              <w:tabs>
                <w:tab w:val="left" w:pos="1560"/>
              </w:tabs>
              <w:ind w:firstLine="540"/>
              <w:rPr>
                <w:rStyle w:val="blk"/>
                <w:rFonts w:ascii="Times New Roman" w:hAnsi="Times New Roman" w:cs="Times New Roman"/>
                <w:color w:val="0070C0"/>
                <w:sz w:val="20"/>
                <w:szCs w:val="20"/>
              </w:rPr>
            </w:pPr>
            <w:r>
              <w:rPr>
                <w:rStyle w:val="blk"/>
                <w:rFonts w:ascii="Times New Roman" w:hAnsi="Times New Roman" w:cs="Times New Roman"/>
                <w:color w:val="0070C0"/>
                <w:sz w:val="20"/>
                <w:szCs w:val="20"/>
              </w:rPr>
              <w:tab/>
            </w:r>
            <w:r w:rsidR="004E6365">
              <w:rPr>
                <w:rStyle w:val="blk"/>
                <w:rFonts w:ascii="Times New Roman" w:hAnsi="Times New Roman" w:cs="Times New Roman"/>
                <w:color w:val="0070C0"/>
                <w:sz w:val="20"/>
                <w:szCs w:val="20"/>
              </w:rPr>
              <w:t xml:space="preserve"> </w:t>
            </w:r>
            <w:r>
              <w:rPr>
                <w:rStyle w:val="blk"/>
                <w:rFonts w:ascii="Times New Roman" w:hAnsi="Times New Roman" w:cs="Times New Roman"/>
                <w:color w:val="0070C0"/>
                <w:sz w:val="20"/>
                <w:szCs w:val="20"/>
              </w:rPr>
              <w:t>или</w:t>
            </w:r>
          </w:p>
          <w:p w:rsidR="00052C24" w:rsidRDefault="00052C24" w:rsidP="006248E1">
            <w:pPr>
              <w:shd w:val="clear" w:color="auto" w:fill="FFFFFF"/>
              <w:ind w:firstLine="540"/>
              <w:jc w:val="both"/>
              <w:rPr>
                <w:rStyle w:val="blk"/>
                <w:rFonts w:ascii="Times New Roman" w:hAnsi="Times New Roman" w:cs="Times New Roman"/>
                <w:color w:val="333333"/>
                <w:sz w:val="20"/>
                <w:szCs w:val="20"/>
              </w:rPr>
            </w:pPr>
          </w:p>
          <w:p w:rsidR="00EA56EF" w:rsidRDefault="00EA56EF" w:rsidP="006248E1">
            <w:pPr>
              <w:shd w:val="clear" w:color="auto" w:fill="FFFFFF"/>
              <w:ind w:firstLine="540"/>
              <w:jc w:val="both"/>
              <w:rPr>
                <w:rStyle w:val="blk"/>
                <w:rFonts w:ascii="Times New Roman" w:hAnsi="Times New Roman" w:cs="Times New Roman"/>
                <w:color w:val="333333"/>
                <w:sz w:val="20"/>
                <w:szCs w:val="20"/>
              </w:rPr>
            </w:pPr>
          </w:p>
          <w:bookmarkStart w:id="0" w:name="dst100076"/>
          <w:bookmarkEnd w:id="0"/>
          <w:p w:rsidR="006D39AF" w:rsidRDefault="00CF5E6D" w:rsidP="006D39AF">
            <w:pPr>
              <w:pStyle w:val="a8"/>
              <w:shd w:val="clear" w:color="auto" w:fill="FFFFFF"/>
              <w:jc w:val="both"/>
              <w:rPr>
                <w:rStyle w:val="blk"/>
                <w:rFonts w:ascii="Times New Roman" w:hAnsi="Times New Roman" w:cs="Times New Roman"/>
                <w:color w:val="333333"/>
                <w:sz w:val="20"/>
                <w:szCs w:val="20"/>
              </w:rPr>
            </w:pP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651510</wp:posOffset>
                      </wp:positionH>
                      <wp:positionV relativeFrom="paragraph">
                        <wp:posOffset>52705</wp:posOffset>
                      </wp:positionV>
                      <wp:extent cx="1390650" cy="533400"/>
                      <wp:effectExtent l="11430" t="9525" r="36195" b="571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8F37" id="AutoShape 30" o:spid="_x0000_s1026" type="#_x0000_t32" style="position:absolute;margin-left:51.3pt;margin-top:4.15pt;width:10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kqOwIAAGQ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">
                      <v:stroke endarrow="block"/>
                    </v:shape>
                  </w:pict>
                </mc:Fallback>
              </mc:AlternateContent>
            </w: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651510</wp:posOffset>
                      </wp:positionH>
                      <wp:positionV relativeFrom="paragraph">
                        <wp:posOffset>52705</wp:posOffset>
                      </wp:positionV>
                      <wp:extent cx="1295400" cy="978535"/>
                      <wp:effectExtent l="11430" t="9525" r="45720" b="5016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978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EABAE" id="AutoShape 29" o:spid="_x0000_s1026" type="#_x0000_t32" style="position:absolute;margin-left:51.3pt;margin-top:4.15pt;width:102pt;height:7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">
                      <v:stroke endarrow="block"/>
                    </v:shape>
                  </w:pict>
                </mc:Fallback>
              </mc:AlternateContent>
            </w: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422910</wp:posOffset>
                      </wp:positionH>
                      <wp:positionV relativeFrom="paragraph">
                        <wp:posOffset>52705</wp:posOffset>
                      </wp:positionV>
                      <wp:extent cx="228600" cy="247650"/>
                      <wp:effectExtent l="49530" t="9525" r="7620" b="4762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1BBE1" id="AutoShape 27" o:spid="_x0000_s1026" type="#_x0000_t32" style="position:absolute;margin-left:33.3pt;margin-top:4.15pt;width:18pt;height:1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3K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">
                      <v:stroke endarrow="block"/>
                    </v:shape>
                  </w:pict>
                </mc:Fallback>
              </mc:AlternateContent>
            </w:r>
          </w:p>
          <w:p w:rsidR="006D39AF" w:rsidRDefault="006D39AF" w:rsidP="006D39AF">
            <w:pPr>
              <w:pStyle w:val="a8"/>
              <w:shd w:val="clear" w:color="auto" w:fill="FFFFFF"/>
              <w:jc w:val="both"/>
              <w:rPr>
                <w:rStyle w:val="blk"/>
                <w:rFonts w:ascii="Times New Roman" w:hAnsi="Times New Roman" w:cs="Times New Roman"/>
                <w:color w:val="333333"/>
                <w:sz w:val="20"/>
                <w:szCs w:val="20"/>
              </w:rPr>
            </w:pPr>
          </w:p>
          <w:p w:rsidR="006D39AF" w:rsidRDefault="00CF5E6D" w:rsidP="006D39AF">
            <w:pPr>
              <w:pStyle w:val="a8"/>
              <w:shd w:val="clear" w:color="auto" w:fill="FFFFFF"/>
              <w:jc w:val="both"/>
              <w:rPr>
                <w:rStyle w:val="blk"/>
                <w:rFonts w:ascii="Times New Roman" w:hAnsi="Times New Roman" w:cs="Times New Roman"/>
                <w:color w:val="333333"/>
                <w:sz w:val="20"/>
                <w:szCs w:val="20"/>
              </w:rPr>
            </w:pP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2042160</wp:posOffset>
                      </wp:positionH>
                      <wp:positionV relativeFrom="paragraph">
                        <wp:posOffset>8255</wp:posOffset>
                      </wp:positionV>
                      <wp:extent cx="1019175" cy="542925"/>
                      <wp:effectExtent l="11430" t="9525" r="17145" b="285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42925"/>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DB6369" w:rsidRPr="00A3686B" w:rsidRDefault="00A3686B" w:rsidP="001217CD">
                                  <w:pPr>
                                    <w:spacing w:after="0" w:line="240" w:lineRule="auto"/>
                                    <w:jc w:val="center"/>
                                    <w:rPr>
                                      <w:sz w:val="16"/>
                                      <w:szCs w:val="16"/>
                                    </w:rPr>
                                  </w:pPr>
                                  <w:r>
                                    <w:rPr>
                                      <w:sz w:val="16"/>
                                      <w:szCs w:val="16"/>
                                    </w:rPr>
                                    <w:t>с</w:t>
                                  </w:r>
                                  <w:r w:rsidR="00DB6369" w:rsidRPr="00A3686B">
                                    <w:rPr>
                                      <w:sz w:val="16"/>
                                      <w:szCs w:val="16"/>
                                    </w:rPr>
                                    <w:t>оразмерного уменьшения покупной цены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32" type="#_x0000_t176" style="position:absolute;left:0;text-align:left;margin-left:160.8pt;margin-top:.65pt;width:80.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" fillcolor="#95b3d7 [1940]" strokecolor="#4f81bd [3204]" strokeweight="1pt">
                      <v:fill color2="#4f81bd [3204]" focus="50%" type="gradient"/>
                      <v:shadow on="t" color="#243f60 [1604]" offset="1pt"/>
                      <v:textbox>
                        <w:txbxContent>
                          <w:p w:rsidR="00DB6369" w:rsidRPr="00A3686B" w:rsidRDefault="00A3686B" w:rsidP="001217CD">
                            <w:pPr>
                              <w:spacing w:after="0" w:line="240" w:lineRule="auto"/>
                              <w:jc w:val="center"/>
                              <w:rPr>
                                <w:sz w:val="16"/>
                                <w:szCs w:val="16"/>
                              </w:rPr>
                            </w:pPr>
                            <w:r>
                              <w:rPr>
                                <w:sz w:val="16"/>
                                <w:szCs w:val="16"/>
                              </w:rPr>
                              <w:t>с</w:t>
                            </w:r>
                            <w:r w:rsidR="00DB6369" w:rsidRPr="00A3686B">
                              <w:rPr>
                                <w:sz w:val="16"/>
                                <w:szCs w:val="16"/>
                              </w:rPr>
                              <w:t>оразмерного уменьшения покупной цены</w:t>
                            </w:r>
                          </w:p>
                        </w:txbxContent>
                      </v:textbox>
                    </v:shape>
                  </w:pict>
                </mc:Fallback>
              </mc:AlternateContent>
            </w: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8255</wp:posOffset>
                      </wp:positionV>
                      <wp:extent cx="971550" cy="1043305"/>
                      <wp:effectExtent l="11430" t="9525" r="17145" b="3302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043305"/>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DB6369" w:rsidRPr="00A3686B" w:rsidRDefault="00A3686B" w:rsidP="001217CD">
                                  <w:pPr>
                                    <w:spacing w:after="0" w:line="240" w:lineRule="auto"/>
                                    <w:jc w:val="center"/>
                                    <w:rPr>
                                      <w:sz w:val="16"/>
                                      <w:szCs w:val="16"/>
                                    </w:rPr>
                                  </w:pPr>
                                  <w:r>
                                    <w:rPr>
                                      <w:sz w:val="16"/>
                                      <w:szCs w:val="16"/>
                                    </w:rPr>
                                    <w:t>б</w:t>
                                  </w:r>
                                  <w:r w:rsidR="00DB6369" w:rsidRPr="00A3686B">
                                    <w:rPr>
                                      <w:sz w:val="16"/>
                                      <w:szCs w:val="16"/>
                                    </w:rPr>
                                    <w:t>езвозмездного устранения недостатков товара или возмещения расходов на их исправление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176" style="position:absolute;left:0;text-align:left;margin-left:-1.2pt;margin-top:.65pt;width:76.5pt;height:8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" fillcolor="#95b3d7 [1940]" strokecolor="#4f81bd [3204]" strokeweight="1pt">
                      <v:fill color2="#4f81bd [3204]" focus="50%" type="gradient"/>
                      <v:shadow on="t" color="#243f60 [1604]" offset="1pt"/>
                      <v:textbox>
                        <w:txbxContent>
                          <w:p w:rsidR="00DB6369" w:rsidRPr="00A3686B" w:rsidRDefault="00A3686B" w:rsidP="001217CD">
                            <w:pPr>
                              <w:spacing w:after="0" w:line="240" w:lineRule="auto"/>
                              <w:jc w:val="center"/>
                              <w:rPr>
                                <w:sz w:val="16"/>
                                <w:szCs w:val="16"/>
                              </w:rPr>
                            </w:pPr>
                            <w:r>
                              <w:rPr>
                                <w:sz w:val="16"/>
                                <w:szCs w:val="16"/>
                              </w:rPr>
                              <w:t>б</w:t>
                            </w:r>
                            <w:r w:rsidR="00DB6369" w:rsidRPr="00A3686B">
                              <w:rPr>
                                <w:sz w:val="16"/>
                                <w:szCs w:val="16"/>
                              </w:rPr>
                              <w:t>езвозмездного устранения недостатков товара или возмещения расходов на их исправление</w:t>
                            </w:r>
                          </w:p>
                        </w:txbxContent>
                      </v:textbox>
                    </v:shape>
                  </w:pict>
                </mc:Fallback>
              </mc:AlternateContent>
            </w:r>
          </w:p>
          <w:p w:rsidR="006D39AF" w:rsidRDefault="006D39AF" w:rsidP="006D39AF">
            <w:pPr>
              <w:pStyle w:val="a8"/>
              <w:shd w:val="clear" w:color="auto" w:fill="FFFFFF"/>
              <w:jc w:val="both"/>
              <w:rPr>
                <w:rStyle w:val="blk"/>
                <w:rFonts w:ascii="Times New Roman" w:hAnsi="Times New Roman" w:cs="Times New Roman"/>
                <w:color w:val="333333"/>
                <w:sz w:val="20"/>
                <w:szCs w:val="20"/>
              </w:rPr>
            </w:pPr>
          </w:p>
          <w:p w:rsidR="006D39AF" w:rsidRDefault="006D39AF" w:rsidP="006D39AF">
            <w:pPr>
              <w:pStyle w:val="a8"/>
              <w:shd w:val="clear" w:color="auto" w:fill="FFFFFF"/>
              <w:jc w:val="both"/>
              <w:rPr>
                <w:rStyle w:val="blk"/>
                <w:rFonts w:ascii="Times New Roman" w:hAnsi="Times New Roman" w:cs="Times New Roman"/>
                <w:color w:val="333333"/>
                <w:sz w:val="20"/>
                <w:szCs w:val="20"/>
              </w:rPr>
            </w:pPr>
          </w:p>
          <w:p w:rsidR="006248E1" w:rsidRDefault="006248E1" w:rsidP="006248E1">
            <w:pPr>
              <w:ind w:left="521"/>
              <w:textAlignment w:val="baseline"/>
              <w:rPr>
                <w:rFonts w:eastAsia="Times New Roman" w:cs="Arial"/>
                <w:i/>
                <w:iCs/>
                <w:color w:val="000000"/>
                <w:sz w:val="20"/>
                <w:szCs w:val="20"/>
                <w:lang w:eastAsia="ru-RU"/>
              </w:rPr>
            </w:pPr>
            <w:bookmarkStart w:id="1" w:name="dst100078"/>
            <w:bookmarkStart w:id="2" w:name="dst100080"/>
            <w:bookmarkEnd w:id="1"/>
            <w:bookmarkEnd w:id="2"/>
          </w:p>
          <w:p w:rsidR="00A3686B" w:rsidRDefault="00CF5E6D" w:rsidP="006248E1">
            <w:pPr>
              <w:ind w:left="521"/>
              <w:textAlignment w:val="baseline"/>
              <w:rPr>
                <w:rFonts w:eastAsia="Times New Roman" w:cs="Arial"/>
                <w:i/>
                <w:iCs/>
                <w:color w:val="000000"/>
                <w:sz w:val="20"/>
                <w:szCs w:val="20"/>
                <w:lang w:eastAsia="ru-RU"/>
              </w:rPr>
            </w:pPr>
            <w:r>
              <w:rPr>
                <w:rFonts w:ascii="Times New Roman" w:hAnsi="Times New Roman" w:cs="Times New Roman"/>
                <w:noProof/>
                <w:color w:val="333333"/>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1057275</wp:posOffset>
                      </wp:positionH>
                      <wp:positionV relativeFrom="paragraph">
                        <wp:posOffset>148590</wp:posOffset>
                      </wp:positionV>
                      <wp:extent cx="2000250" cy="685800"/>
                      <wp:effectExtent l="0" t="0" r="38100" b="571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85800"/>
                              </a:xfrm>
                              <a:prstGeom prst="flowChartAlternateProcess">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DB6369" w:rsidRPr="00A3686B" w:rsidRDefault="00DB6369" w:rsidP="001217CD">
                                  <w:pPr>
                                    <w:spacing w:after="0" w:line="240" w:lineRule="auto"/>
                                    <w:jc w:val="center"/>
                                    <w:rPr>
                                      <w:sz w:val="16"/>
                                      <w:szCs w:val="16"/>
                                    </w:rPr>
                                  </w:pPr>
                                  <w:r w:rsidRPr="00A3686B">
                                    <w:rPr>
                                      <w:sz w:val="16"/>
                                      <w:szCs w:val="16"/>
                                    </w:rPr>
                                    <w:t xml:space="preserve">замены на товар аналогичной марки или на такой же товар другой марки </w:t>
                                  </w:r>
                                  <w:proofErr w:type="gramStart"/>
                                  <w:r w:rsidRPr="00A3686B">
                                    <w:rPr>
                                      <w:sz w:val="16"/>
                                      <w:szCs w:val="16"/>
                                    </w:rPr>
                                    <w:t xml:space="preserve">в </w:t>
                                  </w:r>
                                  <w:r w:rsidR="00A3686B" w:rsidRPr="00A3686B">
                                    <w:rPr>
                                      <w:sz w:val="16"/>
                                      <w:szCs w:val="16"/>
                                    </w:rPr>
                                    <w:t>с</w:t>
                                  </w:r>
                                  <w:proofErr w:type="gramEnd"/>
                                  <w:r w:rsidR="00A3686B" w:rsidRPr="00A3686B">
                                    <w:rPr>
                                      <w:sz w:val="16"/>
                                      <w:szCs w:val="16"/>
                                    </w:rPr>
                                    <w:t xml:space="preserve"> соответствующим перерасчетом покупной цены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34" type="#_x0000_t176" style="position:absolute;left:0;text-align:left;margin-left:83.25pt;margin-top:11.7pt;width:157.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" fillcolor="#95b3d7 [1940]" strokecolor="#4f81bd [3204]" strokeweight="1pt">
                      <v:fill color2="#4f81bd [3204]" focus="50%" type="gradient"/>
                      <v:shadow on="t" color="#243f60 [1604]" offset="1pt"/>
                      <v:textbox>
                        <w:txbxContent>
                          <w:p w:rsidR="00DB6369" w:rsidRPr="00A3686B" w:rsidRDefault="00DB6369" w:rsidP="001217CD">
                            <w:pPr>
                              <w:spacing w:after="0" w:line="240" w:lineRule="auto"/>
                              <w:jc w:val="center"/>
                              <w:rPr>
                                <w:sz w:val="16"/>
                                <w:szCs w:val="16"/>
                              </w:rPr>
                            </w:pPr>
                            <w:r w:rsidRPr="00A3686B">
                              <w:rPr>
                                <w:sz w:val="16"/>
                                <w:szCs w:val="16"/>
                              </w:rPr>
                              <w:t xml:space="preserve">замены на товар аналогичной марки или на такой же товар другой марки </w:t>
                            </w:r>
                            <w:proofErr w:type="gramStart"/>
                            <w:r w:rsidRPr="00A3686B">
                              <w:rPr>
                                <w:sz w:val="16"/>
                                <w:szCs w:val="16"/>
                              </w:rPr>
                              <w:t xml:space="preserve">в </w:t>
                            </w:r>
                            <w:r w:rsidR="00A3686B" w:rsidRPr="00A3686B">
                              <w:rPr>
                                <w:sz w:val="16"/>
                                <w:szCs w:val="16"/>
                              </w:rPr>
                              <w:t>с</w:t>
                            </w:r>
                            <w:proofErr w:type="gramEnd"/>
                            <w:r w:rsidR="00A3686B" w:rsidRPr="00A3686B">
                              <w:rPr>
                                <w:sz w:val="16"/>
                                <w:szCs w:val="16"/>
                              </w:rPr>
                              <w:t xml:space="preserve"> соответствующим перерасчетом покупной цены</w:t>
                            </w:r>
                          </w:p>
                        </w:txbxContent>
                      </v:textbox>
                    </v:shape>
                  </w:pict>
                </mc:Fallback>
              </mc:AlternateContent>
            </w:r>
          </w:p>
          <w:p w:rsidR="00A3686B" w:rsidRDefault="00A3686B" w:rsidP="006248E1">
            <w:pPr>
              <w:ind w:left="521"/>
              <w:textAlignment w:val="baseline"/>
              <w:rPr>
                <w:rFonts w:eastAsia="Times New Roman" w:cs="Arial"/>
                <w:i/>
                <w:iCs/>
                <w:color w:val="000000"/>
                <w:sz w:val="20"/>
                <w:szCs w:val="20"/>
                <w:lang w:eastAsia="ru-RU"/>
              </w:rPr>
            </w:pPr>
          </w:p>
          <w:p w:rsidR="00D929DC" w:rsidRPr="00C435FD" w:rsidRDefault="00D929DC" w:rsidP="005A16E5">
            <w:pPr>
              <w:pStyle w:val="2"/>
              <w:spacing w:before="0" w:beforeAutospacing="0" w:after="0" w:afterAutospacing="0"/>
              <w:textAlignment w:val="baseline"/>
              <w:outlineLvl w:val="1"/>
              <w:rPr>
                <w:color w:val="0070C0"/>
                <w:szCs w:val="24"/>
              </w:rPr>
            </w:pPr>
          </w:p>
        </w:tc>
        <w:tc>
          <w:tcPr>
            <w:tcW w:w="4929" w:type="dxa"/>
            <w:tcBorders>
              <w:top w:val="nil"/>
              <w:bottom w:val="nil"/>
            </w:tcBorders>
          </w:tcPr>
          <w:p w:rsidR="00380CB6" w:rsidRDefault="00CF5E6D" w:rsidP="00380CB6">
            <w:pPr>
              <w:jc w:val="center"/>
              <w:rPr>
                <w:rFonts w:ascii="Arial Black" w:hAnsi="Arial Black"/>
                <w:b/>
                <w:color w:val="FF3300"/>
                <w:sz w:val="28"/>
                <w:szCs w:val="28"/>
              </w:rPr>
            </w:pPr>
            <w:r>
              <w:rPr>
                <w:noProof/>
                <w:szCs w:val="24"/>
                <w:lang w:eastAsia="ru-RU"/>
              </w:rPr>
              <mc:AlternateContent>
                <mc:Choice Requires="wps">
                  <w:drawing>
                    <wp:anchor distT="0" distB="0" distL="114300" distR="114300" simplePos="0" relativeHeight="251693056" behindDoc="0" locked="0" layoutInCell="1" allowOverlap="1">
                      <wp:simplePos x="0" y="0"/>
                      <wp:positionH relativeFrom="column">
                        <wp:posOffset>351155</wp:posOffset>
                      </wp:positionH>
                      <wp:positionV relativeFrom="paragraph">
                        <wp:posOffset>212090</wp:posOffset>
                      </wp:positionV>
                      <wp:extent cx="3065145" cy="2569845"/>
                      <wp:effectExtent l="11430" t="11430" r="19050" b="2857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2569845"/>
                              </a:xfrm>
                              <a:prstGeom prst="roundRect">
                                <a:avLst>
                                  <a:gd name="adj" fmla="val 9958"/>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E025B" w:rsidRDefault="00A14FE6" w:rsidP="00A14FE6">
                                  <w:pPr>
                                    <w:spacing w:after="0" w:line="240" w:lineRule="auto"/>
                                    <w:jc w:val="center"/>
                                    <w:rPr>
                                      <w:b/>
                                      <w:color w:val="FF0000"/>
                                      <w:sz w:val="30"/>
                                      <w:szCs w:val="30"/>
                                    </w:rPr>
                                  </w:pPr>
                                  <w:r>
                                    <w:rPr>
                                      <w:b/>
                                      <w:color w:val="FF0000"/>
                                      <w:sz w:val="30"/>
                                      <w:szCs w:val="30"/>
                                    </w:rPr>
                                    <w:t>Важная информация</w:t>
                                  </w:r>
                                  <w:r w:rsidR="00BE025B" w:rsidRPr="00323BFB">
                                    <w:rPr>
                                      <w:b/>
                                      <w:color w:val="FF0000"/>
                                      <w:sz w:val="30"/>
                                      <w:szCs w:val="30"/>
                                    </w:rPr>
                                    <w:t>!</w:t>
                                  </w:r>
                                </w:p>
                                <w:p w:rsidR="00A14FE6" w:rsidRPr="00323BFB" w:rsidRDefault="00A14FE6" w:rsidP="00A14FE6">
                                  <w:pPr>
                                    <w:spacing w:after="0" w:line="240" w:lineRule="auto"/>
                                    <w:jc w:val="center"/>
                                    <w:rPr>
                                      <w:b/>
                                      <w:color w:val="FF0000"/>
                                      <w:sz w:val="30"/>
                                      <w:szCs w:val="30"/>
                                    </w:rPr>
                                  </w:pPr>
                                </w:p>
                                <w:p w:rsidR="009719C9" w:rsidRDefault="008C0AB4" w:rsidP="00A14FE6">
                                  <w:pPr>
                                    <w:spacing w:after="0" w:line="240" w:lineRule="auto"/>
                                    <w:jc w:val="center"/>
                                    <w:rPr>
                                      <w:color w:val="FF0000"/>
                                      <w:sz w:val="18"/>
                                      <w:szCs w:val="18"/>
                                    </w:rPr>
                                  </w:pPr>
                                  <w:r w:rsidRPr="00F42DEF">
                                    <w:rPr>
                                      <w:color w:val="FF0000"/>
                                      <w:sz w:val="18"/>
                                      <w:szCs w:val="18"/>
                                    </w:rPr>
                                    <w:t xml:space="preserve">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w:t>
                                  </w:r>
                                </w:p>
                                <w:p w:rsidR="00BE025B" w:rsidRPr="00F42DEF" w:rsidRDefault="008C0AB4" w:rsidP="00A14FE6">
                                  <w:pPr>
                                    <w:spacing w:after="0" w:line="240" w:lineRule="auto"/>
                                    <w:jc w:val="center"/>
                                    <w:rPr>
                                      <w:color w:val="FF0000"/>
                                      <w:sz w:val="18"/>
                                      <w:szCs w:val="18"/>
                                    </w:rPr>
                                  </w:pPr>
                                  <w:r w:rsidRPr="00F42DEF">
                                    <w:rPr>
                                      <w:color w:val="FF0000"/>
                                      <w:sz w:val="18"/>
                                      <w:szCs w:val="18"/>
                                    </w:rPr>
                                    <w:t>(например, товары лекарственного характера, оружие, драгоценные металлы)</w:t>
                                  </w:r>
                                  <w:r w:rsidR="000402CE" w:rsidRPr="00F42DEF">
                                    <w:rPr>
                                      <w:color w:val="FF0000"/>
                                      <w:sz w:val="18"/>
                                      <w:szCs w:val="18"/>
                                    </w:rPr>
                                    <w:t>.</w:t>
                                  </w:r>
                                </w:p>
                                <w:p w:rsidR="00F42DEF" w:rsidRPr="00D9570C" w:rsidRDefault="00F42DEF" w:rsidP="00A14FE6">
                                  <w:pPr>
                                    <w:spacing w:after="0" w:line="240" w:lineRule="auto"/>
                                    <w:jc w:val="center"/>
                                    <w:rPr>
                                      <w:color w:val="FF0000"/>
                                      <w:sz w:val="18"/>
                                      <w:szCs w:val="18"/>
                                      <w:u w:val="wave"/>
                                    </w:rPr>
                                  </w:pPr>
                                  <w:r w:rsidRPr="00D9570C">
                                    <w:rPr>
                                      <w:color w:val="FF0000"/>
                                      <w:sz w:val="18"/>
                                      <w:szCs w:val="18"/>
                                      <w:u w:val="wave"/>
                                    </w:rPr>
                                    <w:t>_______________</w:t>
                                  </w:r>
                                </w:p>
                                <w:p w:rsidR="00F42DEF" w:rsidRPr="00F42DEF" w:rsidRDefault="00F42DEF" w:rsidP="00A14FE6">
                                  <w:pPr>
                                    <w:spacing w:after="0" w:line="240" w:lineRule="auto"/>
                                    <w:jc w:val="center"/>
                                    <w:rPr>
                                      <w:color w:val="FF0000"/>
                                      <w:sz w:val="18"/>
                                      <w:szCs w:val="18"/>
                                    </w:rPr>
                                  </w:pPr>
                                </w:p>
                                <w:p w:rsidR="00CE0A19" w:rsidRDefault="00BE025B" w:rsidP="00A14FE6">
                                  <w:pPr>
                                    <w:spacing w:after="0" w:line="240" w:lineRule="auto"/>
                                    <w:jc w:val="center"/>
                                    <w:rPr>
                                      <w:color w:val="FF0000"/>
                                      <w:sz w:val="18"/>
                                      <w:szCs w:val="18"/>
                                    </w:rPr>
                                  </w:pPr>
                                  <w:r w:rsidRPr="00F42DEF">
                                    <w:rPr>
                                      <w:color w:val="FF0000"/>
                                      <w:sz w:val="18"/>
                                      <w:szCs w:val="18"/>
                                    </w:rPr>
                                    <w:t xml:space="preserve">При наличии спора </w:t>
                                  </w:r>
                                  <w:r w:rsidRPr="004F773A">
                                    <w:rPr>
                                      <w:color w:val="FF0000"/>
                                      <w:sz w:val="18"/>
                                      <w:szCs w:val="18"/>
                                    </w:rPr>
                                    <w:t>между</w:t>
                                  </w:r>
                                  <w:r w:rsidRPr="00F42DEF">
                                    <w:rPr>
                                      <w:color w:val="FF0000"/>
                                      <w:sz w:val="18"/>
                                      <w:szCs w:val="18"/>
                                    </w:rPr>
                                    <w:t xml:space="preserve"> сторонами, </w:t>
                                  </w:r>
                                </w:p>
                                <w:p w:rsidR="00BE025B" w:rsidRPr="00F42DEF" w:rsidRDefault="00BE025B" w:rsidP="00A14FE6">
                                  <w:pPr>
                                    <w:spacing w:after="0" w:line="240" w:lineRule="auto"/>
                                    <w:jc w:val="center"/>
                                    <w:rPr>
                                      <w:color w:val="FF0000"/>
                                      <w:sz w:val="18"/>
                                      <w:szCs w:val="18"/>
                                    </w:rPr>
                                  </w:pPr>
                                  <w:r w:rsidRPr="00F42DEF">
                                    <w:rPr>
                                      <w:color w:val="FF0000"/>
                                      <w:sz w:val="18"/>
                                      <w:szCs w:val="18"/>
                                    </w:rPr>
                                    <w:t>Покупатель может обратиться в суд относительно защиты своих потребительских прав.</w:t>
                                  </w:r>
                                </w:p>
                                <w:p w:rsidR="008C0AB4" w:rsidRDefault="008C0AB4" w:rsidP="00F76F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5" style="position:absolute;left:0;text-align:left;margin-left:27.65pt;margin-top:16.7pt;width:241.35pt;height:20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" fillcolor="white [3201]" strokecolor="#d99594 [1941]" strokeweight="1pt">
                      <v:fill color2="#e5b8b7 [1301]" focus="100%" type="gradient"/>
                      <v:shadow on="t" color="#622423 [1605]" opacity=".5" offset="1pt"/>
                      <v:textbox>
                        <w:txbxContent>
                          <w:p w:rsidR="00BE025B" w:rsidRDefault="00A14FE6" w:rsidP="00A14FE6">
                            <w:pPr>
                              <w:spacing w:after="0" w:line="240" w:lineRule="auto"/>
                              <w:jc w:val="center"/>
                              <w:rPr>
                                <w:b/>
                                <w:color w:val="FF0000"/>
                                <w:sz w:val="30"/>
                                <w:szCs w:val="30"/>
                              </w:rPr>
                            </w:pPr>
                            <w:r>
                              <w:rPr>
                                <w:b/>
                                <w:color w:val="FF0000"/>
                                <w:sz w:val="30"/>
                                <w:szCs w:val="30"/>
                              </w:rPr>
                              <w:t>Важная информация</w:t>
                            </w:r>
                            <w:r w:rsidR="00BE025B" w:rsidRPr="00323BFB">
                              <w:rPr>
                                <w:b/>
                                <w:color w:val="FF0000"/>
                                <w:sz w:val="30"/>
                                <w:szCs w:val="30"/>
                              </w:rPr>
                              <w:t>!</w:t>
                            </w:r>
                          </w:p>
                          <w:p w:rsidR="00A14FE6" w:rsidRPr="00323BFB" w:rsidRDefault="00A14FE6" w:rsidP="00A14FE6">
                            <w:pPr>
                              <w:spacing w:after="0" w:line="240" w:lineRule="auto"/>
                              <w:jc w:val="center"/>
                              <w:rPr>
                                <w:b/>
                                <w:color w:val="FF0000"/>
                                <w:sz w:val="30"/>
                                <w:szCs w:val="30"/>
                              </w:rPr>
                            </w:pPr>
                          </w:p>
                          <w:p w:rsidR="009719C9" w:rsidRDefault="008C0AB4" w:rsidP="00A14FE6">
                            <w:pPr>
                              <w:spacing w:after="0" w:line="240" w:lineRule="auto"/>
                              <w:jc w:val="center"/>
                              <w:rPr>
                                <w:color w:val="FF0000"/>
                                <w:sz w:val="18"/>
                                <w:szCs w:val="18"/>
                              </w:rPr>
                            </w:pPr>
                            <w:r w:rsidRPr="00F42DEF">
                              <w:rPr>
                                <w:color w:val="FF0000"/>
                                <w:sz w:val="18"/>
                                <w:szCs w:val="18"/>
                              </w:rPr>
                              <w:t xml:space="preserve">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w:t>
                            </w:r>
                          </w:p>
                          <w:p w:rsidR="00BE025B" w:rsidRPr="00F42DEF" w:rsidRDefault="008C0AB4" w:rsidP="00A14FE6">
                            <w:pPr>
                              <w:spacing w:after="0" w:line="240" w:lineRule="auto"/>
                              <w:jc w:val="center"/>
                              <w:rPr>
                                <w:color w:val="FF0000"/>
                                <w:sz w:val="18"/>
                                <w:szCs w:val="18"/>
                              </w:rPr>
                            </w:pPr>
                            <w:r w:rsidRPr="00F42DEF">
                              <w:rPr>
                                <w:color w:val="FF0000"/>
                                <w:sz w:val="18"/>
                                <w:szCs w:val="18"/>
                              </w:rPr>
                              <w:t>(например, товары лекарственного характера, оружие, драгоценные металлы)</w:t>
                            </w:r>
                            <w:r w:rsidR="000402CE" w:rsidRPr="00F42DEF">
                              <w:rPr>
                                <w:color w:val="FF0000"/>
                                <w:sz w:val="18"/>
                                <w:szCs w:val="18"/>
                              </w:rPr>
                              <w:t>.</w:t>
                            </w:r>
                          </w:p>
                          <w:p w:rsidR="00F42DEF" w:rsidRPr="00D9570C" w:rsidRDefault="00F42DEF" w:rsidP="00A14FE6">
                            <w:pPr>
                              <w:spacing w:after="0" w:line="240" w:lineRule="auto"/>
                              <w:jc w:val="center"/>
                              <w:rPr>
                                <w:color w:val="FF0000"/>
                                <w:sz w:val="18"/>
                                <w:szCs w:val="18"/>
                                <w:u w:val="wave"/>
                              </w:rPr>
                            </w:pPr>
                            <w:r w:rsidRPr="00D9570C">
                              <w:rPr>
                                <w:color w:val="FF0000"/>
                                <w:sz w:val="18"/>
                                <w:szCs w:val="18"/>
                                <w:u w:val="wave"/>
                              </w:rPr>
                              <w:t>_______________</w:t>
                            </w:r>
                          </w:p>
                          <w:p w:rsidR="00F42DEF" w:rsidRPr="00F42DEF" w:rsidRDefault="00F42DEF" w:rsidP="00A14FE6">
                            <w:pPr>
                              <w:spacing w:after="0" w:line="240" w:lineRule="auto"/>
                              <w:jc w:val="center"/>
                              <w:rPr>
                                <w:color w:val="FF0000"/>
                                <w:sz w:val="18"/>
                                <w:szCs w:val="18"/>
                              </w:rPr>
                            </w:pPr>
                          </w:p>
                          <w:p w:rsidR="00CE0A19" w:rsidRDefault="00BE025B" w:rsidP="00A14FE6">
                            <w:pPr>
                              <w:spacing w:after="0" w:line="240" w:lineRule="auto"/>
                              <w:jc w:val="center"/>
                              <w:rPr>
                                <w:color w:val="FF0000"/>
                                <w:sz w:val="18"/>
                                <w:szCs w:val="18"/>
                              </w:rPr>
                            </w:pPr>
                            <w:r w:rsidRPr="00F42DEF">
                              <w:rPr>
                                <w:color w:val="FF0000"/>
                                <w:sz w:val="18"/>
                                <w:szCs w:val="18"/>
                              </w:rPr>
                              <w:t xml:space="preserve">При наличии спора </w:t>
                            </w:r>
                            <w:r w:rsidRPr="004F773A">
                              <w:rPr>
                                <w:color w:val="FF0000"/>
                                <w:sz w:val="18"/>
                                <w:szCs w:val="18"/>
                              </w:rPr>
                              <w:t>между</w:t>
                            </w:r>
                            <w:r w:rsidRPr="00F42DEF">
                              <w:rPr>
                                <w:color w:val="FF0000"/>
                                <w:sz w:val="18"/>
                                <w:szCs w:val="18"/>
                              </w:rPr>
                              <w:t xml:space="preserve"> сторонами, </w:t>
                            </w:r>
                          </w:p>
                          <w:p w:rsidR="00BE025B" w:rsidRPr="00F42DEF" w:rsidRDefault="00BE025B" w:rsidP="00A14FE6">
                            <w:pPr>
                              <w:spacing w:after="0" w:line="240" w:lineRule="auto"/>
                              <w:jc w:val="center"/>
                              <w:rPr>
                                <w:color w:val="FF0000"/>
                                <w:sz w:val="18"/>
                                <w:szCs w:val="18"/>
                              </w:rPr>
                            </w:pPr>
                            <w:r w:rsidRPr="00F42DEF">
                              <w:rPr>
                                <w:color w:val="FF0000"/>
                                <w:sz w:val="18"/>
                                <w:szCs w:val="18"/>
                              </w:rPr>
                              <w:t>Покупатель может обратиться в суд относительно защиты своих потребительских прав.</w:t>
                            </w:r>
                          </w:p>
                          <w:p w:rsidR="008C0AB4" w:rsidRDefault="008C0AB4" w:rsidP="00F76F7E">
                            <w:pPr>
                              <w:jc w:val="both"/>
                            </w:pPr>
                          </w:p>
                        </w:txbxContent>
                      </v:textbox>
                    </v:roundrect>
                  </w:pict>
                </mc:Fallback>
              </mc:AlternateContent>
            </w:r>
          </w:p>
          <w:p w:rsidR="00DA4FC1" w:rsidRDefault="00DA4FC1" w:rsidP="00FE2C47">
            <w:pPr>
              <w:jc w:val="center"/>
              <w:rPr>
                <w:rFonts w:cs="Aharoni"/>
                <w:b/>
                <w:i/>
                <w:color w:val="B40CA0"/>
                <w:sz w:val="26"/>
                <w:szCs w:val="26"/>
              </w:rPr>
            </w:pPr>
          </w:p>
          <w:p w:rsidR="008F588D" w:rsidRDefault="00BB29A9" w:rsidP="00280D0A">
            <w:pPr>
              <w:rPr>
                <w:rFonts w:ascii="Times New Roman" w:hAnsi="Times New Roman" w:cs="Times New Roman"/>
                <w:b/>
                <w:color w:val="FF0000"/>
                <w:sz w:val="24"/>
                <w:szCs w:val="24"/>
              </w:rPr>
            </w:pPr>
            <w:r>
              <w:rPr>
                <w:noProof/>
                <w:lang w:eastAsia="ru-RU"/>
              </w:rPr>
              <w:t xml:space="preserve">    </w:t>
            </w:r>
            <w:r w:rsidR="008F588D">
              <w:rPr>
                <w:noProof/>
                <w:lang w:eastAsia="ru-RU"/>
              </w:rPr>
              <w:t xml:space="preserve">                     </w:t>
            </w:r>
            <w:r>
              <w:rPr>
                <w:noProof/>
                <w:lang w:eastAsia="ru-RU"/>
              </w:rPr>
              <w:t xml:space="preserve">      </w:t>
            </w:r>
            <w:r w:rsidR="00A27AAF">
              <w:rPr>
                <w:noProof/>
                <w:lang w:eastAsia="ru-RU"/>
              </w:rPr>
              <w:t xml:space="preserve">      </w:t>
            </w:r>
          </w:p>
          <w:p w:rsidR="008F588D" w:rsidRDefault="008F588D" w:rsidP="002D03D7">
            <w:pPr>
              <w:jc w:val="center"/>
              <w:rPr>
                <w:rFonts w:ascii="Times New Roman" w:hAnsi="Times New Roman" w:cs="Times New Roman"/>
                <w:b/>
                <w:color w:val="FF0000"/>
                <w:sz w:val="24"/>
                <w:szCs w:val="24"/>
              </w:rPr>
            </w:pPr>
          </w:p>
          <w:p w:rsidR="00757389" w:rsidRDefault="00757389" w:rsidP="002D03D7">
            <w:pPr>
              <w:jc w:val="center"/>
              <w:rPr>
                <w:rFonts w:ascii="Times New Roman" w:hAnsi="Times New Roman" w:cs="Times New Roman"/>
                <w:b/>
                <w:color w:val="FF0000"/>
                <w:sz w:val="24"/>
                <w:szCs w:val="24"/>
              </w:rPr>
            </w:pPr>
          </w:p>
          <w:p w:rsidR="00757389" w:rsidRDefault="00757389" w:rsidP="002D03D7">
            <w:pPr>
              <w:jc w:val="center"/>
              <w:rPr>
                <w:rFonts w:ascii="Times New Roman" w:hAnsi="Times New Roman" w:cs="Times New Roman"/>
                <w:b/>
                <w:color w:val="FF0000"/>
                <w:sz w:val="24"/>
                <w:szCs w:val="24"/>
              </w:rPr>
            </w:pPr>
          </w:p>
          <w:p w:rsidR="00757389" w:rsidRDefault="00757389" w:rsidP="002D03D7">
            <w:pPr>
              <w:jc w:val="center"/>
              <w:rPr>
                <w:rFonts w:ascii="Times New Roman" w:hAnsi="Times New Roman" w:cs="Times New Roman"/>
                <w:b/>
                <w:color w:val="FF0000"/>
                <w:sz w:val="24"/>
                <w:szCs w:val="24"/>
              </w:rPr>
            </w:pPr>
          </w:p>
          <w:p w:rsidR="00757389" w:rsidRDefault="00757389" w:rsidP="002D03D7">
            <w:pPr>
              <w:jc w:val="center"/>
              <w:rPr>
                <w:b/>
                <w:color w:val="0070C0"/>
                <w:u w:val="single"/>
              </w:rPr>
            </w:pPr>
          </w:p>
          <w:p w:rsidR="00736B14" w:rsidRPr="002505DB" w:rsidRDefault="00CF5E6D" w:rsidP="00736B14">
            <w:pPr>
              <w:rPr>
                <w:color w:val="FF0000"/>
                <w:szCs w:val="24"/>
              </w:rPr>
            </w:pPr>
            <w:r>
              <w:rPr>
                <w:rFonts w:cs="Aharoni"/>
                <w:b/>
                <w:i/>
                <w:noProof/>
                <w:color w:val="B40CA0"/>
                <w:sz w:val="26"/>
                <w:szCs w:val="26"/>
                <w:lang w:eastAsia="ru-RU"/>
              </w:rPr>
              <mc:AlternateContent>
                <mc:Choice Requires="wps">
                  <w:drawing>
                    <wp:anchor distT="0" distB="0" distL="114300" distR="114300" simplePos="0" relativeHeight="251702272" behindDoc="0" locked="0" layoutInCell="1" allowOverlap="1">
                      <wp:simplePos x="0" y="0"/>
                      <wp:positionH relativeFrom="column">
                        <wp:posOffset>351155</wp:posOffset>
                      </wp:positionH>
                      <wp:positionV relativeFrom="paragraph">
                        <wp:posOffset>1529080</wp:posOffset>
                      </wp:positionV>
                      <wp:extent cx="3065145" cy="2973070"/>
                      <wp:effectExtent l="11430" t="8255" r="19050" b="2857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297307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F76F7E" w:rsidRPr="00F42DEF" w:rsidRDefault="007143D4" w:rsidP="00A14FE6">
                                  <w:pPr>
                                    <w:spacing w:after="0" w:line="240" w:lineRule="auto"/>
                                    <w:jc w:val="center"/>
                                    <w:rPr>
                                      <w:color w:val="FF0000"/>
                                      <w:sz w:val="18"/>
                                      <w:szCs w:val="18"/>
                                    </w:rPr>
                                  </w:pPr>
                                  <w:r w:rsidRPr="00F42DEF">
                                    <w:rPr>
                                      <w:color w:val="FF0000"/>
                                      <w:sz w:val="18"/>
                                      <w:szCs w:val="18"/>
                                    </w:rPr>
                                    <w:t>В случае нарушения прав потребителя со стороны Продавца, Покупатель вправе обратиться за защитой в Управление Федеральной службы по надзору в сфере защиты прав потребителей и благополучия человека</w:t>
                                  </w:r>
                                  <w:r w:rsidR="00F76F7E" w:rsidRPr="00F42DEF">
                                    <w:rPr>
                                      <w:color w:val="FF0000"/>
                                      <w:sz w:val="18"/>
                                      <w:szCs w:val="18"/>
                                    </w:rPr>
                                    <w:t>.</w:t>
                                  </w:r>
                                </w:p>
                                <w:p w:rsidR="00F76F7E" w:rsidRPr="00D9570C" w:rsidRDefault="00F42DEF" w:rsidP="00A14FE6">
                                  <w:pPr>
                                    <w:spacing w:after="0" w:line="240" w:lineRule="auto"/>
                                    <w:jc w:val="center"/>
                                    <w:rPr>
                                      <w:color w:val="FF0000"/>
                                      <w:sz w:val="18"/>
                                      <w:szCs w:val="18"/>
                                      <w:u w:val="wave"/>
                                    </w:rPr>
                                  </w:pPr>
                                  <w:r w:rsidRPr="00D9570C">
                                    <w:rPr>
                                      <w:color w:val="FF0000"/>
                                      <w:sz w:val="18"/>
                                      <w:szCs w:val="18"/>
                                      <w:u w:val="wave"/>
                                    </w:rPr>
                                    <w:t>_______________</w:t>
                                  </w:r>
                                </w:p>
                                <w:p w:rsidR="00F42DEF" w:rsidRPr="00A14FE6" w:rsidRDefault="00F42DEF" w:rsidP="00A14FE6">
                                  <w:pPr>
                                    <w:spacing w:after="0" w:line="240" w:lineRule="auto"/>
                                    <w:jc w:val="center"/>
                                    <w:rPr>
                                      <w:color w:val="FF0000"/>
                                      <w:sz w:val="18"/>
                                      <w:szCs w:val="18"/>
                                    </w:rPr>
                                  </w:pPr>
                                </w:p>
                                <w:p w:rsidR="005C6363" w:rsidRDefault="00F42DEF" w:rsidP="00A14FE6">
                                  <w:pPr>
                                    <w:spacing w:after="0" w:line="240" w:lineRule="auto"/>
                                    <w:jc w:val="center"/>
                                    <w:rPr>
                                      <w:color w:val="FF0000"/>
                                      <w:sz w:val="18"/>
                                      <w:szCs w:val="18"/>
                                    </w:rPr>
                                  </w:pPr>
                                  <w:r w:rsidRPr="00F42DEF">
                                    <w:rPr>
                                      <w:color w:val="FF0000"/>
                                      <w:sz w:val="18"/>
                                      <w:szCs w:val="18"/>
                                    </w:rPr>
                                    <w:t>У</w:t>
                                  </w:r>
                                  <w:r w:rsidR="00F76F7E" w:rsidRPr="00F42DEF">
                                    <w:rPr>
                                      <w:color w:val="FF0000"/>
                                      <w:sz w:val="18"/>
                                      <w:szCs w:val="18"/>
                                    </w:rPr>
                                    <w:t>правлени</w:t>
                                  </w:r>
                                  <w:r w:rsidRPr="00F42DEF">
                                    <w:rPr>
                                      <w:color w:val="FF0000"/>
                                      <w:sz w:val="18"/>
                                      <w:szCs w:val="18"/>
                                    </w:rPr>
                                    <w:t>е</w:t>
                                  </w:r>
                                  <w:r w:rsidR="00F76F7E" w:rsidRPr="00F42DEF">
                                    <w:rPr>
                                      <w:color w:val="FF0000"/>
                                      <w:sz w:val="18"/>
                                      <w:szCs w:val="18"/>
                                    </w:rPr>
                                    <w:t xml:space="preserve"> Федеральной службы по надзору в сфере защиты прав потребителей и</w:t>
                                  </w:r>
                                </w:p>
                                <w:p w:rsidR="005C6363" w:rsidRDefault="00F76F7E" w:rsidP="00A14FE6">
                                  <w:pPr>
                                    <w:spacing w:after="0" w:line="240" w:lineRule="auto"/>
                                    <w:jc w:val="center"/>
                                    <w:rPr>
                                      <w:color w:val="FF0000"/>
                                      <w:sz w:val="18"/>
                                      <w:szCs w:val="18"/>
                                    </w:rPr>
                                  </w:pPr>
                                  <w:r w:rsidRPr="00F42DEF">
                                    <w:rPr>
                                      <w:color w:val="FF0000"/>
                                      <w:sz w:val="18"/>
                                      <w:szCs w:val="18"/>
                                    </w:rPr>
                                    <w:t xml:space="preserve"> благополучия человека по Мурманской области </w:t>
                                  </w:r>
                                </w:p>
                                <w:p w:rsidR="009719C9" w:rsidRDefault="00F76F7E" w:rsidP="00A14FE6">
                                  <w:pPr>
                                    <w:spacing w:after="0" w:line="240" w:lineRule="auto"/>
                                    <w:jc w:val="center"/>
                                    <w:rPr>
                                      <w:color w:val="FF0000"/>
                                      <w:sz w:val="18"/>
                                      <w:szCs w:val="18"/>
                                    </w:rPr>
                                  </w:pPr>
                                  <w:r w:rsidRPr="00F42DEF">
                                    <w:rPr>
                                      <w:color w:val="FF0000"/>
                                      <w:sz w:val="18"/>
                                      <w:szCs w:val="18"/>
                                    </w:rPr>
                                    <w:t xml:space="preserve">(Управление </w:t>
                                  </w:r>
                                  <w:proofErr w:type="spellStart"/>
                                  <w:r w:rsidRPr="00F42DEF">
                                    <w:rPr>
                                      <w:color w:val="FF0000"/>
                                      <w:sz w:val="18"/>
                                      <w:szCs w:val="18"/>
                                    </w:rPr>
                                    <w:t>Роспотребнадзора</w:t>
                                  </w:r>
                                  <w:proofErr w:type="spellEnd"/>
                                  <w:r w:rsidR="00FE423A" w:rsidRPr="00FE423A">
                                    <w:rPr>
                                      <w:color w:val="FF0000"/>
                                      <w:sz w:val="18"/>
                                      <w:szCs w:val="18"/>
                                    </w:rPr>
                                    <w:t xml:space="preserve"> </w:t>
                                  </w:r>
                                </w:p>
                                <w:p w:rsidR="00F42DEF" w:rsidRPr="00F42DEF" w:rsidRDefault="00FE423A" w:rsidP="00A14FE6">
                                  <w:pPr>
                                    <w:spacing w:after="0" w:line="240" w:lineRule="auto"/>
                                    <w:jc w:val="center"/>
                                    <w:rPr>
                                      <w:color w:val="FF0000"/>
                                      <w:sz w:val="18"/>
                                      <w:szCs w:val="18"/>
                                    </w:rPr>
                                  </w:pPr>
                                  <w:r>
                                    <w:rPr>
                                      <w:color w:val="FF0000"/>
                                      <w:sz w:val="18"/>
                                      <w:szCs w:val="18"/>
                                    </w:rPr>
                                    <w:t>по Мурманской области</w:t>
                                  </w:r>
                                  <w:r w:rsidR="00F76F7E" w:rsidRPr="00F42DEF">
                                    <w:rPr>
                                      <w:color w:val="FF0000"/>
                                      <w:sz w:val="18"/>
                                      <w:szCs w:val="18"/>
                                    </w:rPr>
                                    <w:t>):</w:t>
                                  </w:r>
                                </w:p>
                                <w:p w:rsidR="00F42DEF" w:rsidRPr="00F42DEF" w:rsidRDefault="00F42DEF" w:rsidP="00A14FE6">
                                  <w:pPr>
                                    <w:spacing w:after="0" w:line="240" w:lineRule="auto"/>
                                    <w:rPr>
                                      <w:color w:val="FF0000"/>
                                      <w:sz w:val="18"/>
                                      <w:szCs w:val="18"/>
                                    </w:rPr>
                                  </w:pPr>
                                  <w:r w:rsidRPr="00F42DEF">
                                    <w:rPr>
                                      <w:color w:val="FF0000"/>
                                      <w:sz w:val="18"/>
                                      <w:szCs w:val="18"/>
                                    </w:rPr>
                                    <w:t xml:space="preserve">- адрес: </w:t>
                                  </w:r>
                                  <w:r w:rsidR="00F76F7E" w:rsidRPr="00F42DEF">
                                    <w:rPr>
                                      <w:color w:val="FF0000"/>
                                      <w:sz w:val="18"/>
                                      <w:szCs w:val="18"/>
                                    </w:rPr>
                                    <w:t>183038, г</w:t>
                                  </w:r>
                                  <w:r>
                                    <w:rPr>
                                      <w:color w:val="FF0000"/>
                                      <w:sz w:val="18"/>
                                      <w:szCs w:val="18"/>
                                    </w:rPr>
                                    <w:t>.</w:t>
                                  </w:r>
                                  <w:r w:rsidR="00F76F7E" w:rsidRPr="00F42DEF">
                                    <w:rPr>
                                      <w:color w:val="FF0000"/>
                                      <w:sz w:val="18"/>
                                      <w:szCs w:val="18"/>
                                    </w:rPr>
                                    <w:t xml:space="preserve"> Мурманск, ул</w:t>
                                  </w:r>
                                  <w:r>
                                    <w:rPr>
                                      <w:color w:val="FF0000"/>
                                      <w:sz w:val="18"/>
                                      <w:szCs w:val="18"/>
                                    </w:rPr>
                                    <w:t>.</w:t>
                                  </w:r>
                                  <w:r w:rsidR="00F76F7E" w:rsidRPr="00F42DEF">
                                    <w:rPr>
                                      <w:color w:val="FF0000"/>
                                      <w:sz w:val="18"/>
                                      <w:szCs w:val="18"/>
                                    </w:rPr>
                                    <w:t xml:space="preserve"> Коммуны, д</w:t>
                                  </w:r>
                                  <w:r>
                                    <w:rPr>
                                      <w:color w:val="FF0000"/>
                                      <w:sz w:val="18"/>
                                      <w:szCs w:val="18"/>
                                    </w:rPr>
                                    <w:t>,</w:t>
                                  </w:r>
                                  <w:r w:rsidR="00F76F7E" w:rsidRPr="00F42DEF">
                                    <w:rPr>
                                      <w:color w:val="FF0000"/>
                                      <w:sz w:val="18"/>
                                      <w:szCs w:val="18"/>
                                    </w:rPr>
                                    <w:t xml:space="preserve"> 7</w:t>
                                  </w:r>
                                </w:p>
                                <w:p w:rsidR="00F76F7E" w:rsidRPr="00D9570C" w:rsidRDefault="00F42DEF" w:rsidP="00A14FE6">
                                  <w:pPr>
                                    <w:spacing w:after="0" w:line="240" w:lineRule="auto"/>
                                    <w:rPr>
                                      <w:color w:val="FF0000"/>
                                      <w:sz w:val="18"/>
                                      <w:szCs w:val="18"/>
                                    </w:rPr>
                                  </w:pPr>
                                  <w:r w:rsidRPr="00D9570C">
                                    <w:rPr>
                                      <w:color w:val="FF0000"/>
                                      <w:sz w:val="18"/>
                                      <w:szCs w:val="18"/>
                                    </w:rPr>
                                    <w:t>- электронн</w:t>
                                  </w:r>
                                  <w:r w:rsidR="005C6363" w:rsidRPr="00D9570C">
                                    <w:rPr>
                                      <w:color w:val="FF0000"/>
                                      <w:sz w:val="18"/>
                                      <w:szCs w:val="18"/>
                                    </w:rPr>
                                    <w:t xml:space="preserve">ая </w:t>
                                  </w:r>
                                  <w:r w:rsidRPr="00D9570C">
                                    <w:rPr>
                                      <w:color w:val="FF0000"/>
                                      <w:sz w:val="18"/>
                                      <w:szCs w:val="18"/>
                                    </w:rPr>
                                    <w:t>почт</w:t>
                                  </w:r>
                                  <w:r w:rsidR="005C6363" w:rsidRPr="00D9570C">
                                    <w:rPr>
                                      <w:color w:val="FF0000"/>
                                      <w:sz w:val="18"/>
                                      <w:szCs w:val="18"/>
                                    </w:rPr>
                                    <w:t>а</w:t>
                                  </w:r>
                                  <w:r w:rsidRPr="00D9570C">
                                    <w:rPr>
                                      <w:color w:val="FF0000"/>
                                      <w:sz w:val="18"/>
                                      <w:szCs w:val="18"/>
                                    </w:rPr>
                                    <w:t>:</w:t>
                                  </w:r>
                                  <w:r w:rsidR="005C6363" w:rsidRPr="00D9570C">
                                    <w:rPr>
                                      <w:color w:val="FF0000"/>
                                      <w:sz w:val="18"/>
                                      <w:szCs w:val="18"/>
                                    </w:rPr>
                                    <w:t xml:space="preserve"> </w:t>
                                  </w:r>
                                  <w:hyperlink r:id="rId6" w:history="1">
                                    <w:r w:rsidR="005C6363" w:rsidRPr="00D9570C">
                                      <w:rPr>
                                        <w:rStyle w:val="a9"/>
                                        <w:color w:val="FF0000"/>
                                        <w:sz w:val="18"/>
                                        <w:szCs w:val="18"/>
                                        <w:u w:val="none"/>
                                        <w:lang w:val="en-US"/>
                                      </w:rPr>
                                      <w:t>adm</w:t>
                                    </w:r>
                                    <w:r w:rsidR="005C6363" w:rsidRPr="00D9570C">
                                      <w:rPr>
                                        <w:rStyle w:val="a9"/>
                                        <w:color w:val="FF0000"/>
                                        <w:sz w:val="18"/>
                                        <w:szCs w:val="18"/>
                                        <w:u w:val="none"/>
                                      </w:rPr>
                                      <w:t>@</w:t>
                                    </w:r>
                                    <w:r w:rsidR="005C6363" w:rsidRPr="00D9570C">
                                      <w:rPr>
                                        <w:rStyle w:val="a9"/>
                                        <w:color w:val="FF0000"/>
                                        <w:sz w:val="18"/>
                                        <w:szCs w:val="18"/>
                                        <w:u w:val="none"/>
                                        <w:lang w:val="en-US"/>
                                      </w:rPr>
                                      <w:t>murmanpotrebnadzor</w:t>
                                    </w:r>
                                    <w:r w:rsidR="005C6363" w:rsidRPr="00D9570C">
                                      <w:rPr>
                                        <w:rStyle w:val="a9"/>
                                        <w:color w:val="FF0000"/>
                                        <w:sz w:val="18"/>
                                        <w:szCs w:val="18"/>
                                        <w:u w:val="none"/>
                                      </w:rPr>
                                      <w:t>.</w:t>
                                    </w:r>
                                    <w:proofErr w:type="spellStart"/>
                                    <w:r w:rsidR="005C6363" w:rsidRPr="00D9570C">
                                      <w:rPr>
                                        <w:rStyle w:val="a9"/>
                                        <w:color w:val="FF0000"/>
                                        <w:sz w:val="18"/>
                                        <w:szCs w:val="18"/>
                                        <w:u w:val="none"/>
                                        <w:lang w:val="en-US"/>
                                      </w:rPr>
                                      <w:t>ru</w:t>
                                    </w:r>
                                    <w:proofErr w:type="spellEnd"/>
                                  </w:hyperlink>
                                </w:p>
                                <w:p w:rsidR="005C6363" w:rsidRPr="00D9570C" w:rsidRDefault="005C6363" w:rsidP="00A14FE6">
                                  <w:pPr>
                                    <w:spacing w:after="0" w:line="240" w:lineRule="auto"/>
                                    <w:rPr>
                                      <w:color w:val="FF0000"/>
                                      <w:sz w:val="18"/>
                                      <w:szCs w:val="18"/>
                                    </w:rPr>
                                  </w:pPr>
                                  <w:r w:rsidRPr="00D9570C">
                                    <w:rPr>
                                      <w:color w:val="FF0000"/>
                                      <w:sz w:val="18"/>
                                      <w:szCs w:val="18"/>
                                    </w:rPr>
                                    <w:t xml:space="preserve">- сайт: </w:t>
                                  </w:r>
                                  <w:r w:rsidR="00FE423A" w:rsidRPr="00D9570C">
                                    <w:rPr>
                                      <w:color w:val="FF0000"/>
                                      <w:sz w:val="18"/>
                                      <w:szCs w:val="18"/>
                                      <w:lang w:val="en-US"/>
                                    </w:rPr>
                                    <w:t>http</w:t>
                                  </w:r>
                                  <w:r w:rsidR="00FE423A" w:rsidRPr="00D9570C">
                                    <w:rPr>
                                      <w:color w:val="FF0000"/>
                                      <w:sz w:val="18"/>
                                      <w:szCs w:val="18"/>
                                    </w:rPr>
                                    <w:t>://</w:t>
                                  </w:r>
                                  <w:r w:rsidR="00FE423A" w:rsidRPr="00D9570C">
                                    <w:rPr>
                                      <w:color w:val="FF0000"/>
                                      <w:sz w:val="18"/>
                                      <w:szCs w:val="18"/>
                                      <w:lang w:val="en-US"/>
                                    </w:rPr>
                                    <w:t>petition</w:t>
                                  </w:r>
                                  <w:r w:rsidR="00FE423A" w:rsidRPr="00D9570C">
                                    <w:rPr>
                                      <w:color w:val="FF0000"/>
                                      <w:sz w:val="18"/>
                                      <w:szCs w:val="18"/>
                                    </w:rPr>
                                    <w:t>.</w:t>
                                  </w:r>
                                  <w:proofErr w:type="spellStart"/>
                                  <w:r w:rsidR="00FE423A" w:rsidRPr="00D9570C">
                                    <w:rPr>
                                      <w:color w:val="FF0000"/>
                                      <w:sz w:val="18"/>
                                      <w:szCs w:val="18"/>
                                      <w:lang w:val="en-US"/>
                                    </w:rPr>
                                    <w:t>rospotrebnadzor</w:t>
                                  </w:r>
                                  <w:proofErr w:type="spellEnd"/>
                                  <w:r w:rsidR="00FE423A" w:rsidRPr="00D9570C">
                                    <w:rPr>
                                      <w:color w:val="FF0000"/>
                                      <w:sz w:val="18"/>
                                      <w:szCs w:val="18"/>
                                    </w:rPr>
                                    <w:t>.</w:t>
                                  </w:r>
                                  <w:proofErr w:type="spellStart"/>
                                  <w:r w:rsidR="00FE423A" w:rsidRPr="00D9570C">
                                    <w:rPr>
                                      <w:color w:val="FF0000"/>
                                      <w:sz w:val="18"/>
                                      <w:szCs w:val="18"/>
                                      <w:lang w:val="en-US"/>
                                    </w:rPr>
                                    <w:t>ru</w:t>
                                  </w:r>
                                  <w:proofErr w:type="spellEnd"/>
                                  <w:r w:rsidR="00FE423A" w:rsidRPr="00D9570C">
                                    <w:rPr>
                                      <w:color w:val="FF0000"/>
                                      <w:sz w:val="18"/>
                                      <w:szCs w:val="18"/>
                                    </w:rPr>
                                    <w:t>/</w:t>
                                  </w:r>
                                  <w:r w:rsidR="00FE423A" w:rsidRPr="00D9570C">
                                    <w:rPr>
                                      <w:color w:val="FF0000"/>
                                      <w:sz w:val="18"/>
                                      <w:szCs w:val="18"/>
                                      <w:lang w:val="en-US"/>
                                    </w:rPr>
                                    <w:t>petition</w:t>
                                  </w:r>
                                  <w:r w:rsidR="00FE423A" w:rsidRPr="00D9570C">
                                    <w:rPr>
                                      <w:color w:val="FF0000"/>
                                      <w:sz w:val="18"/>
                                      <w:szCs w:val="18"/>
                                    </w:rPr>
                                    <w:t>/</w:t>
                                  </w:r>
                                </w:p>
                                <w:p w:rsidR="00F42DEF" w:rsidRDefault="00F1173F" w:rsidP="00A14FE6">
                                  <w:pPr>
                                    <w:spacing w:after="0" w:line="240" w:lineRule="auto"/>
                                    <w:rPr>
                                      <w:color w:val="FF0000"/>
                                      <w:sz w:val="20"/>
                                      <w:szCs w:val="20"/>
                                    </w:rPr>
                                  </w:pPr>
                                  <w:r w:rsidRPr="00F42DEF">
                                    <w:rPr>
                                      <w:color w:val="FF0000"/>
                                      <w:sz w:val="18"/>
                                      <w:szCs w:val="18"/>
                                    </w:rPr>
                                    <w:t>- телефон</w:t>
                                  </w:r>
                                  <w:r w:rsidR="00561AA2">
                                    <w:rPr>
                                      <w:color w:val="FF0000"/>
                                      <w:sz w:val="18"/>
                                      <w:szCs w:val="18"/>
                                    </w:rPr>
                                    <w:t xml:space="preserve"> приемной</w:t>
                                  </w:r>
                                  <w:r w:rsidRPr="00F42DEF">
                                    <w:rPr>
                                      <w:color w:val="FF0000"/>
                                      <w:sz w:val="18"/>
                                      <w:szCs w:val="18"/>
                                    </w:rPr>
                                    <w:t>: 8(8152) 47-26-72</w:t>
                                  </w:r>
                                </w:p>
                                <w:p w:rsidR="00F76F7E" w:rsidRPr="007143D4" w:rsidRDefault="00F76F7E" w:rsidP="00A14FE6">
                                  <w:pPr>
                                    <w:spacing w:after="0" w:line="240" w:lineRule="auto"/>
                                    <w:jc w:val="center"/>
                                    <w:rPr>
                                      <w:color w:val="FF0000"/>
                                      <w:sz w:val="20"/>
                                      <w:szCs w:val="20"/>
                                    </w:rPr>
                                  </w:pPr>
                                  <w:r>
                                    <w:rPr>
                                      <w:color w:val="FF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6" style="position:absolute;margin-left:27.65pt;margin-top:120.4pt;width:241.35pt;height:23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" fillcolor="white [3201]" strokecolor="#d99594 [1941]" strokeweight="1pt">
                      <v:fill color2="#e5b8b7 [1301]" focus="100%" type="gradient"/>
                      <v:shadow on="t" color="#622423 [1605]" opacity=".5" offset="1pt"/>
                      <v:textbox>
                        <w:txbxContent>
                          <w:p w:rsidR="00F76F7E" w:rsidRPr="00F42DEF" w:rsidRDefault="007143D4" w:rsidP="00A14FE6">
                            <w:pPr>
                              <w:spacing w:after="0" w:line="240" w:lineRule="auto"/>
                              <w:jc w:val="center"/>
                              <w:rPr>
                                <w:color w:val="FF0000"/>
                                <w:sz w:val="18"/>
                                <w:szCs w:val="18"/>
                              </w:rPr>
                            </w:pPr>
                            <w:r w:rsidRPr="00F42DEF">
                              <w:rPr>
                                <w:color w:val="FF0000"/>
                                <w:sz w:val="18"/>
                                <w:szCs w:val="18"/>
                              </w:rPr>
                              <w:t>В случае нарушения прав потребителя со стороны Продавца, Покупатель вправе обратиться за защитой в Управление Федеральной службы по надзору в сфере защиты прав потребителей и благополучия человека</w:t>
                            </w:r>
                            <w:r w:rsidR="00F76F7E" w:rsidRPr="00F42DEF">
                              <w:rPr>
                                <w:color w:val="FF0000"/>
                                <w:sz w:val="18"/>
                                <w:szCs w:val="18"/>
                              </w:rPr>
                              <w:t>.</w:t>
                            </w:r>
                          </w:p>
                          <w:p w:rsidR="00F76F7E" w:rsidRPr="00D9570C" w:rsidRDefault="00F42DEF" w:rsidP="00A14FE6">
                            <w:pPr>
                              <w:spacing w:after="0" w:line="240" w:lineRule="auto"/>
                              <w:jc w:val="center"/>
                              <w:rPr>
                                <w:color w:val="FF0000"/>
                                <w:sz w:val="18"/>
                                <w:szCs w:val="18"/>
                                <w:u w:val="wave"/>
                              </w:rPr>
                            </w:pPr>
                            <w:r w:rsidRPr="00D9570C">
                              <w:rPr>
                                <w:color w:val="FF0000"/>
                                <w:sz w:val="18"/>
                                <w:szCs w:val="18"/>
                                <w:u w:val="wave"/>
                              </w:rPr>
                              <w:t>_______________</w:t>
                            </w:r>
                          </w:p>
                          <w:p w:rsidR="00F42DEF" w:rsidRPr="00A14FE6" w:rsidRDefault="00F42DEF" w:rsidP="00A14FE6">
                            <w:pPr>
                              <w:spacing w:after="0" w:line="240" w:lineRule="auto"/>
                              <w:jc w:val="center"/>
                              <w:rPr>
                                <w:color w:val="FF0000"/>
                                <w:sz w:val="18"/>
                                <w:szCs w:val="18"/>
                              </w:rPr>
                            </w:pPr>
                          </w:p>
                          <w:p w:rsidR="005C6363" w:rsidRDefault="00F42DEF" w:rsidP="00A14FE6">
                            <w:pPr>
                              <w:spacing w:after="0" w:line="240" w:lineRule="auto"/>
                              <w:jc w:val="center"/>
                              <w:rPr>
                                <w:color w:val="FF0000"/>
                                <w:sz w:val="18"/>
                                <w:szCs w:val="18"/>
                              </w:rPr>
                            </w:pPr>
                            <w:r w:rsidRPr="00F42DEF">
                              <w:rPr>
                                <w:color w:val="FF0000"/>
                                <w:sz w:val="18"/>
                                <w:szCs w:val="18"/>
                              </w:rPr>
                              <w:t>У</w:t>
                            </w:r>
                            <w:r w:rsidR="00F76F7E" w:rsidRPr="00F42DEF">
                              <w:rPr>
                                <w:color w:val="FF0000"/>
                                <w:sz w:val="18"/>
                                <w:szCs w:val="18"/>
                              </w:rPr>
                              <w:t>правлени</w:t>
                            </w:r>
                            <w:r w:rsidRPr="00F42DEF">
                              <w:rPr>
                                <w:color w:val="FF0000"/>
                                <w:sz w:val="18"/>
                                <w:szCs w:val="18"/>
                              </w:rPr>
                              <w:t>е</w:t>
                            </w:r>
                            <w:r w:rsidR="00F76F7E" w:rsidRPr="00F42DEF">
                              <w:rPr>
                                <w:color w:val="FF0000"/>
                                <w:sz w:val="18"/>
                                <w:szCs w:val="18"/>
                              </w:rPr>
                              <w:t xml:space="preserve"> Федеральной службы по надзору в сфере защиты прав потребителей и</w:t>
                            </w:r>
                          </w:p>
                          <w:p w:rsidR="005C6363" w:rsidRDefault="00F76F7E" w:rsidP="00A14FE6">
                            <w:pPr>
                              <w:spacing w:after="0" w:line="240" w:lineRule="auto"/>
                              <w:jc w:val="center"/>
                              <w:rPr>
                                <w:color w:val="FF0000"/>
                                <w:sz w:val="18"/>
                                <w:szCs w:val="18"/>
                              </w:rPr>
                            </w:pPr>
                            <w:r w:rsidRPr="00F42DEF">
                              <w:rPr>
                                <w:color w:val="FF0000"/>
                                <w:sz w:val="18"/>
                                <w:szCs w:val="18"/>
                              </w:rPr>
                              <w:t xml:space="preserve"> благополучия человека по Мурманской области </w:t>
                            </w:r>
                          </w:p>
                          <w:p w:rsidR="009719C9" w:rsidRDefault="00F76F7E" w:rsidP="00A14FE6">
                            <w:pPr>
                              <w:spacing w:after="0" w:line="240" w:lineRule="auto"/>
                              <w:jc w:val="center"/>
                              <w:rPr>
                                <w:color w:val="FF0000"/>
                                <w:sz w:val="18"/>
                                <w:szCs w:val="18"/>
                              </w:rPr>
                            </w:pPr>
                            <w:r w:rsidRPr="00F42DEF">
                              <w:rPr>
                                <w:color w:val="FF0000"/>
                                <w:sz w:val="18"/>
                                <w:szCs w:val="18"/>
                              </w:rPr>
                              <w:t>(Управление Роспотребнадзора</w:t>
                            </w:r>
                            <w:r w:rsidR="00FE423A" w:rsidRPr="00FE423A">
                              <w:rPr>
                                <w:color w:val="FF0000"/>
                                <w:sz w:val="18"/>
                                <w:szCs w:val="18"/>
                              </w:rPr>
                              <w:t xml:space="preserve"> </w:t>
                            </w:r>
                          </w:p>
                          <w:p w:rsidR="00F42DEF" w:rsidRPr="00F42DEF" w:rsidRDefault="00FE423A" w:rsidP="00A14FE6">
                            <w:pPr>
                              <w:spacing w:after="0" w:line="240" w:lineRule="auto"/>
                              <w:jc w:val="center"/>
                              <w:rPr>
                                <w:color w:val="FF0000"/>
                                <w:sz w:val="18"/>
                                <w:szCs w:val="18"/>
                              </w:rPr>
                            </w:pPr>
                            <w:r>
                              <w:rPr>
                                <w:color w:val="FF0000"/>
                                <w:sz w:val="18"/>
                                <w:szCs w:val="18"/>
                              </w:rPr>
                              <w:t>по Мурманской области</w:t>
                            </w:r>
                            <w:r w:rsidR="00F76F7E" w:rsidRPr="00F42DEF">
                              <w:rPr>
                                <w:color w:val="FF0000"/>
                                <w:sz w:val="18"/>
                                <w:szCs w:val="18"/>
                              </w:rPr>
                              <w:t>):</w:t>
                            </w:r>
                          </w:p>
                          <w:p w:rsidR="00F42DEF" w:rsidRPr="00F42DEF" w:rsidRDefault="00F42DEF" w:rsidP="00A14FE6">
                            <w:pPr>
                              <w:spacing w:after="0" w:line="240" w:lineRule="auto"/>
                              <w:rPr>
                                <w:color w:val="FF0000"/>
                                <w:sz w:val="18"/>
                                <w:szCs w:val="18"/>
                              </w:rPr>
                            </w:pPr>
                            <w:r w:rsidRPr="00F42DEF">
                              <w:rPr>
                                <w:color w:val="FF0000"/>
                                <w:sz w:val="18"/>
                                <w:szCs w:val="18"/>
                              </w:rPr>
                              <w:t xml:space="preserve">- адрес: </w:t>
                            </w:r>
                            <w:r w:rsidR="00F76F7E" w:rsidRPr="00F42DEF">
                              <w:rPr>
                                <w:color w:val="FF0000"/>
                                <w:sz w:val="18"/>
                                <w:szCs w:val="18"/>
                              </w:rPr>
                              <w:t>183038, г</w:t>
                            </w:r>
                            <w:r>
                              <w:rPr>
                                <w:color w:val="FF0000"/>
                                <w:sz w:val="18"/>
                                <w:szCs w:val="18"/>
                              </w:rPr>
                              <w:t>.</w:t>
                            </w:r>
                            <w:r w:rsidR="00F76F7E" w:rsidRPr="00F42DEF">
                              <w:rPr>
                                <w:color w:val="FF0000"/>
                                <w:sz w:val="18"/>
                                <w:szCs w:val="18"/>
                              </w:rPr>
                              <w:t xml:space="preserve"> Мурманск, ул</w:t>
                            </w:r>
                            <w:r>
                              <w:rPr>
                                <w:color w:val="FF0000"/>
                                <w:sz w:val="18"/>
                                <w:szCs w:val="18"/>
                              </w:rPr>
                              <w:t>.</w:t>
                            </w:r>
                            <w:r w:rsidR="00F76F7E" w:rsidRPr="00F42DEF">
                              <w:rPr>
                                <w:color w:val="FF0000"/>
                                <w:sz w:val="18"/>
                                <w:szCs w:val="18"/>
                              </w:rPr>
                              <w:t xml:space="preserve"> Коммуны, д</w:t>
                            </w:r>
                            <w:r>
                              <w:rPr>
                                <w:color w:val="FF0000"/>
                                <w:sz w:val="18"/>
                                <w:szCs w:val="18"/>
                              </w:rPr>
                              <w:t>,</w:t>
                            </w:r>
                            <w:r w:rsidR="00F76F7E" w:rsidRPr="00F42DEF">
                              <w:rPr>
                                <w:color w:val="FF0000"/>
                                <w:sz w:val="18"/>
                                <w:szCs w:val="18"/>
                              </w:rPr>
                              <w:t xml:space="preserve"> 7</w:t>
                            </w:r>
                          </w:p>
                          <w:p w:rsidR="00F76F7E" w:rsidRPr="00D9570C" w:rsidRDefault="00F42DEF" w:rsidP="00A14FE6">
                            <w:pPr>
                              <w:spacing w:after="0" w:line="240" w:lineRule="auto"/>
                              <w:rPr>
                                <w:color w:val="FF0000"/>
                                <w:sz w:val="18"/>
                                <w:szCs w:val="18"/>
                              </w:rPr>
                            </w:pPr>
                            <w:r w:rsidRPr="00D9570C">
                              <w:rPr>
                                <w:color w:val="FF0000"/>
                                <w:sz w:val="18"/>
                                <w:szCs w:val="18"/>
                              </w:rPr>
                              <w:t>- электронн</w:t>
                            </w:r>
                            <w:r w:rsidR="005C6363" w:rsidRPr="00D9570C">
                              <w:rPr>
                                <w:color w:val="FF0000"/>
                                <w:sz w:val="18"/>
                                <w:szCs w:val="18"/>
                              </w:rPr>
                              <w:t xml:space="preserve">ая </w:t>
                            </w:r>
                            <w:r w:rsidRPr="00D9570C">
                              <w:rPr>
                                <w:color w:val="FF0000"/>
                                <w:sz w:val="18"/>
                                <w:szCs w:val="18"/>
                              </w:rPr>
                              <w:t>почт</w:t>
                            </w:r>
                            <w:r w:rsidR="005C6363" w:rsidRPr="00D9570C">
                              <w:rPr>
                                <w:color w:val="FF0000"/>
                                <w:sz w:val="18"/>
                                <w:szCs w:val="18"/>
                              </w:rPr>
                              <w:t>а</w:t>
                            </w:r>
                            <w:r w:rsidRPr="00D9570C">
                              <w:rPr>
                                <w:color w:val="FF0000"/>
                                <w:sz w:val="18"/>
                                <w:szCs w:val="18"/>
                              </w:rPr>
                              <w:t>:</w:t>
                            </w:r>
                            <w:r w:rsidR="005C6363" w:rsidRPr="00D9570C">
                              <w:rPr>
                                <w:color w:val="FF0000"/>
                                <w:sz w:val="18"/>
                                <w:szCs w:val="18"/>
                              </w:rPr>
                              <w:t xml:space="preserve"> </w:t>
                            </w:r>
                            <w:hyperlink r:id="rId7" w:history="1">
                              <w:r w:rsidR="005C6363" w:rsidRPr="00D9570C">
                                <w:rPr>
                                  <w:rStyle w:val="a9"/>
                                  <w:color w:val="FF0000"/>
                                  <w:sz w:val="18"/>
                                  <w:szCs w:val="18"/>
                                  <w:u w:val="none"/>
                                  <w:lang w:val="en-US"/>
                                </w:rPr>
                                <w:t>adm</w:t>
                              </w:r>
                              <w:r w:rsidR="005C6363" w:rsidRPr="00D9570C">
                                <w:rPr>
                                  <w:rStyle w:val="a9"/>
                                  <w:color w:val="FF0000"/>
                                  <w:sz w:val="18"/>
                                  <w:szCs w:val="18"/>
                                  <w:u w:val="none"/>
                                </w:rPr>
                                <w:t>@</w:t>
                              </w:r>
                              <w:r w:rsidR="005C6363" w:rsidRPr="00D9570C">
                                <w:rPr>
                                  <w:rStyle w:val="a9"/>
                                  <w:color w:val="FF0000"/>
                                  <w:sz w:val="18"/>
                                  <w:szCs w:val="18"/>
                                  <w:u w:val="none"/>
                                  <w:lang w:val="en-US"/>
                                </w:rPr>
                                <w:t>murmanpotrebnadzor</w:t>
                              </w:r>
                              <w:r w:rsidR="005C6363" w:rsidRPr="00D9570C">
                                <w:rPr>
                                  <w:rStyle w:val="a9"/>
                                  <w:color w:val="FF0000"/>
                                  <w:sz w:val="18"/>
                                  <w:szCs w:val="18"/>
                                  <w:u w:val="none"/>
                                </w:rPr>
                                <w:t>.</w:t>
                              </w:r>
                              <w:r w:rsidR="005C6363" w:rsidRPr="00D9570C">
                                <w:rPr>
                                  <w:rStyle w:val="a9"/>
                                  <w:color w:val="FF0000"/>
                                  <w:sz w:val="18"/>
                                  <w:szCs w:val="18"/>
                                  <w:u w:val="none"/>
                                  <w:lang w:val="en-US"/>
                                </w:rPr>
                                <w:t>ru</w:t>
                              </w:r>
                            </w:hyperlink>
                          </w:p>
                          <w:p w:rsidR="005C6363" w:rsidRPr="00D9570C" w:rsidRDefault="005C6363" w:rsidP="00A14FE6">
                            <w:pPr>
                              <w:spacing w:after="0" w:line="240" w:lineRule="auto"/>
                              <w:rPr>
                                <w:color w:val="FF0000"/>
                                <w:sz w:val="18"/>
                                <w:szCs w:val="18"/>
                              </w:rPr>
                            </w:pPr>
                            <w:r w:rsidRPr="00D9570C">
                              <w:rPr>
                                <w:color w:val="FF0000"/>
                                <w:sz w:val="18"/>
                                <w:szCs w:val="18"/>
                              </w:rPr>
                              <w:t xml:space="preserve">- сайт: </w:t>
                            </w:r>
                            <w:r w:rsidR="00FE423A" w:rsidRPr="00D9570C">
                              <w:rPr>
                                <w:color w:val="FF0000"/>
                                <w:sz w:val="18"/>
                                <w:szCs w:val="18"/>
                                <w:lang w:val="en-US"/>
                              </w:rPr>
                              <w:t>http</w:t>
                            </w:r>
                            <w:r w:rsidR="00FE423A" w:rsidRPr="00D9570C">
                              <w:rPr>
                                <w:color w:val="FF0000"/>
                                <w:sz w:val="18"/>
                                <w:szCs w:val="18"/>
                              </w:rPr>
                              <w:t>://</w:t>
                            </w:r>
                            <w:r w:rsidR="00FE423A" w:rsidRPr="00D9570C">
                              <w:rPr>
                                <w:color w:val="FF0000"/>
                                <w:sz w:val="18"/>
                                <w:szCs w:val="18"/>
                                <w:lang w:val="en-US"/>
                              </w:rPr>
                              <w:t>petition</w:t>
                            </w:r>
                            <w:r w:rsidR="00FE423A" w:rsidRPr="00D9570C">
                              <w:rPr>
                                <w:color w:val="FF0000"/>
                                <w:sz w:val="18"/>
                                <w:szCs w:val="18"/>
                              </w:rPr>
                              <w:t>.</w:t>
                            </w:r>
                            <w:r w:rsidR="00FE423A" w:rsidRPr="00D9570C">
                              <w:rPr>
                                <w:color w:val="FF0000"/>
                                <w:sz w:val="18"/>
                                <w:szCs w:val="18"/>
                                <w:lang w:val="en-US"/>
                              </w:rPr>
                              <w:t>rospotrebnadzor</w:t>
                            </w:r>
                            <w:r w:rsidR="00FE423A" w:rsidRPr="00D9570C">
                              <w:rPr>
                                <w:color w:val="FF0000"/>
                                <w:sz w:val="18"/>
                                <w:szCs w:val="18"/>
                              </w:rPr>
                              <w:t>.</w:t>
                            </w:r>
                            <w:r w:rsidR="00FE423A" w:rsidRPr="00D9570C">
                              <w:rPr>
                                <w:color w:val="FF0000"/>
                                <w:sz w:val="18"/>
                                <w:szCs w:val="18"/>
                                <w:lang w:val="en-US"/>
                              </w:rPr>
                              <w:t>ru</w:t>
                            </w:r>
                            <w:r w:rsidR="00FE423A" w:rsidRPr="00D9570C">
                              <w:rPr>
                                <w:color w:val="FF0000"/>
                                <w:sz w:val="18"/>
                                <w:szCs w:val="18"/>
                              </w:rPr>
                              <w:t>/</w:t>
                            </w:r>
                            <w:r w:rsidR="00FE423A" w:rsidRPr="00D9570C">
                              <w:rPr>
                                <w:color w:val="FF0000"/>
                                <w:sz w:val="18"/>
                                <w:szCs w:val="18"/>
                                <w:lang w:val="en-US"/>
                              </w:rPr>
                              <w:t>petition</w:t>
                            </w:r>
                            <w:r w:rsidR="00FE423A" w:rsidRPr="00D9570C">
                              <w:rPr>
                                <w:color w:val="FF0000"/>
                                <w:sz w:val="18"/>
                                <w:szCs w:val="18"/>
                              </w:rPr>
                              <w:t>/</w:t>
                            </w:r>
                          </w:p>
                          <w:p w:rsidR="00F42DEF" w:rsidRDefault="00F1173F" w:rsidP="00A14FE6">
                            <w:pPr>
                              <w:spacing w:after="0" w:line="240" w:lineRule="auto"/>
                              <w:rPr>
                                <w:color w:val="FF0000"/>
                                <w:sz w:val="20"/>
                                <w:szCs w:val="20"/>
                              </w:rPr>
                            </w:pPr>
                            <w:r w:rsidRPr="00F42DEF">
                              <w:rPr>
                                <w:color w:val="FF0000"/>
                                <w:sz w:val="18"/>
                                <w:szCs w:val="18"/>
                              </w:rPr>
                              <w:t>- телефон</w:t>
                            </w:r>
                            <w:r w:rsidR="00561AA2">
                              <w:rPr>
                                <w:color w:val="FF0000"/>
                                <w:sz w:val="18"/>
                                <w:szCs w:val="18"/>
                              </w:rPr>
                              <w:t xml:space="preserve"> приемной</w:t>
                            </w:r>
                            <w:r w:rsidRPr="00F42DEF">
                              <w:rPr>
                                <w:color w:val="FF0000"/>
                                <w:sz w:val="18"/>
                                <w:szCs w:val="18"/>
                              </w:rPr>
                              <w:t>: 8(8152) 47-26-72</w:t>
                            </w:r>
                          </w:p>
                          <w:p w:rsidR="00F76F7E" w:rsidRPr="007143D4" w:rsidRDefault="00F76F7E" w:rsidP="00A14FE6">
                            <w:pPr>
                              <w:spacing w:after="0" w:line="240" w:lineRule="auto"/>
                              <w:jc w:val="center"/>
                              <w:rPr>
                                <w:color w:val="FF0000"/>
                                <w:sz w:val="20"/>
                                <w:szCs w:val="20"/>
                              </w:rPr>
                            </w:pPr>
                            <w:r>
                              <w:rPr>
                                <w:color w:val="FF0000"/>
                                <w:sz w:val="20"/>
                                <w:szCs w:val="20"/>
                              </w:rPr>
                              <w:t xml:space="preserve"> </w:t>
                            </w:r>
                          </w:p>
                        </w:txbxContent>
                      </v:textbox>
                    </v:roundrect>
                  </w:pict>
                </mc:Fallback>
              </mc:AlternateContent>
            </w:r>
            <w:r w:rsidR="007143D4">
              <w:rPr>
                <w:noProof/>
                <w:color w:val="FF0000"/>
                <w:szCs w:val="24"/>
                <w:lang w:eastAsia="ru-RU"/>
              </w:rPr>
              <w:t xml:space="preserve"> </w:t>
            </w:r>
            <w:r w:rsidR="00F76F7E">
              <w:rPr>
                <w:noProof/>
                <w:color w:val="FF0000"/>
                <w:szCs w:val="24"/>
                <w:lang w:eastAsia="ru-RU"/>
              </w:rPr>
              <w:t xml:space="preserve">           </w:t>
            </w:r>
          </w:p>
        </w:tc>
        <w:tc>
          <w:tcPr>
            <w:tcW w:w="6269" w:type="dxa"/>
            <w:tcBorders>
              <w:top w:val="nil"/>
              <w:bottom w:val="nil"/>
              <w:right w:val="nil"/>
            </w:tcBorders>
          </w:tcPr>
          <w:p w:rsidR="00655CD3" w:rsidRPr="009719C9" w:rsidRDefault="00BC2FC5" w:rsidP="00BC2FC5">
            <w:pPr>
              <w:rPr>
                <w:rFonts w:ascii="Times New Roman" w:hAnsi="Times New Roman" w:cs="Times New Roman"/>
                <w:b/>
                <w:color w:val="0066FF"/>
                <w:sz w:val="16"/>
                <w:szCs w:val="16"/>
              </w:rPr>
            </w:pPr>
            <w:r w:rsidRPr="005D1C7D">
              <w:rPr>
                <w:b/>
                <w:noProof/>
                <w:color w:val="008000"/>
                <w:szCs w:val="24"/>
                <w:lang w:eastAsia="ru-RU"/>
              </w:rPr>
              <w:drawing>
                <wp:anchor distT="0" distB="0" distL="0" distR="0" simplePos="0" relativeHeight="251698176" behindDoc="0" locked="0" layoutInCell="1" allowOverlap="1">
                  <wp:simplePos x="0" y="0"/>
                  <wp:positionH relativeFrom="column">
                    <wp:posOffset>3048635</wp:posOffset>
                  </wp:positionH>
                  <wp:positionV relativeFrom="paragraph">
                    <wp:posOffset>635</wp:posOffset>
                  </wp:positionV>
                  <wp:extent cx="565150" cy="742950"/>
                  <wp:effectExtent l="19050" t="0" r="6350" b="0"/>
                  <wp:wrapTopAndBottom/>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565150" cy="742950"/>
                          </a:xfrm>
                          <a:prstGeom prst="rect">
                            <a:avLst/>
                          </a:prstGeom>
                          <a:solidFill>
                            <a:srgbClr val="FFFFFF"/>
                          </a:solidFill>
                          <a:ln w="9525">
                            <a:noFill/>
                            <a:miter lim="800000"/>
                            <a:headEnd/>
                            <a:tailEnd/>
                          </a:ln>
                        </pic:spPr>
                      </pic:pic>
                    </a:graphicData>
                  </a:graphic>
                </wp:anchor>
              </w:drawing>
            </w:r>
            <w:r w:rsidRPr="005D1C7D">
              <w:rPr>
                <w:rFonts w:ascii="Arial Black" w:hAnsi="Arial Black"/>
                <w:b/>
                <w:color w:val="0066FF"/>
                <w:sz w:val="16"/>
                <w:szCs w:val="16"/>
              </w:rPr>
              <w:t xml:space="preserve">                                 </w:t>
            </w:r>
            <w:r w:rsidR="009020F7" w:rsidRPr="005D1C7D">
              <w:rPr>
                <w:rFonts w:ascii="Arial Black" w:hAnsi="Arial Black"/>
                <w:b/>
                <w:color w:val="0066FF"/>
                <w:sz w:val="16"/>
                <w:szCs w:val="16"/>
              </w:rPr>
              <w:t xml:space="preserve">               </w:t>
            </w:r>
            <w:r w:rsidR="00834715" w:rsidRPr="005D1C7D">
              <w:rPr>
                <w:rFonts w:ascii="Arial Black" w:hAnsi="Arial Black"/>
                <w:b/>
                <w:color w:val="0066FF"/>
                <w:sz w:val="16"/>
                <w:szCs w:val="16"/>
              </w:rPr>
              <w:t xml:space="preserve">  </w:t>
            </w:r>
            <w:r w:rsidR="009020F7" w:rsidRPr="005D1C7D">
              <w:rPr>
                <w:rFonts w:ascii="Arial Black" w:hAnsi="Arial Black"/>
                <w:b/>
                <w:color w:val="0066FF"/>
                <w:sz w:val="16"/>
                <w:szCs w:val="16"/>
              </w:rPr>
              <w:t xml:space="preserve"> </w:t>
            </w:r>
            <w:r w:rsidRPr="005D1C7D">
              <w:rPr>
                <w:rFonts w:ascii="Arial Black" w:hAnsi="Arial Black"/>
                <w:b/>
                <w:color w:val="0066FF"/>
                <w:sz w:val="16"/>
                <w:szCs w:val="16"/>
              </w:rPr>
              <w:t xml:space="preserve">  </w:t>
            </w:r>
            <w:r w:rsidR="00D9570C" w:rsidRPr="005D1C7D">
              <w:rPr>
                <w:rFonts w:ascii="Arial Black" w:hAnsi="Arial Black"/>
                <w:b/>
                <w:color w:val="0066FF"/>
                <w:sz w:val="16"/>
                <w:szCs w:val="16"/>
              </w:rPr>
              <w:t xml:space="preserve">      </w:t>
            </w:r>
            <w:r w:rsidR="0039384E">
              <w:rPr>
                <w:rFonts w:ascii="Arial Black" w:hAnsi="Arial Black"/>
                <w:b/>
                <w:color w:val="0066FF"/>
                <w:sz w:val="16"/>
                <w:szCs w:val="16"/>
              </w:rPr>
              <w:t xml:space="preserve">    </w:t>
            </w:r>
            <w:r w:rsidR="00A14FE6">
              <w:rPr>
                <w:rFonts w:ascii="Arial Black" w:hAnsi="Arial Black"/>
                <w:b/>
                <w:color w:val="0066FF"/>
                <w:sz w:val="16"/>
                <w:szCs w:val="16"/>
              </w:rPr>
              <w:t xml:space="preserve"> </w:t>
            </w:r>
            <w:r w:rsidR="0039384E">
              <w:rPr>
                <w:rFonts w:ascii="Arial Black" w:hAnsi="Arial Black"/>
                <w:b/>
                <w:color w:val="0066FF"/>
                <w:sz w:val="16"/>
                <w:szCs w:val="16"/>
              </w:rPr>
              <w:t xml:space="preserve"> </w:t>
            </w:r>
            <w:r w:rsidR="009D7146">
              <w:rPr>
                <w:rFonts w:ascii="Arial Black" w:hAnsi="Arial Black"/>
                <w:b/>
                <w:color w:val="0066FF"/>
                <w:sz w:val="16"/>
                <w:szCs w:val="16"/>
              </w:rPr>
              <w:t xml:space="preserve">      </w:t>
            </w:r>
            <w:r w:rsidR="00A14FE6">
              <w:rPr>
                <w:rFonts w:ascii="Arial Black" w:hAnsi="Arial Black"/>
                <w:b/>
                <w:color w:val="0066FF"/>
                <w:sz w:val="16"/>
                <w:szCs w:val="16"/>
              </w:rPr>
              <w:t xml:space="preserve"> </w:t>
            </w:r>
            <w:r w:rsidR="00D9570C" w:rsidRPr="005D1C7D">
              <w:rPr>
                <w:rFonts w:ascii="Arial Black" w:hAnsi="Arial Black"/>
                <w:b/>
                <w:color w:val="0066FF"/>
                <w:sz w:val="16"/>
                <w:szCs w:val="16"/>
              </w:rPr>
              <w:t xml:space="preserve"> </w:t>
            </w:r>
            <w:r w:rsidRPr="009719C9">
              <w:rPr>
                <w:rFonts w:ascii="Times New Roman" w:hAnsi="Times New Roman" w:cs="Times New Roman"/>
                <w:b/>
                <w:color w:val="0066FF"/>
                <w:sz w:val="16"/>
                <w:szCs w:val="16"/>
              </w:rPr>
              <w:t xml:space="preserve">Комитет по </w:t>
            </w:r>
            <w:r w:rsidR="00834715" w:rsidRPr="009719C9">
              <w:rPr>
                <w:rFonts w:ascii="Times New Roman" w:hAnsi="Times New Roman" w:cs="Times New Roman"/>
                <w:b/>
                <w:color w:val="0066FF"/>
                <w:sz w:val="16"/>
                <w:szCs w:val="16"/>
              </w:rPr>
              <w:t>экономическому</w:t>
            </w:r>
          </w:p>
          <w:p w:rsidR="00BC2FC5" w:rsidRPr="009719C9" w:rsidRDefault="00BC2FC5" w:rsidP="00655CD3">
            <w:pPr>
              <w:jc w:val="center"/>
              <w:rPr>
                <w:rFonts w:ascii="Times New Roman" w:hAnsi="Times New Roman" w:cs="Times New Roman"/>
                <w:b/>
                <w:color w:val="0066FF"/>
                <w:sz w:val="16"/>
                <w:szCs w:val="16"/>
              </w:rPr>
            </w:pPr>
            <w:r w:rsidRPr="009719C9">
              <w:rPr>
                <w:rFonts w:ascii="Times New Roman" w:hAnsi="Times New Roman" w:cs="Times New Roman"/>
                <w:b/>
                <w:color w:val="0066FF"/>
                <w:sz w:val="16"/>
                <w:szCs w:val="16"/>
              </w:rPr>
              <w:t xml:space="preserve">                              </w:t>
            </w:r>
            <w:r w:rsidR="00834715" w:rsidRPr="009719C9">
              <w:rPr>
                <w:rFonts w:ascii="Times New Roman" w:hAnsi="Times New Roman" w:cs="Times New Roman"/>
                <w:b/>
                <w:color w:val="0066FF"/>
                <w:sz w:val="16"/>
                <w:szCs w:val="16"/>
              </w:rPr>
              <w:t xml:space="preserve">              </w:t>
            </w:r>
            <w:r w:rsidR="00D9570C" w:rsidRPr="009719C9">
              <w:rPr>
                <w:rFonts w:ascii="Times New Roman" w:hAnsi="Times New Roman" w:cs="Times New Roman"/>
                <w:b/>
                <w:color w:val="0066FF"/>
                <w:sz w:val="16"/>
                <w:szCs w:val="16"/>
              </w:rPr>
              <w:t xml:space="preserve">                              </w:t>
            </w:r>
            <w:r w:rsidR="0039384E" w:rsidRPr="009719C9">
              <w:rPr>
                <w:rFonts w:ascii="Times New Roman" w:hAnsi="Times New Roman" w:cs="Times New Roman"/>
                <w:b/>
                <w:color w:val="0066FF"/>
                <w:sz w:val="16"/>
                <w:szCs w:val="16"/>
              </w:rPr>
              <w:t xml:space="preserve">   </w:t>
            </w:r>
            <w:r w:rsidR="001217CD" w:rsidRPr="009719C9">
              <w:rPr>
                <w:rFonts w:ascii="Times New Roman" w:hAnsi="Times New Roman" w:cs="Times New Roman"/>
                <w:b/>
                <w:color w:val="0066FF"/>
                <w:sz w:val="16"/>
                <w:szCs w:val="16"/>
              </w:rPr>
              <w:t xml:space="preserve">             </w:t>
            </w:r>
            <w:r w:rsidR="00834715" w:rsidRPr="009719C9">
              <w:rPr>
                <w:rFonts w:ascii="Times New Roman" w:hAnsi="Times New Roman" w:cs="Times New Roman"/>
                <w:b/>
                <w:color w:val="0066FF"/>
                <w:sz w:val="16"/>
                <w:szCs w:val="16"/>
              </w:rPr>
              <w:t xml:space="preserve">  </w:t>
            </w:r>
            <w:r w:rsidR="00A14FE6" w:rsidRPr="009719C9">
              <w:rPr>
                <w:rFonts w:ascii="Times New Roman" w:hAnsi="Times New Roman" w:cs="Times New Roman"/>
                <w:b/>
                <w:color w:val="0066FF"/>
                <w:sz w:val="16"/>
                <w:szCs w:val="16"/>
              </w:rPr>
              <w:t xml:space="preserve">      </w:t>
            </w:r>
            <w:r w:rsidR="0039384E" w:rsidRPr="009719C9">
              <w:rPr>
                <w:rFonts w:ascii="Times New Roman" w:hAnsi="Times New Roman" w:cs="Times New Roman"/>
                <w:b/>
                <w:color w:val="0066FF"/>
                <w:sz w:val="16"/>
                <w:szCs w:val="16"/>
              </w:rPr>
              <w:t xml:space="preserve"> </w:t>
            </w:r>
            <w:r w:rsidRPr="009719C9">
              <w:rPr>
                <w:rFonts w:ascii="Times New Roman" w:hAnsi="Times New Roman" w:cs="Times New Roman"/>
                <w:b/>
                <w:color w:val="0066FF"/>
                <w:sz w:val="16"/>
                <w:szCs w:val="16"/>
              </w:rPr>
              <w:t xml:space="preserve"> развитию администрации</w:t>
            </w:r>
          </w:p>
          <w:p w:rsidR="00BC2FC5" w:rsidRPr="009719C9" w:rsidRDefault="00BC2FC5" w:rsidP="00655CD3">
            <w:pPr>
              <w:jc w:val="center"/>
              <w:rPr>
                <w:rFonts w:ascii="Times New Roman" w:hAnsi="Times New Roman" w:cs="Times New Roman"/>
                <w:b/>
                <w:color w:val="0066FF"/>
                <w:sz w:val="16"/>
                <w:szCs w:val="16"/>
              </w:rPr>
            </w:pPr>
            <w:r w:rsidRPr="009719C9">
              <w:rPr>
                <w:rFonts w:ascii="Times New Roman" w:hAnsi="Times New Roman" w:cs="Times New Roman"/>
                <w:b/>
                <w:color w:val="0066FF"/>
                <w:sz w:val="16"/>
                <w:szCs w:val="16"/>
              </w:rPr>
              <w:t xml:space="preserve">                              </w:t>
            </w:r>
            <w:r w:rsidR="00834715" w:rsidRPr="009719C9">
              <w:rPr>
                <w:rFonts w:ascii="Times New Roman" w:hAnsi="Times New Roman" w:cs="Times New Roman"/>
                <w:b/>
                <w:color w:val="0066FF"/>
                <w:sz w:val="16"/>
                <w:szCs w:val="16"/>
              </w:rPr>
              <w:t xml:space="preserve">                  </w:t>
            </w:r>
            <w:r w:rsidRPr="009719C9">
              <w:rPr>
                <w:rFonts w:ascii="Times New Roman" w:hAnsi="Times New Roman" w:cs="Times New Roman"/>
                <w:b/>
                <w:color w:val="0066FF"/>
                <w:sz w:val="16"/>
                <w:szCs w:val="16"/>
              </w:rPr>
              <w:t xml:space="preserve"> </w:t>
            </w:r>
            <w:r w:rsidR="00D9570C" w:rsidRPr="009719C9">
              <w:rPr>
                <w:rFonts w:ascii="Times New Roman" w:hAnsi="Times New Roman" w:cs="Times New Roman"/>
                <w:b/>
                <w:color w:val="0066FF"/>
                <w:sz w:val="16"/>
                <w:szCs w:val="16"/>
              </w:rPr>
              <w:t xml:space="preserve">                          </w:t>
            </w:r>
            <w:r w:rsidR="0039384E" w:rsidRPr="009719C9">
              <w:rPr>
                <w:rFonts w:ascii="Times New Roman" w:hAnsi="Times New Roman" w:cs="Times New Roman"/>
                <w:b/>
                <w:color w:val="0066FF"/>
                <w:sz w:val="16"/>
                <w:szCs w:val="16"/>
              </w:rPr>
              <w:t xml:space="preserve">      </w:t>
            </w:r>
            <w:r w:rsidR="00D9570C" w:rsidRPr="009719C9">
              <w:rPr>
                <w:rFonts w:ascii="Times New Roman" w:hAnsi="Times New Roman" w:cs="Times New Roman"/>
                <w:b/>
                <w:color w:val="0066FF"/>
                <w:sz w:val="16"/>
                <w:szCs w:val="16"/>
              </w:rPr>
              <w:t xml:space="preserve">  </w:t>
            </w:r>
            <w:r w:rsidR="00A14FE6" w:rsidRPr="009719C9">
              <w:rPr>
                <w:rFonts w:ascii="Times New Roman" w:hAnsi="Times New Roman" w:cs="Times New Roman"/>
                <w:b/>
                <w:color w:val="0066FF"/>
                <w:sz w:val="16"/>
                <w:szCs w:val="16"/>
              </w:rPr>
              <w:t xml:space="preserve">     </w:t>
            </w:r>
            <w:r w:rsidR="00476AC7" w:rsidRPr="009719C9">
              <w:rPr>
                <w:rFonts w:ascii="Times New Roman" w:hAnsi="Times New Roman" w:cs="Times New Roman"/>
                <w:b/>
                <w:color w:val="0066FF"/>
                <w:sz w:val="16"/>
                <w:szCs w:val="16"/>
              </w:rPr>
              <w:t xml:space="preserve">       </w:t>
            </w:r>
            <w:r w:rsidR="00A14FE6" w:rsidRPr="009719C9">
              <w:rPr>
                <w:rFonts w:ascii="Times New Roman" w:hAnsi="Times New Roman" w:cs="Times New Roman"/>
                <w:b/>
                <w:color w:val="0066FF"/>
                <w:sz w:val="16"/>
                <w:szCs w:val="16"/>
              </w:rPr>
              <w:t xml:space="preserve">    </w:t>
            </w:r>
            <w:r w:rsidR="00D9570C" w:rsidRPr="009719C9">
              <w:rPr>
                <w:rFonts w:ascii="Times New Roman" w:hAnsi="Times New Roman" w:cs="Times New Roman"/>
                <w:b/>
                <w:color w:val="0066FF"/>
                <w:sz w:val="16"/>
                <w:szCs w:val="16"/>
              </w:rPr>
              <w:t xml:space="preserve">  </w:t>
            </w:r>
            <w:r w:rsidRPr="009719C9">
              <w:rPr>
                <w:rFonts w:ascii="Times New Roman" w:hAnsi="Times New Roman" w:cs="Times New Roman"/>
                <w:b/>
                <w:color w:val="0066FF"/>
                <w:sz w:val="16"/>
                <w:szCs w:val="16"/>
              </w:rPr>
              <w:t>города Мурманска</w:t>
            </w:r>
          </w:p>
          <w:p w:rsidR="002828B3" w:rsidRDefault="002828B3" w:rsidP="002828B3">
            <w:pPr>
              <w:jc w:val="center"/>
              <w:rPr>
                <w:rFonts w:ascii="Arial Black" w:hAnsi="Arial Black"/>
                <w:b/>
                <w:color w:val="FF3300"/>
                <w:sz w:val="28"/>
                <w:szCs w:val="28"/>
              </w:rPr>
            </w:pPr>
          </w:p>
          <w:p w:rsidR="002828B3" w:rsidRDefault="002828B3" w:rsidP="002828B3">
            <w:pPr>
              <w:jc w:val="center"/>
              <w:rPr>
                <w:rFonts w:ascii="Arial Black" w:hAnsi="Arial Black"/>
                <w:b/>
                <w:color w:val="FF3300"/>
                <w:sz w:val="28"/>
                <w:szCs w:val="28"/>
              </w:rPr>
            </w:pPr>
          </w:p>
          <w:p w:rsidR="00834715" w:rsidRPr="004F773A" w:rsidRDefault="00834715" w:rsidP="002828B3">
            <w:pPr>
              <w:jc w:val="center"/>
              <w:rPr>
                <w:rFonts w:ascii="Arial Black" w:hAnsi="Arial Black"/>
                <w:b/>
                <w:color w:val="FF0000"/>
                <w:sz w:val="28"/>
                <w:szCs w:val="28"/>
              </w:rPr>
            </w:pPr>
            <w:r>
              <w:rPr>
                <w:rFonts w:ascii="Arial Black" w:hAnsi="Arial Black"/>
                <w:b/>
                <w:color w:val="CC00CC"/>
                <w:sz w:val="28"/>
                <w:szCs w:val="28"/>
              </w:rPr>
              <w:t xml:space="preserve">          </w:t>
            </w:r>
            <w:r w:rsidR="002828B3" w:rsidRPr="004F773A">
              <w:rPr>
                <w:rFonts w:ascii="Arial Black" w:hAnsi="Arial Black"/>
                <w:b/>
                <w:color w:val="FF0000"/>
                <w:sz w:val="28"/>
                <w:szCs w:val="28"/>
              </w:rPr>
              <w:t xml:space="preserve">ДИСТАНЦИОННАЯ </w:t>
            </w:r>
            <w:r w:rsidRPr="004F773A">
              <w:rPr>
                <w:rFonts w:ascii="Arial Black" w:hAnsi="Arial Black"/>
                <w:b/>
                <w:color w:val="FF0000"/>
                <w:sz w:val="28"/>
                <w:szCs w:val="28"/>
              </w:rPr>
              <w:t xml:space="preserve">       </w:t>
            </w:r>
          </w:p>
          <w:p w:rsidR="002828B3" w:rsidRPr="00380CB6" w:rsidRDefault="00834715" w:rsidP="002828B3">
            <w:pPr>
              <w:jc w:val="center"/>
              <w:rPr>
                <w:rFonts w:ascii="Arial Black" w:hAnsi="Arial Black"/>
                <w:b/>
                <w:color w:val="CC00CC"/>
                <w:sz w:val="28"/>
                <w:szCs w:val="28"/>
              </w:rPr>
            </w:pPr>
            <w:r w:rsidRPr="004F773A">
              <w:rPr>
                <w:rFonts w:ascii="Arial Black" w:hAnsi="Arial Black"/>
                <w:b/>
                <w:color w:val="FF0000"/>
                <w:sz w:val="28"/>
                <w:szCs w:val="28"/>
              </w:rPr>
              <w:t xml:space="preserve">       </w:t>
            </w:r>
            <w:r w:rsidR="004F773A">
              <w:rPr>
                <w:rFonts w:ascii="Arial Black" w:hAnsi="Arial Black"/>
                <w:b/>
                <w:color w:val="FF0000"/>
                <w:sz w:val="28"/>
                <w:szCs w:val="28"/>
              </w:rPr>
              <w:t xml:space="preserve">    </w:t>
            </w:r>
            <w:bookmarkStart w:id="3" w:name="_GoBack"/>
            <w:bookmarkEnd w:id="3"/>
            <w:r w:rsidR="002828B3" w:rsidRPr="004F773A">
              <w:rPr>
                <w:rFonts w:ascii="Arial Black" w:hAnsi="Arial Black"/>
                <w:b/>
                <w:color w:val="FF0000"/>
                <w:sz w:val="28"/>
                <w:szCs w:val="28"/>
              </w:rPr>
              <w:t>ТОРГОВЛЯ</w:t>
            </w:r>
            <w:r w:rsidR="002828B3" w:rsidRPr="00380CB6">
              <w:rPr>
                <w:rFonts w:ascii="Arial Black" w:hAnsi="Arial Black"/>
                <w:b/>
                <w:color w:val="CC00CC"/>
                <w:sz w:val="28"/>
                <w:szCs w:val="28"/>
              </w:rPr>
              <w:t xml:space="preserve"> </w:t>
            </w:r>
          </w:p>
          <w:p w:rsidR="00655CD3" w:rsidRDefault="00655CD3" w:rsidP="00655CD3">
            <w:pPr>
              <w:jc w:val="center"/>
              <w:rPr>
                <w:rFonts w:ascii="Arial Black" w:hAnsi="Arial Black"/>
                <w:b/>
                <w:color w:val="0066FF"/>
                <w:sz w:val="28"/>
                <w:szCs w:val="28"/>
              </w:rPr>
            </w:pPr>
          </w:p>
          <w:p w:rsidR="002828B3" w:rsidRDefault="002828B3" w:rsidP="00655CD3">
            <w:pPr>
              <w:jc w:val="center"/>
              <w:rPr>
                <w:rFonts w:ascii="Arial Black" w:hAnsi="Arial Black"/>
                <w:b/>
                <w:color w:val="0066FF"/>
                <w:sz w:val="28"/>
                <w:szCs w:val="28"/>
              </w:rPr>
            </w:pPr>
          </w:p>
          <w:p w:rsidR="00655CD3" w:rsidRDefault="00834715" w:rsidP="00655CD3">
            <w:pPr>
              <w:jc w:val="center"/>
              <w:rPr>
                <w:rFonts w:ascii="Arial Black" w:hAnsi="Arial Black"/>
                <w:b/>
                <w:color w:val="0066FF"/>
                <w:sz w:val="28"/>
                <w:szCs w:val="28"/>
              </w:rPr>
            </w:pPr>
            <w:r>
              <w:rPr>
                <w:rFonts w:ascii="Arial Black" w:hAnsi="Arial Black"/>
                <w:b/>
                <w:color w:val="0066FF"/>
                <w:sz w:val="28"/>
                <w:szCs w:val="28"/>
              </w:rPr>
              <w:t xml:space="preserve">           </w:t>
            </w:r>
            <w:r w:rsidR="00655CD3">
              <w:rPr>
                <w:rFonts w:ascii="Arial Black" w:hAnsi="Arial Black"/>
                <w:b/>
                <w:color w:val="0066FF"/>
                <w:sz w:val="28"/>
                <w:szCs w:val="28"/>
              </w:rPr>
              <w:t xml:space="preserve">ИНФОРМАЦИЯ </w:t>
            </w:r>
          </w:p>
          <w:p w:rsidR="00655CD3" w:rsidRDefault="00834715" w:rsidP="00655CD3">
            <w:pPr>
              <w:jc w:val="center"/>
              <w:rPr>
                <w:rFonts w:ascii="Arial Black" w:hAnsi="Arial Black"/>
                <w:b/>
                <w:color w:val="0066FF"/>
                <w:sz w:val="28"/>
                <w:szCs w:val="28"/>
              </w:rPr>
            </w:pPr>
            <w:r>
              <w:rPr>
                <w:rFonts w:ascii="Arial Black" w:hAnsi="Arial Black"/>
                <w:b/>
                <w:color w:val="0066FF"/>
                <w:sz w:val="28"/>
                <w:szCs w:val="28"/>
              </w:rPr>
              <w:t xml:space="preserve">             </w:t>
            </w:r>
            <w:r w:rsidR="00655CD3">
              <w:rPr>
                <w:rFonts w:ascii="Arial Black" w:hAnsi="Arial Black"/>
                <w:b/>
                <w:color w:val="0066FF"/>
                <w:sz w:val="28"/>
                <w:szCs w:val="28"/>
              </w:rPr>
              <w:t>для потребителей</w:t>
            </w:r>
          </w:p>
          <w:p w:rsidR="00655CD3" w:rsidRDefault="00655CD3" w:rsidP="00655CD3">
            <w:pPr>
              <w:jc w:val="center"/>
              <w:rPr>
                <w:rFonts w:ascii="Arial Black" w:hAnsi="Arial Black"/>
                <w:b/>
                <w:color w:val="0066FF"/>
                <w:sz w:val="28"/>
                <w:szCs w:val="28"/>
              </w:rPr>
            </w:pPr>
          </w:p>
          <w:p w:rsidR="00655CD3" w:rsidRDefault="00655CD3" w:rsidP="00655CD3">
            <w:pPr>
              <w:jc w:val="center"/>
              <w:rPr>
                <w:szCs w:val="24"/>
              </w:rPr>
            </w:pPr>
          </w:p>
          <w:p w:rsidR="00CC6787" w:rsidRPr="00100B3A" w:rsidRDefault="00655CD3" w:rsidP="00B71FB0">
            <w:pPr>
              <w:rPr>
                <w:color w:val="008000"/>
                <w:szCs w:val="24"/>
              </w:rPr>
            </w:pPr>
            <w:r>
              <w:rPr>
                <w:rFonts w:cs="Aharoni"/>
                <w:b/>
                <w:noProof/>
                <w:color w:val="0070C0"/>
                <w:szCs w:val="24"/>
                <w:lang w:eastAsia="ru-RU"/>
              </w:rPr>
              <w:t xml:space="preserve">      </w:t>
            </w:r>
            <w:r w:rsidR="00834715">
              <w:rPr>
                <w:rFonts w:cs="Aharoni"/>
                <w:b/>
                <w:noProof/>
                <w:color w:val="0070C0"/>
                <w:szCs w:val="24"/>
                <w:lang w:eastAsia="ru-RU"/>
              </w:rPr>
              <w:t xml:space="preserve">          </w:t>
            </w:r>
            <w:r w:rsidR="009D7146">
              <w:rPr>
                <w:rFonts w:cs="Aharoni"/>
                <w:b/>
                <w:noProof/>
                <w:color w:val="0070C0"/>
                <w:szCs w:val="24"/>
                <w:lang w:eastAsia="ru-RU"/>
              </w:rPr>
              <w:t xml:space="preserve">       </w:t>
            </w:r>
            <w:r w:rsidR="00834715">
              <w:rPr>
                <w:rFonts w:cs="Aharoni"/>
                <w:b/>
                <w:noProof/>
                <w:color w:val="0070C0"/>
                <w:szCs w:val="24"/>
                <w:lang w:eastAsia="ru-RU"/>
              </w:rPr>
              <w:t xml:space="preserve">  </w:t>
            </w:r>
            <w:r>
              <w:rPr>
                <w:rFonts w:cs="Aharoni"/>
                <w:b/>
                <w:noProof/>
                <w:color w:val="0070C0"/>
                <w:szCs w:val="24"/>
                <w:lang w:eastAsia="ru-RU"/>
              </w:rPr>
              <w:t xml:space="preserve">  </w:t>
            </w:r>
            <w:r w:rsidRPr="000A4DFB">
              <w:rPr>
                <w:rFonts w:cs="Aharoni"/>
                <w:b/>
                <w:noProof/>
                <w:color w:val="0070C0"/>
                <w:szCs w:val="24"/>
                <w:lang w:eastAsia="ru-RU"/>
              </w:rPr>
              <w:drawing>
                <wp:inline distT="0" distB="0" distL="0" distR="0">
                  <wp:extent cx="2905125" cy="2124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124075"/>
                          </a:xfrm>
                          <a:prstGeom prst="rect">
                            <a:avLst/>
                          </a:prstGeom>
                          <a:noFill/>
                          <a:ln>
                            <a:noFill/>
                          </a:ln>
                        </pic:spPr>
                      </pic:pic>
                    </a:graphicData>
                  </a:graphic>
                </wp:inline>
              </w:drawing>
            </w:r>
          </w:p>
          <w:p w:rsidR="00DF5B93" w:rsidRDefault="00DF5B93" w:rsidP="00B71FB0">
            <w:pPr>
              <w:rPr>
                <w:szCs w:val="24"/>
              </w:rPr>
            </w:pPr>
          </w:p>
          <w:p w:rsidR="00E4385F" w:rsidRDefault="00E4385F" w:rsidP="00B71FB0">
            <w:pPr>
              <w:rPr>
                <w:szCs w:val="24"/>
              </w:rPr>
            </w:pPr>
          </w:p>
          <w:p w:rsidR="00E4385F" w:rsidRDefault="00E4385F" w:rsidP="008C0AB4">
            <w:pPr>
              <w:jc w:val="center"/>
              <w:rPr>
                <w:szCs w:val="24"/>
              </w:rPr>
            </w:pPr>
          </w:p>
          <w:p w:rsidR="00705B8D" w:rsidRDefault="00705B8D" w:rsidP="00655CD3">
            <w:pPr>
              <w:jc w:val="center"/>
              <w:rPr>
                <w:szCs w:val="24"/>
              </w:rPr>
            </w:pPr>
          </w:p>
          <w:p w:rsidR="00E45006" w:rsidRDefault="00E45006" w:rsidP="00655CD3">
            <w:pPr>
              <w:jc w:val="center"/>
              <w:rPr>
                <w:szCs w:val="24"/>
              </w:rPr>
            </w:pPr>
          </w:p>
        </w:tc>
      </w:tr>
      <w:tr w:rsidR="00B433B3" w:rsidTr="009D7146">
        <w:tc>
          <w:tcPr>
            <w:tcW w:w="4928" w:type="dxa"/>
            <w:tcBorders>
              <w:top w:val="nil"/>
              <w:left w:val="nil"/>
              <w:bottom w:val="nil"/>
            </w:tcBorders>
          </w:tcPr>
          <w:p w:rsidR="00B433B3" w:rsidRDefault="00DF5B93" w:rsidP="00A35504">
            <w:pPr>
              <w:rPr>
                <w:rFonts w:cs="Aharoni"/>
                <w:b/>
                <w:color w:val="0070C0"/>
                <w:szCs w:val="24"/>
              </w:rPr>
            </w:pPr>
            <w:r w:rsidRPr="00DF5B93">
              <w:rPr>
                <w:rFonts w:cs="Aharoni"/>
                <w:b/>
                <w:noProof/>
                <w:color w:val="0070C0"/>
                <w:szCs w:val="24"/>
                <w:lang w:eastAsia="ru-RU"/>
              </w:rPr>
              <w:lastRenderedPageBreak/>
              <w:drawing>
                <wp:inline distT="0" distB="0" distL="0" distR="0">
                  <wp:extent cx="2562225" cy="762000"/>
                  <wp:effectExtent l="19050" t="0" r="9525" b="0"/>
                  <wp:docPr id="6" name="Рисунок 4" descr="http://cs633229.vk.me/v633229764/1f1aa/v0UWgNO8f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33229.vk.me/v633229764/1f1aa/v0UWgNO8fxU.jpg"/>
                          <pic:cNvPicPr>
                            <a:picLocks noChangeAspect="1" noChangeArrowheads="1"/>
                          </pic:cNvPicPr>
                        </pic:nvPicPr>
                        <pic:blipFill>
                          <a:blip r:embed="rId10" cstate="print"/>
                          <a:srcRect/>
                          <a:stretch>
                            <a:fillRect/>
                          </a:stretch>
                        </pic:blipFill>
                        <pic:spPr bwMode="auto">
                          <a:xfrm>
                            <a:off x="0" y="0"/>
                            <a:ext cx="2576354" cy="766202"/>
                          </a:xfrm>
                          <a:prstGeom prst="rect">
                            <a:avLst/>
                          </a:prstGeom>
                          <a:noFill/>
                          <a:ln w="9525">
                            <a:noFill/>
                            <a:miter lim="800000"/>
                            <a:headEnd/>
                            <a:tailEnd/>
                          </a:ln>
                        </pic:spPr>
                      </pic:pic>
                    </a:graphicData>
                  </a:graphic>
                </wp:inline>
              </w:drawing>
            </w:r>
          </w:p>
          <w:p w:rsidR="003336B2" w:rsidRDefault="00CF5E6D" w:rsidP="00A35504">
            <w:pPr>
              <w:jc w:val="both"/>
              <w:rPr>
                <w:rFonts w:ascii="Times New Roman" w:hAnsi="Times New Roman" w:cs="Times New Roman"/>
                <w:i/>
                <w:sz w:val="19"/>
                <w:szCs w:val="19"/>
              </w:rPr>
            </w:pPr>
            <w:r>
              <w:rPr>
                <w:rFonts w:cs="Helvetica"/>
                <w:noProof/>
                <w:color w:val="000000"/>
                <w:sz w:val="21"/>
                <w:szCs w:val="21"/>
                <w:lang w:eastAsia="ru-RU"/>
              </w:rPr>
              <mc:AlternateContent>
                <mc:Choice Requires="wps">
                  <w:drawing>
                    <wp:anchor distT="0" distB="0" distL="114300" distR="114300" simplePos="0" relativeHeight="251697152" behindDoc="0" locked="0" layoutInCell="1" allowOverlap="1">
                      <wp:simplePos x="0" y="0"/>
                      <wp:positionH relativeFrom="column">
                        <wp:posOffset>-55880</wp:posOffset>
                      </wp:positionH>
                      <wp:positionV relativeFrom="paragraph">
                        <wp:posOffset>24130</wp:posOffset>
                      </wp:positionV>
                      <wp:extent cx="3069590" cy="5934075"/>
                      <wp:effectExtent l="37465" t="33020" r="36195" b="3365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5934075"/>
                              </a:xfrm>
                              <a:prstGeom prst="flowChartAlternateProcess">
                                <a:avLst/>
                              </a:prstGeom>
                              <a:solidFill>
                                <a:schemeClr val="lt1">
                                  <a:lumMod val="100000"/>
                                  <a:lumOff val="0"/>
                                </a:schemeClr>
                              </a:solidFill>
                              <a:ln w="63500" cap="rnd"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7910" w:rsidRPr="00F97910" w:rsidRDefault="00F97910" w:rsidP="001217CD">
                                  <w:pPr>
                                    <w:spacing w:after="0" w:line="240" w:lineRule="auto"/>
                                    <w:jc w:val="center"/>
                                    <w:rPr>
                                      <w:b/>
                                      <w:color w:val="CC00FF"/>
                                      <w:sz w:val="20"/>
                                      <w:szCs w:val="20"/>
                                      <w:u w:val="single"/>
                                    </w:rPr>
                                  </w:pPr>
                                  <w:r w:rsidRPr="00F97910">
                                    <w:rPr>
                                      <w:b/>
                                      <w:color w:val="CC00FF"/>
                                      <w:sz w:val="20"/>
                                      <w:szCs w:val="20"/>
                                      <w:u w:val="single"/>
                                    </w:rPr>
                                    <w:t>ЧТО ТАКОЕ ДИСТАНЦИОННАЯ ТОРГОВЛЯ</w:t>
                                  </w:r>
                                </w:p>
                                <w:p w:rsidR="00F97910" w:rsidRPr="00323BFB"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Дистанционная торговля - одна из форм розничной продажи товаров, которая прочно вошла в нашу повседневную жизнь и с каждым годом завоевывает все большую популярность.</w:t>
                                  </w:r>
                                </w:p>
                                <w:p w:rsidR="009719C9"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 xml:space="preserve">В отличие от традиционной – магазинной – торговли необходимым условием для осуществления торговли данным способом является наличие между Продавцом и Покупателем расстояния. </w:t>
                                  </w:r>
                                </w:p>
                                <w:p w:rsidR="00F97910" w:rsidRPr="00323BFB"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Покупатель совершает покупку на основе визуальных образов товара и текстового описания с использованием различных каналов коммуникации (Интернет, почтовая связь, телекоммуникации и т.п.).</w:t>
                                  </w:r>
                                </w:p>
                                <w:p w:rsidR="00F97910" w:rsidRPr="00323BFB" w:rsidRDefault="00F97910" w:rsidP="001217CD">
                                  <w:pPr>
                                    <w:spacing w:after="0" w:line="240" w:lineRule="auto"/>
                                    <w:jc w:val="center"/>
                                    <w:rPr>
                                      <w:b/>
                                      <w:color w:val="CC00CC"/>
                                      <w:sz w:val="18"/>
                                      <w:szCs w:val="18"/>
                                    </w:rPr>
                                  </w:pPr>
                                  <w:r w:rsidRPr="00323BFB">
                                    <w:rPr>
                                      <w:rFonts w:cs="Times New Roman"/>
                                      <w:color w:val="CC00CC"/>
                                      <w:sz w:val="18"/>
                                      <w:szCs w:val="18"/>
                                    </w:rPr>
                                    <w:t>Данный метод торговли является достаточно новым на отечественном рынке и вероятность столкнуться с недобросовестным Продавцом пока еще велика. Знание закона и прав помогут Покупателю уберечь себя от неприятных моментов, связанных с покупкой, приобретенной дистанционным способом.</w:t>
                                  </w:r>
                                </w:p>
                                <w:p w:rsidR="00F97910" w:rsidRPr="00323BFB" w:rsidRDefault="00F97910" w:rsidP="00EB75E1">
                                  <w:pPr>
                                    <w:jc w:val="center"/>
                                    <w:rPr>
                                      <w:b/>
                                      <w:color w:val="CC00FF"/>
                                      <w:sz w:val="18"/>
                                      <w:szCs w:val="18"/>
                                    </w:rPr>
                                  </w:pPr>
                                </w:p>
                                <w:p w:rsidR="004E4747" w:rsidRPr="00F97910" w:rsidRDefault="00BF242E" w:rsidP="001217CD">
                                  <w:pPr>
                                    <w:spacing w:after="0" w:line="240" w:lineRule="auto"/>
                                    <w:jc w:val="center"/>
                                    <w:rPr>
                                      <w:b/>
                                      <w:color w:val="CC00FF"/>
                                      <w:sz w:val="20"/>
                                      <w:szCs w:val="20"/>
                                      <w:u w:val="single"/>
                                    </w:rPr>
                                  </w:pPr>
                                  <w:r w:rsidRPr="00F97910">
                                    <w:rPr>
                                      <w:b/>
                                      <w:color w:val="CC00FF"/>
                                      <w:sz w:val="20"/>
                                      <w:szCs w:val="20"/>
                                      <w:u w:val="single"/>
                                    </w:rPr>
                                    <w:t>ПРЕИМУЩЕСТВА</w:t>
                                  </w:r>
                                </w:p>
                                <w:p w:rsidR="00BF242E" w:rsidRPr="004E4747" w:rsidRDefault="00BF242E" w:rsidP="001217CD">
                                  <w:pPr>
                                    <w:spacing w:after="0" w:line="240" w:lineRule="auto"/>
                                    <w:jc w:val="center"/>
                                    <w:rPr>
                                      <w:b/>
                                      <w:color w:val="CC00FF"/>
                                      <w:sz w:val="20"/>
                                      <w:szCs w:val="20"/>
                                    </w:rPr>
                                  </w:pPr>
                                  <w:r w:rsidRPr="00F97910">
                                    <w:rPr>
                                      <w:b/>
                                      <w:color w:val="CC00FF"/>
                                      <w:sz w:val="20"/>
                                      <w:szCs w:val="20"/>
                                      <w:u w:val="single"/>
                                    </w:rPr>
                                    <w:t>ДИСТАНЦИОННОЙ ТОРГОВЛИ:</w:t>
                                  </w:r>
                                </w:p>
                                <w:p w:rsidR="00BF242E" w:rsidRPr="00323BFB" w:rsidRDefault="00BF242E" w:rsidP="001217CD">
                                  <w:pPr>
                                    <w:spacing w:after="0" w:line="240" w:lineRule="auto"/>
                                    <w:jc w:val="both"/>
                                    <w:rPr>
                                      <w:color w:val="CC00FF"/>
                                      <w:sz w:val="18"/>
                                      <w:szCs w:val="18"/>
                                    </w:rPr>
                                  </w:pPr>
                                  <w:r w:rsidRPr="00323BFB">
                                    <w:rPr>
                                      <w:color w:val="CC00FF"/>
                                      <w:sz w:val="18"/>
                                      <w:szCs w:val="18"/>
                                    </w:rPr>
                                    <w:t xml:space="preserve">- </w:t>
                                  </w:r>
                                  <w:r w:rsidR="00EE0CE5" w:rsidRPr="00323BFB">
                                    <w:rPr>
                                      <w:color w:val="CC00FF"/>
                                      <w:sz w:val="18"/>
                                      <w:szCs w:val="18"/>
                                    </w:rPr>
                                    <w:t>Потребитель может рассматривать сделанное ему предложение, находясь дома, свободно и не испытывая давления со стороны Продавца</w:t>
                                  </w:r>
                                  <w:r w:rsidRPr="00323BFB">
                                    <w:rPr>
                                      <w:color w:val="CC00FF"/>
                                      <w:sz w:val="18"/>
                                      <w:szCs w:val="18"/>
                                    </w:rPr>
                                    <w:t>;</w:t>
                                  </w:r>
                                </w:p>
                                <w:p w:rsidR="00BF242E" w:rsidRPr="00323BFB" w:rsidRDefault="00086C15" w:rsidP="001217CD">
                                  <w:pPr>
                                    <w:spacing w:after="0" w:line="240" w:lineRule="auto"/>
                                    <w:jc w:val="both"/>
                                    <w:rPr>
                                      <w:color w:val="CC00FF"/>
                                      <w:sz w:val="18"/>
                                      <w:szCs w:val="18"/>
                                    </w:rPr>
                                  </w:pPr>
                                  <w:r w:rsidRPr="00323BFB">
                                    <w:rPr>
                                      <w:color w:val="CC00FF"/>
                                      <w:sz w:val="18"/>
                                      <w:szCs w:val="18"/>
                                    </w:rPr>
                                    <w:t xml:space="preserve"> </w:t>
                                  </w:r>
                                  <w:r w:rsidR="00BF242E" w:rsidRPr="00323BFB">
                                    <w:rPr>
                                      <w:color w:val="CC00FF"/>
                                      <w:sz w:val="18"/>
                                      <w:szCs w:val="18"/>
                                    </w:rPr>
                                    <w:t>- Потребитель имеет возможность сравнивать предложения различных Продавцов;</w:t>
                                  </w:r>
                                </w:p>
                                <w:p w:rsidR="00BF242E" w:rsidRPr="00323BFB" w:rsidRDefault="00BF242E" w:rsidP="001217CD">
                                  <w:pPr>
                                    <w:spacing w:after="0" w:line="240" w:lineRule="auto"/>
                                    <w:jc w:val="both"/>
                                    <w:rPr>
                                      <w:color w:val="CC00FF"/>
                                      <w:sz w:val="18"/>
                                      <w:szCs w:val="18"/>
                                    </w:rPr>
                                  </w:pPr>
                                  <w:r w:rsidRPr="00323BFB">
                                    <w:rPr>
                                      <w:color w:val="CC00FF"/>
                                      <w:sz w:val="18"/>
                                      <w:szCs w:val="18"/>
                                    </w:rPr>
                                    <w:t>- Дистанционные способы коммуникации дают Потребителю возможность быть информированным о способах и сроках доставки предлагаемых товаров и/ или услуг;</w:t>
                                  </w:r>
                                </w:p>
                                <w:p w:rsidR="00BF242E" w:rsidRPr="00323BFB" w:rsidRDefault="00BF242E" w:rsidP="001217CD">
                                  <w:pPr>
                                    <w:spacing w:after="0" w:line="240" w:lineRule="auto"/>
                                    <w:jc w:val="both"/>
                                    <w:rPr>
                                      <w:color w:val="CC00FF"/>
                                      <w:sz w:val="18"/>
                                      <w:szCs w:val="18"/>
                                    </w:rPr>
                                  </w:pPr>
                                  <w:r w:rsidRPr="00323BFB">
                                    <w:rPr>
                                      <w:color w:val="CC00FF"/>
                                      <w:sz w:val="18"/>
                                      <w:szCs w:val="18"/>
                                    </w:rPr>
                                    <w:t>-  Потребитель может выбирать каким образом сделать заказ, оплатить его, а также когда и куда должен быть доставлен товар согласно условиям, установленных Продавцом</w:t>
                                  </w:r>
                                </w:p>
                                <w:p w:rsidR="00BF242E" w:rsidRPr="00323BFB" w:rsidRDefault="00BF242E" w:rsidP="001217CD">
                                  <w:pPr>
                                    <w:spacing w:after="0" w:line="240" w:lineRule="auto"/>
                                    <w:jc w:val="both"/>
                                    <w:rPr>
                                      <w:color w:val="CC00FF"/>
                                      <w:sz w:val="18"/>
                                      <w:szCs w:val="18"/>
                                    </w:rPr>
                                  </w:pPr>
                                  <w:r w:rsidRPr="00323BFB">
                                    <w:rPr>
                                      <w:color w:val="CC00FF"/>
                                      <w:sz w:val="18"/>
                                      <w:szCs w:val="18"/>
                                    </w:rPr>
                                    <w:t>- Потребитель имеет право вернуть товар или отказаться от заказанных услуг в период и исходя из условий, установленных Продавцом.</w:t>
                                  </w:r>
                                </w:p>
                                <w:p w:rsidR="00BF242E" w:rsidRPr="00323BFB" w:rsidRDefault="00BF242E" w:rsidP="00EB75E1">
                                  <w:pPr>
                                    <w:jc w:val="both"/>
                                    <w:rPr>
                                      <w:color w:val="CC00FF"/>
                                      <w:sz w:val="18"/>
                                      <w:szCs w:val="18"/>
                                    </w:rPr>
                                  </w:pPr>
                                </w:p>
                                <w:p w:rsidR="00EE0CE5" w:rsidRPr="00EE0CE5" w:rsidRDefault="00EE0CE5" w:rsidP="00EE0CE5">
                                  <w:pPr>
                                    <w:jc w:val="center"/>
                                    <w:rPr>
                                      <w:color w:val="CC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7" type="#_x0000_t176" style="position:absolute;left:0;text-align:left;margin-left:-4.4pt;margin-top:1.9pt;width:241.7pt;height:46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" fillcolor="white [3201]" strokecolor="#8064a2 [3207]" strokeweight="5pt">
                      <v:stroke linestyle="thickThin" endcap="round"/>
                      <v:shadow color="#868686"/>
                      <v:textbox>
                        <w:txbxContent>
                          <w:p w:rsidR="00F97910" w:rsidRPr="00F97910" w:rsidRDefault="00F97910" w:rsidP="001217CD">
                            <w:pPr>
                              <w:spacing w:after="0" w:line="240" w:lineRule="auto"/>
                              <w:jc w:val="center"/>
                              <w:rPr>
                                <w:b/>
                                <w:color w:val="CC00FF"/>
                                <w:sz w:val="20"/>
                                <w:szCs w:val="20"/>
                                <w:u w:val="single"/>
                              </w:rPr>
                            </w:pPr>
                            <w:r w:rsidRPr="00F97910">
                              <w:rPr>
                                <w:b/>
                                <w:color w:val="CC00FF"/>
                                <w:sz w:val="20"/>
                                <w:szCs w:val="20"/>
                                <w:u w:val="single"/>
                              </w:rPr>
                              <w:t>ЧТО ТАКОЕ ДИСТАНЦИОННАЯ ТОРГОВЛЯ</w:t>
                            </w:r>
                          </w:p>
                          <w:p w:rsidR="00F97910" w:rsidRPr="00323BFB"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Дистанционная торговля - одна из форм розничной продажи товаров, которая прочно вошла в нашу повседневную жизнь и с каждым годом завоевывает все большую популярность.</w:t>
                            </w:r>
                          </w:p>
                          <w:p w:rsidR="009719C9"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 xml:space="preserve">В отличие от традиционной – магазинной – торговли необходимым условием для осуществления торговли данным способом является наличие между Продавцом и Покупателем расстояния. </w:t>
                            </w:r>
                          </w:p>
                          <w:p w:rsidR="00F97910" w:rsidRPr="00323BFB" w:rsidRDefault="00F97910" w:rsidP="001217CD">
                            <w:pPr>
                              <w:spacing w:after="0" w:line="240" w:lineRule="auto"/>
                              <w:jc w:val="center"/>
                              <w:rPr>
                                <w:rFonts w:cs="Times New Roman"/>
                                <w:color w:val="CC00CC"/>
                                <w:sz w:val="18"/>
                                <w:szCs w:val="18"/>
                              </w:rPr>
                            </w:pPr>
                            <w:r w:rsidRPr="00323BFB">
                              <w:rPr>
                                <w:rFonts w:cs="Times New Roman"/>
                                <w:color w:val="CC00CC"/>
                                <w:sz w:val="18"/>
                                <w:szCs w:val="18"/>
                              </w:rPr>
                              <w:t>Покупатель совершает покупку на основе визуальных образов товара и текстового описания с использованием различных каналов коммуникации (Интернет, почтовая связь, телекоммуникации и т.п.).</w:t>
                            </w:r>
                          </w:p>
                          <w:p w:rsidR="00F97910" w:rsidRPr="00323BFB" w:rsidRDefault="00F97910" w:rsidP="001217CD">
                            <w:pPr>
                              <w:spacing w:after="0" w:line="240" w:lineRule="auto"/>
                              <w:jc w:val="center"/>
                              <w:rPr>
                                <w:b/>
                                <w:color w:val="CC00CC"/>
                                <w:sz w:val="18"/>
                                <w:szCs w:val="18"/>
                              </w:rPr>
                            </w:pPr>
                            <w:r w:rsidRPr="00323BFB">
                              <w:rPr>
                                <w:rFonts w:cs="Times New Roman"/>
                                <w:color w:val="CC00CC"/>
                                <w:sz w:val="18"/>
                                <w:szCs w:val="18"/>
                              </w:rPr>
                              <w:t>Данный метод торговли является достаточно новым на отечественном рынке и вероятность столкнуться с недобросовестным Продавцом пока еще велика. Знание закона и прав помогут Покупателю уберечь себя от неприятных моментов, связанных с покупкой, приобретенной дистанционным способом.</w:t>
                            </w:r>
                          </w:p>
                          <w:p w:rsidR="00F97910" w:rsidRPr="00323BFB" w:rsidRDefault="00F97910" w:rsidP="00EB75E1">
                            <w:pPr>
                              <w:jc w:val="center"/>
                              <w:rPr>
                                <w:b/>
                                <w:color w:val="CC00FF"/>
                                <w:sz w:val="18"/>
                                <w:szCs w:val="18"/>
                              </w:rPr>
                            </w:pPr>
                          </w:p>
                          <w:p w:rsidR="004E4747" w:rsidRPr="00F97910" w:rsidRDefault="00BF242E" w:rsidP="001217CD">
                            <w:pPr>
                              <w:spacing w:after="0" w:line="240" w:lineRule="auto"/>
                              <w:jc w:val="center"/>
                              <w:rPr>
                                <w:b/>
                                <w:color w:val="CC00FF"/>
                                <w:sz w:val="20"/>
                                <w:szCs w:val="20"/>
                                <w:u w:val="single"/>
                              </w:rPr>
                            </w:pPr>
                            <w:r w:rsidRPr="00F97910">
                              <w:rPr>
                                <w:b/>
                                <w:color w:val="CC00FF"/>
                                <w:sz w:val="20"/>
                                <w:szCs w:val="20"/>
                                <w:u w:val="single"/>
                              </w:rPr>
                              <w:t>ПРЕИМУЩЕСТВА</w:t>
                            </w:r>
                          </w:p>
                          <w:p w:rsidR="00BF242E" w:rsidRPr="004E4747" w:rsidRDefault="00BF242E" w:rsidP="001217CD">
                            <w:pPr>
                              <w:spacing w:after="0" w:line="240" w:lineRule="auto"/>
                              <w:jc w:val="center"/>
                              <w:rPr>
                                <w:b/>
                                <w:color w:val="CC00FF"/>
                                <w:sz w:val="20"/>
                                <w:szCs w:val="20"/>
                              </w:rPr>
                            </w:pPr>
                            <w:r w:rsidRPr="00F97910">
                              <w:rPr>
                                <w:b/>
                                <w:color w:val="CC00FF"/>
                                <w:sz w:val="20"/>
                                <w:szCs w:val="20"/>
                                <w:u w:val="single"/>
                              </w:rPr>
                              <w:t>ДИСТАНЦИОННОЙ ТОРГОВЛИ:</w:t>
                            </w:r>
                          </w:p>
                          <w:p w:rsidR="00BF242E" w:rsidRPr="00323BFB" w:rsidRDefault="00BF242E" w:rsidP="001217CD">
                            <w:pPr>
                              <w:spacing w:after="0" w:line="240" w:lineRule="auto"/>
                              <w:jc w:val="both"/>
                              <w:rPr>
                                <w:color w:val="CC00FF"/>
                                <w:sz w:val="18"/>
                                <w:szCs w:val="18"/>
                              </w:rPr>
                            </w:pPr>
                            <w:r w:rsidRPr="00323BFB">
                              <w:rPr>
                                <w:color w:val="CC00FF"/>
                                <w:sz w:val="18"/>
                                <w:szCs w:val="18"/>
                              </w:rPr>
                              <w:t xml:space="preserve">- </w:t>
                            </w:r>
                            <w:r w:rsidR="00EE0CE5" w:rsidRPr="00323BFB">
                              <w:rPr>
                                <w:color w:val="CC00FF"/>
                                <w:sz w:val="18"/>
                                <w:szCs w:val="18"/>
                              </w:rPr>
                              <w:t>Потребитель может рассматривать сделанное ему предложение, находясь дома, свободно и не испытывая давления со стороны Продавца</w:t>
                            </w:r>
                            <w:r w:rsidRPr="00323BFB">
                              <w:rPr>
                                <w:color w:val="CC00FF"/>
                                <w:sz w:val="18"/>
                                <w:szCs w:val="18"/>
                              </w:rPr>
                              <w:t>;</w:t>
                            </w:r>
                          </w:p>
                          <w:p w:rsidR="00BF242E" w:rsidRPr="00323BFB" w:rsidRDefault="00086C15" w:rsidP="001217CD">
                            <w:pPr>
                              <w:spacing w:after="0" w:line="240" w:lineRule="auto"/>
                              <w:jc w:val="both"/>
                              <w:rPr>
                                <w:color w:val="CC00FF"/>
                                <w:sz w:val="18"/>
                                <w:szCs w:val="18"/>
                              </w:rPr>
                            </w:pPr>
                            <w:r w:rsidRPr="00323BFB">
                              <w:rPr>
                                <w:color w:val="CC00FF"/>
                                <w:sz w:val="18"/>
                                <w:szCs w:val="18"/>
                              </w:rPr>
                              <w:t xml:space="preserve"> </w:t>
                            </w:r>
                            <w:r w:rsidR="00BF242E" w:rsidRPr="00323BFB">
                              <w:rPr>
                                <w:color w:val="CC00FF"/>
                                <w:sz w:val="18"/>
                                <w:szCs w:val="18"/>
                              </w:rPr>
                              <w:t>- Потребитель имеет возможность сравнивать предложения различных Продавцов;</w:t>
                            </w:r>
                          </w:p>
                          <w:p w:rsidR="00BF242E" w:rsidRPr="00323BFB" w:rsidRDefault="00BF242E" w:rsidP="001217CD">
                            <w:pPr>
                              <w:spacing w:after="0" w:line="240" w:lineRule="auto"/>
                              <w:jc w:val="both"/>
                              <w:rPr>
                                <w:color w:val="CC00FF"/>
                                <w:sz w:val="18"/>
                                <w:szCs w:val="18"/>
                              </w:rPr>
                            </w:pPr>
                            <w:r w:rsidRPr="00323BFB">
                              <w:rPr>
                                <w:color w:val="CC00FF"/>
                                <w:sz w:val="18"/>
                                <w:szCs w:val="18"/>
                              </w:rPr>
                              <w:t>- Дистанционные способы коммуникации дают Потребителю возможность быть информированным о способах и сроках доставки предлагаемых товаров и/ или услуг;</w:t>
                            </w:r>
                          </w:p>
                          <w:p w:rsidR="00BF242E" w:rsidRPr="00323BFB" w:rsidRDefault="00BF242E" w:rsidP="001217CD">
                            <w:pPr>
                              <w:spacing w:after="0" w:line="240" w:lineRule="auto"/>
                              <w:jc w:val="both"/>
                              <w:rPr>
                                <w:color w:val="CC00FF"/>
                                <w:sz w:val="18"/>
                                <w:szCs w:val="18"/>
                              </w:rPr>
                            </w:pPr>
                            <w:r w:rsidRPr="00323BFB">
                              <w:rPr>
                                <w:color w:val="CC00FF"/>
                                <w:sz w:val="18"/>
                                <w:szCs w:val="18"/>
                              </w:rPr>
                              <w:t>-  Потребитель может выбирать каким образом сделать заказ, оплатить его, а также когда и куда должен быть доставлен товар согласно условиям, установленных Продавцом</w:t>
                            </w:r>
                          </w:p>
                          <w:p w:rsidR="00BF242E" w:rsidRPr="00323BFB" w:rsidRDefault="00BF242E" w:rsidP="001217CD">
                            <w:pPr>
                              <w:spacing w:after="0" w:line="240" w:lineRule="auto"/>
                              <w:jc w:val="both"/>
                              <w:rPr>
                                <w:color w:val="CC00FF"/>
                                <w:sz w:val="18"/>
                                <w:szCs w:val="18"/>
                              </w:rPr>
                            </w:pPr>
                            <w:r w:rsidRPr="00323BFB">
                              <w:rPr>
                                <w:color w:val="CC00FF"/>
                                <w:sz w:val="18"/>
                                <w:szCs w:val="18"/>
                              </w:rPr>
                              <w:t>- Потребитель имеет право вернуть товар или отказаться от заказанных услуг в период и исходя из условий, установленных Продавцом.</w:t>
                            </w:r>
                          </w:p>
                          <w:p w:rsidR="00BF242E" w:rsidRPr="00323BFB" w:rsidRDefault="00BF242E" w:rsidP="00EB75E1">
                            <w:pPr>
                              <w:jc w:val="both"/>
                              <w:rPr>
                                <w:color w:val="CC00FF"/>
                                <w:sz w:val="18"/>
                                <w:szCs w:val="18"/>
                              </w:rPr>
                            </w:pPr>
                          </w:p>
                          <w:p w:rsidR="00EE0CE5" w:rsidRPr="00EE0CE5" w:rsidRDefault="00EE0CE5" w:rsidP="00EE0CE5">
                            <w:pPr>
                              <w:jc w:val="center"/>
                              <w:rPr>
                                <w:color w:val="CC00FF"/>
                                <w:sz w:val="20"/>
                                <w:szCs w:val="20"/>
                              </w:rPr>
                            </w:pPr>
                          </w:p>
                        </w:txbxContent>
                      </v:textbox>
                    </v:shape>
                  </w:pict>
                </mc:Fallback>
              </mc:AlternateContent>
            </w:r>
            <w:r w:rsidR="00FA7C06" w:rsidRPr="00BF242E">
              <w:rPr>
                <w:rFonts w:ascii="Times New Roman" w:hAnsi="Times New Roman" w:cs="Times New Roman"/>
                <w:i/>
                <w:sz w:val="19"/>
                <w:szCs w:val="19"/>
              </w:rPr>
              <w:t xml:space="preserve"> </w:t>
            </w:r>
          </w:p>
          <w:p w:rsidR="00EE2F6C" w:rsidRDefault="00EE2F6C" w:rsidP="00A35504">
            <w:pPr>
              <w:jc w:val="both"/>
              <w:rPr>
                <w:rFonts w:ascii="Times New Roman" w:hAnsi="Times New Roman" w:cs="Times New Roman"/>
                <w:i/>
                <w:sz w:val="19"/>
                <w:szCs w:val="19"/>
              </w:rPr>
            </w:pPr>
          </w:p>
          <w:p w:rsidR="004E4747" w:rsidRPr="00BF242E" w:rsidRDefault="004E4747" w:rsidP="00A35504">
            <w:pPr>
              <w:jc w:val="both"/>
              <w:rPr>
                <w:rFonts w:ascii="Aharoni" w:hAnsi="Aharoni" w:cs="Aharoni"/>
                <w:b/>
                <w:i/>
                <w:color w:val="0070C0"/>
                <w:sz w:val="19"/>
                <w:szCs w:val="19"/>
              </w:rPr>
            </w:pPr>
          </w:p>
          <w:p w:rsidR="00B433B3" w:rsidRDefault="00B433B3"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Default="00777D47" w:rsidP="00A35504">
            <w:pPr>
              <w:jc w:val="both"/>
              <w:rPr>
                <w:rFonts w:cs="Aharoni"/>
                <w:b/>
                <w:color w:val="0070C0"/>
                <w:szCs w:val="24"/>
              </w:rPr>
            </w:pPr>
          </w:p>
          <w:p w:rsidR="00777D47" w:rsidRPr="00777D47" w:rsidRDefault="00777D47" w:rsidP="00A35504">
            <w:pPr>
              <w:jc w:val="both"/>
              <w:rPr>
                <w:rFonts w:cs="Aharoni"/>
                <w:b/>
                <w:color w:val="0070C0"/>
                <w:szCs w:val="24"/>
              </w:rPr>
            </w:pPr>
          </w:p>
        </w:tc>
        <w:tc>
          <w:tcPr>
            <w:tcW w:w="4929" w:type="dxa"/>
            <w:tcBorders>
              <w:top w:val="nil"/>
              <w:bottom w:val="nil"/>
            </w:tcBorders>
          </w:tcPr>
          <w:p w:rsidR="00F87A72" w:rsidRDefault="00CF5E6D" w:rsidP="00A35504">
            <w:pPr>
              <w:textAlignment w:val="baseline"/>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noProof/>
                <w:color w:val="002060"/>
                <w:sz w:val="18"/>
                <w:szCs w:val="18"/>
                <w:lang w:eastAsia="ru-RU"/>
              </w:rPr>
              <mc:AlternateContent>
                <mc:Choice Requires="wps">
                  <w:drawing>
                    <wp:anchor distT="0" distB="0" distL="114300" distR="114300" simplePos="0" relativeHeight="251683840" behindDoc="0" locked="0" layoutInCell="1" allowOverlap="1">
                      <wp:simplePos x="0" y="0"/>
                      <wp:positionH relativeFrom="column">
                        <wp:posOffset>451387</wp:posOffset>
                      </wp:positionH>
                      <wp:positionV relativeFrom="paragraph">
                        <wp:posOffset>4298</wp:posOffset>
                      </wp:positionV>
                      <wp:extent cx="2690446" cy="659424"/>
                      <wp:effectExtent l="0" t="0" r="34290" b="6477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46" cy="659424"/>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F87A72" w:rsidRPr="004E4747" w:rsidRDefault="00F87A72" w:rsidP="001217CD">
                                  <w:pPr>
                                    <w:spacing w:after="0" w:line="240" w:lineRule="auto"/>
                                    <w:jc w:val="center"/>
                                    <w:rPr>
                                      <w:rFonts w:ascii="Times New Roman" w:hAnsi="Times New Roman" w:cs="Times New Roman"/>
                                      <w:b/>
                                      <w:color w:val="3333FF"/>
                                      <w:sz w:val="20"/>
                                      <w:szCs w:val="20"/>
                                    </w:rPr>
                                  </w:pPr>
                                  <w:r w:rsidRPr="004E4747">
                                    <w:rPr>
                                      <w:rFonts w:ascii="Times New Roman" w:hAnsi="Times New Roman" w:cs="Times New Roman"/>
                                      <w:b/>
                                      <w:color w:val="3333FF"/>
                                      <w:sz w:val="20"/>
                                      <w:szCs w:val="20"/>
                                    </w:rPr>
                                    <w:t xml:space="preserve">Чтобы обеспечить интересы Покупателя, </w:t>
                                  </w:r>
                                </w:p>
                                <w:p w:rsidR="00F87A72" w:rsidRPr="004E4747" w:rsidRDefault="00F87A72" w:rsidP="001217CD">
                                  <w:pPr>
                                    <w:spacing w:after="0" w:line="240" w:lineRule="auto"/>
                                    <w:jc w:val="center"/>
                                    <w:rPr>
                                      <w:rFonts w:ascii="Times New Roman" w:hAnsi="Times New Roman" w:cs="Times New Roman"/>
                                      <w:b/>
                                      <w:color w:val="3333FF"/>
                                      <w:sz w:val="20"/>
                                      <w:szCs w:val="20"/>
                                    </w:rPr>
                                  </w:pPr>
                                  <w:r w:rsidRPr="004E4747">
                                    <w:rPr>
                                      <w:rFonts w:ascii="Times New Roman" w:hAnsi="Times New Roman" w:cs="Times New Roman"/>
                                      <w:b/>
                                      <w:color w:val="3333FF"/>
                                      <w:sz w:val="20"/>
                                      <w:szCs w:val="20"/>
                                    </w:rPr>
                                    <w:t>Продавец должен сообщить следующие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8" style="position:absolute;margin-left:35.55pt;margin-top:.35pt;width:211.85pt;height:5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" fillcolor="#92cddc [1944]" strokecolor="#92cddc [1944]" strokeweight="1pt">
                      <v:fill color2="#daeef3 [664]" angle="135" focus="50%" type="gradient"/>
                      <v:shadow on="t" color="#205867 [1608]" opacity=".5" offset="1pt"/>
                      <v:textbox>
                        <w:txbxContent>
                          <w:p w:rsidR="00F87A72" w:rsidRPr="004E4747" w:rsidRDefault="00F87A72" w:rsidP="001217CD">
                            <w:pPr>
                              <w:spacing w:after="0" w:line="240" w:lineRule="auto"/>
                              <w:jc w:val="center"/>
                              <w:rPr>
                                <w:rFonts w:ascii="Times New Roman" w:hAnsi="Times New Roman" w:cs="Times New Roman"/>
                                <w:b/>
                                <w:color w:val="3333FF"/>
                                <w:sz w:val="20"/>
                                <w:szCs w:val="20"/>
                              </w:rPr>
                            </w:pPr>
                            <w:r w:rsidRPr="004E4747">
                              <w:rPr>
                                <w:rFonts w:ascii="Times New Roman" w:hAnsi="Times New Roman" w:cs="Times New Roman"/>
                                <w:b/>
                                <w:color w:val="3333FF"/>
                                <w:sz w:val="20"/>
                                <w:szCs w:val="20"/>
                              </w:rPr>
                              <w:t xml:space="preserve">Чтобы обеспечить интересы Покупателя, </w:t>
                            </w:r>
                          </w:p>
                          <w:p w:rsidR="00F87A72" w:rsidRPr="004E4747" w:rsidRDefault="00F87A72" w:rsidP="001217CD">
                            <w:pPr>
                              <w:spacing w:after="0" w:line="240" w:lineRule="auto"/>
                              <w:jc w:val="center"/>
                              <w:rPr>
                                <w:rFonts w:ascii="Times New Roman" w:hAnsi="Times New Roman" w:cs="Times New Roman"/>
                                <w:b/>
                                <w:color w:val="3333FF"/>
                                <w:sz w:val="20"/>
                                <w:szCs w:val="20"/>
                              </w:rPr>
                            </w:pPr>
                            <w:r w:rsidRPr="004E4747">
                              <w:rPr>
                                <w:rFonts w:ascii="Times New Roman" w:hAnsi="Times New Roman" w:cs="Times New Roman"/>
                                <w:b/>
                                <w:color w:val="3333FF"/>
                                <w:sz w:val="20"/>
                                <w:szCs w:val="20"/>
                              </w:rPr>
                              <w:t>Продавец должен сообщить следующие сведения</w:t>
                            </w:r>
                          </w:p>
                        </w:txbxContent>
                      </v:textbox>
                    </v:roundrect>
                  </w:pict>
                </mc:Fallback>
              </mc:AlternateContent>
            </w: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CF5E6D" w:rsidP="00A35504">
            <w:pPr>
              <w:textAlignment w:val="baseline"/>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853440</wp:posOffset>
                      </wp:positionH>
                      <wp:positionV relativeFrom="paragraph">
                        <wp:posOffset>136525</wp:posOffset>
                      </wp:positionV>
                      <wp:extent cx="635" cy="247650"/>
                      <wp:effectExtent l="56515" t="13970" r="57150" b="1460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8D5A" id="AutoShape 39" o:spid="_x0000_s1026" type="#_x0000_t32" style="position:absolute;margin-left:67.2pt;margin-top:10.75pt;width:.0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ZC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">
                      <v:stroke endarrow="block"/>
                    </v:shape>
                  </w:pict>
                </mc:Fallback>
              </mc:AlternateContent>
            </w: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2911475</wp:posOffset>
                      </wp:positionH>
                      <wp:positionV relativeFrom="paragraph">
                        <wp:posOffset>136525</wp:posOffset>
                      </wp:positionV>
                      <wp:extent cx="635" cy="1905000"/>
                      <wp:effectExtent l="57150" t="13970" r="56515" b="1460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36BE7" id="AutoShape 40" o:spid="_x0000_s1026" type="#_x0000_t32" style="position:absolute;margin-left:229.25pt;margin-top:10.75pt;width:.05pt;height:1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OBOAIAAGA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">
                      <v:stroke endarrow="block"/>
                    </v:shape>
                  </w:pict>
                </mc:Fallback>
              </mc:AlternateContent>
            </w: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CF5E6D" w:rsidP="00A35504">
            <w:pPr>
              <w:textAlignment w:val="baseline"/>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417830</wp:posOffset>
                      </wp:positionH>
                      <wp:positionV relativeFrom="paragraph">
                        <wp:posOffset>33655</wp:posOffset>
                      </wp:positionV>
                      <wp:extent cx="2217420" cy="1471930"/>
                      <wp:effectExtent l="11430" t="13970" r="19050" b="285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47193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F87A72" w:rsidRPr="00EB75E1" w:rsidRDefault="00F87A72" w:rsidP="001217CD">
                                  <w:pPr>
                                    <w:spacing w:after="0" w:line="240" w:lineRule="auto"/>
                                    <w:rPr>
                                      <w:color w:val="3333FF"/>
                                      <w:sz w:val="18"/>
                                      <w:szCs w:val="18"/>
                                    </w:rPr>
                                  </w:pPr>
                                  <w:r w:rsidRPr="00EB75E1">
                                    <w:rPr>
                                      <w:b/>
                                      <w:color w:val="3333FF"/>
                                      <w:sz w:val="18"/>
                                      <w:szCs w:val="18"/>
                                      <w:u w:val="single"/>
                                    </w:rPr>
                                    <w:t>до заключения договора</w:t>
                                  </w:r>
                                  <w:r w:rsidR="000647AC" w:rsidRPr="00EB75E1">
                                    <w:rPr>
                                      <w:b/>
                                      <w:color w:val="3333FF"/>
                                      <w:sz w:val="18"/>
                                      <w:szCs w:val="18"/>
                                      <w:u w:val="single"/>
                                    </w:rPr>
                                    <w:t xml:space="preserve"> купли-продажи</w:t>
                                  </w:r>
                                  <w:r w:rsidR="000647AC" w:rsidRPr="00EB75E1">
                                    <w:rPr>
                                      <w:color w:val="3333FF"/>
                                      <w:sz w:val="18"/>
                                      <w:szCs w:val="18"/>
                                    </w:rPr>
                                    <w:t xml:space="preserve"> – полную информацию о товаре</w:t>
                                  </w:r>
                                  <w:r w:rsidR="00333CF5" w:rsidRPr="00EB75E1">
                                    <w:rPr>
                                      <w:color w:val="3333FF"/>
                                      <w:sz w:val="18"/>
                                      <w:szCs w:val="18"/>
                                    </w:rPr>
                                    <w:t xml:space="preserve"> (о</w:t>
                                  </w:r>
                                  <w:r w:rsidR="00393EEE" w:rsidRPr="00EB75E1">
                                    <w:rPr>
                                      <w:color w:val="3333FF"/>
                                      <w:sz w:val="18"/>
                                      <w:szCs w:val="18"/>
                                    </w:rPr>
                                    <w:t>б основных</w:t>
                                  </w:r>
                                  <w:r w:rsidR="00333CF5" w:rsidRPr="00EB75E1">
                                    <w:rPr>
                                      <w:color w:val="3333FF"/>
                                      <w:sz w:val="18"/>
                                      <w:szCs w:val="18"/>
                                    </w:rPr>
                                    <w:t xml:space="preserve"> потребительских свойствах,</w:t>
                                  </w:r>
                                  <w:r w:rsidR="000647AC" w:rsidRPr="00EB75E1">
                                    <w:rPr>
                                      <w:color w:val="3333FF"/>
                                      <w:sz w:val="18"/>
                                      <w:szCs w:val="18"/>
                                    </w:rPr>
                                    <w:t xml:space="preserve"> </w:t>
                                  </w:r>
                                  <w:r w:rsidR="00333CF5" w:rsidRPr="00EB75E1">
                                    <w:rPr>
                                      <w:color w:val="3333FF"/>
                                      <w:sz w:val="18"/>
                                      <w:szCs w:val="18"/>
                                    </w:rPr>
                                    <w:t xml:space="preserve">месте изготовления, </w:t>
                                  </w:r>
                                  <w:proofErr w:type="gramStart"/>
                                  <w:r w:rsidR="00333CF5" w:rsidRPr="00EB75E1">
                                    <w:rPr>
                                      <w:color w:val="3333FF"/>
                                      <w:sz w:val="18"/>
                                      <w:szCs w:val="18"/>
                                    </w:rPr>
                                    <w:t>цене,  срок</w:t>
                                  </w:r>
                                  <w:r w:rsidR="00393EEE" w:rsidRPr="00EB75E1">
                                    <w:rPr>
                                      <w:color w:val="3333FF"/>
                                      <w:sz w:val="18"/>
                                      <w:szCs w:val="18"/>
                                    </w:rPr>
                                    <w:t>ах</w:t>
                                  </w:r>
                                  <w:proofErr w:type="gramEnd"/>
                                  <w:r w:rsidR="00333CF5" w:rsidRPr="00EB75E1">
                                    <w:rPr>
                                      <w:color w:val="3333FF"/>
                                      <w:sz w:val="18"/>
                                      <w:szCs w:val="18"/>
                                    </w:rPr>
                                    <w:t xml:space="preserve"> службы</w:t>
                                  </w:r>
                                  <w:r w:rsidR="00393EEE" w:rsidRPr="00EB75E1">
                                    <w:rPr>
                                      <w:color w:val="3333FF"/>
                                      <w:sz w:val="18"/>
                                      <w:szCs w:val="18"/>
                                    </w:rPr>
                                    <w:t xml:space="preserve"> и</w:t>
                                  </w:r>
                                  <w:r w:rsidR="00333CF5" w:rsidRPr="00EB75E1">
                                    <w:rPr>
                                      <w:color w:val="3333FF"/>
                                      <w:sz w:val="18"/>
                                      <w:szCs w:val="18"/>
                                    </w:rPr>
                                    <w:t xml:space="preserve"> годности, гарантийном сроке)  </w:t>
                                  </w:r>
                                  <w:r w:rsidR="00393EEE" w:rsidRPr="00EB75E1">
                                    <w:rPr>
                                      <w:color w:val="3333FF"/>
                                      <w:sz w:val="18"/>
                                      <w:szCs w:val="18"/>
                                    </w:rPr>
                                    <w:t xml:space="preserve">и о себе (адрес, полное наименование), а также </w:t>
                                  </w:r>
                                  <w:r w:rsidR="00333CF5" w:rsidRPr="00EB75E1">
                                    <w:rPr>
                                      <w:color w:val="3333FF"/>
                                      <w:sz w:val="18"/>
                                      <w:szCs w:val="18"/>
                                    </w:rPr>
                                    <w:t xml:space="preserve">об условиях </w:t>
                                  </w:r>
                                  <w:r w:rsidR="00393EEE" w:rsidRPr="00EB75E1">
                                    <w:rPr>
                                      <w:color w:val="3333FF"/>
                                      <w:sz w:val="18"/>
                                      <w:szCs w:val="18"/>
                                    </w:rPr>
                                    <w:t>приобретения, доставке,</w:t>
                                  </w:r>
                                  <w:r w:rsidR="00333CF5" w:rsidRPr="00EB75E1">
                                    <w:rPr>
                                      <w:color w:val="3333FF"/>
                                      <w:sz w:val="18"/>
                                      <w:szCs w:val="18"/>
                                    </w:rPr>
                                    <w:t xml:space="preserve"> порядке оплаты </w:t>
                                  </w:r>
                                </w:p>
                                <w:p w:rsidR="00393EEE" w:rsidRPr="00EB75E1" w:rsidRDefault="00393EEE" w:rsidP="00BF24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9" style="position:absolute;margin-left:32.9pt;margin-top:2.65pt;width:174.6pt;height:1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" fillcolor="#92cddc [1944]" strokecolor="#92cddc [1944]" strokeweight="1pt">
                      <v:fill color2="#daeef3 [664]" angle="135" focus="50%" type="gradient"/>
                      <v:shadow on="t" color="#205867 [1608]" opacity=".5" offset="1pt"/>
                      <v:textbox>
                        <w:txbxContent>
                          <w:p w:rsidR="00F87A72" w:rsidRPr="00EB75E1" w:rsidRDefault="00F87A72" w:rsidP="001217CD">
                            <w:pPr>
                              <w:spacing w:after="0" w:line="240" w:lineRule="auto"/>
                              <w:rPr>
                                <w:color w:val="3333FF"/>
                                <w:sz w:val="18"/>
                                <w:szCs w:val="18"/>
                              </w:rPr>
                            </w:pPr>
                            <w:r w:rsidRPr="00EB75E1">
                              <w:rPr>
                                <w:b/>
                                <w:color w:val="3333FF"/>
                                <w:sz w:val="18"/>
                                <w:szCs w:val="18"/>
                                <w:u w:val="single"/>
                              </w:rPr>
                              <w:t>до заключения договора</w:t>
                            </w:r>
                            <w:r w:rsidR="000647AC" w:rsidRPr="00EB75E1">
                              <w:rPr>
                                <w:b/>
                                <w:color w:val="3333FF"/>
                                <w:sz w:val="18"/>
                                <w:szCs w:val="18"/>
                                <w:u w:val="single"/>
                              </w:rPr>
                              <w:t xml:space="preserve"> купли-продажи</w:t>
                            </w:r>
                            <w:r w:rsidR="000647AC" w:rsidRPr="00EB75E1">
                              <w:rPr>
                                <w:color w:val="3333FF"/>
                                <w:sz w:val="18"/>
                                <w:szCs w:val="18"/>
                              </w:rPr>
                              <w:t xml:space="preserve"> – полную информацию о товаре</w:t>
                            </w:r>
                            <w:r w:rsidR="00333CF5" w:rsidRPr="00EB75E1">
                              <w:rPr>
                                <w:color w:val="3333FF"/>
                                <w:sz w:val="18"/>
                                <w:szCs w:val="18"/>
                              </w:rPr>
                              <w:t xml:space="preserve"> (о</w:t>
                            </w:r>
                            <w:r w:rsidR="00393EEE" w:rsidRPr="00EB75E1">
                              <w:rPr>
                                <w:color w:val="3333FF"/>
                                <w:sz w:val="18"/>
                                <w:szCs w:val="18"/>
                              </w:rPr>
                              <w:t>б основных</w:t>
                            </w:r>
                            <w:r w:rsidR="00333CF5" w:rsidRPr="00EB75E1">
                              <w:rPr>
                                <w:color w:val="3333FF"/>
                                <w:sz w:val="18"/>
                                <w:szCs w:val="18"/>
                              </w:rPr>
                              <w:t xml:space="preserve"> потребительских свойствах,</w:t>
                            </w:r>
                            <w:r w:rsidR="000647AC" w:rsidRPr="00EB75E1">
                              <w:rPr>
                                <w:color w:val="3333FF"/>
                                <w:sz w:val="18"/>
                                <w:szCs w:val="18"/>
                              </w:rPr>
                              <w:t xml:space="preserve"> </w:t>
                            </w:r>
                            <w:r w:rsidR="00333CF5" w:rsidRPr="00EB75E1">
                              <w:rPr>
                                <w:color w:val="3333FF"/>
                                <w:sz w:val="18"/>
                                <w:szCs w:val="18"/>
                              </w:rPr>
                              <w:t>месте изготовления, цене,  срок</w:t>
                            </w:r>
                            <w:r w:rsidR="00393EEE" w:rsidRPr="00EB75E1">
                              <w:rPr>
                                <w:color w:val="3333FF"/>
                                <w:sz w:val="18"/>
                                <w:szCs w:val="18"/>
                              </w:rPr>
                              <w:t>ах</w:t>
                            </w:r>
                            <w:r w:rsidR="00333CF5" w:rsidRPr="00EB75E1">
                              <w:rPr>
                                <w:color w:val="3333FF"/>
                                <w:sz w:val="18"/>
                                <w:szCs w:val="18"/>
                              </w:rPr>
                              <w:t xml:space="preserve"> службы</w:t>
                            </w:r>
                            <w:r w:rsidR="00393EEE" w:rsidRPr="00EB75E1">
                              <w:rPr>
                                <w:color w:val="3333FF"/>
                                <w:sz w:val="18"/>
                                <w:szCs w:val="18"/>
                              </w:rPr>
                              <w:t xml:space="preserve"> и</w:t>
                            </w:r>
                            <w:r w:rsidR="00333CF5" w:rsidRPr="00EB75E1">
                              <w:rPr>
                                <w:color w:val="3333FF"/>
                                <w:sz w:val="18"/>
                                <w:szCs w:val="18"/>
                              </w:rPr>
                              <w:t xml:space="preserve"> годности, гарантийном сроке)  </w:t>
                            </w:r>
                            <w:r w:rsidR="00393EEE" w:rsidRPr="00EB75E1">
                              <w:rPr>
                                <w:color w:val="3333FF"/>
                                <w:sz w:val="18"/>
                                <w:szCs w:val="18"/>
                              </w:rPr>
                              <w:t xml:space="preserve">и о себе (адрес, полное наименование), а также </w:t>
                            </w:r>
                            <w:r w:rsidR="00333CF5" w:rsidRPr="00EB75E1">
                              <w:rPr>
                                <w:color w:val="3333FF"/>
                                <w:sz w:val="18"/>
                                <w:szCs w:val="18"/>
                              </w:rPr>
                              <w:t xml:space="preserve">об условиях </w:t>
                            </w:r>
                            <w:r w:rsidR="00393EEE" w:rsidRPr="00EB75E1">
                              <w:rPr>
                                <w:color w:val="3333FF"/>
                                <w:sz w:val="18"/>
                                <w:szCs w:val="18"/>
                              </w:rPr>
                              <w:t>приобретения, доставке,</w:t>
                            </w:r>
                            <w:r w:rsidR="00333CF5" w:rsidRPr="00EB75E1">
                              <w:rPr>
                                <w:color w:val="3333FF"/>
                                <w:sz w:val="18"/>
                                <w:szCs w:val="18"/>
                              </w:rPr>
                              <w:t xml:space="preserve"> порядке оплаты </w:t>
                            </w:r>
                          </w:p>
                          <w:p w:rsidR="00393EEE" w:rsidRPr="00EB75E1" w:rsidRDefault="00393EEE" w:rsidP="00BF242E">
                            <w:pPr>
                              <w:rPr>
                                <w:sz w:val="18"/>
                                <w:szCs w:val="18"/>
                              </w:rPr>
                            </w:pPr>
                          </w:p>
                        </w:txbxContent>
                      </v:textbox>
                    </v:roundrect>
                  </w:pict>
                </mc:Fallback>
              </mc:AlternateContent>
            </w: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F87A72" w:rsidP="00A35504">
            <w:pPr>
              <w:textAlignment w:val="baseline"/>
              <w:rPr>
                <w:rFonts w:ascii="Times New Roman" w:eastAsia="Times New Roman" w:hAnsi="Times New Roman" w:cs="Times New Roman"/>
                <w:b/>
                <w:i/>
                <w:color w:val="002060"/>
                <w:sz w:val="24"/>
                <w:szCs w:val="24"/>
                <w:lang w:eastAsia="ru-RU"/>
              </w:rPr>
            </w:pPr>
          </w:p>
          <w:p w:rsidR="00F87A72" w:rsidRDefault="00CF5E6D" w:rsidP="00A35504">
            <w:pPr>
              <w:textAlignment w:val="baseline"/>
              <w:rPr>
                <w:rFonts w:ascii="Times New Roman" w:eastAsia="Times New Roman" w:hAnsi="Times New Roman" w:cs="Times New Roman"/>
                <w:b/>
                <w:color w:val="002060"/>
                <w:lang w:eastAsia="ru-RU"/>
              </w:rPr>
            </w:pP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770255</wp:posOffset>
                      </wp:positionH>
                      <wp:positionV relativeFrom="paragraph">
                        <wp:posOffset>113665</wp:posOffset>
                      </wp:positionV>
                      <wp:extent cx="2457450" cy="571500"/>
                      <wp:effectExtent l="11430" t="13970" r="17145" b="3365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715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80D0A" w:rsidRPr="00EB75E1" w:rsidRDefault="00F87A72" w:rsidP="001217CD">
                                  <w:pPr>
                                    <w:spacing w:after="0" w:line="240" w:lineRule="auto"/>
                                    <w:rPr>
                                      <w:color w:val="3333FF"/>
                                      <w:sz w:val="18"/>
                                      <w:szCs w:val="18"/>
                                      <w:u w:val="single"/>
                                    </w:rPr>
                                  </w:pPr>
                                  <w:r w:rsidRPr="00EB75E1">
                                    <w:rPr>
                                      <w:b/>
                                      <w:color w:val="3333FF"/>
                                      <w:sz w:val="18"/>
                                      <w:szCs w:val="18"/>
                                      <w:u w:val="single"/>
                                    </w:rPr>
                                    <w:t>в момент доставки товара</w:t>
                                  </w:r>
                                  <w:r w:rsidRPr="00EB75E1">
                                    <w:rPr>
                                      <w:color w:val="3333FF"/>
                                      <w:sz w:val="18"/>
                                      <w:szCs w:val="18"/>
                                      <w:u w:val="single"/>
                                    </w:rPr>
                                    <w:t xml:space="preserve"> </w:t>
                                  </w:r>
                                </w:p>
                                <w:p w:rsidR="00F87A72" w:rsidRPr="00EB75E1" w:rsidRDefault="00F87A72" w:rsidP="001217CD">
                                  <w:pPr>
                                    <w:spacing w:after="0" w:line="240" w:lineRule="auto"/>
                                    <w:rPr>
                                      <w:color w:val="3333FF"/>
                                      <w:sz w:val="18"/>
                                      <w:szCs w:val="18"/>
                                    </w:rPr>
                                  </w:pPr>
                                  <w:r w:rsidRPr="00EB75E1">
                                    <w:rPr>
                                      <w:color w:val="3333FF"/>
                                      <w:sz w:val="18"/>
                                      <w:szCs w:val="18"/>
                                    </w:rPr>
                                    <w:t>(в письменной форме</w:t>
                                  </w:r>
                                  <w:r w:rsidR="00EC3A45" w:rsidRPr="00EB75E1">
                                    <w:rPr>
                                      <w:color w:val="3333FF"/>
                                      <w:sz w:val="18"/>
                                      <w:szCs w:val="18"/>
                                    </w:rPr>
                                    <w:t>, для импортных товаров – на русском языке)</w:t>
                                  </w:r>
                                  <w:r w:rsidR="004E4747" w:rsidRPr="00EB75E1">
                                    <w:rPr>
                                      <w:color w:val="3333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0" style="position:absolute;margin-left:60.65pt;margin-top:8.95pt;width:193.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" fillcolor="#92cddc [1944]" strokecolor="#92cddc [1944]" strokeweight="1pt">
                      <v:fill color2="#daeef3 [664]" angle="135" focus="50%" type="gradient"/>
                      <v:shadow on="t" color="#205867 [1608]" opacity=".5" offset="1pt"/>
                      <v:textbox>
                        <w:txbxContent>
                          <w:p w:rsidR="00280D0A" w:rsidRPr="00EB75E1" w:rsidRDefault="00F87A72" w:rsidP="001217CD">
                            <w:pPr>
                              <w:spacing w:after="0" w:line="240" w:lineRule="auto"/>
                              <w:rPr>
                                <w:color w:val="3333FF"/>
                                <w:sz w:val="18"/>
                                <w:szCs w:val="18"/>
                                <w:u w:val="single"/>
                              </w:rPr>
                            </w:pPr>
                            <w:r w:rsidRPr="00EB75E1">
                              <w:rPr>
                                <w:b/>
                                <w:color w:val="3333FF"/>
                                <w:sz w:val="18"/>
                                <w:szCs w:val="18"/>
                                <w:u w:val="single"/>
                              </w:rPr>
                              <w:t>в момент доставки товара</w:t>
                            </w:r>
                            <w:r w:rsidRPr="00EB75E1">
                              <w:rPr>
                                <w:color w:val="3333FF"/>
                                <w:sz w:val="18"/>
                                <w:szCs w:val="18"/>
                                <w:u w:val="single"/>
                              </w:rPr>
                              <w:t xml:space="preserve"> </w:t>
                            </w:r>
                          </w:p>
                          <w:p w:rsidR="00F87A72" w:rsidRPr="00EB75E1" w:rsidRDefault="00F87A72" w:rsidP="001217CD">
                            <w:pPr>
                              <w:spacing w:after="0" w:line="240" w:lineRule="auto"/>
                              <w:rPr>
                                <w:color w:val="3333FF"/>
                                <w:sz w:val="18"/>
                                <w:szCs w:val="18"/>
                              </w:rPr>
                            </w:pPr>
                            <w:r w:rsidRPr="00EB75E1">
                              <w:rPr>
                                <w:color w:val="3333FF"/>
                                <w:sz w:val="18"/>
                                <w:szCs w:val="18"/>
                              </w:rPr>
                              <w:t>(в письменной форме</w:t>
                            </w:r>
                            <w:r w:rsidR="00EC3A45" w:rsidRPr="00EB75E1">
                              <w:rPr>
                                <w:color w:val="3333FF"/>
                                <w:sz w:val="18"/>
                                <w:szCs w:val="18"/>
                              </w:rPr>
                              <w:t>, для импортных товаров – на русском языке)</w:t>
                            </w:r>
                            <w:r w:rsidR="004E4747" w:rsidRPr="00EB75E1">
                              <w:rPr>
                                <w:color w:val="3333FF"/>
                                <w:sz w:val="18"/>
                                <w:szCs w:val="18"/>
                              </w:rPr>
                              <w:t>:</w:t>
                            </w:r>
                          </w:p>
                        </w:txbxContent>
                      </v:textbox>
                    </v:roundrect>
                  </w:pict>
                </mc:Fallback>
              </mc:AlternateContent>
            </w:r>
          </w:p>
          <w:p w:rsidR="00C83033" w:rsidRDefault="00C83033"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CF5E6D" w:rsidP="00A35504">
            <w:pPr>
              <w:textAlignment w:val="baseline"/>
              <w:rPr>
                <w:rFonts w:ascii="Times New Roman" w:eastAsia="Times New Roman" w:hAnsi="Times New Roman" w:cs="Times New Roman"/>
                <w:b/>
                <w:color w:val="002060"/>
                <w:lang w:eastAsia="ru-RU"/>
              </w:rPr>
            </w:pP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1894840</wp:posOffset>
                      </wp:positionH>
                      <wp:positionV relativeFrom="paragraph">
                        <wp:posOffset>42545</wp:posOffset>
                      </wp:positionV>
                      <wp:extent cx="635" cy="266700"/>
                      <wp:effectExtent l="59690" t="13970" r="53975" b="146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37253" id="AutoShape 44" o:spid="_x0000_s1026" type="#_x0000_t32" style="position:absolute;margin-left:149.2pt;margin-top:3.35pt;width:.0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Eg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oozwM/g3EFuFVqa0OH9KhezJOm3xxSuuqIann0fj0ZCM5CRPIuJGycgSq74bNm4EOg&#10;QCTr2Ng+pAQa0DHO5HSbCT96ROFwNpliROF8PJvdp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">
                      <v:stroke endarrow="block"/>
                    </v:shape>
                  </w:pict>
                </mc:Fallback>
              </mc:AlternateContent>
            </w:r>
          </w:p>
          <w:p w:rsidR="0052136F" w:rsidRDefault="00CF5E6D" w:rsidP="00A35504">
            <w:pPr>
              <w:textAlignment w:val="baseline"/>
              <w:rPr>
                <w:rFonts w:ascii="Times New Roman" w:eastAsia="Times New Roman" w:hAnsi="Times New Roman" w:cs="Times New Roman"/>
                <w:b/>
                <w:color w:val="002060"/>
                <w:lang w:eastAsia="ru-RU"/>
              </w:rPr>
            </w:pPr>
            <w:r>
              <w:rPr>
                <w:rFonts w:ascii="Times New Roman" w:eastAsia="Times New Roman" w:hAnsi="Times New Roman" w:cs="Times New Roman"/>
                <w:b/>
                <w:i/>
                <w:noProof/>
                <w:color w:val="002060"/>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417830</wp:posOffset>
                      </wp:positionH>
                      <wp:positionV relativeFrom="paragraph">
                        <wp:posOffset>148590</wp:posOffset>
                      </wp:positionV>
                      <wp:extent cx="2943225" cy="3062605"/>
                      <wp:effectExtent l="11430" t="13970" r="17145" b="2857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06260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2136F" w:rsidRPr="00EB75E1" w:rsidRDefault="0052136F" w:rsidP="001217CD">
                                  <w:pPr>
                                    <w:spacing w:after="0" w:line="240" w:lineRule="auto"/>
                                    <w:rPr>
                                      <w:color w:val="3333FF"/>
                                      <w:sz w:val="18"/>
                                      <w:szCs w:val="18"/>
                                    </w:rPr>
                                  </w:pPr>
                                  <w:r w:rsidRPr="00EB75E1">
                                    <w:rPr>
                                      <w:color w:val="3333FF"/>
                                      <w:sz w:val="18"/>
                                      <w:szCs w:val="18"/>
                                    </w:rPr>
                                    <w:t>- об основных потребительских свойствах товара;</w:t>
                                  </w:r>
                                </w:p>
                                <w:p w:rsidR="0052136F" w:rsidRPr="00EB75E1" w:rsidRDefault="0052136F" w:rsidP="001217CD">
                                  <w:pPr>
                                    <w:spacing w:after="0" w:line="240" w:lineRule="auto"/>
                                    <w:rPr>
                                      <w:color w:val="3333FF"/>
                                      <w:sz w:val="18"/>
                                      <w:szCs w:val="18"/>
                                    </w:rPr>
                                  </w:pPr>
                                  <w:r w:rsidRPr="00EB75E1">
                                    <w:rPr>
                                      <w:color w:val="3333FF"/>
                                      <w:sz w:val="18"/>
                                      <w:szCs w:val="18"/>
                                    </w:rPr>
                                    <w:t>- цен</w:t>
                                  </w:r>
                                  <w:r w:rsidR="00333CF5" w:rsidRPr="00EB75E1">
                                    <w:rPr>
                                      <w:color w:val="3333FF"/>
                                      <w:sz w:val="18"/>
                                      <w:szCs w:val="18"/>
                                    </w:rPr>
                                    <w:t>а</w:t>
                                  </w:r>
                                  <w:r w:rsidRPr="00EB75E1">
                                    <w:rPr>
                                      <w:color w:val="3333FF"/>
                                      <w:sz w:val="18"/>
                                      <w:szCs w:val="18"/>
                                    </w:rPr>
                                    <w:t xml:space="preserve"> (в рублях)</w:t>
                                  </w:r>
                                  <w:r w:rsidR="00333CF5" w:rsidRPr="00EB75E1">
                                    <w:rPr>
                                      <w:color w:val="3333FF"/>
                                      <w:sz w:val="18"/>
                                      <w:szCs w:val="18"/>
                                    </w:rPr>
                                    <w:t xml:space="preserve"> и условия приобретения товара</w:t>
                                  </w:r>
                                  <w:r w:rsidRPr="00EB75E1">
                                    <w:rPr>
                                      <w:color w:val="3333FF"/>
                                      <w:sz w:val="18"/>
                                      <w:szCs w:val="18"/>
                                    </w:rPr>
                                    <w:t>;</w:t>
                                  </w:r>
                                </w:p>
                                <w:p w:rsidR="0052136F" w:rsidRPr="00EB75E1" w:rsidRDefault="0052136F" w:rsidP="001217CD">
                                  <w:pPr>
                                    <w:spacing w:after="0" w:line="240" w:lineRule="auto"/>
                                    <w:rPr>
                                      <w:color w:val="3333FF"/>
                                      <w:sz w:val="18"/>
                                      <w:szCs w:val="18"/>
                                    </w:rPr>
                                  </w:pPr>
                                  <w:r w:rsidRPr="00EB75E1">
                                    <w:rPr>
                                      <w:color w:val="3333FF"/>
                                      <w:sz w:val="18"/>
                                      <w:szCs w:val="18"/>
                                    </w:rPr>
                                    <w:t>- о гарантийном сроке (если он установлен);</w:t>
                                  </w:r>
                                </w:p>
                                <w:p w:rsidR="0052136F" w:rsidRPr="00EB75E1" w:rsidRDefault="0052136F" w:rsidP="001217CD">
                                  <w:pPr>
                                    <w:spacing w:after="0" w:line="240" w:lineRule="auto"/>
                                    <w:rPr>
                                      <w:color w:val="3333FF"/>
                                      <w:sz w:val="18"/>
                                      <w:szCs w:val="18"/>
                                    </w:rPr>
                                  </w:pPr>
                                  <w:r w:rsidRPr="00EB75E1">
                                    <w:rPr>
                                      <w:color w:val="3333FF"/>
                                      <w:sz w:val="18"/>
                                      <w:szCs w:val="18"/>
                                    </w:rPr>
                                    <w:t>- о сроке службы или сроке годности</w:t>
                                  </w:r>
                                  <w:r w:rsidR="00C765A0" w:rsidRPr="00EB75E1">
                                    <w:rPr>
                                      <w:color w:val="3333FF"/>
                                      <w:sz w:val="18"/>
                                      <w:szCs w:val="18"/>
                                    </w:rPr>
                                    <w:t xml:space="preserve"> товара</w:t>
                                  </w:r>
                                  <w:r w:rsidRPr="00EB75E1">
                                    <w:rPr>
                                      <w:color w:val="3333FF"/>
                                      <w:sz w:val="18"/>
                                      <w:szCs w:val="18"/>
                                    </w:rPr>
                                    <w:t>;</w:t>
                                  </w:r>
                                </w:p>
                                <w:p w:rsidR="0052136F" w:rsidRPr="00EB75E1" w:rsidRDefault="0052136F" w:rsidP="001217CD">
                                  <w:pPr>
                                    <w:spacing w:after="0" w:line="240" w:lineRule="auto"/>
                                    <w:rPr>
                                      <w:color w:val="3333FF"/>
                                      <w:sz w:val="18"/>
                                      <w:szCs w:val="18"/>
                                    </w:rPr>
                                  </w:pPr>
                                  <w:r w:rsidRPr="00EB75E1">
                                    <w:rPr>
                                      <w:color w:val="3333FF"/>
                                      <w:sz w:val="18"/>
                                      <w:szCs w:val="18"/>
                                    </w:rPr>
                                    <w:t>-  правила и условия эффективного и безопасного использования товара;</w:t>
                                  </w:r>
                                </w:p>
                                <w:p w:rsidR="0052136F" w:rsidRPr="00EB75E1" w:rsidRDefault="0052136F" w:rsidP="001217CD">
                                  <w:pPr>
                                    <w:spacing w:after="0" w:line="240" w:lineRule="auto"/>
                                    <w:rPr>
                                      <w:color w:val="3333FF"/>
                                      <w:sz w:val="18"/>
                                      <w:szCs w:val="18"/>
                                    </w:rPr>
                                  </w:pPr>
                                  <w:r w:rsidRPr="00EB75E1">
                                    <w:rPr>
                                      <w:color w:val="3333FF"/>
                                      <w:sz w:val="18"/>
                                      <w:szCs w:val="18"/>
                                    </w:rPr>
                                    <w:t>- адрес и наименование изготовителя (продавца);</w:t>
                                  </w:r>
                                </w:p>
                                <w:p w:rsidR="008F588D" w:rsidRPr="00EB75E1" w:rsidRDefault="0052136F" w:rsidP="001217CD">
                                  <w:pPr>
                                    <w:spacing w:after="0" w:line="240" w:lineRule="auto"/>
                                    <w:rPr>
                                      <w:color w:val="3333FF"/>
                                      <w:sz w:val="18"/>
                                      <w:szCs w:val="18"/>
                                    </w:rPr>
                                  </w:pPr>
                                  <w:r w:rsidRPr="00EB75E1">
                                    <w:rPr>
                                      <w:color w:val="3333FF"/>
                                      <w:sz w:val="18"/>
                                      <w:szCs w:val="18"/>
                                    </w:rPr>
                                    <w:t>- информация о п</w:t>
                                  </w:r>
                                  <w:r w:rsidR="008F588D" w:rsidRPr="00EB75E1">
                                    <w:rPr>
                                      <w:color w:val="3333FF"/>
                                      <w:sz w:val="18"/>
                                      <w:szCs w:val="18"/>
                                    </w:rPr>
                                    <w:t>орядке и сроках возврата товара;</w:t>
                                  </w:r>
                                </w:p>
                                <w:p w:rsidR="008F588D" w:rsidRPr="00EB75E1" w:rsidRDefault="00C765A0" w:rsidP="001217CD">
                                  <w:pPr>
                                    <w:spacing w:after="0" w:line="240" w:lineRule="auto"/>
                                    <w:rPr>
                                      <w:color w:val="3333FF"/>
                                      <w:sz w:val="18"/>
                                      <w:szCs w:val="18"/>
                                    </w:rPr>
                                  </w:pPr>
                                  <w:r w:rsidRPr="00EB75E1">
                                    <w:rPr>
                                      <w:color w:val="3333FF"/>
                                      <w:sz w:val="18"/>
                                      <w:szCs w:val="18"/>
                                    </w:rPr>
                                    <w:t>- о правилах продажи товаров</w:t>
                                  </w:r>
                                  <w:r w:rsidR="008F588D" w:rsidRPr="00EB75E1">
                                    <w:rPr>
                                      <w:color w:val="3333FF"/>
                                      <w:sz w:val="18"/>
                                      <w:szCs w:val="18"/>
                                    </w:rPr>
                                    <w:t>;</w:t>
                                  </w:r>
                                </w:p>
                                <w:p w:rsidR="008F588D" w:rsidRPr="00EB75E1" w:rsidRDefault="008F588D" w:rsidP="001217CD">
                                  <w:pPr>
                                    <w:spacing w:after="0" w:line="240" w:lineRule="auto"/>
                                    <w:rPr>
                                      <w:color w:val="3333FF"/>
                                      <w:sz w:val="18"/>
                                      <w:szCs w:val="18"/>
                                    </w:rPr>
                                  </w:pPr>
                                  <w:r w:rsidRPr="00EB75E1">
                                    <w:rPr>
                                      <w:color w:val="3333FF"/>
                                      <w:sz w:val="18"/>
                                      <w:szCs w:val="18"/>
                                    </w:rPr>
                                    <w:t xml:space="preserve"> - условия эксплуа</w:t>
                                  </w:r>
                                  <w:r w:rsidR="00C765A0" w:rsidRPr="00EB75E1">
                                    <w:rPr>
                                      <w:color w:val="3333FF"/>
                                      <w:sz w:val="18"/>
                                      <w:szCs w:val="18"/>
                                    </w:rPr>
                                    <w:t>тации и правила хранения товара;</w:t>
                                  </w:r>
                                </w:p>
                                <w:p w:rsidR="00C765A0" w:rsidRPr="00EB75E1" w:rsidRDefault="00C765A0" w:rsidP="001217CD">
                                  <w:pPr>
                                    <w:spacing w:after="0" w:line="240" w:lineRule="auto"/>
                                    <w:rPr>
                                      <w:color w:val="3333FF"/>
                                      <w:sz w:val="18"/>
                                      <w:szCs w:val="18"/>
                                    </w:rPr>
                                  </w:pPr>
                                  <w:r w:rsidRPr="00EB75E1">
                                    <w:rPr>
                                      <w:color w:val="3333FF"/>
                                      <w:sz w:val="18"/>
                                      <w:szCs w:val="18"/>
                                    </w:rPr>
                                    <w:t>- наименование технического регламента или иное обозначение, установленное законодательством РФ о техническом регулировании и свидетельствующее об обязательном подтверждении соответствия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1" style="position:absolute;margin-left:32.9pt;margin-top:11.7pt;width:231.75pt;height:24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" fillcolor="#92cddc [1944]" strokecolor="#92cddc [1944]" strokeweight="1pt">
                      <v:fill color2="#daeef3 [664]" angle="135" focus="50%" type="gradient"/>
                      <v:shadow on="t" color="#205867 [1608]" opacity=".5" offset="1pt"/>
                      <v:textbox>
                        <w:txbxContent>
                          <w:p w:rsidR="0052136F" w:rsidRPr="00EB75E1" w:rsidRDefault="0052136F" w:rsidP="001217CD">
                            <w:pPr>
                              <w:spacing w:after="0" w:line="240" w:lineRule="auto"/>
                              <w:rPr>
                                <w:color w:val="3333FF"/>
                                <w:sz w:val="18"/>
                                <w:szCs w:val="18"/>
                              </w:rPr>
                            </w:pPr>
                            <w:r w:rsidRPr="00EB75E1">
                              <w:rPr>
                                <w:color w:val="3333FF"/>
                                <w:sz w:val="18"/>
                                <w:szCs w:val="18"/>
                              </w:rPr>
                              <w:t>- об основных потребительских свойствах товара;</w:t>
                            </w:r>
                          </w:p>
                          <w:p w:rsidR="0052136F" w:rsidRPr="00EB75E1" w:rsidRDefault="0052136F" w:rsidP="001217CD">
                            <w:pPr>
                              <w:spacing w:after="0" w:line="240" w:lineRule="auto"/>
                              <w:rPr>
                                <w:color w:val="3333FF"/>
                                <w:sz w:val="18"/>
                                <w:szCs w:val="18"/>
                              </w:rPr>
                            </w:pPr>
                            <w:r w:rsidRPr="00EB75E1">
                              <w:rPr>
                                <w:color w:val="3333FF"/>
                                <w:sz w:val="18"/>
                                <w:szCs w:val="18"/>
                              </w:rPr>
                              <w:t>- цен</w:t>
                            </w:r>
                            <w:r w:rsidR="00333CF5" w:rsidRPr="00EB75E1">
                              <w:rPr>
                                <w:color w:val="3333FF"/>
                                <w:sz w:val="18"/>
                                <w:szCs w:val="18"/>
                              </w:rPr>
                              <w:t>а</w:t>
                            </w:r>
                            <w:r w:rsidRPr="00EB75E1">
                              <w:rPr>
                                <w:color w:val="3333FF"/>
                                <w:sz w:val="18"/>
                                <w:szCs w:val="18"/>
                              </w:rPr>
                              <w:t xml:space="preserve"> (в рублях)</w:t>
                            </w:r>
                            <w:r w:rsidR="00333CF5" w:rsidRPr="00EB75E1">
                              <w:rPr>
                                <w:color w:val="3333FF"/>
                                <w:sz w:val="18"/>
                                <w:szCs w:val="18"/>
                              </w:rPr>
                              <w:t xml:space="preserve"> и условия приобретения товара</w:t>
                            </w:r>
                            <w:r w:rsidRPr="00EB75E1">
                              <w:rPr>
                                <w:color w:val="3333FF"/>
                                <w:sz w:val="18"/>
                                <w:szCs w:val="18"/>
                              </w:rPr>
                              <w:t>;</w:t>
                            </w:r>
                          </w:p>
                          <w:p w:rsidR="0052136F" w:rsidRPr="00EB75E1" w:rsidRDefault="0052136F" w:rsidP="001217CD">
                            <w:pPr>
                              <w:spacing w:after="0" w:line="240" w:lineRule="auto"/>
                              <w:rPr>
                                <w:color w:val="3333FF"/>
                                <w:sz w:val="18"/>
                                <w:szCs w:val="18"/>
                              </w:rPr>
                            </w:pPr>
                            <w:r w:rsidRPr="00EB75E1">
                              <w:rPr>
                                <w:color w:val="3333FF"/>
                                <w:sz w:val="18"/>
                                <w:szCs w:val="18"/>
                              </w:rPr>
                              <w:t>- о гарантийном сроке (если он установлен);</w:t>
                            </w:r>
                          </w:p>
                          <w:p w:rsidR="0052136F" w:rsidRPr="00EB75E1" w:rsidRDefault="0052136F" w:rsidP="001217CD">
                            <w:pPr>
                              <w:spacing w:after="0" w:line="240" w:lineRule="auto"/>
                              <w:rPr>
                                <w:color w:val="3333FF"/>
                                <w:sz w:val="18"/>
                                <w:szCs w:val="18"/>
                              </w:rPr>
                            </w:pPr>
                            <w:r w:rsidRPr="00EB75E1">
                              <w:rPr>
                                <w:color w:val="3333FF"/>
                                <w:sz w:val="18"/>
                                <w:szCs w:val="18"/>
                              </w:rPr>
                              <w:t>- о сроке службы или сроке годности</w:t>
                            </w:r>
                            <w:r w:rsidR="00C765A0" w:rsidRPr="00EB75E1">
                              <w:rPr>
                                <w:color w:val="3333FF"/>
                                <w:sz w:val="18"/>
                                <w:szCs w:val="18"/>
                              </w:rPr>
                              <w:t xml:space="preserve"> товара</w:t>
                            </w:r>
                            <w:r w:rsidRPr="00EB75E1">
                              <w:rPr>
                                <w:color w:val="3333FF"/>
                                <w:sz w:val="18"/>
                                <w:szCs w:val="18"/>
                              </w:rPr>
                              <w:t>;</w:t>
                            </w:r>
                          </w:p>
                          <w:p w:rsidR="0052136F" w:rsidRPr="00EB75E1" w:rsidRDefault="0052136F" w:rsidP="001217CD">
                            <w:pPr>
                              <w:spacing w:after="0" w:line="240" w:lineRule="auto"/>
                              <w:rPr>
                                <w:color w:val="3333FF"/>
                                <w:sz w:val="18"/>
                                <w:szCs w:val="18"/>
                              </w:rPr>
                            </w:pPr>
                            <w:r w:rsidRPr="00EB75E1">
                              <w:rPr>
                                <w:color w:val="3333FF"/>
                                <w:sz w:val="18"/>
                                <w:szCs w:val="18"/>
                              </w:rPr>
                              <w:t>-  правила и условия эффективного и безопасного использования товара;</w:t>
                            </w:r>
                          </w:p>
                          <w:p w:rsidR="0052136F" w:rsidRPr="00EB75E1" w:rsidRDefault="0052136F" w:rsidP="001217CD">
                            <w:pPr>
                              <w:spacing w:after="0" w:line="240" w:lineRule="auto"/>
                              <w:rPr>
                                <w:color w:val="3333FF"/>
                                <w:sz w:val="18"/>
                                <w:szCs w:val="18"/>
                              </w:rPr>
                            </w:pPr>
                            <w:r w:rsidRPr="00EB75E1">
                              <w:rPr>
                                <w:color w:val="3333FF"/>
                                <w:sz w:val="18"/>
                                <w:szCs w:val="18"/>
                              </w:rPr>
                              <w:t>- адрес и наименование изготовителя (продавца);</w:t>
                            </w:r>
                          </w:p>
                          <w:p w:rsidR="008F588D" w:rsidRPr="00EB75E1" w:rsidRDefault="0052136F" w:rsidP="001217CD">
                            <w:pPr>
                              <w:spacing w:after="0" w:line="240" w:lineRule="auto"/>
                              <w:rPr>
                                <w:color w:val="3333FF"/>
                                <w:sz w:val="18"/>
                                <w:szCs w:val="18"/>
                              </w:rPr>
                            </w:pPr>
                            <w:r w:rsidRPr="00EB75E1">
                              <w:rPr>
                                <w:color w:val="3333FF"/>
                                <w:sz w:val="18"/>
                                <w:szCs w:val="18"/>
                              </w:rPr>
                              <w:t>- информация о п</w:t>
                            </w:r>
                            <w:r w:rsidR="008F588D" w:rsidRPr="00EB75E1">
                              <w:rPr>
                                <w:color w:val="3333FF"/>
                                <w:sz w:val="18"/>
                                <w:szCs w:val="18"/>
                              </w:rPr>
                              <w:t>орядке и сроках возврата товара;</w:t>
                            </w:r>
                          </w:p>
                          <w:p w:rsidR="008F588D" w:rsidRPr="00EB75E1" w:rsidRDefault="00C765A0" w:rsidP="001217CD">
                            <w:pPr>
                              <w:spacing w:after="0" w:line="240" w:lineRule="auto"/>
                              <w:rPr>
                                <w:color w:val="3333FF"/>
                                <w:sz w:val="18"/>
                                <w:szCs w:val="18"/>
                              </w:rPr>
                            </w:pPr>
                            <w:r w:rsidRPr="00EB75E1">
                              <w:rPr>
                                <w:color w:val="3333FF"/>
                                <w:sz w:val="18"/>
                                <w:szCs w:val="18"/>
                              </w:rPr>
                              <w:t>- о правилах продажи товаров</w:t>
                            </w:r>
                            <w:r w:rsidR="008F588D" w:rsidRPr="00EB75E1">
                              <w:rPr>
                                <w:color w:val="3333FF"/>
                                <w:sz w:val="18"/>
                                <w:szCs w:val="18"/>
                              </w:rPr>
                              <w:t>;</w:t>
                            </w:r>
                          </w:p>
                          <w:p w:rsidR="008F588D" w:rsidRPr="00EB75E1" w:rsidRDefault="008F588D" w:rsidP="001217CD">
                            <w:pPr>
                              <w:spacing w:after="0" w:line="240" w:lineRule="auto"/>
                              <w:rPr>
                                <w:color w:val="3333FF"/>
                                <w:sz w:val="18"/>
                                <w:szCs w:val="18"/>
                              </w:rPr>
                            </w:pPr>
                            <w:r w:rsidRPr="00EB75E1">
                              <w:rPr>
                                <w:color w:val="3333FF"/>
                                <w:sz w:val="18"/>
                                <w:szCs w:val="18"/>
                              </w:rPr>
                              <w:t xml:space="preserve"> - условия эксплуа</w:t>
                            </w:r>
                            <w:r w:rsidR="00C765A0" w:rsidRPr="00EB75E1">
                              <w:rPr>
                                <w:color w:val="3333FF"/>
                                <w:sz w:val="18"/>
                                <w:szCs w:val="18"/>
                              </w:rPr>
                              <w:t>тации и правила хранения товара;</w:t>
                            </w:r>
                          </w:p>
                          <w:p w:rsidR="00C765A0" w:rsidRPr="00EB75E1" w:rsidRDefault="00C765A0" w:rsidP="001217CD">
                            <w:pPr>
                              <w:spacing w:after="0" w:line="240" w:lineRule="auto"/>
                              <w:rPr>
                                <w:color w:val="3333FF"/>
                                <w:sz w:val="18"/>
                                <w:szCs w:val="18"/>
                              </w:rPr>
                            </w:pPr>
                            <w:r w:rsidRPr="00EB75E1">
                              <w:rPr>
                                <w:color w:val="3333FF"/>
                                <w:sz w:val="18"/>
                                <w:szCs w:val="18"/>
                              </w:rPr>
                              <w:t>- наименование технического регламента или иное обозначение, установленное законодательством РФ о техническом регулировании и свидетельствующее об обязательном подтверждении соответствия товара.</w:t>
                            </w:r>
                          </w:p>
                        </w:txbxContent>
                      </v:textbox>
                    </v:roundrect>
                  </w:pict>
                </mc:Fallback>
              </mc:AlternateContent>
            </w: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52136F" w:rsidRDefault="0052136F" w:rsidP="00A35504">
            <w:pPr>
              <w:textAlignment w:val="baseline"/>
              <w:rPr>
                <w:rFonts w:ascii="Times New Roman" w:eastAsia="Times New Roman" w:hAnsi="Times New Roman" w:cs="Times New Roman"/>
                <w:b/>
                <w:color w:val="002060"/>
                <w:lang w:eastAsia="ru-RU"/>
              </w:rPr>
            </w:pPr>
          </w:p>
          <w:p w:rsidR="00C83033" w:rsidRDefault="00C83033" w:rsidP="00A35504">
            <w:pPr>
              <w:textAlignment w:val="baseline"/>
              <w:rPr>
                <w:rFonts w:ascii="Times New Roman" w:eastAsia="Times New Roman" w:hAnsi="Times New Roman" w:cs="Times New Roman"/>
                <w:b/>
                <w:color w:val="002060"/>
                <w:lang w:eastAsia="ru-RU"/>
              </w:rPr>
            </w:pPr>
          </w:p>
          <w:p w:rsidR="002D03D7" w:rsidRDefault="002D03D7" w:rsidP="00A35504">
            <w:pPr>
              <w:rPr>
                <w:rFonts w:ascii="Times New Roman" w:eastAsia="Times New Roman" w:hAnsi="Times New Roman" w:cs="Times New Roman"/>
                <w:b/>
                <w:i/>
                <w:color w:val="C00000"/>
                <w:lang w:eastAsia="ru-RU"/>
              </w:rPr>
            </w:pPr>
          </w:p>
          <w:p w:rsidR="002D03D7" w:rsidRDefault="002D03D7" w:rsidP="00A35504">
            <w:pPr>
              <w:rPr>
                <w:rFonts w:ascii="Times New Roman" w:eastAsia="Times New Roman" w:hAnsi="Times New Roman" w:cs="Times New Roman"/>
                <w:b/>
                <w:i/>
                <w:color w:val="C00000"/>
                <w:lang w:eastAsia="ru-RU"/>
              </w:rPr>
            </w:pPr>
          </w:p>
          <w:p w:rsidR="00DA02EF" w:rsidRPr="00757389" w:rsidRDefault="00DA02EF" w:rsidP="00A35504">
            <w:pPr>
              <w:jc w:val="center"/>
              <w:rPr>
                <w:i/>
                <w:szCs w:val="24"/>
              </w:rPr>
            </w:pPr>
          </w:p>
        </w:tc>
        <w:tc>
          <w:tcPr>
            <w:tcW w:w="6269" w:type="dxa"/>
            <w:tcBorders>
              <w:top w:val="nil"/>
              <w:bottom w:val="nil"/>
              <w:right w:val="nil"/>
            </w:tcBorders>
          </w:tcPr>
          <w:p w:rsidR="00DF5F86" w:rsidRDefault="00142375" w:rsidP="00A35504">
            <w:pPr>
              <w:ind w:left="521"/>
              <w:textAlignment w:val="baseline"/>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 xml:space="preserve">         </w:t>
            </w:r>
          </w:p>
          <w:p w:rsidR="00DF5F86" w:rsidRPr="00C45742" w:rsidRDefault="00F76BCF" w:rsidP="00A35504">
            <w:pPr>
              <w:ind w:left="521"/>
              <w:textAlignment w:val="baseline"/>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 xml:space="preserve">                         </w:t>
            </w:r>
            <w:r w:rsidR="00142375">
              <w:rPr>
                <w:rFonts w:ascii="Times New Roman" w:eastAsia="Times New Roman" w:hAnsi="Times New Roman" w:cs="Times New Roman"/>
                <w:iCs/>
                <w:color w:val="000000"/>
                <w:sz w:val="20"/>
                <w:szCs w:val="20"/>
                <w:lang w:eastAsia="ru-RU"/>
              </w:rPr>
              <w:t xml:space="preserve">  </w:t>
            </w:r>
            <w:r w:rsidR="00757389" w:rsidRPr="00757389">
              <w:rPr>
                <w:rFonts w:ascii="Times New Roman" w:eastAsia="Times New Roman" w:hAnsi="Times New Roman" w:cs="Times New Roman"/>
                <w:iCs/>
                <w:noProof/>
                <w:color w:val="000000"/>
                <w:sz w:val="20"/>
                <w:szCs w:val="20"/>
                <w:lang w:eastAsia="ru-RU"/>
              </w:rPr>
              <w:drawing>
                <wp:inline distT="0" distB="0" distL="0" distR="0">
                  <wp:extent cx="1581150" cy="1228725"/>
                  <wp:effectExtent l="19050" t="0" r="0" b="0"/>
                  <wp:docPr id="4" name="Рисунок 16" descr="https://xn--80ajgpcpbhkds4a4g.xn--p1ai/wp-content/uploads/2016/09/%D0%B7%D0%B0%D0%BA%D0%BE%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80ajgpcpbhkds4a4g.xn--p1ai/wp-content/uploads/2016/09/%D0%B7%D0%B0%D0%BA%D0%BE%D0%BD.jpg"/>
                          <pic:cNvPicPr>
                            <a:picLocks noChangeAspect="1" noChangeArrowheads="1"/>
                          </pic:cNvPicPr>
                        </pic:nvPicPr>
                        <pic:blipFill>
                          <a:blip r:embed="rId11" cstate="print"/>
                          <a:srcRect/>
                          <a:stretch>
                            <a:fillRect/>
                          </a:stretch>
                        </pic:blipFill>
                        <pic:spPr bwMode="auto">
                          <a:xfrm>
                            <a:off x="0" y="0"/>
                            <a:ext cx="1581150" cy="1228725"/>
                          </a:xfrm>
                          <a:prstGeom prst="rect">
                            <a:avLst/>
                          </a:prstGeom>
                          <a:noFill/>
                          <a:ln w="9525">
                            <a:noFill/>
                            <a:miter lim="800000"/>
                            <a:headEnd/>
                            <a:tailEnd/>
                          </a:ln>
                        </pic:spPr>
                      </pic:pic>
                    </a:graphicData>
                  </a:graphic>
                </wp:inline>
              </w:drawing>
            </w:r>
          </w:p>
          <w:p w:rsidR="00834715" w:rsidRDefault="00834715" w:rsidP="00A35504">
            <w:pPr>
              <w:jc w:val="center"/>
              <w:rPr>
                <w:rFonts w:cs="Aharoni"/>
                <w:b/>
                <w:i/>
                <w:color w:val="0070C0"/>
                <w:sz w:val="26"/>
                <w:szCs w:val="26"/>
              </w:rPr>
            </w:pPr>
            <w:r>
              <w:rPr>
                <w:rFonts w:cs="Aharoni"/>
                <w:b/>
                <w:i/>
                <w:color w:val="0070C0"/>
                <w:sz w:val="26"/>
                <w:szCs w:val="26"/>
              </w:rPr>
              <w:t xml:space="preserve">              </w:t>
            </w:r>
            <w:r w:rsidR="003A027B">
              <w:rPr>
                <w:rFonts w:cs="Aharoni"/>
                <w:b/>
                <w:i/>
                <w:color w:val="0070C0"/>
                <w:sz w:val="26"/>
                <w:szCs w:val="26"/>
              </w:rPr>
              <w:t xml:space="preserve">            </w:t>
            </w:r>
            <w:r w:rsidR="0052136F" w:rsidRPr="00757389">
              <w:rPr>
                <w:rFonts w:cs="Aharoni"/>
                <w:b/>
                <w:i/>
                <w:color w:val="0070C0"/>
                <w:sz w:val="26"/>
                <w:szCs w:val="26"/>
              </w:rPr>
              <w:t xml:space="preserve">Дистанционная продажа товаров </w:t>
            </w:r>
            <w:r>
              <w:rPr>
                <w:rFonts w:cs="Aharoni"/>
                <w:b/>
                <w:i/>
                <w:color w:val="0070C0"/>
                <w:sz w:val="26"/>
                <w:szCs w:val="26"/>
              </w:rPr>
              <w:t xml:space="preserve">                 </w:t>
            </w:r>
          </w:p>
          <w:p w:rsidR="00834715" w:rsidRDefault="00834715" w:rsidP="00A35504">
            <w:pPr>
              <w:jc w:val="center"/>
              <w:rPr>
                <w:rFonts w:cs="Aharoni"/>
                <w:b/>
                <w:i/>
                <w:color w:val="0070C0"/>
                <w:sz w:val="26"/>
                <w:szCs w:val="26"/>
              </w:rPr>
            </w:pPr>
            <w:r>
              <w:rPr>
                <w:rFonts w:cs="Aharoni"/>
                <w:b/>
                <w:i/>
                <w:color w:val="0070C0"/>
                <w:sz w:val="26"/>
                <w:szCs w:val="26"/>
              </w:rPr>
              <w:t xml:space="preserve">         </w:t>
            </w:r>
            <w:r w:rsidR="003A027B">
              <w:rPr>
                <w:rFonts w:cs="Aharoni"/>
                <w:b/>
                <w:i/>
                <w:color w:val="0070C0"/>
                <w:sz w:val="26"/>
                <w:szCs w:val="26"/>
              </w:rPr>
              <w:t xml:space="preserve">                </w:t>
            </w:r>
            <w:r>
              <w:rPr>
                <w:rFonts w:cs="Aharoni"/>
                <w:b/>
                <w:i/>
                <w:color w:val="0070C0"/>
                <w:sz w:val="26"/>
                <w:szCs w:val="26"/>
              </w:rPr>
              <w:t xml:space="preserve"> </w:t>
            </w:r>
            <w:r w:rsidR="0052136F" w:rsidRPr="00757389">
              <w:rPr>
                <w:rFonts w:cs="Aharoni"/>
                <w:b/>
                <w:i/>
                <w:color w:val="0070C0"/>
                <w:sz w:val="26"/>
                <w:szCs w:val="26"/>
              </w:rPr>
              <w:t xml:space="preserve">регулируется следующими </w:t>
            </w:r>
            <w:r>
              <w:rPr>
                <w:rFonts w:cs="Aharoni"/>
                <w:b/>
                <w:i/>
                <w:color w:val="0070C0"/>
                <w:sz w:val="26"/>
                <w:szCs w:val="26"/>
              </w:rPr>
              <w:t xml:space="preserve">   </w:t>
            </w:r>
          </w:p>
          <w:p w:rsidR="0052136F" w:rsidRDefault="00834715" w:rsidP="00A35504">
            <w:pPr>
              <w:jc w:val="center"/>
              <w:rPr>
                <w:rFonts w:cs="Aharoni"/>
                <w:b/>
                <w:i/>
                <w:color w:val="0070C0"/>
                <w:sz w:val="26"/>
                <w:szCs w:val="26"/>
              </w:rPr>
            </w:pPr>
            <w:r>
              <w:rPr>
                <w:rFonts w:cs="Aharoni"/>
                <w:b/>
                <w:i/>
                <w:color w:val="0070C0"/>
                <w:sz w:val="26"/>
                <w:szCs w:val="26"/>
              </w:rPr>
              <w:t xml:space="preserve">            </w:t>
            </w:r>
            <w:r w:rsidR="003A027B">
              <w:rPr>
                <w:rFonts w:cs="Aharoni"/>
                <w:b/>
                <w:i/>
                <w:color w:val="0070C0"/>
                <w:sz w:val="26"/>
                <w:szCs w:val="26"/>
              </w:rPr>
              <w:t xml:space="preserve">             </w:t>
            </w:r>
            <w:r w:rsidR="0052136F" w:rsidRPr="00757389">
              <w:rPr>
                <w:rFonts w:cs="Aharoni"/>
                <w:b/>
                <w:i/>
                <w:color w:val="0070C0"/>
                <w:sz w:val="26"/>
                <w:szCs w:val="26"/>
              </w:rPr>
              <w:t>нормативными актами:</w:t>
            </w:r>
          </w:p>
          <w:p w:rsidR="0052136F" w:rsidRPr="002666D5" w:rsidRDefault="0052136F" w:rsidP="009719C9">
            <w:pPr>
              <w:pStyle w:val="a8"/>
              <w:numPr>
                <w:ilvl w:val="0"/>
                <w:numId w:val="33"/>
              </w:numPr>
              <w:ind w:left="1678" w:hanging="357"/>
              <w:rPr>
                <w:rFonts w:cs="Times New Roman"/>
                <w:sz w:val="19"/>
                <w:szCs w:val="19"/>
              </w:rPr>
            </w:pPr>
            <w:r w:rsidRPr="002666D5">
              <w:rPr>
                <w:rFonts w:cs="Times New Roman"/>
                <w:sz w:val="19"/>
                <w:szCs w:val="19"/>
              </w:rPr>
              <w:t xml:space="preserve">Европейская конвенция о </w:t>
            </w:r>
            <w:r w:rsidR="00520EC5">
              <w:rPr>
                <w:rFonts w:cs="Times New Roman"/>
                <w:sz w:val="19"/>
                <w:szCs w:val="19"/>
              </w:rPr>
              <w:t xml:space="preserve">международной </w:t>
            </w:r>
            <w:r w:rsidRPr="002666D5">
              <w:rPr>
                <w:rFonts w:cs="Times New Roman"/>
                <w:sz w:val="19"/>
                <w:szCs w:val="19"/>
              </w:rPr>
              <w:t>почтовой и дистанционной торговле (так называемый</w:t>
            </w:r>
            <w:r w:rsidR="00541DA7" w:rsidRPr="002666D5">
              <w:rPr>
                <w:rFonts w:cs="Times New Roman"/>
                <w:sz w:val="19"/>
                <w:szCs w:val="19"/>
              </w:rPr>
              <w:t xml:space="preserve">                           </w:t>
            </w:r>
            <w:r w:rsidRPr="002666D5">
              <w:rPr>
                <w:rFonts w:cs="Times New Roman"/>
                <w:sz w:val="19"/>
                <w:szCs w:val="19"/>
              </w:rPr>
              <w:t>Этический</w:t>
            </w:r>
            <w:r w:rsidR="0031430C" w:rsidRPr="002666D5">
              <w:rPr>
                <w:rFonts w:cs="Times New Roman"/>
                <w:sz w:val="19"/>
                <w:szCs w:val="19"/>
              </w:rPr>
              <w:t xml:space="preserve"> </w:t>
            </w:r>
            <w:r w:rsidRPr="002666D5">
              <w:rPr>
                <w:rFonts w:cs="Times New Roman"/>
                <w:sz w:val="19"/>
                <w:szCs w:val="19"/>
              </w:rPr>
              <w:t>кодекс);</w:t>
            </w:r>
          </w:p>
          <w:p w:rsidR="0052136F" w:rsidRPr="002666D5" w:rsidRDefault="0052136F" w:rsidP="009719C9">
            <w:pPr>
              <w:pStyle w:val="a8"/>
              <w:numPr>
                <w:ilvl w:val="0"/>
                <w:numId w:val="33"/>
              </w:numPr>
              <w:ind w:left="1678" w:hanging="357"/>
              <w:rPr>
                <w:rFonts w:cs="Times New Roman"/>
                <w:bCs/>
                <w:sz w:val="19"/>
                <w:szCs w:val="19"/>
                <w:shd w:val="clear" w:color="auto" w:fill="FFFFFF"/>
              </w:rPr>
            </w:pPr>
            <w:r w:rsidRPr="002666D5">
              <w:rPr>
                <w:rFonts w:cs="Times New Roman"/>
                <w:sz w:val="19"/>
                <w:szCs w:val="19"/>
              </w:rPr>
              <w:t>Гражданский Кодекс Российской Федерации</w:t>
            </w:r>
            <w:r w:rsidR="009C2709" w:rsidRPr="002666D5">
              <w:rPr>
                <w:rFonts w:cs="Times New Roman"/>
                <w:sz w:val="19"/>
                <w:szCs w:val="19"/>
              </w:rPr>
              <w:t xml:space="preserve">       </w:t>
            </w:r>
            <w:r w:rsidR="00541DA7" w:rsidRPr="002666D5">
              <w:rPr>
                <w:rFonts w:cs="Times New Roman"/>
                <w:sz w:val="19"/>
                <w:szCs w:val="19"/>
              </w:rPr>
              <w:t xml:space="preserve">                </w:t>
            </w:r>
            <w:proofErr w:type="gramStart"/>
            <w:r w:rsidR="00541DA7" w:rsidRPr="002666D5">
              <w:rPr>
                <w:rFonts w:cs="Times New Roman"/>
                <w:sz w:val="19"/>
                <w:szCs w:val="19"/>
              </w:rPr>
              <w:t xml:space="preserve">   </w:t>
            </w:r>
            <w:r w:rsidRPr="002666D5">
              <w:rPr>
                <w:rFonts w:cs="Times New Roman"/>
                <w:sz w:val="19"/>
                <w:szCs w:val="19"/>
              </w:rPr>
              <w:t>(</w:t>
            </w:r>
            <w:proofErr w:type="gramEnd"/>
            <w:r w:rsidRPr="002666D5">
              <w:rPr>
                <w:rFonts w:cs="Times New Roman"/>
                <w:sz w:val="19"/>
                <w:szCs w:val="19"/>
              </w:rPr>
              <w:t>с</w:t>
            </w:r>
            <w:r w:rsidRPr="002666D5">
              <w:rPr>
                <w:rFonts w:cs="Times New Roman"/>
                <w:bCs/>
                <w:sz w:val="19"/>
                <w:szCs w:val="19"/>
                <w:shd w:val="clear" w:color="auto" w:fill="FFFFFF"/>
              </w:rPr>
              <w:t xml:space="preserve">т. 497 «Продажа товара по образцам и </w:t>
            </w:r>
            <w:r w:rsidR="009C2709" w:rsidRPr="002666D5">
              <w:rPr>
                <w:rFonts w:cs="Times New Roman"/>
                <w:bCs/>
                <w:sz w:val="19"/>
                <w:szCs w:val="19"/>
                <w:shd w:val="clear" w:color="auto" w:fill="FFFFFF"/>
              </w:rPr>
              <w:t xml:space="preserve">        </w:t>
            </w:r>
            <w:r w:rsidR="00541DA7" w:rsidRPr="002666D5">
              <w:rPr>
                <w:rFonts w:cs="Times New Roman"/>
                <w:bCs/>
                <w:sz w:val="19"/>
                <w:szCs w:val="19"/>
                <w:shd w:val="clear" w:color="auto" w:fill="FFFFFF"/>
              </w:rPr>
              <w:t xml:space="preserve">                    </w:t>
            </w:r>
            <w:r w:rsidRPr="002666D5">
              <w:rPr>
                <w:rFonts w:cs="Times New Roman"/>
                <w:bCs/>
                <w:sz w:val="19"/>
                <w:szCs w:val="19"/>
                <w:shd w:val="clear" w:color="auto" w:fill="FFFFFF"/>
              </w:rPr>
              <w:t>дистанционный способ продажи товара»);</w:t>
            </w:r>
          </w:p>
          <w:p w:rsidR="0052136F" w:rsidRPr="002666D5" w:rsidRDefault="0052136F" w:rsidP="009719C9">
            <w:pPr>
              <w:pStyle w:val="a8"/>
              <w:numPr>
                <w:ilvl w:val="0"/>
                <w:numId w:val="33"/>
              </w:numPr>
              <w:ind w:left="1678" w:hanging="357"/>
              <w:rPr>
                <w:rFonts w:cs="Times New Roman"/>
                <w:sz w:val="19"/>
                <w:szCs w:val="19"/>
              </w:rPr>
            </w:pPr>
            <w:r w:rsidRPr="002666D5">
              <w:rPr>
                <w:rFonts w:cs="Times New Roman"/>
                <w:sz w:val="19"/>
                <w:szCs w:val="19"/>
              </w:rPr>
              <w:t>Закон Российской Федерации от 07.02.1992</w:t>
            </w:r>
            <w:r w:rsidR="009C2709" w:rsidRPr="002666D5">
              <w:rPr>
                <w:rFonts w:cs="Times New Roman"/>
                <w:sz w:val="19"/>
                <w:szCs w:val="19"/>
              </w:rPr>
              <w:t xml:space="preserve">    </w:t>
            </w:r>
            <w:r w:rsidR="00541DA7" w:rsidRPr="002666D5">
              <w:rPr>
                <w:rFonts w:cs="Times New Roman"/>
                <w:sz w:val="19"/>
                <w:szCs w:val="19"/>
              </w:rPr>
              <w:t xml:space="preserve">                    </w:t>
            </w:r>
            <w:r w:rsidRPr="002666D5">
              <w:rPr>
                <w:rFonts w:cs="Times New Roman"/>
                <w:sz w:val="19"/>
                <w:szCs w:val="19"/>
              </w:rPr>
              <w:t xml:space="preserve">№ 2300-1 «О защите прав </w:t>
            </w:r>
            <w:proofErr w:type="gramStart"/>
            <w:r w:rsidRPr="002666D5">
              <w:rPr>
                <w:rFonts w:cs="Times New Roman"/>
                <w:sz w:val="19"/>
                <w:szCs w:val="19"/>
              </w:rPr>
              <w:t xml:space="preserve">потребителей» </w:t>
            </w:r>
            <w:r w:rsidR="00541DA7" w:rsidRPr="002666D5">
              <w:rPr>
                <w:rFonts w:cs="Times New Roman"/>
                <w:sz w:val="19"/>
                <w:szCs w:val="19"/>
              </w:rPr>
              <w:t xml:space="preserve">  </w:t>
            </w:r>
            <w:proofErr w:type="gramEnd"/>
            <w:r w:rsidR="00541DA7" w:rsidRPr="002666D5">
              <w:rPr>
                <w:rFonts w:cs="Times New Roman"/>
                <w:sz w:val="19"/>
                <w:szCs w:val="19"/>
              </w:rPr>
              <w:t xml:space="preserve">                          </w:t>
            </w:r>
            <w:r w:rsidRPr="002666D5">
              <w:rPr>
                <w:rFonts w:cs="Times New Roman"/>
                <w:sz w:val="19"/>
                <w:szCs w:val="19"/>
              </w:rPr>
              <w:t>(</w:t>
            </w:r>
            <w:r w:rsidRPr="002666D5">
              <w:rPr>
                <w:rFonts w:cs="Times New Roman"/>
                <w:bCs/>
                <w:sz w:val="19"/>
                <w:szCs w:val="19"/>
                <w:shd w:val="clear" w:color="auto" w:fill="FFFFFF"/>
              </w:rPr>
              <w:t>ст. 26.1 «Дистанционный способ продажи</w:t>
            </w:r>
            <w:r w:rsidR="0039384E" w:rsidRPr="002666D5">
              <w:rPr>
                <w:rFonts w:cs="Times New Roman"/>
                <w:bCs/>
                <w:sz w:val="19"/>
                <w:szCs w:val="19"/>
                <w:shd w:val="clear" w:color="auto" w:fill="FFFFFF"/>
              </w:rPr>
              <w:t xml:space="preserve"> товара»);</w:t>
            </w:r>
            <w:r w:rsidR="00541DA7" w:rsidRPr="002666D5">
              <w:rPr>
                <w:rFonts w:cs="Times New Roman"/>
                <w:bCs/>
                <w:sz w:val="19"/>
                <w:szCs w:val="19"/>
                <w:shd w:val="clear" w:color="auto" w:fill="FFFFFF"/>
              </w:rPr>
              <w:t xml:space="preserve">               </w:t>
            </w:r>
          </w:p>
          <w:p w:rsidR="0052136F" w:rsidRPr="002666D5" w:rsidRDefault="0052136F" w:rsidP="009719C9">
            <w:pPr>
              <w:pStyle w:val="a8"/>
              <w:numPr>
                <w:ilvl w:val="0"/>
                <w:numId w:val="33"/>
              </w:numPr>
              <w:ind w:left="1678" w:hanging="357"/>
              <w:rPr>
                <w:rFonts w:cs="Times New Roman"/>
                <w:sz w:val="19"/>
                <w:szCs w:val="19"/>
              </w:rPr>
            </w:pPr>
            <w:r w:rsidRPr="002666D5">
              <w:rPr>
                <w:rFonts w:cs="Times New Roman"/>
                <w:sz w:val="19"/>
                <w:szCs w:val="19"/>
              </w:rPr>
              <w:t xml:space="preserve">Федеральный Закон от 13.03.2006 № 38-ФЗ </w:t>
            </w:r>
            <w:r w:rsidR="009C2709" w:rsidRPr="002666D5">
              <w:rPr>
                <w:rFonts w:cs="Times New Roman"/>
                <w:sz w:val="19"/>
                <w:szCs w:val="19"/>
              </w:rPr>
              <w:t xml:space="preserve">      </w:t>
            </w:r>
            <w:r w:rsidR="00541DA7" w:rsidRPr="002666D5">
              <w:rPr>
                <w:rFonts w:cs="Times New Roman"/>
                <w:sz w:val="19"/>
                <w:szCs w:val="19"/>
              </w:rPr>
              <w:t xml:space="preserve">                   </w:t>
            </w:r>
            <w:proofErr w:type="gramStart"/>
            <w:r w:rsidR="00541DA7" w:rsidRPr="002666D5">
              <w:rPr>
                <w:rFonts w:cs="Times New Roman"/>
                <w:sz w:val="19"/>
                <w:szCs w:val="19"/>
              </w:rPr>
              <w:t xml:space="preserve">  </w:t>
            </w:r>
            <w:r w:rsidR="009C2709" w:rsidRPr="002666D5">
              <w:rPr>
                <w:rFonts w:cs="Times New Roman"/>
                <w:sz w:val="19"/>
                <w:szCs w:val="19"/>
              </w:rPr>
              <w:t xml:space="preserve"> </w:t>
            </w:r>
            <w:r w:rsidRPr="002666D5">
              <w:rPr>
                <w:rFonts w:cs="Times New Roman"/>
                <w:sz w:val="19"/>
                <w:szCs w:val="19"/>
              </w:rPr>
              <w:t>«</w:t>
            </w:r>
            <w:proofErr w:type="gramEnd"/>
            <w:r w:rsidRPr="002666D5">
              <w:rPr>
                <w:rFonts w:cs="Times New Roman"/>
                <w:sz w:val="19"/>
                <w:szCs w:val="19"/>
              </w:rPr>
              <w:t>О рекламе» (ст. 8 «</w:t>
            </w:r>
            <w:r w:rsidRPr="002666D5">
              <w:rPr>
                <w:rFonts w:cs="Times New Roman"/>
                <w:bCs/>
                <w:sz w:val="19"/>
                <w:szCs w:val="19"/>
                <w:shd w:val="clear" w:color="auto" w:fill="FFFFFF"/>
              </w:rPr>
              <w:t xml:space="preserve">Реклама товаров при </w:t>
            </w:r>
            <w:r w:rsidR="00541DA7" w:rsidRPr="002666D5">
              <w:rPr>
                <w:rFonts w:cs="Times New Roman"/>
                <w:bCs/>
                <w:sz w:val="19"/>
                <w:szCs w:val="19"/>
                <w:shd w:val="clear" w:color="auto" w:fill="FFFFFF"/>
              </w:rPr>
              <w:t xml:space="preserve">                              </w:t>
            </w:r>
            <w:r w:rsidRPr="002666D5">
              <w:rPr>
                <w:rFonts w:cs="Times New Roman"/>
                <w:bCs/>
                <w:sz w:val="19"/>
                <w:szCs w:val="19"/>
                <w:shd w:val="clear" w:color="auto" w:fill="FFFFFF"/>
              </w:rPr>
              <w:t>дистанционном способе их продажи»);</w:t>
            </w:r>
          </w:p>
          <w:p w:rsidR="0052136F" w:rsidRPr="002666D5" w:rsidRDefault="0052136F" w:rsidP="009719C9">
            <w:pPr>
              <w:pStyle w:val="a8"/>
              <w:numPr>
                <w:ilvl w:val="0"/>
                <w:numId w:val="33"/>
              </w:numPr>
              <w:ind w:left="1678" w:hanging="357"/>
              <w:rPr>
                <w:rFonts w:cs="Times New Roman"/>
                <w:sz w:val="19"/>
                <w:szCs w:val="19"/>
              </w:rPr>
            </w:pPr>
            <w:r w:rsidRPr="002666D5">
              <w:rPr>
                <w:rFonts w:cs="Times New Roman"/>
                <w:sz w:val="19"/>
                <w:szCs w:val="19"/>
              </w:rPr>
              <w:t>Постановление Правительства Российской</w:t>
            </w:r>
            <w:r w:rsidR="009C2709" w:rsidRPr="002666D5">
              <w:rPr>
                <w:rFonts w:cs="Times New Roman"/>
                <w:sz w:val="19"/>
                <w:szCs w:val="19"/>
              </w:rPr>
              <w:t xml:space="preserve">        </w:t>
            </w:r>
            <w:r w:rsidR="00541DA7" w:rsidRPr="002666D5">
              <w:rPr>
                <w:rFonts w:cs="Times New Roman"/>
                <w:sz w:val="19"/>
                <w:szCs w:val="19"/>
              </w:rPr>
              <w:t xml:space="preserve">                      </w:t>
            </w:r>
            <w:r w:rsidRPr="002666D5">
              <w:rPr>
                <w:rFonts w:cs="Times New Roman"/>
                <w:sz w:val="19"/>
                <w:szCs w:val="19"/>
              </w:rPr>
              <w:t xml:space="preserve">Федерации от 27.09.2007 № 612 </w:t>
            </w:r>
            <w:r w:rsidR="009D7146" w:rsidRPr="002666D5">
              <w:rPr>
                <w:rFonts w:cs="Times New Roman"/>
                <w:sz w:val="19"/>
                <w:szCs w:val="19"/>
              </w:rPr>
              <w:t xml:space="preserve">                                        </w:t>
            </w:r>
            <w:proofErr w:type="gramStart"/>
            <w:r w:rsidR="009D7146" w:rsidRPr="002666D5">
              <w:rPr>
                <w:rFonts w:cs="Times New Roman"/>
                <w:sz w:val="19"/>
                <w:szCs w:val="19"/>
              </w:rPr>
              <w:t xml:space="preserve">   </w:t>
            </w:r>
            <w:r w:rsidRPr="002666D5">
              <w:rPr>
                <w:rFonts w:cs="Times New Roman"/>
                <w:sz w:val="19"/>
                <w:szCs w:val="19"/>
              </w:rPr>
              <w:t>«</w:t>
            </w:r>
            <w:proofErr w:type="gramEnd"/>
            <w:r w:rsidRPr="002666D5">
              <w:rPr>
                <w:rFonts w:cs="Times New Roman"/>
                <w:sz w:val="19"/>
                <w:szCs w:val="19"/>
              </w:rPr>
              <w:t xml:space="preserve">Об </w:t>
            </w:r>
            <w:r w:rsidR="009D7146" w:rsidRPr="002666D5">
              <w:rPr>
                <w:rFonts w:cs="Times New Roman"/>
                <w:sz w:val="19"/>
                <w:szCs w:val="19"/>
              </w:rPr>
              <w:t>у</w:t>
            </w:r>
            <w:r w:rsidRPr="002666D5">
              <w:rPr>
                <w:rFonts w:cs="Times New Roman"/>
                <w:sz w:val="19"/>
                <w:szCs w:val="19"/>
              </w:rPr>
              <w:t>тверждении Правил</w:t>
            </w:r>
            <w:r w:rsidR="00541DA7" w:rsidRPr="002666D5">
              <w:rPr>
                <w:rFonts w:cs="Times New Roman"/>
                <w:sz w:val="19"/>
                <w:szCs w:val="19"/>
              </w:rPr>
              <w:t xml:space="preserve"> </w:t>
            </w:r>
            <w:r w:rsidRPr="002666D5">
              <w:rPr>
                <w:rFonts w:cs="Times New Roman"/>
                <w:sz w:val="19"/>
                <w:szCs w:val="19"/>
              </w:rPr>
              <w:t xml:space="preserve">продажи товаров </w:t>
            </w:r>
            <w:r w:rsidR="00541DA7" w:rsidRPr="002666D5">
              <w:rPr>
                <w:rFonts w:cs="Times New Roman"/>
                <w:sz w:val="19"/>
                <w:szCs w:val="19"/>
              </w:rPr>
              <w:t xml:space="preserve">                                </w:t>
            </w:r>
            <w:r w:rsidRPr="002666D5">
              <w:rPr>
                <w:rFonts w:cs="Times New Roman"/>
                <w:sz w:val="19"/>
                <w:szCs w:val="19"/>
              </w:rPr>
              <w:t>дистанционным способом»</w:t>
            </w:r>
            <w:r w:rsidR="00361B10" w:rsidRPr="002666D5">
              <w:rPr>
                <w:rFonts w:cs="Times New Roman"/>
                <w:sz w:val="19"/>
                <w:szCs w:val="19"/>
              </w:rPr>
              <w:t>;</w:t>
            </w:r>
          </w:p>
          <w:p w:rsidR="0052136F" w:rsidRPr="002666D5" w:rsidRDefault="0052136F" w:rsidP="009719C9">
            <w:pPr>
              <w:pStyle w:val="a8"/>
              <w:numPr>
                <w:ilvl w:val="0"/>
                <w:numId w:val="33"/>
              </w:numPr>
              <w:ind w:left="1678" w:hanging="357"/>
              <w:rPr>
                <w:rFonts w:cs="Times New Roman"/>
                <w:sz w:val="19"/>
                <w:szCs w:val="19"/>
              </w:rPr>
            </w:pPr>
            <w:r w:rsidRPr="002666D5">
              <w:rPr>
                <w:rFonts w:cs="Times New Roman"/>
                <w:sz w:val="19"/>
                <w:szCs w:val="19"/>
              </w:rPr>
              <w:t>Ф</w:t>
            </w:r>
            <w:r w:rsidR="007E2830" w:rsidRPr="002666D5">
              <w:rPr>
                <w:rFonts w:cs="Times New Roman"/>
                <w:sz w:val="19"/>
                <w:szCs w:val="19"/>
              </w:rPr>
              <w:t xml:space="preserve">едеральный </w:t>
            </w:r>
            <w:r w:rsidRPr="002666D5">
              <w:rPr>
                <w:rFonts w:cs="Times New Roman"/>
                <w:sz w:val="19"/>
                <w:szCs w:val="19"/>
              </w:rPr>
              <w:t>З</w:t>
            </w:r>
            <w:r w:rsidR="007E2830" w:rsidRPr="002666D5">
              <w:rPr>
                <w:rFonts w:cs="Times New Roman"/>
                <w:sz w:val="19"/>
                <w:szCs w:val="19"/>
              </w:rPr>
              <w:t>акон от 27.07.2006 № 152-ФЗ</w:t>
            </w:r>
            <w:r w:rsidR="009C2709" w:rsidRPr="002666D5">
              <w:rPr>
                <w:rFonts w:cs="Times New Roman"/>
                <w:sz w:val="19"/>
                <w:szCs w:val="19"/>
              </w:rPr>
              <w:t xml:space="preserve">        </w:t>
            </w:r>
            <w:r w:rsidR="00541DA7" w:rsidRPr="002666D5">
              <w:rPr>
                <w:rFonts w:cs="Times New Roman"/>
                <w:sz w:val="19"/>
                <w:szCs w:val="19"/>
              </w:rPr>
              <w:t xml:space="preserve">                   </w:t>
            </w:r>
            <w:proofErr w:type="gramStart"/>
            <w:r w:rsidR="00541DA7" w:rsidRPr="002666D5">
              <w:rPr>
                <w:rFonts w:cs="Times New Roman"/>
                <w:sz w:val="19"/>
                <w:szCs w:val="19"/>
              </w:rPr>
              <w:t xml:space="preserve">   </w:t>
            </w:r>
            <w:r w:rsidRPr="002666D5">
              <w:rPr>
                <w:rFonts w:cs="Times New Roman"/>
                <w:sz w:val="19"/>
                <w:szCs w:val="19"/>
              </w:rPr>
              <w:t>«</w:t>
            </w:r>
            <w:proofErr w:type="gramEnd"/>
            <w:r w:rsidRPr="002666D5">
              <w:rPr>
                <w:rFonts w:cs="Times New Roman"/>
                <w:sz w:val="19"/>
                <w:szCs w:val="19"/>
              </w:rPr>
              <w:t>О персональных данных»</w:t>
            </w:r>
            <w:r w:rsidR="00361B10" w:rsidRPr="002666D5">
              <w:rPr>
                <w:rFonts w:cs="Times New Roman"/>
                <w:sz w:val="19"/>
                <w:szCs w:val="19"/>
              </w:rPr>
              <w:t>;</w:t>
            </w:r>
          </w:p>
          <w:p w:rsidR="0039384E" w:rsidRPr="002666D5" w:rsidRDefault="0052136F" w:rsidP="009719C9">
            <w:pPr>
              <w:pStyle w:val="a8"/>
              <w:numPr>
                <w:ilvl w:val="0"/>
                <w:numId w:val="33"/>
              </w:numPr>
              <w:ind w:left="1678" w:hanging="357"/>
              <w:rPr>
                <w:rFonts w:eastAsia="Times New Roman" w:cs="Times New Roman"/>
                <w:sz w:val="19"/>
                <w:szCs w:val="19"/>
                <w:lang w:eastAsia="ru-RU"/>
              </w:rPr>
            </w:pPr>
            <w:r w:rsidRPr="002666D5">
              <w:rPr>
                <w:rFonts w:eastAsia="Times New Roman" w:cs="Times New Roman"/>
                <w:sz w:val="19"/>
                <w:szCs w:val="19"/>
                <w:lang w:eastAsia="ru-RU"/>
              </w:rPr>
              <w:t>Постановлени</w:t>
            </w:r>
            <w:r w:rsidR="00C86680">
              <w:rPr>
                <w:rFonts w:eastAsia="Times New Roman" w:cs="Times New Roman"/>
                <w:sz w:val="19"/>
                <w:szCs w:val="19"/>
                <w:lang w:eastAsia="ru-RU"/>
              </w:rPr>
              <w:t>е</w:t>
            </w:r>
            <w:r w:rsidRPr="002666D5">
              <w:rPr>
                <w:rFonts w:eastAsia="Times New Roman" w:cs="Times New Roman"/>
                <w:sz w:val="19"/>
                <w:szCs w:val="19"/>
                <w:lang w:eastAsia="ru-RU"/>
              </w:rPr>
              <w:t xml:space="preserve"> Правительства </w:t>
            </w:r>
            <w:r w:rsidR="0039384E" w:rsidRPr="002666D5">
              <w:rPr>
                <w:rFonts w:eastAsia="Times New Roman" w:cs="Times New Roman"/>
                <w:sz w:val="19"/>
                <w:szCs w:val="19"/>
                <w:lang w:eastAsia="ru-RU"/>
              </w:rPr>
              <w:t>Р</w:t>
            </w:r>
            <w:r w:rsidR="00C86680">
              <w:rPr>
                <w:rFonts w:eastAsia="Times New Roman" w:cs="Times New Roman"/>
                <w:sz w:val="19"/>
                <w:szCs w:val="19"/>
                <w:lang w:eastAsia="ru-RU"/>
              </w:rPr>
              <w:t xml:space="preserve">оссийской </w:t>
            </w:r>
            <w:r w:rsidR="0039384E" w:rsidRPr="002666D5">
              <w:rPr>
                <w:rFonts w:eastAsia="Times New Roman" w:cs="Times New Roman"/>
                <w:sz w:val="19"/>
                <w:szCs w:val="19"/>
                <w:lang w:eastAsia="ru-RU"/>
              </w:rPr>
              <w:t>Ф</w:t>
            </w:r>
            <w:r w:rsidR="00C86680">
              <w:rPr>
                <w:rFonts w:eastAsia="Times New Roman" w:cs="Times New Roman"/>
                <w:sz w:val="19"/>
                <w:szCs w:val="19"/>
                <w:lang w:eastAsia="ru-RU"/>
              </w:rPr>
              <w:t>едерации</w:t>
            </w:r>
            <w:r w:rsidR="0039384E" w:rsidRPr="002666D5">
              <w:rPr>
                <w:rFonts w:eastAsia="Times New Roman" w:cs="Times New Roman"/>
                <w:sz w:val="19"/>
                <w:szCs w:val="19"/>
                <w:lang w:eastAsia="ru-RU"/>
              </w:rPr>
              <w:t xml:space="preserve"> от 04.10.2012 </w:t>
            </w:r>
            <w:r w:rsidR="003A027B" w:rsidRPr="002666D5">
              <w:rPr>
                <w:rFonts w:eastAsia="Times New Roman" w:cs="Times New Roman"/>
                <w:sz w:val="19"/>
                <w:szCs w:val="19"/>
                <w:lang w:eastAsia="ru-RU"/>
              </w:rPr>
              <w:t xml:space="preserve">№ </w:t>
            </w:r>
            <w:r w:rsidR="0039384E" w:rsidRPr="002666D5">
              <w:rPr>
                <w:rFonts w:eastAsia="Times New Roman" w:cs="Times New Roman"/>
                <w:sz w:val="19"/>
                <w:szCs w:val="19"/>
                <w:lang w:eastAsia="ru-RU"/>
              </w:rPr>
              <w:t>1007</w:t>
            </w:r>
            <w:r w:rsidR="009C2709" w:rsidRPr="002666D5">
              <w:rPr>
                <w:rFonts w:eastAsia="Times New Roman" w:cs="Times New Roman"/>
                <w:sz w:val="19"/>
                <w:szCs w:val="19"/>
                <w:lang w:eastAsia="ru-RU"/>
              </w:rPr>
              <w:t xml:space="preserve"> </w:t>
            </w:r>
            <w:r w:rsidR="0039384E" w:rsidRPr="002666D5">
              <w:rPr>
                <w:rFonts w:eastAsia="Times New Roman" w:cs="Times New Roman"/>
                <w:sz w:val="19"/>
                <w:szCs w:val="19"/>
                <w:lang w:eastAsia="ru-RU"/>
              </w:rPr>
              <w:t>«О внесении изменений в некоторые акты</w:t>
            </w:r>
            <w:r w:rsidR="00541DA7" w:rsidRPr="002666D5">
              <w:rPr>
                <w:rFonts w:eastAsia="Times New Roman" w:cs="Times New Roman"/>
                <w:sz w:val="19"/>
                <w:szCs w:val="19"/>
                <w:lang w:eastAsia="ru-RU"/>
              </w:rPr>
              <w:t xml:space="preserve"> </w:t>
            </w:r>
            <w:r w:rsidR="00361B10" w:rsidRPr="002666D5">
              <w:rPr>
                <w:rFonts w:eastAsia="Times New Roman" w:cs="Times New Roman"/>
                <w:sz w:val="19"/>
                <w:szCs w:val="19"/>
                <w:lang w:eastAsia="ru-RU"/>
              </w:rPr>
              <w:t>Правительства Российской</w:t>
            </w:r>
            <w:r w:rsidR="00541DA7" w:rsidRPr="002666D5">
              <w:rPr>
                <w:rFonts w:eastAsia="Times New Roman" w:cs="Times New Roman"/>
                <w:sz w:val="19"/>
                <w:szCs w:val="19"/>
                <w:lang w:eastAsia="ru-RU"/>
              </w:rPr>
              <w:t xml:space="preserve"> </w:t>
            </w:r>
            <w:r w:rsidR="0039384E" w:rsidRPr="002666D5">
              <w:rPr>
                <w:rFonts w:eastAsia="Times New Roman" w:cs="Times New Roman"/>
                <w:sz w:val="19"/>
                <w:szCs w:val="19"/>
                <w:lang w:eastAsia="ru-RU"/>
              </w:rPr>
              <w:t>Федерации по вопросам</w:t>
            </w:r>
            <w:r w:rsidR="00541DA7" w:rsidRPr="002666D5">
              <w:rPr>
                <w:rFonts w:eastAsia="Times New Roman" w:cs="Times New Roman"/>
                <w:sz w:val="19"/>
                <w:szCs w:val="19"/>
                <w:lang w:eastAsia="ru-RU"/>
              </w:rPr>
              <w:t xml:space="preserve"> </w:t>
            </w:r>
            <w:r w:rsidR="00361B10" w:rsidRPr="002666D5">
              <w:rPr>
                <w:rFonts w:eastAsia="Times New Roman" w:cs="Times New Roman"/>
                <w:sz w:val="19"/>
                <w:szCs w:val="19"/>
                <w:lang w:eastAsia="ru-RU"/>
              </w:rPr>
              <w:t>продажи товаров и</w:t>
            </w:r>
            <w:r w:rsidR="0039384E" w:rsidRPr="002666D5">
              <w:rPr>
                <w:rFonts w:eastAsia="Times New Roman" w:cs="Times New Roman"/>
                <w:sz w:val="19"/>
                <w:szCs w:val="19"/>
                <w:lang w:eastAsia="ru-RU"/>
              </w:rPr>
              <w:t xml:space="preserve"> оказания услуг»;</w:t>
            </w:r>
          </w:p>
          <w:p w:rsidR="00086C15" w:rsidRPr="002666D5" w:rsidRDefault="00FF66C1" w:rsidP="009719C9">
            <w:pPr>
              <w:pStyle w:val="a8"/>
              <w:numPr>
                <w:ilvl w:val="0"/>
                <w:numId w:val="33"/>
              </w:numPr>
              <w:ind w:left="1678" w:hanging="357"/>
              <w:rPr>
                <w:rFonts w:eastAsia="Times New Roman" w:cs="Times New Roman"/>
                <w:sz w:val="19"/>
                <w:szCs w:val="19"/>
                <w:lang w:eastAsia="ru-RU"/>
              </w:rPr>
            </w:pPr>
            <w:r w:rsidRPr="002666D5">
              <w:rPr>
                <w:rFonts w:eastAsia="Times New Roman" w:cs="Times New Roman"/>
                <w:sz w:val="19"/>
                <w:szCs w:val="19"/>
                <w:lang w:eastAsia="ru-RU"/>
              </w:rPr>
              <w:t xml:space="preserve">Кодекс Российской Федерации </w:t>
            </w:r>
          </w:p>
          <w:p w:rsidR="0052136F" w:rsidRPr="002666D5" w:rsidRDefault="009C2709" w:rsidP="009719C9">
            <w:pPr>
              <w:ind w:left="1678" w:hanging="357"/>
              <w:contextualSpacing/>
              <w:rPr>
                <w:rFonts w:eastAsia="Times New Roman" w:cs="Times New Roman"/>
                <w:sz w:val="19"/>
                <w:szCs w:val="19"/>
                <w:lang w:eastAsia="ru-RU"/>
              </w:rPr>
            </w:pPr>
            <w:r w:rsidRPr="002666D5">
              <w:rPr>
                <w:rFonts w:eastAsia="Times New Roman" w:cs="Times New Roman"/>
                <w:sz w:val="19"/>
                <w:szCs w:val="19"/>
                <w:lang w:eastAsia="ru-RU"/>
              </w:rPr>
              <w:t xml:space="preserve">       </w:t>
            </w:r>
            <w:r w:rsidR="002666D5">
              <w:rPr>
                <w:rFonts w:eastAsia="Times New Roman" w:cs="Times New Roman"/>
                <w:sz w:val="19"/>
                <w:szCs w:val="19"/>
                <w:lang w:eastAsia="ru-RU"/>
              </w:rPr>
              <w:t xml:space="preserve"> </w:t>
            </w:r>
            <w:r w:rsidR="00FF66C1" w:rsidRPr="002666D5">
              <w:rPr>
                <w:rFonts w:eastAsia="Times New Roman" w:cs="Times New Roman"/>
                <w:sz w:val="19"/>
                <w:szCs w:val="19"/>
                <w:lang w:eastAsia="ru-RU"/>
              </w:rPr>
              <w:t>«Об административных правонарушениях»;</w:t>
            </w:r>
          </w:p>
          <w:p w:rsidR="00361B10" w:rsidRPr="002666D5" w:rsidRDefault="00361B10" w:rsidP="009719C9">
            <w:pPr>
              <w:pStyle w:val="a8"/>
              <w:numPr>
                <w:ilvl w:val="0"/>
                <w:numId w:val="33"/>
              </w:numPr>
              <w:ind w:left="1678" w:hanging="357"/>
              <w:rPr>
                <w:rFonts w:eastAsia="Times New Roman" w:cs="Times New Roman"/>
                <w:sz w:val="19"/>
                <w:szCs w:val="19"/>
                <w:lang w:eastAsia="ru-RU"/>
              </w:rPr>
            </w:pPr>
            <w:r w:rsidRPr="002666D5">
              <w:rPr>
                <w:rFonts w:eastAsia="Times New Roman" w:cs="Times New Roman"/>
                <w:sz w:val="19"/>
                <w:szCs w:val="19"/>
                <w:lang w:eastAsia="ru-RU"/>
              </w:rPr>
              <w:t xml:space="preserve">Федеральный Закон от 30.06.2003 № 87-ФЗ </w:t>
            </w:r>
          </w:p>
          <w:p w:rsidR="00C86680" w:rsidRDefault="009C2709" w:rsidP="00C86680">
            <w:pPr>
              <w:ind w:left="1678" w:hanging="357"/>
              <w:contextualSpacing/>
              <w:rPr>
                <w:rFonts w:eastAsia="Times New Roman" w:cs="Times New Roman"/>
                <w:sz w:val="19"/>
                <w:szCs w:val="19"/>
                <w:lang w:eastAsia="ru-RU"/>
              </w:rPr>
            </w:pPr>
            <w:r w:rsidRPr="002666D5">
              <w:rPr>
                <w:rFonts w:eastAsia="Times New Roman" w:cs="Times New Roman"/>
                <w:sz w:val="19"/>
                <w:szCs w:val="19"/>
                <w:lang w:eastAsia="ru-RU"/>
              </w:rPr>
              <w:t xml:space="preserve">       </w:t>
            </w:r>
            <w:r w:rsidR="002666D5">
              <w:rPr>
                <w:rFonts w:eastAsia="Times New Roman" w:cs="Times New Roman"/>
                <w:sz w:val="19"/>
                <w:szCs w:val="19"/>
                <w:lang w:eastAsia="ru-RU"/>
              </w:rPr>
              <w:t xml:space="preserve"> </w:t>
            </w:r>
            <w:r w:rsidR="009D7146" w:rsidRPr="002666D5">
              <w:rPr>
                <w:rFonts w:eastAsia="Times New Roman" w:cs="Times New Roman"/>
                <w:sz w:val="19"/>
                <w:szCs w:val="19"/>
                <w:lang w:eastAsia="ru-RU"/>
              </w:rPr>
              <w:t xml:space="preserve"> </w:t>
            </w:r>
            <w:r w:rsidR="00361B10" w:rsidRPr="002666D5">
              <w:rPr>
                <w:rFonts w:eastAsia="Times New Roman" w:cs="Times New Roman"/>
                <w:sz w:val="19"/>
                <w:szCs w:val="19"/>
                <w:lang w:eastAsia="ru-RU"/>
              </w:rPr>
              <w:t>«О транспортно-экспедиционной</w:t>
            </w:r>
            <w:r w:rsidR="0039384E" w:rsidRPr="002666D5">
              <w:rPr>
                <w:rFonts w:eastAsia="Times New Roman" w:cs="Times New Roman"/>
                <w:sz w:val="19"/>
                <w:szCs w:val="19"/>
                <w:lang w:eastAsia="ru-RU"/>
              </w:rPr>
              <w:t xml:space="preserve"> деятельности»;</w:t>
            </w:r>
          </w:p>
          <w:p w:rsidR="00FF66C1" w:rsidRPr="00C86680" w:rsidRDefault="00C86680" w:rsidP="00DD6AF9">
            <w:pPr>
              <w:pStyle w:val="a8"/>
              <w:numPr>
                <w:ilvl w:val="0"/>
                <w:numId w:val="33"/>
              </w:numPr>
              <w:rPr>
                <w:i/>
                <w:szCs w:val="24"/>
              </w:rPr>
            </w:pPr>
            <w:r w:rsidRPr="00C86680">
              <w:rPr>
                <w:rFonts w:eastAsia="Times New Roman" w:cs="Times New Roman"/>
                <w:sz w:val="19"/>
                <w:szCs w:val="19"/>
                <w:lang w:eastAsia="ru-RU"/>
              </w:rPr>
              <w:t>п</w:t>
            </w:r>
            <w:r w:rsidR="0052136F" w:rsidRPr="00C86680">
              <w:rPr>
                <w:rFonts w:eastAsia="Times New Roman" w:cs="Times New Roman"/>
                <w:sz w:val="19"/>
                <w:szCs w:val="19"/>
                <w:lang w:eastAsia="ru-RU"/>
              </w:rPr>
              <w:t xml:space="preserve">исьмо </w:t>
            </w:r>
            <w:r w:rsidR="00DD6AF9">
              <w:rPr>
                <w:rFonts w:eastAsia="Times New Roman" w:cs="Times New Roman"/>
                <w:sz w:val="19"/>
                <w:szCs w:val="19"/>
                <w:lang w:eastAsia="ru-RU"/>
              </w:rPr>
              <w:t xml:space="preserve">Федеральной службы по надзору в сфере защиты прав потребителей и благополучия человека </w:t>
            </w:r>
            <w:r w:rsidR="00361B10" w:rsidRPr="00C86680">
              <w:rPr>
                <w:rFonts w:eastAsia="Times New Roman" w:cs="Times New Roman"/>
                <w:sz w:val="19"/>
                <w:szCs w:val="19"/>
                <w:lang w:eastAsia="ru-RU"/>
              </w:rPr>
              <w:t xml:space="preserve">от 12.10.2007 № 0100/10281-07-32 </w:t>
            </w:r>
            <w:r w:rsidR="0052136F" w:rsidRPr="00C86680">
              <w:rPr>
                <w:rFonts w:eastAsia="Times New Roman" w:cs="Times New Roman"/>
                <w:sz w:val="19"/>
                <w:szCs w:val="19"/>
                <w:lang w:eastAsia="ru-RU"/>
              </w:rPr>
              <w:t xml:space="preserve">«О контроле за </w:t>
            </w:r>
            <w:r w:rsidR="003A027B" w:rsidRPr="00C86680">
              <w:rPr>
                <w:rFonts w:eastAsia="Times New Roman" w:cs="Times New Roman"/>
                <w:sz w:val="19"/>
                <w:szCs w:val="19"/>
                <w:lang w:eastAsia="ru-RU"/>
              </w:rPr>
              <w:t>соблюдением</w:t>
            </w:r>
            <w:r w:rsidR="00541DA7" w:rsidRPr="00C86680">
              <w:rPr>
                <w:rFonts w:eastAsia="Times New Roman" w:cs="Times New Roman"/>
                <w:sz w:val="19"/>
                <w:szCs w:val="19"/>
                <w:lang w:eastAsia="ru-RU"/>
              </w:rPr>
              <w:t xml:space="preserve"> </w:t>
            </w:r>
            <w:r w:rsidR="0052136F" w:rsidRPr="00C86680">
              <w:rPr>
                <w:rFonts w:eastAsia="Times New Roman" w:cs="Times New Roman"/>
                <w:sz w:val="19"/>
                <w:szCs w:val="19"/>
                <w:lang w:eastAsia="ru-RU"/>
              </w:rPr>
              <w:t>Правил</w:t>
            </w:r>
            <w:r w:rsidR="00541DA7" w:rsidRPr="00C86680">
              <w:rPr>
                <w:rFonts w:eastAsia="Times New Roman" w:cs="Times New Roman"/>
                <w:sz w:val="19"/>
                <w:szCs w:val="19"/>
                <w:lang w:eastAsia="ru-RU"/>
              </w:rPr>
              <w:t xml:space="preserve"> </w:t>
            </w:r>
            <w:r w:rsidR="0052136F" w:rsidRPr="00C86680">
              <w:rPr>
                <w:rFonts w:eastAsia="Times New Roman" w:cs="Times New Roman"/>
                <w:sz w:val="19"/>
                <w:szCs w:val="19"/>
                <w:lang w:eastAsia="ru-RU"/>
              </w:rPr>
              <w:t>продажи товаров</w:t>
            </w:r>
            <w:r w:rsidR="003A027B" w:rsidRPr="00C86680">
              <w:rPr>
                <w:rFonts w:eastAsia="Times New Roman" w:cs="Times New Roman"/>
                <w:sz w:val="19"/>
                <w:szCs w:val="19"/>
                <w:lang w:eastAsia="ru-RU"/>
              </w:rPr>
              <w:t xml:space="preserve"> дистанционным способом</w:t>
            </w:r>
            <w:proofErr w:type="gramStart"/>
            <w:r w:rsidR="003A027B" w:rsidRPr="00C86680">
              <w:rPr>
                <w:rFonts w:eastAsia="Times New Roman" w:cs="Times New Roman"/>
                <w:sz w:val="19"/>
                <w:szCs w:val="19"/>
                <w:lang w:eastAsia="ru-RU"/>
              </w:rPr>
              <w:t xml:space="preserve">».   </w:t>
            </w:r>
            <w:proofErr w:type="gramEnd"/>
            <w:r w:rsidR="003A027B" w:rsidRPr="00C86680">
              <w:rPr>
                <w:rFonts w:eastAsia="Times New Roman" w:cs="Times New Roman"/>
                <w:sz w:val="19"/>
                <w:szCs w:val="19"/>
                <w:lang w:eastAsia="ru-RU"/>
              </w:rPr>
              <w:t xml:space="preserve">      </w:t>
            </w:r>
          </w:p>
        </w:tc>
      </w:tr>
    </w:tbl>
    <w:p w:rsidR="00954CC5" w:rsidRDefault="00954CC5" w:rsidP="00A35504">
      <w:pPr>
        <w:spacing w:after="0"/>
        <w:rPr>
          <w:rFonts w:cs="Helvetica"/>
          <w:color w:val="000000"/>
          <w:sz w:val="21"/>
          <w:szCs w:val="21"/>
          <w:shd w:val="clear" w:color="auto" w:fill="FFFFFF"/>
        </w:rPr>
      </w:pPr>
    </w:p>
    <w:sectPr w:rsidR="00954CC5" w:rsidSect="009020F7">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BC"/>
    <w:multiLevelType w:val="hybridMultilevel"/>
    <w:tmpl w:val="3F0875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3283E"/>
    <w:multiLevelType w:val="hybridMultilevel"/>
    <w:tmpl w:val="1774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557C4"/>
    <w:multiLevelType w:val="hybridMultilevel"/>
    <w:tmpl w:val="6C38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85210"/>
    <w:multiLevelType w:val="hybridMultilevel"/>
    <w:tmpl w:val="910AC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C5425"/>
    <w:multiLevelType w:val="hybridMultilevel"/>
    <w:tmpl w:val="919EE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17174"/>
    <w:multiLevelType w:val="hybridMultilevel"/>
    <w:tmpl w:val="9B626D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21015FFB"/>
    <w:multiLevelType w:val="hybridMultilevel"/>
    <w:tmpl w:val="BB16C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0830ED"/>
    <w:multiLevelType w:val="hybridMultilevel"/>
    <w:tmpl w:val="87F4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717A2"/>
    <w:multiLevelType w:val="hybridMultilevel"/>
    <w:tmpl w:val="AD64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D7044A"/>
    <w:multiLevelType w:val="hybridMultilevel"/>
    <w:tmpl w:val="8A345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A138AA"/>
    <w:multiLevelType w:val="hybridMultilevel"/>
    <w:tmpl w:val="28F472B0"/>
    <w:lvl w:ilvl="0" w:tplc="A09AC11A">
      <w:start w:val="1"/>
      <w:numFmt w:val="bullet"/>
      <w:lvlText w:val=""/>
      <w:lvlJc w:val="left"/>
      <w:pPr>
        <w:ind w:left="12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AA50EB"/>
    <w:multiLevelType w:val="hybridMultilevel"/>
    <w:tmpl w:val="FD30E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8E6D67"/>
    <w:multiLevelType w:val="hybridMultilevel"/>
    <w:tmpl w:val="C4825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5763F8"/>
    <w:multiLevelType w:val="hybridMultilevel"/>
    <w:tmpl w:val="D3A86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80FD0"/>
    <w:multiLevelType w:val="hybridMultilevel"/>
    <w:tmpl w:val="B8C26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C132E2"/>
    <w:multiLevelType w:val="hybridMultilevel"/>
    <w:tmpl w:val="B17A0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4F0794"/>
    <w:multiLevelType w:val="hybridMultilevel"/>
    <w:tmpl w:val="ADD2C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A819AA"/>
    <w:multiLevelType w:val="multilevel"/>
    <w:tmpl w:val="7C6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0361C"/>
    <w:multiLevelType w:val="hybridMultilevel"/>
    <w:tmpl w:val="13646B3E"/>
    <w:lvl w:ilvl="0" w:tplc="0419000B">
      <w:start w:val="1"/>
      <w:numFmt w:val="bullet"/>
      <w:lvlText w:val=""/>
      <w:lvlJc w:val="left"/>
      <w:pPr>
        <w:ind w:left="12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693442"/>
    <w:multiLevelType w:val="hybridMultilevel"/>
    <w:tmpl w:val="02E0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720CB"/>
    <w:multiLevelType w:val="hybridMultilevel"/>
    <w:tmpl w:val="A906F68A"/>
    <w:lvl w:ilvl="0" w:tplc="A09AC11A">
      <w:start w:val="1"/>
      <w:numFmt w:val="bullet"/>
      <w:lvlText w:val=""/>
      <w:lvlJc w:val="left"/>
      <w:pPr>
        <w:ind w:left="12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7B20B0"/>
    <w:multiLevelType w:val="hybridMultilevel"/>
    <w:tmpl w:val="672C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0F13A2"/>
    <w:multiLevelType w:val="multilevel"/>
    <w:tmpl w:val="D5DC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F6298"/>
    <w:multiLevelType w:val="hybridMultilevel"/>
    <w:tmpl w:val="56A2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AB1BF4"/>
    <w:multiLevelType w:val="hybridMultilevel"/>
    <w:tmpl w:val="29CCE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1C4AA2"/>
    <w:multiLevelType w:val="hybridMultilevel"/>
    <w:tmpl w:val="1876D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1D5DA3"/>
    <w:multiLevelType w:val="hybridMultilevel"/>
    <w:tmpl w:val="9EEE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F3B7C"/>
    <w:multiLevelType w:val="hybridMultilevel"/>
    <w:tmpl w:val="982A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ED1107"/>
    <w:multiLevelType w:val="hybridMultilevel"/>
    <w:tmpl w:val="D0221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3E1E0B"/>
    <w:multiLevelType w:val="hybridMultilevel"/>
    <w:tmpl w:val="E056DC1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0" w15:restartNumberingAfterBreak="0">
    <w:nsid w:val="74617729"/>
    <w:multiLevelType w:val="hybridMultilevel"/>
    <w:tmpl w:val="6D667E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94F1D38"/>
    <w:multiLevelType w:val="hybridMultilevel"/>
    <w:tmpl w:val="4DBE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602BEF"/>
    <w:multiLevelType w:val="hybridMultilevel"/>
    <w:tmpl w:val="146E1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28"/>
  </w:num>
  <w:num w:numId="5">
    <w:abstractNumId w:val="20"/>
  </w:num>
  <w:num w:numId="6">
    <w:abstractNumId w:val="10"/>
  </w:num>
  <w:num w:numId="7">
    <w:abstractNumId w:val="18"/>
  </w:num>
  <w:num w:numId="8">
    <w:abstractNumId w:val="14"/>
  </w:num>
  <w:num w:numId="9">
    <w:abstractNumId w:val="11"/>
  </w:num>
  <w:num w:numId="10">
    <w:abstractNumId w:val="16"/>
  </w:num>
  <w:num w:numId="11">
    <w:abstractNumId w:val="9"/>
  </w:num>
  <w:num w:numId="12">
    <w:abstractNumId w:val="4"/>
  </w:num>
  <w:num w:numId="13">
    <w:abstractNumId w:val="24"/>
  </w:num>
  <w:num w:numId="14">
    <w:abstractNumId w:val="3"/>
  </w:num>
  <w:num w:numId="15">
    <w:abstractNumId w:val="0"/>
  </w:num>
  <w:num w:numId="16">
    <w:abstractNumId w:val="32"/>
  </w:num>
  <w:num w:numId="17">
    <w:abstractNumId w:val="25"/>
  </w:num>
  <w:num w:numId="18">
    <w:abstractNumId w:val="6"/>
  </w:num>
  <w:num w:numId="19">
    <w:abstractNumId w:val="21"/>
  </w:num>
  <w:num w:numId="20">
    <w:abstractNumId w:val="31"/>
  </w:num>
  <w:num w:numId="21">
    <w:abstractNumId w:val="2"/>
  </w:num>
  <w:num w:numId="22">
    <w:abstractNumId w:val="15"/>
  </w:num>
  <w:num w:numId="23">
    <w:abstractNumId w:val="8"/>
  </w:num>
  <w:num w:numId="24">
    <w:abstractNumId w:val="1"/>
  </w:num>
  <w:num w:numId="25">
    <w:abstractNumId w:val="23"/>
  </w:num>
  <w:num w:numId="26">
    <w:abstractNumId w:val="27"/>
  </w:num>
  <w:num w:numId="27">
    <w:abstractNumId w:val="19"/>
  </w:num>
  <w:num w:numId="28">
    <w:abstractNumId w:val="7"/>
  </w:num>
  <w:num w:numId="29">
    <w:abstractNumId w:val="30"/>
  </w:num>
  <w:num w:numId="30">
    <w:abstractNumId w:val="26"/>
  </w:num>
  <w:num w:numId="31">
    <w:abstractNumId w:val="1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gutterAtTop/>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06"/>
    <w:rsid w:val="000045C1"/>
    <w:rsid w:val="000127A5"/>
    <w:rsid w:val="00024ACF"/>
    <w:rsid w:val="000260B3"/>
    <w:rsid w:val="00030D2B"/>
    <w:rsid w:val="00036641"/>
    <w:rsid w:val="000402CE"/>
    <w:rsid w:val="0004068C"/>
    <w:rsid w:val="00052C24"/>
    <w:rsid w:val="000647AC"/>
    <w:rsid w:val="00086C15"/>
    <w:rsid w:val="00086F3A"/>
    <w:rsid w:val="000A4DFB"/>
    <w:rsid w:val="000D7941"/>
    <w:rsid w:val="000E07F0"/>
    <w:rsid w:val="000E6F03"/>
    <w:rsid w:val="000F13C9"/>
    <w:rsid w:val="00100B3A"/>
    <w:rsid w:val="00117FBE"/>
    <w:rsid w:val="001217CD"/>
    <w:rsid w:val="00124753"/>
    <w:rsid w:val="001377A1"/>
    <w:rsid w:val="00142375"/>
    <w:rsid w:val="00145B1D"/>
    <w:rsid w:val="00146545"/>
    <w:rsid w:val="001555D7"/>
    <w:rsid w:val="00155AF0"/>
    <w:rsid w:val="001573DA"/>
    <w:rsid w:val="00163437"/>
    <w:rsid w:val="00174827"/>
    <w:rsid w:val="00187B49"/>
    <w:rsid w:val="0019217D"/>
    <w:rsid w:val="00193E1A"/>
    <w:rsid w:val="00194775"/>
    <w:rsid w:val="001949C0"/>
    <w:rsid w:val="001A04D7"/>
    <w:rsid w:val="001B1FEF"/>
    <w:rsid w:val="001B51E2"/>
    <w:rsid w:val="001F327E"/>
    <w:rsid w:val="002077ED"/>
    <w:rsid w:val="002505DB"/>
    <w:rsid w:val="00254996"/>
    <w:rsid w:val="002600E9"/>
    <w:rsid w:val="002666D5"/>
    <w:rsid w:val="0027319D"/>
    <w:rsid w:val="00280943"/>
    <w:rsid w:val="00280D0A"/>
    <w:rsid w:val="002828B3"/>
    <w:rsid w:val="00287082"/>
    <w:rsid w:val="002A06DC"/>
    <w:rsid w:val="002B2F23"/>
    <w:rsid w:val="002B733C"/>
    <w:rsid w:val="002C53C0"/>
    <w:rsid w:val="002C7A03"/>
    <w:rsid w:val="002D03D7"/>
    <w:rsid w:val="002E5E60"/>
    <w:rsid w:val="0031430C"/>
    <w:rsid w:val="00323BFB"/>
    <w:rsid w:val="00332779"/>
    <w:rsid w:val="003336B2"/>
    <w:rsid w:val="00333CF5"/>
    <w:rsid w:val="00343D77"/>
    <w:rsid w:val="00355266"/>
    <w:rsid w:val="00361B10"/>
    <w:rsid w:val="00380CB6"/>
    <w:rsid w:val="0039384E"/>
    <w:rsid w:val="00393EEE"/>
    <w:rsid w:val="003A027B"/>
    <w:rsid w:val="003C38FA"/>
    <w:rsid w:val="003C4975"/>
    <w:rsid w:val="003C76A6"/>
    <w:rsid w:val="003D62A9"/>
    <w:rsid w:val="003F43F4"/>
    <w:rsid w:val="003F5DC9"/>
    <w:rsid w:val="00403D13"/>
    <w:rsid w:val="00406F98"/>
    <w:rsid w:val="00461023"/>
    <w:rsid w:val="0046356E"/>
    <w:rsid w:val="00476AC7"/>
    <w:rsid w:val="00480C25"/>
    <w:rsid w:val="00496619"/>
    <w:rsid w:val="004A2D4C"/>
    <w:rsid w:val="004B4264"/>
    <w:rsid w:val="004B6FBF"/>
    <w:rsid w:val="004C2E23"/>
    <w:rsid w:val="004E4747"/>
    <w:rsid w:val="004E6365"/>
    <w:rsid w:val="004F39A6"/>
    <w:rsid w:val="004F773A"/>
    <w:rsid w:val="0050295A"/>
    <w:rsid w:val="00513E18"/>
    <w:rsid w:val="00515CDF"/>
    <w:rsid w:val="0052021B"/>
    <w:rsid w:val="00520EC5"/>
    <w:rsid w:val="0052136F"/>
    <w:rsid w:val="00527782"/>
    <w:rsid w:val="0053714F"/>
    <w:rsid w:val="00541DA7"/>
    <w:rsid w:val="005461D7"/>
    <w:rsid w:val="00561AA2"/>
    <w:rsid w:val="0057621E"/>
    <w:rsid w:val="00591860"/>
    <w:rsid w:val="005A16E5"/>
    <w:rsid w:val="005A22A3"/>
    <w:rsid w:val="005A43AE"/>
    <w:rsid w:val="005B52F3"/>
    <w:rsid w:val="005C349E"/>
    <w:rsid w:val="005C4F3B"/>
    <w:rsid w:val="005C6363"/>
    <w:rsid w:val="005D1C7D"/>
    <w:rsid w:val="005E4AF8"/>
    <w:rsid w:val="005E65DC"/>
    <w:rsid w:val="005F34D0"/>
    <w:rsid w:val="00607AD6"/>
    <w:rsid w:val="006248E1"/>
    <w:rsid w:val="00655CD3"/>
    <w:rsid w:val="00661D71"/>
    <w:rsid w:val="00676C4C"/>
    <w:rsid w:val="00677ADF"/>
    <w:rsid w:val="00680FE8"/>
    <w:rsid w:val="00681284"/>
    <w:rsid w:val="006D39AF"/>
    <w:rsid w:val="00701510"/>
    <w:rsid w:val="007029F3"/>
    <w:rsid w:val="00705B8D"/>
    <w:rsid w:val="007143D4"/>
    <w:rsid w:val="00716832"/>
    <w:rsid w:val="007168C1"/>
    <w:rsid w:val="007271EB"/>
    <w:rsid w:val="00731420"/>
    <w:rsid w:val="007326BB"/>
    <w:rsid w:val="00736B14"/>
    <w:rsid w:val="00745D06"/>
    <w:rsid w:val="00751EB7"/>
    <w:rsid w:val="00757389"/>
    <w:rsid w:val="00760DF7"/>
    <w:rsid w:val="0076432D"/>
    <w:rsid w:val="00777D47"/>
    <w:rsid w:val="0078666B"/>
    <w:rsid w:val="00791582"/>
    <w:rsid w:val="00796751"/>
    <w:rsid w:val="007B0C1C"/>
    <w:rsid w:val="007B77F3"/>
    <w:rsid w:val="007C45C5"/>
    <w:rsid w:val="007D3C08"/>
    <w:rsid w:val="007E0B75"/>
    <w:rsid w:val="007E1717"/>
    <w:rsid w:val="007E2651"/>
    <w:rsid w:val="007E2830"/>
    <w:rsid w:val="007F3A88"/>
    <w:rsid w:val="007F70D7"/>
    <w:rsid w:val="008037F7"/>
    <w:rsid w:val="008200BD"/>
    <w:rsid w:val="008255E3"/>
    <w:rsid w:val="00826B28"/>
    <w:rsid w:val="00834715"/>
    <w:rsid w:val="008565B6"/>
    <w:rsid w:val="008670AC"/>
    <w:rsid w:val="008674BB"/>
    <w:rsid w:val="00881928"/>
    <w:rsid w:val="00884C43"/>
    <w:rsid w:val="00890611"/>
    <w:rsid w:val="0089235F"/>
    <w:rsid w:val="00894B50"/>
    <w:rsid w:val="0089693D"/>
    <w:rsid w:val="008B5D08"/>
    <w:rsid w:val="008B7EB9"/>
    <w:rsid w:val="008C0AB4"/>
    <w:rsid w:val="008D7C74"/>
    <w:rsid w:val="008E4692"/>
    <w:rsid w:val="008E5C9C"/>
    <w:rsid w:val="008F2D09"/>
    <w:rsid w:val="008F588D"/>
    <w:rsid w:val="009020F7"/>
    <w:rsid w:val="00930335"/>
    <w:rsid w:val="00934030"/>
    <w:rsid w:val="00937495"/>
    <w:rsid w:val="00941F7A"/>
    <w:rsid w:val="00954CC5"/>
    <w:rsid w:val="00965E8E"/>
    <w:rsid w:val="009719C9"/>
    <w:rsid w:val="00995513"/>
    <w:rsid w:val="009C00B9"/>
    <w:rsid w:val="009C2709"/>
    <w:rsid w:val="009D5910"/>
    <w:rsid w:val="009D5ADA"/>
    <w:rsid w:val="009D7146"/>
    <w:rsid w:val="009F2478"/>
    <w:rsid w:val="00A02384"/>
    <w:rsid w:val="00A05C9F"/>
    <w:rsid w:val="00A14FE6"/>
    <w:rsid w:val="00A235DE"/>
    <w:rsid w:val="00A27AAF"/>
    <w:rsid w:val="00A35504"/>
    <w:rsid w:val="00A3686B"/>
    <w:rsid w:val="00A97576"/>
    <w:rsid w:val="00AB62C4"/>
    <w:rsid w:val="00AD7685"/>
    <w:rsid w:val="00AE242C"/>
    <w:rsid w:val="00AF2254"/>
    <w:rsid w:val="00B04F74"/>
    <w:rsid w:val="00B0600A"/>
    <w:rsid w:val="00B07EE1"/>
    <w:rsid w:val="00B32809"/>
    <w:rsid w:val="00B3704D"/>
    <w:rsid w:val="00B433B3"/>
    <w:rsid w:val="00B53CC9"/>
    <w:rsid w:val="00B55680"/>
    <w:rsid w:val="00B70A2A"/>
    <w:rsid w:val="00B71FB0"/>
    <w:rsid w:val="00BB29A9"/>
    <w:rsid w:val="00BC2FC5"/>
    <w:rsid w:val="00BD1B6F"/>
    <w:rsid w:val="00BE025B"/>
    <w:rsid w:val="00BE14D6"/>
    <w:rsid w:val="00BF242E"/>
    <w:rsid w:val="00C02D27"/>
    <w:rsid w:val="00C053D7"/>
    <w:rsid w:val="00C1212D"/>
    <w:rsid w:val="00C37067"/>
    <w:rsid w:val="00C435FD"/>
    <w:rsid w:val="00C45742"/>
    <w:rsid w:val="00C55153"/>
    <w:rsid w:val="00C61E8E"/>
    <w:rsid w:val="00C652FA"/>
    <w:rsid w:val="00C73D53"/>
    <w:rsid w:val="00C765A0"/>
    <w:rsid w:val="00C80A78"/>
    <w:rsid w:val="00C83033"/>
    <w:rsid w:val="00C86680"/>
    <w:rsid w:val="00C930A5"/>
    <w:rsid w:val="00CC6787"/>
    <w:rsid w:val="00CD3CA7"/>
    <w:rsid w:val="00CE0A19"/>
    <w:rsid w:val="00CF5E6D"/>
    <w:rsid w:val="00CF65ED"/>
    <w:rsid w:val="00D072F4"/>
    <w:rsid w:val="00D30A8B"/>
    <w:rsid w:val="00D5221E"/>
    <w:rsid w:val="00D66DC0"/>
    <w:rsid w:val="00D929DC"/>
    <w:rsid w:val="00D9570C"/>
    <w:rsid w:val="00DA02EF"/>
    <w:rsid w:val="00DA4FC1"/>
    <w:rsid w:val="00DA763C"/>
    <w:rsid w:val="00DB0161"/>
    <w:rsid w:val="00DB6369"/>
    <w:rsid w:val="00DC15F4"/>
    <w:rsid w:val="00DD6AF9"/>
    <w:rsid w:val="00DF5B93"/>
    <w:rsid w:val="00DF5F86"/>
    <w:rsid w:val="00E20AED"/>
    <w:rsid w:val="00E30C56"/>
    <w:rsid w:val="00E40AC6"/>
    <w:rsid w:val="00E4385F"/>
    <w:rsid w:val="00E43A41"/>
    <w:rsid w:val="00E45006"/>
    <w:rsid w:val="00E45226"/>
    <w:rsid w:val="00E46BA4"/>
    <w:rsid w:val="00E509F4"/>
    <w:rsid w:val="00E67A06"/>
    <w:rsid w:val="00E77FF5"/>
    <w:rsid w:val="00E80DC6"/>
    <w:rsid w:val="00E8350B"/>
    <w:rsid w:val="00EA56EF"/>
    <w:rsid w:val="00EB75E1"/>
    <w:rsid w:val="00EC1CC9"/>
    <w:rsid w:val="00EC3A45"/>
    <w:rsid w:val="00EE0CE5"/>
    <w:rsid w:val="00EE2F6C"/>
    <w:rsid w:val="00F014CF"/>
    <w:rsid w:val="00F1173F"/>
    <w:rsid w:val="00F160D0"/>
    <w:rsid w:val="00F205F3"/>
    <w:rsid w:val="00F242FF"/>
    <w:rsid w:val="00F2482D"/>
    <w:rsid w:val="00F3572E"/>
    <w:rsid w:val="00F42DEF"/>
    <w:rsid w:val="00F76BCF"/>
    <w:rsid w:val="00F76F7E"/>
    <w:rsid w:val="00F86C96"/>
    <w:rsid w:val="00F87A72"/>
    <w:rsid w:val="00F9048B"/>
    <w:rsid w:val="00F97910"/>
    <w:rsid w:val="00FA7C06"/>
    <w:rsid w:val="00FB1739"/>
    <w:rsid w:val="00FC2B88"/>
    <w:rsid w:val="00FC4E8C"/>
    <w:rsid w:val="00FE2C47"/>
    <w:rsid w:val="00FE423A"/>
    <w:rsid w:val="00FF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ee412,#b2a1c7"/>
    </o:shapedefaults>
    <o:shapelayout v:ext="edit">
      <o:idmap v:ext="edit" data="1"/>
    </o:shapelayout>
  </w:shapeDefaults>
  <w:decimalSymbol w:val=","/>
  <w:listSeparator w:val=";"/>
  <w15:docId w15:val="{8A0F9A6B-9E81-424E-A849-9FD3F743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F0"/>
  </w:style>
  <w:style w:type="paragraph" w:styleId="1">
    <w:name w:val="heading 1"/>
    <w:basedOn w:val="a"/>
    <w:next w:val="a"/>
    <w:link w:val="10"/>
    <w:uiPriority w:val="9"/>
    <w:qFormat/>
    <w:rsid w:val="00361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2D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D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A4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DFB"/>
    <w:rPr>
      <w:rFonts w:ascii="Tahoma" w:hAnsi="Tahoma" w:cs="Tahoma"/>
      <w:sz w:val="16"/>
      <w:szCs w:val="16"/>
    </w:rPr>
  </w:style>
  <w:style w:type="character" w:customStyle="1" w:styleId="blk">
    <w:name w:val="blk"/>
    <w:basedOn w:val="a0"/>
    <w:rsid w:val="004B4264"/>
  </w:style>
  <w:style w:type="character" w:styleId="a6">
    <w:name w:val="Emphasis"/>
    <w:basedOn w:val="a0"/>
    <w:uiPriority w:val="20"/>
    <w:qFormat/>
    <w:rsid w:val="00934030"/>
    <w:rPr>
      <w:i/>
      <w:iCs/>
    </w:rPr>
  </w:style>
  <w:style w:type="character" w:customStyle="1" w:styleId="w">
    <w:name w:val="w"/>
    <w:basedOn w:val="a0"/>
    <w:rsid w:val="00C053D7"/>
  </w:style>
  <w:style w:type="paragraph" w:styleId="a7">
    <w:name w:val="Normal (Web)"/>
    <w:basedOn w:val="a"/>
    <w:uiPriority w:val="99"/>
    <w:semiHidden/>
    <w:unhideWhenUsed/>
    <w:rsid w:val="0067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45742"/>
    <w:pPr>
      <w:ind w:left="720"/>
      <w:contextualSpacing/>
    </w:pPr>
  </w:style>
  <w:style w:type="character" w:customStyle="1" w:styleId="20">
    <w:name w:val="Заголовок 2 Знак"/>
    <w:basedOn w:val="a0"/>
    <w:link w:val="2"/>
    <w:uiPriority w:val="9"/>
    <w:rsid w:val="004A2D4C"/>
    <w:rPr>
      <w:rFonts w:ascii="Times New Roman" w:eastAsia="Times New Roman" w:hAnsi="Times New Roman" w:cs="Times New Roman"/>
      <w:b/>
      <w:bCs/>
      <w:sz w:val="36"/>
      <w:szCs w:val="36"/>
      <w:lang w:eastAsia="ru-RU"/>
    </w:rPr>
  </w:style>
  <w:style w:type="character" w:styleId="a9">
    <w:name w:val="Hyperlink"/>
    <w:basedOn w:val="a0"/>
    <w:uiPriority w:val="99"/>
    <w:unhideWhenUsed/>
    <w:rsid w:val="004A2D4C"/>
    <w:rPr>
      <w:color w:val="0000FF"/>
      <w:u w:val="single"/>
    </w:rPr>
  </w:style>
  <w:style w:type="character" w:customStyle="1" w:styleId="10">
    <w:name w:val="Заголовок 1 Знак"/>
    <w:basedOn w:val="a0"/>
    <w:link w:val="1"/>
    <w:uiPriority w:val="9"/>
    <w:rsid w:val="00361B10"/>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F76F7E"/>
    <w:rPr>
      <w:b/>
      <w:bCs/>
    </w:rPr>
  </w:style>
  <w:style w:type="character" w:customStyle="1" w:styleId="footerphone">
    <w:name w:val="footer_phone"/>
    <w:basedOn w:val="a0"/>
    <w:rsid w:val="00F7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809">
      <w:bodyDiv w:val="1"/>
      <w:marLeft w:val="0"/>
      <w:marRight w:val="0"/>
      <w:marTop w:val="0"/>
      <w:marBottom w:val="0"/>
      <w:divBdr>
        <w:top w:val="none" w:sz="0" w:space="0" w:color="auto"/>
        <w:left w:val="none" w:sz="0" w:space="0" w:color="auto"/>
        <w:bottom w:val="none" w:sz="0" w:space="0" w:color="auto"/>
        <w:right w:val="none" w:sz="0" w:space="0" w:color="auto"/>
      </w:divBdr>
    </w:div>
    <w:div w:id="242109520">
      <w:bodyDiv w:val="1"/>
      <w:marLeft w:val="0"/>
      <w:marRight w:val="0"/>
      <w:marTop w:val="0"/>
      <w:marBottom w:val="0"/>
      <w:divBdr>
        <w:top w:val="none" w:sz="0" w:space="0" w:color="auto"/>
        <w:left w:val="none" w:sz="0" w:space="0" w:color="auto"/>
        <w:bottom w:val="none" w:sz="0" w:space="0" w:color="auto"/>
        <w:right w:val="none" w:sz="0" w:space="0" w:color="auto"/>
      </w:divBdr>
    </w:div>
    <w:div w:id="325207343">
      <w:bodyDiv w:val="1"/>
      <w:marLeft w:val="0"/>
      <w:marRight w:val="0"/>
      <w:marTop w:val="0"/>
      <w:marBottom w:val="0"/>
      <w:divBdr>
        <w:top w:val="none" w:sz="0" w:space="0" w:color="auto"/>
        <w:left w:val="none" w:sz="0" w:space="0" w:color="auto"/>
        <w:bottom w:val="none" w:sz="0" w:space="0" w:color="auto"/>
        <w:right w:val="none" w:sz="0" w:space="0" w:color="auto"/>
      </w:divBdr>
    </w:div>
    <w:div w:id="426072921">
      <w:bodyDiv w:val="1"/>
      <w:marLeft w:val="0"/>
      <w:marRight w:val="0"/>
      <w:marTop w:val="0"/>
      <w:marBottom w:val="0"/>
      <w:divBdr>
        <w:top w:val="none" w:sz="0" w:space="0" w:color="auto"/>
        <w:left w:val="none" w:sz="0" w:space="0" w:color="auto"/>
        <w:bottom w:val="none" w:sz="0" w:space="0" w:color="auto"/>
        <w:right w:val="none" w:sz="0" w:space="0" w:color="auto"/>
      </w:divBdr>
    </w:div>
    <w:div w:id="436558795">
      <w:bodyDiv w:val="1"/>
      <w:marLeft w:val="0"/>
      <w:marRight w:val="0"/>
      <w:marTop w:val="0"/>
      <w:marBottom w:val="0"/>
      <w:divBdr>
        <w:top w:val="none" w:sz="0" w:space="0" w:color="auto"/>
        <w:left w:val="none" w:sz="0" w:space="0" w:color="auto"/>
        <w:bottom w:val="none" w:sz="0" w:space="0" w:color="auto"/>
        <w:right w:val="none" w:sz="0" w:space="0" w:color="auto"/>
      </w:divBdr>
      <w:divsChild>
        <w:div w:id="365641363">
          <w:marLeft w:val="150"/>
          <w:marRight w:val="150"/>
          <w:marTop w:val="150"/>
          <w:marBottom w:val="150"/>
          <w:divBdr>
            <w:top w:val="none" w:sz="0" w:space="0" w:color="auto"/>
            <w:left w:val="none" w:sz="0" w:space="0" w:color="auto"/>
            <w:bottom w:val="none" w:sz="0" w:space="0" w:color="auto"/>
            <w:right w:val="none" w:sz="0" w:space="0" w:color="auto"/>
          </w:divBdr>
        </w:div>
        <w:div w:id="607785217">
          <w:marLeft w:val="150"/>
          <w:marRight w:val="150"/>
          <w:marTop w:val="150"/>
          <w:marBottom w:val="150"/>
          <w:divBdr>
            <w:top w:val="none" w:sz="0" w:space="0" w:color="auto"/>
            <w:left w:val="none" w:sz="0" w:space="0" w:color="auto"/>
            <w:bottom w:val="none" w:sz="0" w:space="0" w:color="auto"/>
            <w:right w:val="none" w:sz="0" w:space="0" w:color="auto"/>
          </w:divBdr>
        </w:div>
        <w:div w:id="1411926831">
          <w:marLeft w:val="150"/>
          <w:marRight w:val="150"/>
          <w:marTop w:val="150"/>
          <w:marBottom w:val="150"/>
          <w:divBdr>
            <w:top w:val="none" w:sz="0" w:space="0" w:color="auto"/>
            <w:left w:val="none" w:sz="0" w:space="0" w:color="auto"/>
            <w:bottom w:val="none" w:sz="0" w:space="0" w:color="auto"/>
            <w:right w:val="none" w:sz="0" w:space="0" w:color="auto"/>
          </w:divBdr>
        </w:div>
        <w:div w:id="1585064861">
          <w:marLeft w:val="150"/>
          <w:marRight w:val="150"/>
          <w:marTop w:val="150"/>
          <w:marBottom w:val="150"/>
          <w:divBdr>
            <w:top w:val="none" w:sz="0" w:space="0" w:color="auto"/>
            <w:left w:val="none" w:sz="0" w:space="0" w:color="auto"/>
            <w:bottom w:val="none" w:sz="0" w:space="0" w:color="auto"/>
            <w:right w:val="none" w:sz="0" w:space="0" w:color="auto"/>
          </w:divBdr>
        </w:div>
        <w:div w:id="828910982">
          <w:marLeft w:val="150"/>
          <w:marRight w:val="150"/>
          <w:marTop w:val="150"/>
          <w:marBottom w:val="150"/>
          <w:divBdr>
            <w:top w:val="none" w:sz="0" w:space="0" w:color="auto"/>
            <w:left w:val="none" w:sz="0" w:space="0" w:color="auto"/>
            <w:bottom w:val="none" w:sz="0" w:space="0" w:color="auto"/>
            <w:right w:val="none" w:sz="0" w:space="0" w:color="auto"/>
          </w:divBdr>
        </w:div>
        <w:div w:id="299263077">
          <w:marLeft w:val="150"/>
          <w:marRight w:val="150"/>
          <w:marTop w:val="150"/>
          <w:marBottom w:val="150"/>
          <w:divBdr>
            <w:top w:val="none" w:sz="0" w:space="0" w:color="auto"/>
            <w:left w:val="none" w:sz="0" w:space="0" w:color="auto"/>
            <w:bottom w:val="none" w:sz="0" w:space="0" w:color="auto"/>
            <w:right w:val="none" w:sz="0" w:space="0" w:color="auto"/>
          </w:divBdr>
        </w:div>
      </w:divsChild>
    </w:div>
    <w:div w:id="588195874">
      <w:bodyDiv w:val="1"/>
      <w:marLeft w:val="0"/>
      <w:marRight w:val="0"/>
      <w:marTop w:val="0"/>
      <w:marBottom w:val="0"/>
      <w:divBdr>
        <w:top w:val="none" w:sz="0" w:space="0" w:color="auto"/>
        <w:left w:val="none" w:sz="0" w:space="0" w:color="auto"/>
        <w:bottom w:val="none" w:sz="0" w:space="0" w:color="auto"/>
        <w:right w:val="none" w:sz="0" w:space="0" w:color="auto"/>
      </w:divBdr>
    </w:div>
    <w:div w:id="596598108">
      <w:bodyDiv w:val="1"/>
      <w:marLeft w:val="0"/>
      <w:marRight w:val="0"/>
      <w:marTop w:val="0"/>
      <w:marBottom w:val="0"/>
      <w:divBdr>
        <w:top w:val="none" w:sz="0" w:space="0" w:color="auto"/>
        <w:left w:val="none" w:sz="0" w:space="0" w:color="auto"/>
        <w:bottom w:val="none" w:sz="0" w:space="0" w:color="auto"/>
        <w:right w:val="none" w:sz="0" w:space="0" w:color="auto"/>
      </w:divBdr>
      <w:divsChild>
        <w:div w:id="1349062503">
          <w:marLeft w:val="0"/>
          <w:marRight w:val="0"/>
          <w:marTop w:val="120"/>
          <w:marBottom w:val="0"/>
          <w:divBdr>
            <w:top w:val="none" w:sz="0" w:space="0" w:color="auto"/>
            <w:left w:val="none" w:sz="0" w:space="0" w:color="auto"/>
            <w:bottom w:val="none" w:sz="0" w:space="0" w:color="auto"/>
            <w:right w:val="none" w:sz="0" w:space="0" w:color="auto"/>
          </w:divBdr>
        </w:div>
        <w:div w:id="2036421351">
          <w:marLeft w:val="0"/>
          <w:marRight w:val="0"/>
          <w:marTop w:val="120"/>
          <w:marBottom w:val="0"/>
          <w:divBdr>
            <w:top w:val="none" w:sz="0" w:space="0" w:color="auto"/>
            <w:left w:val="none" w:sz="0" w:space="0" w:color="auto"/>
            <w:bottom w:val="none" w:sz="0" w:space="0" w:color="auto"/>
            <w:right w:val="none" w:sz="0" w:space="0" w:color="auto"/>
          </w:divBdr>
        </w:div>
        <w:div w:id="460271656">
          <w:marLeft w:val="0"/>
          <w:marRight w:val="0"/>
          <w:marTop w:val="120"/>
          <w:marBottom w:val="0"/>
          <w:divBdr>
            <w:top w:val="none" w:sz="0" w:space="0" w:color="auto"/>
            <w:left w:val="none" w:sz="0" w:space="0" w:color="auto"/>
            <w:bottom w:val="none" w:sz="0" w:space="0" w:color="auto"/>
            <w:right w:val="none" w:sz="0" w:space="0" w:color="auto"/>
          </w:divBdr>
        </w:div>
        <w:div w:id="221453652">
          <w:marLeft w:val="0"/>
          <w:marRight w:val="0"/>
          <w:marTop w:val="120"/>
          <w:marBottom w:val="0"/>
          <w:divBdr>
            <w:top w:val="none" w:sz="0" w:space="0" w:color="auto"/>
            <w:left w:val="none" w:sz="0" w:space="0" w:color="auto"/>
            <w:bottom w:val="none" w:sz="0" w:space="0" w:color="auto"/>
            <w:right w:val="none" w:sz="0" w:space="0" w:color="auto"/>
          </w:divBdr>
        </w:div>
        <w:div w:id="620767876">
          <w:marLeft w:val="0"/>
          <w:marRight w:val="0"/>
          <w:marTop w:val="120"/>
          <w:marBottom w:val="0"/>
          <w:divBdr>
            <w:top w:val="none" w:sz="0" w:space="0" w:color="auto"/>
            <w:left w:val="none" w:sz="0" w:space="0" w:color="auto"/>
            <w:bottom w:val="none" w:sz="0" w:space="0" w:color="auto"/>
            <w:right w:val="none" w:sz="0" w:space="0" w:color="auto"/>
          </w:divBdr>
        </w:div>
      </w:divsChild>
    </w:div>
    <w:div w:id="603997541">
      <w:bodyDiv w:val="1"/>
      <w:marLeft w:val="0"/>
      <w:marRight w:val="0"/>
      <w:marTop w:val="0"/>
      <w:marBottom w:val="0"/>
      <w:divBdr>
        <w:top w:val="none" w:sz="0" w:space="0" w:color="auto"/>
        <w:left w:val="none" w:sz="0" w:space="0" w:color="auto"/>
        <w:bottom w:val="none" w:sz="0" w:space="0" w:color="auto"/>
        <w:right w:val="none" w:sz="0" w:space="0" w:color="auto"/>
      </w:divBdr>
    </w:div>
    <w:div w:id="647129630">
      <w:bodyDiv w:val="1"/>
      <w:marLeft w:val="0"/>
      <w:marRight w:val="0"/>
      <w:marTop w:val="0"/>
      <w:marBottom w:val="0"/>
      <w:divBdr>
        <w:top w:val="none" w:sz="0" w:space="0" w:color="auto"/>
        <w:left w:val="none" w:sz="0" w:space="0" w:color="auto"/>
        <w:bottom w:val="none" w:sz="0" w:space="0" w:color="auto"/>
        <w:right w:val="none" w:sz="0" w:space="0" w:color="auto"/>
      </w:divBdr>
    </w:div>
    <w:div w:id="704210042">
      <w:bodyDiv w:val="1"/>
      <w:marLeft w:val="0"/>
      <w:marRight w:val="0"/>
      <w:marTop w:val="0"/>
      <w:marBottom w:val="0"/>
      <w:divBdr>
        <w:top w:val="none" w:sz="0" w:space="0" w:color="auto"/>
        <w:left w:val="none" w:sz="0" w:space="0" w:color="auto"/>
        <w:bottom w:val="none" w:sz="0" w:space="0" w:color="auto"/>
        <w:right w:val="none" w:sz="0" w:space="0" w:color="auto"/>
      </w:divBdr>
    </w:div>
    <w:div w:id="843785216">
      <w:bodyDiv w:val="1"/>
      <w:marLeft w:val="0"/>
      <w:marRight w:val="0"/>
      <w:marTop w:val="0"/>
      <w:marBottom w:val="0"/>
      <w:divBdr>
        <w:top w:val="none" w:sz="0" w:space="0" w:color="auto"/>
        <w:left w:val="none" w:sz="0" w:space="0" w:color="auto"/>
        <w:bottom w:val="none" w:sz="0" w:space="0" w:color="auto"/>
        <w:right w:val="none" w:sz="0" w:space="0" w:color="auto"/>
      </w:divBdr>
    </w:div>
    <w:div w:id="860553647">
      <w:bodyDiv w:val="1"/>
      <w:marLeft w:val="0"/>
      <w:marRight w:val="0"/>
      <w:marTop w:val="0"/>
      <w:marBottom w:val="0"/>
      <w:divBdr>
        <w:top w:val="none" w:sz="0" w:space="0" w:color="auto"/>
        <w:left w:val="none" w:sz="0" w:space="0" w:color="auto"/>
        <w:bottom w:val="none" w:sz="0" w:space="0" w:color="auto"/>
        <w:right w:val="none" w:sz="0" w:space="0" w:color="auto"/>
      </w:divBdr>
    </w:div>
    <w:div w:id="893009988">
      <w:bodyDiv w:val="1"/>
      <w:marLeft w:val="0"/>
      <w:marRight w:val="0"/>
      <w:marTop w:val="0"/>
      <w:marBottom w:val="0"/>
      <w:divBdr>
        <w:top w:val="none" w:sz="0" w:space="0" w:color="auto"/>
        <w:left w:val="none" w:sz="0" w:space="0" w:color="auto"/>
        <w:bottom w:val="none" w:sz="0" w:space="0" w:color="auto"/>
        <w:right w:val="none" w:sz="0" w:space="0" w:color="auto"/>
      </w:divBdr>
    </w:div>
    <w:div w:id="908006019">
      <w:bodyDiv w:val="1"/>
      <w:marLeft w:val="0"/>
      <w:marRight w:val="0"/>
      <w:marTop w:val="0"/>
      <w:marBottom w:val="0"/>
      <w:divBdr>
        <w:top w:val="none" w:sz="0" w:space="0" w:color="auto"/>
        <w:left w:val="none" w:sz="0" w:space="0" w:color="auto"/>
        <w:bottom w:val="none" w:sz="0" w:space="0" w:color="auto"/>
        <w:right w:val="none" w:sz="0" w:space="0" w:color="auto"/>
      </w:divBdr>
    </w:div>
    <w:div w:id="970941432">
      <w:bodyDiv w:val="1"/>
      <w:marLeft w:val="0"/>
      <w:marRight w:val="0"/>
      <w:marTop w:val="0"/>
      <w:marBottom w:val="0"/>
      <w:divBdr>
        <w:top w:val="none" w:sz="0" w:space="0" w:color="auto"/>
        <w:left w:val="none" w:sz="0" w:space="0" w:color="auto"/>
        <w:bottom w:val="none" w:sz="0" w:space="0" w:color="auto"/>
        <w:right w:val="none" w:sz="0" w:space="0" w:color="auto"/>
      </w:divBdr>
    </w:div>
    <w:div w:id="1051154542">
      <w:bodyDiv w:val="1"/>
      <w:marLeft w:val="0"/>
      <w:marRight w:val="0"/>
      <w:marTop w:val="0"/>
      <w:marBottom w:val="0"/>
      <w:divBdr>
        <w:top w:val="none" w:sz="0" w:space="0" w:color="auto"/>
        <w:left w:val="none" w:sz="0" w:space="0" w:color="auto"/>
        <w:bottom w:val="none" w:sz="0" w:space="0" w:color="auto"/>
        <w:right w:val="none" w:sz="0" w:space="0" w:color="auto"/>
      </w:divBdr>
    </w:div>
    <w:div w:id="1118570905">
      <w:bodyDiv w:val="1"/>
      <w:marLeft w:val="0"/>
      <w:marRight w:val="0"/>
      <w:marTop w:val="0"/>
      <w:marBottom w:val="0"/>
      <w:divBdr>
        <w:top w:val="none" w:sz="0" w:space="0" w:color="auto"/>
        <w:left w:val="none" w:sz="0" w:space="0" w:color="auto"/>
        <w:bottom w:val="none" w:sz="0" w:space="0" w:color="auto"/>
        <w:right w:val="none" w:sz="0" w:space="0" w:color="auto"/>
      </w:divBdr>
    </w:div>
    <w:div w:id="1534272049">
      <w:bodyDiv w:val="1"/>
      <w:marLeft w:val="0"/>
      <w:marRight w:val="0"/>
      <w:marTop w:val="0"/>
      <w:marBottom w:val="0"/>
      <w:divBdr>
        <w:top w:val="none" w:sz="0" w:space="0" w:color="auto"/>
        <w:left w:val="none" w:sz="0" w:space="0" w:color="auto"/>
        <w:bottom w:val="none" w:sz="0" w:space="0" w:color="auto"/>
        <w:right w:val="none" w:sz="0" w:space="0" w:color="auto"/>
      </w:divBdr>
    </w:div>
    <w:div w:id="1965772605">
      <w:bodyDiv w:val="1"/>
      <w:marLeft w:val="0"/>
      <w:marRight w:val="0"/>
      <w:marTop w:val="0"/>
      <w:marBottom w:val="0"/>
      <w:divBdr>
        <w:top w:val="none" w:sz="0" w:space="0" w:color="auto"/>
        <w:left w:val="none" w:sz="0" w:space="0" w:color="auto"/>
        <w:bottom w:val="none" w:sz="0" w:space="0" w:color="auto"/>
        <w:right w:val="none" w:sz="0" w:space="0" w:color="auto"/>
      </w:divBdr>
    </w:div>
    <w:div w:id="2042970669">
      <w:bodyDiv w:val="1"/>
      <w:marLeft w:val="0"/>
      <w:marRight w:val="0"/>
      <w:marTop w:val="0"/>
      <w:marBottom w:val="0"/>
      <w:divBdr>
        <w:top w:val="none" w:sz="0" w:space="0" w:color="auto"/>
        <w:left w:val="none" w:sz="0" w:space="0" w:color="auto"/>
        <w:bottom w:val="none" w:sz="0" w:space="0" w:color="auto"/>
        <w:right w:val="none" w:sz="0" w:space="0" w:color="auto"/>
      </w:divBdr>
    </w:div>
    <w:div w:id="2043510153">
      <w:bodyDiv w:val="1"/>
      <w:marLeft w:val="0"/>
      <w:marRight w:val="0"/>
      <w:marTop w:val="0"/>
      <w:marBottom w:val="0"/>
      <w:divBdr>
        <w:top w:val="none" w:sz="0" w:space="0" w:color="auto"/>
        <w:left w:val="none" w:sz="0" w:space="0" w:color="auto"/>
        <w:bottom w:val="none" w:sz="0" w:space="0" w:color="auto"/>
        <w:right w:val="none" w:sz="0" w:space="0" w:color="auto"/>
      </w:divBdr>
    </w:div>
    <w:div w:id="2089498919">
      <w:bodyDiv w:val="1"/>
      <w:marLeft w:val="0"/>
      <w:marRight w:val="0"/>
      <w:marTop w:val="0"/>
      <w:marBottom w:val="0"/>
      <w:divBdr>
        <w:top w:val="none" w:sz="0" w:space="0" w:color="auto"/>
        <w:left w:val="none" w:sz="0" w:space="0" w:color="auto"/>
        <w:bottom w:val="none" w:sz="0" w:space="0" w:color="auto"/>
        <w:right w:val="none" w:sz="0" w:space="0" w:color="auto"/>
      </w:divBdr>
      <w:divsChild>
        <w:div w:id="87121492">
          <w:marLeft w:val="0"/>
          <w:marRight w:val="0"/>
          <w:marTop w:val="120"/>
          <w:marBottom w:val="0"/>
          <w:divBdr>
            <w:top w:val="none" w:sz="0" w:space="0" w:color="auto"/>
            <w:left w:val="none" w:sz="0" w:space="0" w:color="auto"/>
            <w:bottom w:val="none" w:sz="0" w:space="0" w:color="auto"/>
            <w:right w:val="none" w:sz="0" w:space="0" w:color="auto"/>
          </w:divBdr>
        </w:div>
        <w:div w:id="1781296585">
          <w:marLeft w:val="0"/>
          <w:marRight w:val="0"/>
          <w:marTop w:val="120"/>
          <w:marBottom w:val="0"/>
          <w:divBdr>
            <w:top w:val="none" w:sz="0" w:space="0" w:color="auto"/>
            <w:left w:val="none" w:sz="0" w:space="0" w:color="auto"/>
            <w:bottom w:val="none" w:sz="0" w:space="0" w:color="auto"/>
            <w:right w:val="none" w:sz="0" w:space="0" w:color="auto"/>
          </w:divBdr>
        </w:div>
        <w:div w:id="1566719831">
          <w:marLeft w:val="0"/>
          <w:marRight w:val="0"/>
          <w:marTop w:val="120"/>
          <w:marBottom w:val="0"/>
          <w:divBdr>
            <w:top w:val="none" w:sz="0" w:space="0" w:color="auto"/>
            <w:left w:val="none" w:sz="0" w:space="0" w:color="auto"/>
            <w:bottom w:val="none" w:sz="0" w:space="0" w:color="auto"/>
            <w:right w:val="none" w:sz="0" w:space="0" w:color="auto"/>
          </w:divBdr>
        </w:div>
        <w:div w:id="60713353">
          <w:marLeft w:val="0"/>
          <w:marRight w:val="0"/>
          <w:marTop w:val="120"/>
          <w:marBottom w:val="0"/>
          <w:divBdr>
            <w:top w:val="none" w:sz="0" w:space="0" w:color="auto"/>
            <w:left w:val="none" w:sz="0" w:space="0" w:color="auto"/>
            <w:bottom w:val="none" w:sz="0" w:space="0" w:color="auto"/>
            <w:right w:val="none" w:sz="0" w:space="0" w:color="auto"/>
          </w:divBdr>
        </w:div>
        <w:div w:id="1503007380">
          <w:marLeft w:val="0"/>
          <w:marRight w:val="0"/>
          <w:marTop w:val="120"/>
          <w:marBottom w:val="0"/>
          <w:divBdr>
            <w:top w:val="none" w:sz="0" w:space="0" w:color="auto"/>
            <w:left w:val="none" w:sz="0" w:space="0" w:color="auto"/>
            <w:bottom w:val="none" w:sz="0" w:space="0" w:color="auto"/>
            <w:right w:val="none" w:sz="0" w:space="0" w:color="auto"/>
          </w:divBdr>
        </w:div>
        <w:div w:id="977563802">
          <w:marLeft w:val="0"/>
          <w:marRight w:val="0"/>
          <w:marTop w:val="120"/>
          <w:marBottom w:val="0"/>
          <w:divBdr>
            <w:top w:val="none" w:sz="0" w:space="0" w:color="auto"/>
            <w:left w:val="none" w:sz="0" w:space="0" w:color="auto"/>
            <w:bottom w:val="none" w:sz="0" w:space="0" w:color="auto"/>
            <w:right w:val="none" w:sz="0" w:space="0" w:color="auto"/>
          </w:divBdr>
        </w:div>
      </w:divsChild>
    </w:div>
    <w:div w:id="21389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murmanpotrebnadzo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murmanpotrebnadzor.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D3B7-C7D7-4F0D-B46E-3D9B473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TanasenkoIA</dc:creator>
  <cp:lastModifiedBy>Елена Здвижкова</cp:lastModifiedBy>
  <cp:revision>7</cp:revision>
  <cp:lastPrinted>2018-07-11T14:16:00Z</cp:lastPrinted>
  <dcterms:created xsi:type="dcterms:W3CDTF">2018-07-13T12:38:00Z</dcterms:created>
  <dcterms:modified xsi:type="dcterms:W3CDTF">2018-08-09T12:43:00Z</dcterms:modified>
</cp:coreProperties>
</file>