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86" w:rsidRDefault="00322886" w:rsidP="00863302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22886" w:rsidRDefault="00863302" w:rsidP="00863302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322886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288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2886">
        <w:rPr>
          <w:rFonts w:ascii="Times New Roman" w:hAnsi="Times New Roman" w:cs="Times New Roman"/>
          <w:sz w:val="28"/>
          <w:szCs w:val="28"/>
        </w:rPr>
        <w:t>депутатов</w:t>
      </w:r>
      <w:r w:rsidR="000F0646">
        <w:rPr>
          <w:rFonts w:ascii="Times New Roman" w:hAnsi="Times New Roman" w:cs="Times New Roman"/>
          <w:sz w:val="28"/>
          <w:szCs w:val="28"/>
        </w:rPr>
        <w:t xml:space="preserve"> города Мурманска от________2018</w:t>
      </w:r>
      <w:r w:rsidR="00BB42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471D0" w:rsidRDefault="009471D0" w:rsidP="00863302">
      <w:pPr>
        <w:autoSpaceDE w:val="0"/>
        <w:autoSpaceDN w:val="0"/>
        <w:adjustRightInd w:val="0"/>
        <w:ind w:left="5954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71D0" w:rsidRDefault="009471D0" w:rsidP="005852F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52FA" w:rsidRPr="005852FA" w:rsidRDefault="005852FA" w:rsidP="005852F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ИЗМЕНЕНИЯ В </w:t>
      </w:r>
      <w:hyperlink r:id="rId7" w:history="1">
        <w:r w:rsidRPr="005852FA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</w:t>
        </w:r>
      </w:hyperlink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 xml:space="preserve"> К РЕШЕНИЮ СОВЕТА ДЕПУТАТОВ</w:t>
      </w:r>
    </w:p>
    <w:p w:rsidR="004C70FB" w:rsidRPr="00004AE7" w:rsidRDefault="005852FA" w:rsidP="005852F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4AE7">
        <w:rPr>
          <w:rFonts w:ascii="Times New Roman" w:eastAsiaTheme="minorHAnsi" w:hAnsi="Times New Roman"/>
          <w:sz w:val="28"/>
          <w:szCs w:val="28"/>
          <w:lang w:eastAsia="en-US"/>
        </w:rPr>
        <w:t>ГОРОДА МУРМАНСКА ОТ 23.12.2011 № 44-588</w:t>
      </w:r>
      <w:r w:rsidR="00B572E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>О П</w:t>
      </w:r>
      <w:r w:rsidR="00004AE7">
        <w:rPr>
          <w:rFonts w:ascii="Times New Roman" w:eastAsiaTheme="minorHAnsi" w:hAnsi="Times New Roman"/>
          <w:sz w:val="28"/>
          <w:szCs w:val="28"/>
          <w:lang w:eastAsia="en-US"/>
        </w:rPr>
        <w:t>ОРЯДКЕ СОЗДАНИЯ ПАМЯТНЫХ (МЕМОРИАЛЬНЫХ) ОБЪЕКТОВ И ОБЪЕКТОВ ГОРОДСКОЙ СКУЛЬПТУРЫ В ГОРОДЕ МУРМАНСКЕ</w:t>
      </w:r>
      <w:r w:rsidR="00B572E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 xml:space="preserve"> (в ред. </w:t>
      </w:r>
      <w:hyperlink r:id="rId8" w:history="1">
        <w:r w:rsidRPr="005852FA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</w:t>
      </w:r>
      <w:r w:rsidR="00004AE7">
        <w:rPr>
          <w:rFonts w:ascii="Times New Roman" w:eastAsiaTheme="minorHAnsi" w:hAnsi="Times New Roman"/>
          <w:sz w:val="28"/>
          <w:szCs w:val="28"/>
          <w:lang w:eastAsia="en-US"/>
        </w:rPr>
        <w:t>депутатов города Мурманска от 02.03.2012</w:t>
      </w:r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572E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004AE7">
        <w:rPr>
          <w:rFonts w:ascii="Times New Roman" w:eastAsiaTheme="minorHAnsi" w:hAnsi="Times New Roman"/>
          <w:sz w:val="28"/>
          <w:szCs w:val="28"/>
          <w:lang w:eastAsia="en-US"/>
        </w:rPr>
        <w:t xml:space="preserve"> 46-618</w:t>
      </w:r>
      <w:r w:rsidRPr="005852FA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E26034" w:rsidRDefault="00E26034" w:rsidP="00E260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C03E1" w:rsidRDefault="00AC03E1" w:rsidP="00AC03E1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7 Главы 3 изложить в новой редакции</w:t>
      </w:r>
      <w:r w:rsidRPr="007137D6">
        <w:rPr>
          <w:rFonts w:ascii="Times New Roman" w:hAnsi="Times New Roman"/>
          <w:sz w:val="28"/>
          <w:szCs w:val="28"/>
        </w:rPr>
        <w:t>:</w:t>
      </w:r>
    </w:p>
    <w:p w:rsidR="00AC03E1" w:rsidRDefault="005E252F" w:rsidP="00AC03E1">
      <w:pPr>
        <w:pStyle w:val="ConsPlusNormal"/>
        <w:ind w:firstLine="540"/>
        <w:jc w:val="both"/>
      </w:pPr>
      <w:r>
        <w:t>«2</w:t>
      </w:r>
      <w:r w:rsidR="00AC03E1">
        <w:t>. К предложению о создании памятного (мемориального) объекта прилагаются:</w:t>
      </w:r>
    </w:p>
    <w:p w:rsidR="00AC03E1" w:rsidRDefault="008309B2" w:rsidP="00AC03E1">
      <w:pPr>
        <w:pStyle w:val="ConsPlusNormal"/>
        <w:ind w:firstLine="540"/>
        <w:jc w:val="both"/>
      </w:pPr>
      <w:r>
        <w:t>документ, подтверждающий принятие инициатором (инициативной группой</w:t>
      </w:r>
      <w:r w:rsidR="00AC03E1">
        <w:t>)</w:t>
      </w:r>
      <w:r>
        <w:t xml:space="preserve"> предложения</w:t>
      </w:r>
      <w:r w:rsidR="00AC03E1">
        <w:t>;</w:t>
      </w:r>
    </w:p>
    <w:p w:rsidR="00AC03E1" w:rsidRDefault="008309B2" w:rsidP="00AC03E1">
      <w:pPr>
        <w:pStyle w:val="ConsPlusNormal"/>
        <w:ind w:firstLine="540"/>
        <w:jc w:val="both"/>
      </w:pPr>
      <w:r>
        <w:t>историческая справка о событии либо биографическая справка</w:t>
      </w:r>
      <w:r w:rsidR="00AC03E1">
        <w:t>;</w:t>
      </w:r>
    </w:p>
    <w:p w:rsidR="00AC03E1" w:rsidRDefault="008309B2" w:rsidP="00AC03E1">
      <w:pPr>
        <w:pStyle w:val="ConsPlusNormal"/>
        <w:ind w:firstLine="540"/>
        <w:jc w:val="both"/>
      </w:pPr>
      <w:r>
        <w:t>документы либо их копии, подтверждающие обоснование предложения</w:t>
      </w:r>
      <w:r w:rsidR="00AC03E1">
        <w:t>;</w:t>
      </w:r>
    </w:p>
    <w:p w:rsidR="00AC03E1" w:rsidRDefault="008309B2" w:rsidP="00AC03E1">
      <w:pPr>
        <w:pStyle w:val="ConsPlusNormal"/>
        <w:ind w:firstLine="540"/>
        <w:jc w:val="both"/>
      </w:pPr>
      <w:r>
        <w:t xml:space="preserve">ситуационный план с указанием </w:t>
      </w:r>
      <w:r w:rsidR="00A153F1">
        <w:t>возможного</w:t>
      </w:r>
      <w:r w:rsidR="00AC03E1">
        <w:t xml:space="preserve"> места расположения (установки) памятного (мемориального) объекта;</w:t>
      </w:r>
    </w:p>
    <w:p w:rsidR="00AC03E1" w:rsidRPr="003B493F" w:rsidRDefault="00A153F1" w:rsidP="00AC03E1">
      <w:pPr>
        <w:pStyle w:val="ConsPlusNormal"/>
        <w:ind w:firstLine="540"/>
        <w:jc w:val="both"/>
      </w:pPr>
      <w:r>
        <w:t xml:space="preserve">эскизный проект </w:t>
      </w:r>
      <w:r w:rsidR="008309B2" w:rsidRPr="003B493F">
        <w:t>памятного (мемориального) объекта</w:t>
      </w:r>
      <w:r>
        <w:t xml:space="preserve"> с указанием его параметров, используемых материалов</w:t>
      </w:r>
      <w:r w:rsidR="00AC03E1" w:rsidRPr="003B493F">
        <w:t>;</w:t>
      </w:r>
    </w:p>
    <w:p w:rsidR="00936861" w:rsidRPr="001274AB" w:rsidRDefault="00936861" w:rsidP="00936861">
      <w:pPr>
        <w:pStyle w:val="ConsPlusNormal"/>
        <w:ind w:firstLine="540"/>
        <w:jc w:val="both"/>
      </w:pPr>
      <w:r w:rsidRPr="001274AB">
        <w:t>фотоизображение с объемно-пространственным решением памятного (мемориального) объекта в</w:t>
      </w:r>
      <w:r w:rsidR="00A66770">
        <w:t xml:space="preserve"> различных проекциях, в случае </w:t>
      </w:r>
      <w:r w:rsidR="00A153F1">
        <w:t>готовности</w:t>
      </w:r>
      <w:r w:rsidR="00A66770">
        <w:t xml:space="preserve"> памятного</w:t>
      </w:r>
      <w:r w:rsidR="00A153F1">
        <w:t xml:space="preserve"> </w:t>
      </w:r>
      <w:r w:rsidR="00A66770" w:rsidRPr="001274AB">
        <w:t xml:space="preserve">(мемориального) объекта </w:t>
      </w:r>
      <w:r w:rsidR="00A153F1">
        <w:t>на момент подачи п</w:t>
      </w:r>
      <w:r w:rsidRPr="001274AB">
        <w:t>редложения;</w:t>
      </w:r>
    </w:p>
    <w:p w:rsidR="00936861" w:rsidRPr="001274AB" w:rsidRDefault="00936861" w:rsidP="00936861">
      <w:pPr>
        <w:pStyle w:val="ConsPlusNormal"/>
        <w:ind w:firstLine="540"/>
        <w:jc w:val="both"/>
      </w:pPr>
      <w:r w:rsidRPr="001274AB">
        <w:t>документ, подтверждающий согласие физического или юридического лица выступить заказчиком создания памятного (мемориальн</w:t>
      </w:r>
      <w:r>
        <w:t>ого) объекта</w:t>
      </w:r>
      <w:r w:rsidRPr="001274AB">
        <w:t>;</w:t>
      </w:r>
    </w:p>
    <w:p w:rsidR="00936861" w:rsidRPr="001274AB" w:rsidRDefault="00936861" w:rsidP="00936861">
      <w:pPr>
        <w:pStyle w:val="ConsPlusNormal"/>
        <w:ind w:firstLine="540"/>
        <w:jc w:val="both"/>
      </w:pPr>
      <w:r w:rsidRPr="001274AB">
        <w:t>документ, подтверждающий согласие физического или юридического лица финансировать создание памятного (мемориального) объекта за счет собствен</w:t>
      </w:r>
      <w:r>
        <w:t>ных средств</w:t>
      </w:r>
      <w:r w:rsidRPr="001274AB">
        <w:t>;</w:t>
      </w:r>
    </w:p>
    <w:p w:rsidR="00936861" w:rsidRPr="001274AB" w:rsidRDefault="00936861" w:rsidP="00936861">
      <w:pPr>
        <w:pStyle w:val="ConsPlusNormal"/>
        <w:ind w:firstLine="540"/>
        <w:jc w:val="both"/>
      </w:pPr>
      <w:r w:rsidRPr="001274AB">
        <w:t>документ, подтверждающий согласие правообладателя земельного участка на создание памятного (мемориального) объекта в границах земе</w:t>
      </w:r>
      <w:r w:rsidR="00A153F1">
        <w:t>льного участка, за исключением п</w:t>
      </w:r>
      <w:r w:rsidRPr="001274AB">
        <w:t>редложения о создании памятной (мемориальной) доски;</w:t>
      </w:r>
    </w:p>
    <w:p w:rsidR="00936861" w:rsidRPr="001274AB" w:rsidRDefault="00936861" w:rsidP="00936861">
      <w:pPr>
        <w:pStyle w:val="ConsPlusNormal"/>
        <w:ind w:firstLine="540"/>
        <w:jc w:val="both"/>
      </w:pPr>
      <w:r>
        <w:t>документ, подтверждающий</w:t>
      </w:r>
      <w:r w:rsidRPr="001274AB">
        <w:t xml:space="preserve"> согласие собственника (собственников) здания (сооружения), на фасаде либо в интерьере которого предлагается установка памятной (мемориальной) доски;</w:t>
      </w:r>
    </w:p>
    <w:p w:rsidR="00A66770" w:rsidRDefault="00936861" w:rsidP="00A6677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36861">
        <w:rPr>
          <w:rFonts w:ascii="Times New Roman" w:hAnsi="Times New Roman"/>
          <w:sz w:val="28"/>
          <w:szCs w:val="28"/>
        </w:rPr>
        <w:t>документ</w:t>
      </w:r>
      <w:r w:rsidR="00A66770">
        <w:rPr>
          <w:rFonts w:ascii="Times New Roman" w:hAnsi="Times New Roman"/>
          <w:sz w:val="28"/>
          <w:szCs w:val="28"/>
        </w:rPr>
        <w:t>, подтверждающий согласие</w:t>
      </w:r>
      <w:r w:rsidRPr="00936861">
        <w:rPr>
          <w:rFonts w:ascii="Times New Roman" w:hAnsi="Times New Roman"/>
          <w:sz w:val="28"/>
          <w:szCs w:val="28"/>
        </w:rPr>
        <w:t xml:space="preserve"> </w:t>
      </w:r>
      <w:r w:rsidR="00A66770">
        <w:rPr>
          <w:rFonts w:ascii="Times New Roman" w:hAnsi="Times New Roman"/>
          <w:sz w:val="28"/>
          <w:szCs w:val="28"/>
        </w:rPr>
        <w:t>исполнительного органа</w:t>
      </w:r>
      <w:r w:rsidRPr="00936861">
        <w:rPr>
          <w:rFonts w:ascii="Times New Roman" w:hAnsi="Times New Roman"/>
          <w:sz w:val="28"/>
          <w:szCs w:val="28"/>
        </w:rPr>
        <w:t xml:space="preserve"> государственной власти Му</w:t>
      </w:r>
      <w:r w:rsidR="00A66770">
        <w:rPr>
          <w:rFonts w:ascii="Times New Roman" w:hAnsi="Times New Roman"/>
          <w:sz w:val="28"/>
          <w:szCs w:val="28"/>
        </w:rPr>
        <w:t>рманской области, уполномоченного</w:t>
      </w:r>
      <w:r w:rsidRPr="00936861">
        <w:rPr>
          <w:rFonts w:ascii="Times New Roman" w:hAnsi="Times New Roman"/>
          <w:sz w:val="28"/>
          <w:szCs w:val="28"/>
        </w:rPr>
        <w:t xml:space="preserve"> в области сохранения, использования, популяризации и государственной охраны объектов культурно</w:t>
      </w:r>
      <w:r w:rsidR="00A153F1">
        <w:rPr>
          <w:rFonts w:ascii="Times New Roman" w:hAnsi="Times New Roman"/>
          <w:sz w:val="28"/>
          <w:szCs w:val="28"/>
        </w:rPr>
        <w:t xml:space="preserve">го наследия, </w:t>
      </w:r>
      <w:r w:rsidR="00A66770">
        <w:rPr>
          <w:rFonts w:ascii="Times New Roman" w:hAnsi="Times New Roman"/>
          <w:sz w:val="28"/>
          <w:szCs w:val="28"/>
        </w:rPr>
        <w:t>на создание</w:t>
      </w:r>
      <w:r w:rsidRPr="00936861">
        <w:rPr>
          <w:rFonts w:ascii="Times New Roman" w:hAnsi="Times New Roman"/>
          <w:sz w:val="28"/>
          <w:szCs w:val="28"/>
        </w:rPr>
        <w:t xml:space="preserve"> памятной (мемориальной) доски на фасаде (в интерьере) здания, являющегося объектом культурного наследия или выявленным объектом культурного наследия</w:t>
      </w:r>
      <w:r w:rsidR="00A66770">
        <w:rPr>
          <w:rFonts w:ascii="Times New Roman" w:hAnsi="Times New Roman"/>
          <w:sz w:val="28"/>
          <w:szCs w:val="28"/>
        </w:rPr>
        <w:t xml:space="preserve">, в случае внесения предложения </w:t>
      </w:r>
      <w:r w:rsidR="00A66770">
        <w:rPr>
          <w:rFonts w:ascii="Times New Roman" w:hAnsi="Times New Roman"/>
          <w:sz w:val="28"/>
          <w:szCs w:val="28"/>
        </w:rPr>
        <w:t>на создание</w:t>
      </w:r>
      <w:r w:rsidR="00A66770" w:rsidRPr="00936861">
        <w:rPr>
          <w:rFonts w:ascii="Times New Roman" w:hAnsi="Times New Roman"/>
          <w:sz w:val="28"/>
          <w:szCs w:val="28"/>
        </w:rPr>
        <w:t xml:space="preserve"> памятной (мемориальной) доски на фасаде (в </w:t>
      </w:r>
      <w:r w:rsidR="00A66770" w:rsidRPr="00936861">
        <w:rPr>
          <w:rFonts w:ascii="Times New Roman" w:hAnsi="Times New Roman"/>
          <w:sz w:val="28"/>
          <w:szCs w:val="28"/>
        </w:rPr>
        <w:lastRenderedPageBreak/>
        <w:t>интерьере) здания, являющегося объектом культурного наследия или выявленным</w:t>
      </w:r>
      <w:proofErr w:type="gramEnd"/>
      <w:r w:rsidR="00A66770" w:rsidRPr="00936861">
        <w:rPr>
          <w:rFonts w:ascii="Times New Roman" w:hAnsi="Times New Roman"/>
          <w:sz w:val="28"/>
          <w:szCs w:val="28"/>
        </w:rPr>
        <w:t xml:space="preserve"> объектом культурного наследия</w:t>
      </w:r>
      <w:r w:rsidR="00A66770">
        <w:rPr>
          <w:rFonts w:ascii="Times New Roman" w:hAnsi="Times New Roman"/>
          <w:sz w:val="28"/>
          <w:szCs w:val="28"/>
        </w:rPr>
        <w:t>.</w:t>
      </w:r>
    </w:p>
    <w:p w:rsidR="00936861" w:rsidRPr="00936861" w:rsidRDefault="00A153F1" w:rsidP="0093686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намерение передачи в дар городу Мурманску памятного (мемориального) объекта (в случае наличия такого намерения)</w:t>
      </w:r>
      <w:proofErr w:type="gramStart"/>
      <w:r w:rsidR="00936861" w:rsidRPr="00936861">
        <w:rPr>
          <w:rFonts w:ascii="Times New Roman" w:hAnsi="Times New Roman"/>
          <w:sz w:val="28"/>
          <w:szCs w:val="28"/>
        </w:rPr>
        <w:t>.</w:t>
      </w:r>
      <w:r w:rsidR="003B493F">
        <w:rPr>
          <w:rFonts w:ascii="Times New Roman" w:hAnsi="Times New Roman"/>
          <w:sz w:val="28"/>
          <w:szCs w:val="28"/>
        </w:rPr>
        <w:t>»</w:t>
      </w:r>
      <w:proofErr w:type="gramEnd"/>
      <w:r w:rsidR="003B493F">
        <w:rPr>
          <w:rFonts w:ascii="Times New Roman" w:hAnsi="Times New Roman"/>
          <w:sz w:val="28"/>
          <w:szCs w:val="28"/>
        </w:rPr>
        <w:t>.</w:t>
      </w:r>
    </w:p>
    <w:p w:rsidR="003B493F" w:rsidRDefault="003B493F" w:rsidP="00157FF7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3, 4 Статьи 7 главы 3 исключить.</w:t>
      </w:r>
    </w:p>
    <w:p w:rsidR="005E252F" w:rsidRDefault="005E252F" w:rsidP="005E252F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8 Главы 3 изложить в новой редакции</w:t>
      </w:r>
      <w:r w:rsidRPr="007137D6">
        <w:rPr>
          <w:rFonts w:ascii="Times New Roman" w:hAnsi="Times New Roman"/>
          <w:sz w:val="28"/>
          <w:szCs w:val="28"/>
        </w:rPr>
        <w:t>:</w:t>
      </w:r>
    </w:p>
    <w:p w:rsidR="005E252F" w:rsidRDefault="005E252F" w:rsidP="005E252F">
      <w:pPr>
        <w:pStyle w:val="ConsPlusNormal"/>
        <w:ind w:firstLine="540"/>
        <w:jc w:val="both"/>
      </w:pPr>
      <w:r>
        <w:t>«2. К предложению о создании объекта городской скульптуры прилагаются:</w:t>
      </w:r>
    </w:p>
    <w:p w:rsidR="005E252F" w:rsidRPr="00D27F83" w:rsidRDefault="005E252F" w:rsidP="00407202">
      <w:pPr>
        <w:pStyle w:val="ConsPlusNormal"/>
        <w:ind w:firstLine="540"/>
        <w:jc w:val="both"/>
      </w:pPr>
      <w:r w:rsidRPr="00D27F83">
        <w:t>ситуацио</w:t>
      </w:r>
      <w:r w:rsidR="00407202">
        <w:t xml:space="preserve">нный </w:t>
      </w:r>
      <w:r w:rsidR="00F611AF">
        <w:t>план с указанием возможного места расположения (установки)</w:t>
      </w:r>
      <w:r w:rsidRPr="00D27F83">
        <w:t xml:space="preserve"> объекта городской скульптуры;</w:t>
      </w:r>
    </w:p>
    <w:p w:rsidR="005E252F" w:rsidRPr="00D27F83" w:rsidRDefault="00F611AF" w:rsidP="00407202">
      <w:pPr>
        <w:pStyle w:val="ConsPlusNormal"/>
        <w:ind w:firstLine="540"/>
        <w:jc w:val="both"/>
      </w:pPr>
      <w:r>
        <w:t xml:space="preserve">эскизный проект </w:t>
      </w:r>
      <w:r w:rsidR="005E252F" w:rsidRPr="00D27F83">
        <w:t>объекта городской скульптуры</w:t>
      </w:r>
      <w:r>
        <w:t xml:space="preserve"> с указанием его параметров, используемых материалов</w:t>
      </w:r>
      <w:r w:rsidR="005E252F" w:rsidRPr="00D27F83">
        <w:t>;</w:t>
      </w:r>
    </w:p>
    <w:p w:rsidR="005E252F" w:rsidRPr="00D27F83" w:rsidRDefault="005E252F" w:rsidP="00407202">
      <w:pPr>
        <w:pStyle w:val="ConsPlusNormal"/>
        <w:ind w:firstLine="540"/>
        <w:jc w:val="both"/>
      </w:pPr>
      <w:r w:rsidRPr="00D27F83">
        <w:t>фотоизображение с объ</w:t>
      </w:r>
      <w:r w:rsidR="00407202">
        <w:t xml:space="preserve">емно-пространственным решением </w:t>
      </w:r>
      <w:r w:rsidRPr="00D27F83">
        <w:t>объекта городской скульптуры в различных проекциях, в</w:t>
      </w:r>
      <w:r w:rsidR="00E02B3D">
        <w:t xml:space="preserve"> случае</w:t>
      </w:r>
      <w:r w:rsidRPr="00D27F83">
        <w:t xml:space="preserve"> </w:t>
      </w:r>
      <w:r w:rsidR="00F611AF">
        <w:t xml:space="preserve">готовности </w:t>
      </w:r>
      <w:r w:rsidR="00E02B3D">
        <w:t xml:space="preserve">объекта </w:t>
      </w:r>
      <w:r w:rsidR="00E02B3D" w:rsidRPr="00D27F83">
        <w:t xml:space="preserve">городской скульптуры </w:t>
      </w:r>
      <w:r w:rsidR="00F611AF">
        <w:t>на момент внесения п</w:t>
      </w:r>
      <w:r w:rsidRPr="00D27F83">
        <w:t>редложения;</w:t>
      </w:r>
    </w:p>
    <w:p w:rsidR="005E252F" w:rsidRPr="00D27F83" w:rsidRDefault="005E252F" w:rsidP="006C176E">
      <w:pPr>
        <w:pStyle w:val="ConsPlusNormal"/>
        <w:ind w:firstLine="540"/>
        <w:jc w:val="both"/>
      </w:pPr>
      <w:r w:rsidRPr="00D27F83">
        <w:t>документ, подтверждающий согласие физического или юридического лица выступить заказчиком создания объе</w:t>
      </w:r>
      <w:r w:rsidR="00F611AF">
        <w:t>кта городской скульптуры, если п</w:t>
      </w:r>
      <w:r w:rsidRPr="00D27F83">
        <w:t>редложение содержит соответствующее указание;</w:t>
      </w:r>
    </w:p>
    <w:p w:rsidR="005E252F" w:rsidRPr="008F3D0B" w:rsidRDefault="005E252F" w:rsidP="006C176E">
      <w:pPr>
        <w:pStyle w:val="ConsPlusNormal"/>
        <w:ind w:firstLine="540"/>
        <w:jc w:val="both"/>
      </w:pPr>
      <w:r w:rsidRPr="00D27F83">
        <w:t>документ, подтверждающий согласие физического или юридического лица финансировать создание объекта городской скульптуры за счет собствен</w:t>
      </w:r>
      <w:r>
        <w:t>ных средств</w:t>
      </w:r>
      <w:r w:rsidRPr="008F3D0B">
        <w:t>;</w:t>
      </w:r>
    </w:p>
    <w:p w:rsidR="00F611AF" w:rsidRDefault="005E252F" w:rsidP="006C176E">
      <w:pPr>
        <w:pStyle w:val="ConsPlusNormal"/>
        <w:ind w:firstLine="540"/>
        <w:jc w:val="both"/>
      </w:pPr>
      <w:r w:rsidRPr="008F3D0B">
        <w:t>документ, подтверждающий согласие правообладателя земельного участка на создание объекта городской скульптур</w:t>
      </w:r>
      <w:r w:rsidR="00F611AF">
        <w:t>ы в границах земельного участка;</w:t>
      </w:r>
    </w:p>
    <w:p w:rsidR="00F611AF" w:rsidRPr="00936861" w:rsidRDefault="00F611AF" w:rsidP="00F611A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намерение передачи в дар городу Мурманску объекта городской скульптуры (в случае наличия такого намерения)</w:t>
      </w:r>
      <w:proofErr w:type="gramStart"/>
      <w:r w:rsidRPr="009368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611AF" w:rsidRDefault="00F611AF" w:rsidP="00F611AF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Статьи 8 главы 3 исключить.</w:t>
      </w:r>
    </w:p>
    <w:p w:rsidR="007137D6" w:rsidRPr="00A37EF7" w:rsidRDefault="007137D6" w:rsidP="00253DC3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Пункт 4 Статьи 14 </w:t>
      </w:r>
      <w:r w:rsidR="00CF5345" w:rsidRPr="00A37EF7">
        <w:rPr>
          <w:rFonts w:ascii="Times New Roman" w:hAnsi="Times New Roman"/>
          <w:sz w:val="28"/>
          <w:szCs w:val="28"/>
        </w:rPr>
        <w:t xml:space="preserve">Главы 5 </w:t>
      </w:r>
      <w:r w:rsidR="00253DC3" w:rsidRPr="00A37EF7">
        <w:rPr>
          <w:rFonts w:ascii="Times New Roman" w:hAnsi="Times New Roman"/>
          <w:sz w:val="28"/>
          <w:szCs w:val="28"/>
        </w:rPr>
        <w:t>исключить.</w:t>
      </w:r>
    </w:p>
    <w:p w:rsidR="00253DC3" w:rsidRDefault="00253DC3" w:rsidP="00253DC3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Пункт 4 Статьи 15 Главы 5 исключить.</w:t>
      </w:r>
    </w:p>
    <w:p w:rsidR="00E67F11" w:rsidRDefault="00E67F11" w:rsidP="00E67F11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16 Главы 6 изложить в новой редакции</w:t>
      </w:r>
      <w:r w:rsidRPr="007137D6">
        <w:rPr>
          <w:rFonts w:ascii="Times New Roman" w:hAnsi="Times New Roman"/>
          <w:sz w:val="28"/>
          <w:szCs w:val="28"/>
        </w:rPr>
        <w:t>:</w:t>
      </w:r>
    </w:p>
    <w:p w:rsidR="00E67F11" w:rsidRDefault="00E67F11" w:rsidP="00E67F11">
      <w:pPr>
        <w:pStyle w:val="ConsPlusNormal"/>
        <w:ind w:firstLine="540"/>
        <w:jc w:val="both"/>
      </w:pPr>
      <w:r>
        <w:t xml:space="preserve">«2. Решение о проведении конкурса на </w:t>
      </w:r>
      <w:proofErr w:type="gramStart"/>
      <w:r>
        <w:t>архитектурный проект</w:t>
      </w:r>
      <w:proofErr w:type="gramEnd"/>
      <w:r>
        <w:t xml:space="preserve"> принимается Главой администрации города Мурманска и оформляется постановлением администрации города Мурманска.</w:t>
      </w:r>
    </w:p>
    <w:p w:rsidR="001C21E4" w:rsidRDefault="001C21E4" w:rsidP="00E67F11">
      <w:pPr>
        <w:pStyle w:val="ConsPlusNormal"/>
        <w:ind w:firstLine="540"/>
        <w:jc w:val="both"/>
      </w:pPr>
      <w:r>
        <w:t xml:space="preserve">Конкурс на </w:t>
      </w:r>
      <w:proofErr w:type="gramStart"/>
      <w:r>
        <w:t>архитектурный проект</w:t>
      </w:r>
      <w:proofErr w:type="gramEnd"/>
      <w:r>
        <w:t xml:space="preserve"> проводится в соответствии с Положением о проведении конкурсов на лучшие проекты планировки и застройки поселений, зданий и сооружений, памятников, монументов и </w:t>
      </w:r>
      <w:proofErr w:type="spellStart"/>
      <w:r>
        <w:t>скульптурно</w:t>
      </w:r>
      <w:proofErr w:type="spellEnd"/>
      <w:r>
        <w:t>-декоративных работ, утвержденным постановлением Госстроя                  от 12.07.1994 № 18-51.</w:t>
      </w:r>
      <w:r w:rsidR="001161A7">
        <w:t>».</w:t>
      </w:r>
    </w:p>
    <w:p w:rsidR="00E67F11" w:rsidRDefault="006510A4" w:rsidP="006510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5777">
        <w:rPr>
          <w:rFonts w:ascii="Times New Roman" w:hAnsi="Times New Roman"/>
          <w:sz w:val="28"/>
          <w:szCs w:val="28"/>
        </w:rPr>
        <w:t>Пункты 3, 4 Статьи 16 главы 6 исключить.</w:t>
      </w:r>
    </w:p>
    <w:p w:rsidR="00F43041" w:rsidRDefault="00A272E2" w:rsidP="00A272E2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3041">
        <w:rPr>
          <w:rFonts w:ascii="Times New Roman" w:hAnsi="Times New Roman"/>
          <w:sz w:val="28"/>
          <w:szCs w:val="28"/>
        </w:rPr>
        <w:t xml:space="preserve">В Пункте </w:t>
      </w:r>
      <w:r w:rsidR="0070732B">
        <w:rPr>
          <w:rFonts w:ascii="Times New Roman" w:hAnsi="Times New Roman"/>
          <w:sz w:val="28"/>
          <w:szCs w:val="28"/>
        </w:rPr>
        <w:t xml:space="preserve">1 </w:t>
      </w:r>
      <w:r w:rsidR="00E4747E" w:rsidRPr="00A272E2">
        <w:rPr>
          <w:rFonts w:ascii="Times New Roman" w:hAnsi="Times New Roman"/>
          <w:sz w:val="28"/>
          <w:szCs w:val="28"/>
        </w:rPr>
        <w:t>Статьи 21 Главы 8</w:t>
      </w:r>
      <w:r w:rsidR="00F43041">
        <w:rPr>
          <w:rFonts w:ascii="Times New Roman" w:hAnsi="Times New Roman"/>
          <w:sz w:val="28"/>
          <w:szCs w:val="28"/>
        </w:rPr>
        <w:t>:</w:t>
      </w:r>
    </w:p>
    <w:p w:rsidR="00E4747E" w:rsidRPr="00F43041" w:rsidRDefault="00F43041" w:rsidP="00F43041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43041">
        <w:rPr>
          <w:rFonts w:ascii="Times New Roman" w:hAnsi="Times New Roman"/>
          <w:sz w:val="28"/>
          <w:szCs w:val="28"/>
        </w:rPr>
        <w:t>П</w:t>
      </w:r>
      <w:r w:rsidR="00A272E2" w:rsidRPr="00F43041">
        <w:rPr>
          <w:rFonts w:ascii="Times New Roman" w:hAnsi="Times New Roman"/>
          <w:sz w:val="28"/>
          <w:szCs w:val="28"/>
        </w:rPr>
        <w:t>осле слов «</w:t>
      </w:r>
      <w:proofErr w:type="gramStart"/>
      <w:r w:rsidR="00A272E2" w:rsidRPr="00F43041">
        <w:rPr>
          <w:rFonts w:ascii="Times New Roman" w:hAnsi="Times New Roman"/>
          <w:sz w:val="28"/>
          <w:szCs w:val="28"/>
        </w:rPr>
        <w:t>принятого</w:t>
      </w:r>
      <w:proofErr w:type="gramEnd"/>
      <w:r w:rsidR="00A272E2" w:rsidRPr="00F43041">
        <w:rPr>
          <w:rFonts w:ascii="Times New Roman" w:hAnsi="Times New Roman"/>
          <w:sz w:val="28"/>
          <w:szCs w:val="28"/>
        </w:rPr>
        <w:t xml:space="preserve"> с учетом» дополнить словами «рекомендаций, содержащихся в решении комиссии</w:t>
      </w:r>
      <w:r w:rsidR="008376C1" w:rsidRPr="00F43041">
        <w:rPr>
          <w:rFonts w:ascii="Times New Roman" w:hAnsi="Times New Roman"/>
          <w:sz w:val="28"/>
          <w:szCs w:val="28"/>
        </w:rPr>
        <w:t>,</w:t>
      </w:r>
      <w:r w:rsidR="00A272E2" w:rsidRPr="00F43041">
        <w:rPr>
          <w:rFonts w:ascii="Times New Roman" w:hAnsi="Times New Roman"/>
          <w:sz w:val="28"/>
          <w:szCs w:val="28"/>
        </w:rPr>
        <w:t>».</w:t>
      </w:r>
    </w:p>
    <w:p w:rsidR="0070732B" w:rsidRDefault="0070732B" w:rsidP="00F43041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абзац изложить в новой редакции:</w:t>
      </w:r>
    </w:p>
    <w:p w:rsidR="0070732B" w:rsidRDefault="0070732B" w:rsidP="0070732B">
      <w:pPr>
        <w:pStyle w:val="ConsPlusNormal"/>
        <w:ind w:firstLine="540"/>
        <w:jc w:val="both"/>
      </w:pPr>
      <w:proofErr w:type="gramStart"/>
      <w:r>
        <w:t xml:space="preserve">«проведения работ </w:t>
      </w:r>
      <w:r>
        <w:t>по благоустройству территории, на которой расположен (установлен) памятный (мемориальный) объект (за исключением памятной (мемориальной) доски)</w:t>
      </w:r>
      <w:r>
        <w:t>;».</w:t>
      </w:r>
      <w:proofErr w:type="gramEnd"/>
    </w:p>
    <w:p w:rsidR="005F7353" w:rsidRPr="005F7353" w:rsidRDefault="008376C1" w:rsidP="00F4304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дополнить новыми четверным, пятым и </w:t>
      </w:r>
      <w:r w:rsidR="005F7353">
        <w:rPr>
          <w:rFonts w:ascii="Times New Roman" w:hAnsi="Times New Roman"/>
          <w:sz w:val="28"/>
          <w:szCs w:val="28"/>
        </w:rPr>
        <w:t>шестым абзацами следующего содержания</w:t>
      </w:r>
      <w:r w:rsidR="005F7353" w:rsidRPr="005F7353">
        <w:rPr>
          <w:rFonts w:ascii="Times New Roman" w:hAnsi="Times New Roman"/>
          <w:sz w:val="28"/>
          <w:szCs w:val="28"/>
        </w:rPr>
        <w:t>:</w:t>
      </w:r>
    </w:p>
    <w:p w:rsidR="00C52C3A" w:rsidRDefault="005F7353" w:rsidP="00C52C3A">
      <w:pPr>
        <w:pStyle w:val="ConsPlusNormal"/>
        <w:ind w:firstLine="540"/>
        <w:jc w:val="both"/>
      </w:pPr>
      <w:proofErr w:type="gramStart"/>
      <w:r>
        <w:t>«</w:t>
      </w:r>
      <w:r w:rsidR="00C52C3A">
        <w:t>строительства на территории, на которой расположен (установлен) памятный (мемориальный) объект (за исключением памятной (мемориальной)</w:t>
      </w:r>
      <w:r w:rsidR="00C61F32">
        <w:t xml:space="preserve"> доски)</w:t>
      </w:r>
      <w:r w:rsidR="00C52C3A">
        <w:t>;</w:t>
      </w:r>
      <w:proofErr w:type="gramEnd"/>
    </w:p>
    <w:p w:rsidR="00C52C3A" w:rsidRDefault="00CB07BB" w:rsidP="00C52C3A">
      <w:pPr>
        <w:pStyle w:val="ConsPlusNormal"/>
        <w:ind w:firstLine="540"/>
        <w:jc w:val="both"/>
      </w:pPr>
      <w:r>
        <w:t xml:space="preserve">реконструкции, капитального ремонта </w:t>
      </w:r>
      <w:r w:rsidR="007C6B21">
        <w:t xml:space="preserve">здания (сооружения) </w:t>
      </w:r>
      <w:r w:rsidR="00C52C3A">
        <w:t>на фасаде либо в интерьере которого расположен (установлен)</w:t>
      </w:r>
      <w:r w:rsidR="00090A30">
        <w:t xml:space="preserve"> памятный (мемориальный) объект;</w:t>
      </w:r>
    </w:p>
    <w:p w:rsidR="00CB07BB" w:rsidRDefault="00CB07BB" w:rsidP="005B4B10">
      <w:pPr>
        <w:pStyle w:val="ConsPlusNormal"/>
        <w:ind w:firstLine="540"/>
        <w:jc w:val="both"/>
      </w:pPr>
      <w:r>
        <w:t>по решению пра</w:t>
      </w:r>
      <w:r w:rsidR="005F7353">
        <w:t>вообладателя земельного участка</w:t>
      </w:r>
      <w:proofErr w:type="gramStart"/>
      <w:r w:rsidR="005F7353">
        <w:t>.»</w:t>
      </w:r>
      <w:proofErr w:type="gramEnd"/>
    </w:p>
    <w:p w:rsidR="00F43041" w:rsidRDefault="005F7353" w:rsidP="005F7353">
      <w:pPr>
        <w:pStyle w:val="a3"/>
        <w:numPr>
          <w:ilvl w:val="0"/>
          <w:numId w:val="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3041">
        <w:rPr>
          <w:rFonts w:ascii="Times New Roman" w:hAnsi="Times New Roman"/>
          <w:sz w:val="28"/>
          <w:szCs w:val="28"/>
        </w:rPr>
        <w:t xml:space="preserve">В </w:t>
      </w:r>
      <w:r w:rsidRPr="005F7353">
        <w:rPr>
          <w:rFonts w:ascii="Times New Roman" w:hAnsi="Times New Roman"/>
          <w:sz w:val="28"/>
          <w:szCs w:val="28"/>
        </w:rPr>
        <w:t>Пункт</w:t>
      </w:r>
      <w:r w:rsidR="00F43041">
        <w:rPr>
          <w:rFonts w:ascii="Times New Roman" w:hAnsi="Times New Roman"/>
          <w:sz w:val="28"/>
          <w:szCs w:val="28"/>
        </w:rPr>
        <w:t>е</w:t>
      </w:r>
      <w:r w:rsidRPr="005F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F7353">
        <w:rPr>
          <w:rFonts w:ascii="Times New Roman" w:hAnsi="Times New Roman"/>
          <w:sz w:val="28"/>
          <w:szCs w:val="28"/>
        </w:rPr>
        <w:t xml:space="preserve"> Статьи 21 Главы 8</w:t>
      </w:r>
      <w:r w:rsidR="00F43041">
        <w:rPr>
          <w:rFonts w:ascii="Times New Roman" w:hAnsi="Times New Roman"/>
          <w:sz w:val="28"/>
          <w:szCs w:val="28"/>
        </w:rPr>
        <w:t>:</w:t>
      </w:r>
    </w:p>
    <w:p w:rsidR="005F7353" w:rsidRDefault="00F43041" w:rsidP="00F4304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="005F7353">
        <w:rPr>
          <w:rFonts w:ascii="Times New Roman" w:hAnsi="Times New Roman"/>
          <w:sz w:val="28"/>
          <w:szCs w:val="28"/>
        </w:rPr>
        <w:t xml:space="preserve">осле слов «в случаях» </w:t>
      </w:r>
      <w:r w:rsidR="005F7353" w:rsidRPr="005F7353">
        <w:rPr>
          <w:rFonts w:ascii="Times New Roman" w:hAnsi="Times New Roman"/>
          <w:sz w:val="28"/>
          <w:szCs w:val="28"/>
        </w:rPr>
        <w:t xml:space="preserve">дополнить </w:t>
      </w:r>
      <w:r w:rsidR="005F7353">
        <w:rPr>
          <w:rFonts w:ascii="Times New Roman" w:hAnsi="Times New Roman"/>
          <w:sz w:val="28"/>
          <w:szCs w:val="28"/>
        </w:rPr>
        <w:t>словами «проведения работ по благоустройству территории</w:t>
      </w:r>
      <w:proofErr w:type="gramStart"/>
      <w:r w:rsidR="005F7353">
        <w:rPr>
          <w:rFonts w:ascii="Times New Roman" w:hAnsi="Times New Roman"/>
          <w:sz w:val="28"/>
          <w:szCs w:val="28"/>
        </w:rPr>
        <w:t>,»</w:t>
      </w:r>
      <w:proofErr w:type="gramEnd"/>
      <w:r w:rsidR="005F7353">
        <w:rPr>
          <w:rFonts w:ascii="Times New Roman" w:hAnsi="Times New Roman"/>
          <w:sz w:val="28"/>
          <w:szCs w:val="28"/>
        </w:rPr>
        <w:t>.</w:t>
      </w:r>
    </w:p>
    <w:p w:rsidR="008376C1" w:rsidRDefault="00F43041" w:rsidP="00F4304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r w:rsidR="008376C1">
        <w:rPr>
          <w:rFonts w:ascii="Times New Roman" w:hAnsi="Times New Roman"/>
          <w:sz w:val="28"/>
          <w:szCs w:val="28"/>
        </w:rPr>
        <w:t xml:space="preserve">лова «элемента планировочной структуры города» </w:t>
      </w:r>
      <w:r>
        <w:rPr>
          <w:rFonts w:ascii="Times New Roman" w:hAnsi="Times New Roman"/>
          <w:sz w:val="28"/>
          <w:szCs w:val="28"/>
        </w:rPr>
        <w:t xml:space="preserve">заменить словом </w:t>
      </w:r>
      <w:bookmarkStart w:id="0" w:name="_GoBack"/>
      <w:bookmarkEnd w:id="0"/>
      <w:r w:rsidR="008376C1">
        <w:rPr>
          <w:rFonts w:ascii="Times New Roman" w:hAnsi="Times New Roman"/>
          <w:sz w:val="28"/>
          <w:szCs w:val="28"/>
        </w:rPr>
        <w:t>«здания».</w:t>
      </w:r>
    </w:p>
    <w:p w:rsidR="008376C1" w:rsidRDefault="008376C1" w:rsidP="008376C1">
      <w:pPr>
        <w:pStyle w:val="a3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900" w:firstLine="0"/>
        <w:rPr>
          <w:rFonts w:ascii="Times New Roman" w:hAnsi="Times New Roman"/>
          <w:sz w:val="28"/>
          <w:szCs w:val="28"/>
        </w:rPr>
      </w:pPr>
    </w:p>
    <w:p w:rsidR="001161A7" w:rsidRDefault="001161A7" w:rsidP="00355E7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sectPr w:rsidR="001161A7" w:rsidSect="001079A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69"/>
    <w:multiLevelType w:val="hybridMultilevel"/>
    <w:tmpl w:val="999677B2"/>
    <w:lvl w:ilvl="0" w:tplc="E8C2D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0C6050"/>
    <w:multiLevelType w:val="multilevel"/>
    <w:tmpl w:val="46BAA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2417839"/>
    <w:multiLevelType w:val="hybridMultilevel"/>
    <w:tmpl w:val="91B8AE68"/>
    <w:lvl w:ilvl="0" w:tplc="B5D652C4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F4F5179"/>
    <w:multiLevelType w:val="hybridMultilevel"/>
    <w:tmpl w:val="999677B2"/>
    <w:lvl w:ilvl="0" w:tplc="E8C2D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482B5F"/>
    <w:multiLevelType w:val="hybridMultilevel"/>
    <w:tmpl w:val="CC8EE5A8"/>
    <w:lvl w:ilvl="0" w:tplc="9BE0822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A170D9"/>
    <w:multiLevelType w:val="multilevel"/>
    <w:tmpl w:val="00D0A4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CC0857"/>
    <w:multiLevelType w:val="multilevel"/>
    <w:tmpl w:val="39083A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5145AFB"/>
    <w:multiLevelType w:val="hybridMultilevel"/>
    <w:tmpl w:val="999677B2"/>
    <w:lvl w:ilvl="0" w:tplc="E8C2D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085C52"/>
    <w:multiLevelType w:val="hybridMultilevel"/>
    <w:tmpl w:val="20CED178"/>
    <w:lvl w:ilvl="0" w:tplc="661E2B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037DE0"/>
    <w:multiLevelType w:val="hybridMultilevel"/>
    <w:tmpl w:val="999677B2"/>
    <w:lvl w:ilvl="0" w:tplc="E8C2D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60ACE"/>
    <w:multiLevelType w:val="multilevel"/>
    <w:tmpl w:val="808AA2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>
    <w:nsid w:val="7A235C47"/>
    <w:multiLevelType w:val="hybridMultilevel"/>
    <w:tmpl w:val="863C0C04"/>
    <w:lvl w:ilvl="0" w:tplc="4FA27F28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7" w:hanging="360"/>
      </w:pPr>
    </w:lvl>
    <w:lvl w:ilvl="2" w:tplc="0419001B" w:tentative="1">
      <w:start w:val="1"/>
      <w:numFmt w:val="lowerRoman"/>
      <w:lvlText w:val="%3."/>
      <w:lvlJc w:val="right"/>
      <w:pPr>
        <w:ind w:left="3957" w:hanging="180"/>
      </w:pPr>
    </w:lvl>
    <w:lvl w:ilvl="3" w:tplc="0419000F" w:tentative="1">
      <w:start w:val="1"/>
      <w:numFmt w:val="decimal"/>
      <w:lvlText w:val="%4."/>
      <w:lvlJc w:val="left"/>
      <w:pPr>
        <w:ind w:left="4677" w:hanging="360"/>
      </w:pPr>
    </w:lvl>
    <w:lvl w:ilvl="4" w:tplc="04190019" w:tentative="1">
      <w:start w:val="1"/>
      <w:numFmt w:val="lowerLetter"/>
      <w:lvlText w:val="%5."/>
      <w:lvlJc w:val="left"/>
      <w:pPr>
        <w:ind w:left="5397" w:hanging="360"/>
      </w:pPr>
    </w:lvl>
    <w:lvl w:ilvl="5" w:tplc="0419001B" w:tentative="1">
      <w:start w:val="1"/>
      <w:numFmt w:val="lowerRoman"/>
      <w:lvlText w:val="%6."/>
      <w:lvlJc w:val="right"/>
      <w:pPr>
        <w:ind w:left="6117" w:hanging="180"/>
      </w:pPr>
    </w:lvl>
    <w:lvl w:ilvl="6" w:tplc="0419000F" w:tentative="1">
      <w:start w:val="1"/>
      <w:numFmt w:val="decimal"/>
      <w:lvlText w:val="%7."/>
      <w:lvlJc w:val="left"/>
      <w:pPr>
        <w:ind w:left="6837" w:hanging="360"/>
      </w:pPr>
    </w:lvl>
    <w:lvl w:ilvl="7" w:tplc="04190019" w:tentative="1">
      <w:start w:val="1"/>
      <w:numFmt w:val="lowerLetter"/>
      <w:lvlText w:val="%8."/>
      <w:lvlJc w:val="left"/>
      <w:pPr>
        <w:ind w:left="7557" w:hanging="360"/>
      </w:pPr>
    </w:lvl>
    <w:lvl w:ilvl="8" w:tplc="0419001B" w:tentative="1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B5"/>
    <w:rsid w:val="00004AE7"/>
    <w:rsid w:val="0001096E"/>
    <w:rsid w:val="00036F58"/>
    <w:rsid w:val="00050434"/>
    <w:rsid w:val="00090A30"/>
    <w:rsid w:val="000A4A92"/>
    <w:rsid w:val="000B6174"/>
    <w:rsid w:val="000B7A6E"/>
    <w:rsid w:val="000F0646"/>
    <w:rsid w:val="001079AB"/>
    <w:rsid w:val="00107FF5"/>
    <w:rsid w:val="001161A7"/>
    <w:rsid w:val="001316D3"/>
    <w:rsid w:val="00131C6A"/>
    <w:rsid w:val="00133903"/>
    <w:rsid w:val="00157FF7"/>
    <w:rsid w:val="0016143E"/>
    <w:rsid w:val="00176C3A"/>
    <w:rsid w:val="00180FF1"/>
    <w:rsid w:val="001C21E4"/>
    <w:rsid w:val="001C5AAE"/>
    <w:rsid w:val="001D2926"/>
    <w:rsid w:val="002209C7"/>
    <w:rsid w:val="00226BAB"/>
    <w:rsid w:val="00253DC3"/>
    <w:rsid w:val="00273915"/>
    <w:rsid w:val="002B45AB"/>
    <w:rsid w:val="002C13F2"/>
    <w:rsid w:val="002D24FE"/>
    <w:rsid w:val="00315577"/>
    <w:rsid w:val="00316065"/>
    <w:rsid w:val="00322886"/>
    <w:rsid w:val="00323C0D"/>
    <w:rsid w:val="00355E71"/>
    <w:rsid w:val="003B493F"/>
    <w:rsid w:val="003C7AC0"/>
    <w:rsid w:val="003F6929"/>
    <w:rsid w:val="00403AB5"/>
    <w:rsid w:val="00407202"/>
    <w:rsid w:val="0042353E"/>
    <w:rsid w:val="00427665"/>
    <w:rsid w:val="004344B2"/>
    <w:rsid w:val="0044142A"/>
    <w:rsid w:val="00445777"/>
    <w:rsid w:val="004805C2"/>
    <w:rsid w:val="00496272"/>
    <w:rsid w:val="004C46C9"/>
    <w:rsid w:val="004C70FB"/>
    <w:rsid w:val="004D5DDD"/>
    <w:rsid w:val="004F324E"/>
    <w:rsid w:val="00502F63"/>
    <w:rsid w:val="0053270D"/>
    <w:rsid w:val="005346FB"/>
    <w:rsid w:val="0054045B"/>
    <w:rsid w:val="005510F8"/>
    <w:rsid w:val="005852FA"/>
    <w:rsid w:val="00595416"/>
    <w:rsid w:val="005A3784"/>
    <w:rsid w:val="005B4B10"/>
    <w:rsid w:val="005C35A4"/>
    <w:rsid w:val="005E252F"/>
    <w:rsid w:val="005E5782"/>
    <w:rsid w:val="005F7353"/>
    <w:rsid w:val="006026DB"/>
    <w:rsid w:val="0060658B"/>
    <w:rsid w:val="00623E7C"/>
    <w:rsid w:val="00650F06"/>
    <w:rsid w:val="006510A4"/>
    <w:rsid w:val="00664562"/>
    <w:rsid w:val="0066561C"/>
    <w:rsid w:val="00697480"/>
    <w:rsid w:val="006A1949"/>
    <w:rsid w:val="006C176E"/>
    <w:rsid w:val="006D0246"/>
    <w:rsid w:val="006E698C"/>
    <w:rsid w:val="0070732B"/>
    <w:rsid w:val="007137D6"/>
    <w:rsid w:val="00780771"/>
    <w:rsid w:val="0078414C"/>
    <w:rsid w:val="007928D0"/>
    <w:rsid w:val="00792DF3"/>
    <w:rsid w:val="00794131"/>
    <w:rsid w:val="00795CE7"/>
    <w:rsid w:val="007A3942"/>
    <w:rsid w:val="007C6B21"/>
    <w:rsid w:val="007F2775"/>
    <w:rsid w:val="007F4A11"/>
    <w:rsid w:val="008169DD"/>
    <w:rsid w:val="008309B2"/>
    <w:rsid w:val="008376C1"/>
    <w:rsid w:val="00846196"/>
    <w:rsid w:val="008611A9"/>
    <w:rsid w:val="00863302"/>
    <w:rsid w:val="008A093A"/>
    <w:rsid w:val="008A7D96"/>
    <w:rsid w:val="008D0180"/>
    <w:rsid w:val="008D188E"/>
    <w:rsid w:val="008E29F9"/>
    <w:rsid w:val="008F5E62"/>
    <w:rsid w:val="0090356E"/>
    <w:rsid w:val="0091221F"/>
    <w:rsid w:val="00935769"/>
    <w:rsid w:val="00936861"/>
    <w:rsid w:val="009471D0"/>
    <w:rsid w:val="00950D99"/>
    <w:rsid w:val="0099674E"/>
    <w:rsid w:val="009A6B15"/>
    <w:rsid w:val="009C7D39"/>
    <w:rsid w:val="009E3C53"/>
    <w:rsid w:val="00A153F1"/>
    <w:rsid w:val="00A272E2"/>
    <w:rsid w:val="00A32DDF"/>
    <w:rsid w:val="00A35185"/>
    <w:rsid w:val="00A36404"/>
    <w:rsid w:val="00A37EF7"/>
    <w:rsid w:val="00A50ABC"/>
    <w:rsid w:val="00A5136A"/>
    <w:rsid w:val="00A66770"/>
    <w:rsid w:val="00A74630"/>
    <w:rsid w:val="00A77993"/>
    <w:rsid w:val="00A81A68"/>
    <w:rsid w:val="00A81FFD"/>
    <w:rsid w:val="00A92102"/>
    <w:rsid w:val="00A968DC"/>
    <w:rsid w:val="00AA543F"/>
    <w:rsid w:val="00AC03E1"/>
    <w:rsid w:val="00AC2A68"/>
    <w:rsid w:val="00B31659"/>
    <w:rsid w:val="00B53EFD"/>
    <w:rsid w:val="00B572E4"/>
    <w:rsid w:val="00B57386"/>
    <w:rsid w:val="00B74E1A"/>
    <w:rsid w:val="00B82449"/>
    <w:rsid w:val="00B93BB2"/>
    <w:rsid w:val="00BA2BB0"/>
    <w:rsid w:val="00BB42C7"/>
    <w:rsid w:val="00BB7836"/>
    <w:rsid w:val="00C0754B"/>
    <w:rsid w:val="00C1043B"/>
    <w:rsid w:val="00C204C4"/>
    <w:rsid w:val="00C33251"/>
    <w:rsid w:val="00C420BE"/>
    <w:rsid w:val="00C44779"/>
    <w:rsid w:val="00C52C3A"/>
    <w:rsid w:val="00C61F32"/>
    <w:rsid w:val="00C913D2"/>
    <w:rsid w:val="00C9369A"/>
    <w:rsid w:val="00CA2FB6"/>
    <w:rsid w:val="00CB07BB"/>
    <w:rsid w:val="00CB39E6"/>
    <w:rsid w:val="00CD22B5"/>
    <w:rsid w:val="00CE0E7A"/>
    <w:rsid w:val="00CF5345"/>
    <w:rsid w:val="00D021ED"/>
    <w:rsid w:val="00D24327"/>
    <w:rsid w:val="00D31FC7"/>
    <w:rsid w:val="00D33729"/>
    <w:rsid w:val="00D33A4D"/>
    <w:rsid w:val="00D423FA"/>
    <w:rsid w:val="00D646D1"/>
    <w:rsid w:val="00D779B3"/>
    <w:rsid w:val="00D86949"/>
    <w:rsid w:val="00D86FC8"/>
    <w:rsid w:val="00DB07C1"/>
    <w:rsid w:val="00E02B3D"/>
    <w:rsid w:val="00E02E32"/>
    <w:rsid w:val="00E063A0"/>
    <w:rsid w:val="00E26034"/>
    <w:rsid w:val="00E27252"/>
    <w:rsid w:val="00E37791"/>
    <w:rsid w:val="00E4747E"/>
    <w:rsid w:val="00E65FE4"/>
    <w:rsid w:val="00E67F11"/>
    <w:rsid w:val="00EE1C7C"/>
    <w:rsid w:val="00F14FE3"/>
    <w:rsid w:val="00F3542A"/>
    <w:rsid w:val="00F408AF"/>
    <w:rsid w:val="00F43041"/>
    <w:rsid w:val="00F611AF"/>
    <w:rsid w:val="00F62E03"/>
    <w:rsid w:val="00F664AA"/>
    <w:rsid w:val="00F91B54"/>
    <w:rsid w:val="00FB2CCD"/>
    <w:rsid w:val="00FD2798"/>
    <w:rsid w:val="00FD29B5"/>
    <w:rsid w:val="00FE2702"/>
    <w:rsid w:val="00FE4C9C"/>
    <w:rsid w:val="00FE6A2D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B5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7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0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2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22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57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3686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B5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7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0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2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22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57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3686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075795604EAE03CAD903944BFBC7E935E0CD25890A362EFA945F251DA80E7DBFE0723D878985F6B809Ep2F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4FE442F9C4B8D47B3B5DA9469685AB365DE471A15355131D6DC4EE6BC89C1FF5103F0A95218A62742BFE78E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C158-D315-406D-844F-F20D40B5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Пигарева Ю.Н.</dc:creator>
  <cp:lastModifiedBy>Козырева Наталья Валерьевна</cp:lastModifiedBy>
  <cp:revision>7</cp:revision>
  <cp:lastPrinted>2018-09-07T13:50:00Z</cp:lastPrinted>
  <dcterms:created xsi:type="dcterms:W3CDTF">2018-09-07T12:12:00Z</dcterms:created>
  <dcterms:modified xsi:type="dcterms:W3CDTF">2018-09-07T14:09:00Z</dcterms:modified>
</cp:coreProperties>
</file>