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="00DC4B6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3C6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015FA1" w:rsidRPr="00015FA1" w:rsidRDefault="009B2D35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35">
        <w:rPr>
          <w:rFonts w:ascii="Times New Roman" w:hAnsi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35">
        <w:rPr>
          <w:rFonts w:ascii="Times New Roman" w:hAnsi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015FA1">
        <w:rPr>
          <w:rFonts w:ascii="Times New Roman" w:hAnsi="Times New Roman"/>
          <w:sz w:val="28"/>
          <w:szCs w:val="28"/>
        </w:rPr>
        <w:t xml:space="preserve"> </w:t>
      </w:r>
      <w:r w:rsidR="00015FA1" w:rsidRPr="00015FA1">
        <w:rPr>
          <w:rFonts w:ascii="Times New Roman" w:hAnsi="Times New Roman"/>
          <w:sz w:val="28"/>
          <w:szCs w:val="28"/>
        </w:rPr>
        <w:t>постановления администрации города Мурманска</w:t>
      </w:r>
      <w:proofErr w:type="gramEnd"/>
      <w:r w:rsidR="00015FA1" w:rsidRPr="00015FA1">
        <w:rPr>
          <w:rFonts w:ascii="Times New Roman" w:hAnsi="Times New Roman"/>
          <w:sz w:val="28"/>
          <w:szCs w:val="28"/>
        </w:rPr>
        <w:t xml:space="preserve"> </w:t>
      </w:r>
    </w:p>
    <w:p w:rsidR="00015FA1" w:rsidRPr="00DB125F" w:rsidRDefault="00015FA1" w:rsidP="00DB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25F">
        <w:rPr>
          <w:rFonts w:ascii="Times New Roman" w:hAnsi="Times New Roman"/>
          <w:sz w:val="28"/>
          <w:szCs w:val="28"/>
        </w:rPr>
        <w:t>«</w:t>
      </w:r>
      <w:r w:rsidR="00DB125F" w:rsidRPr="00DB125F">
        <w:rPr>
          <w:rFonts w:ascii="Times New Roman" w:hAnsi="Times New Roman"/>
          <w:sz w:val="28"/>
          <w:szCs w:val="28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 с привлечением  средств материнского (семейного) капитала»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15FA1">
        <w:rPr>
          <w:rFonts w:ascii="Times New Roman" w:hAnsi="Times New Roman" w:cs="Times New Roman"/>
          <w:sz w:val="28"/>
          <w:szCs w:val="28"/>
        </w:rPr>
        <w:t>2</w:t>
      </w:r>
      <w:r w:rsidR="00A833E9">
        <w:rPr>
          <w:rFonts w:ascii="Times New Roman" w:hAnsi="Times New Roman" w:cs="Times New Roman"/>
          <w:sz w:val="28"/>
          <w:szCs w:val="28"/>
        </w:rPr>
        <w:t>6</w:t>
      </w:r>
      <w:r w:rsidR="00FD3C65">
        <w:rPr>
          <w:rFonts w:ascii="Times New Roman" w:hAnsi="Times New Roman" w:cs="Times New Roman"/>
          <w:sz w:val="28"/>
          <w:szCs w:val="28"/>
        </w:rPr>
        <w:t>.</w:t>
      </w:r>
      <w:r w:rsidR="00DB125F">
        <w:rPr>
          <w:rFonts w:ascii="Times New Roman" w:hAnsi="Times New Roman" w:cs="Times New Roman"/>
          <w:sz w:val="28"/>
          <w:szCs w:val="28"/>
        </w:rPr>
        <w:t>07</w:t>
      </w:r>
      <w:r w:rsidR="004E1309">
        <w:rPr>
          <w:rFonts w:ascii="Times New Roman" w:hAnsi="Times New Roman" w:cs="Times New Roman"/>
          <w:sz w:val="28"/>
          <w:szCs w:val="28"/>
        </w:rPr>
        <w:t>.</w:t>
      </w:r>
      <w:r w:rsidR="00C46B94">
        <w:rPr>
          <w:rFonts w:ascii="Times New Roman" w:hAnsi="Times New Roman" w:cs="Times New Roman"/>
          <w:sz w:val="28"/>
          <w:szCs w:val="28"/>
        </w:rPr>
        <w:t>2019</w:t>
      </w:r>
      <w:r w:rsidR="00FD3C65">
        <w:rPr>
          <w:rFonts w:ascii="Times New Roman" w:hAnsi="Times New Roman" w:cs="Times New Roman"/>
          <w:sz w:val="28"/>
          <w:szCs w:val="28"/>
        </w:rPr>
        <w:t xml:space="preserve"> по </w:t>
      </w:r>
      <w:r w:rsidR="00C46B94">
        <w:rPr>
          <w:rFonts w:ascii="Times New Roman" w:hAnsi="Times New Roman" w:cs="Times New Roman"/>
          <w:sz w:val="28"/>
          <w:szCs w:val="28"/>
        </w:rPr>
        <w:t>2</w:t>
      </w:r>
      <w:r w:rsidR="00A833E9">
        <w:rPr>
          <w:rFonts w:ascii="Times New Roman" w:hAnsi="Times New Roman" w:cs="Times New Roman"/>
          <w:sz w:val="28"/>
          <w:szCs w:val="28"/>
        </w:rPr>
        <w:t>9</w:t>
      </w:r>
      <w:r w:rsidR="00C46B94">
        <w:rPr>
          <w:rFonts w:ascii="Times New Roman" w:hAnsi="Times New Roman" w:cs="Times New Roman"/>
          <w:sz w:val="28"/>
          <w:szCs w:val="28"/>
        </w:rPr>
        <w:t>.0</w:t>
      </w:r>
      <w:r w:rsidR="00DB125F">
        <w:rPr>
          <w:rFonts w:ascii="Times New Roman" w:hAnsi="Times New Roman" w:cs="Times New Roman"/>
          <w:sz w:val="28"/>
          <w:szCs w:val="28"/>
        </w:rPr>
        <w:t>7</w:t>
      </w:r>
      <w:r w:rsidR="00C46B94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DB12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C46B9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833E9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461E42">
        <w:rPr>
          <w:rFonts w:ascii="Times New Roman" w:hAnsi="Times New Roman" w:cs="Times New Roman"/>
          <w:sz w:val="28"/>
          <w:szCs w:val="28"/>
        </w:rPr>
        <w:t>8</w:t>
      </w:r>
      <w:r w:rsidR="00DB125F">
        <w:rPr>
          <w:rFonts w:ascii="Times New Roman" w:hAnsi="Times New Roman" w:cs="Times New Roman"/>
          <w:sz w:val="28"/>
          <w:szCs w:val="28"/>
        </w:rPr>
        <w:t>.</w:t>
      </w:r>
      <w:r w:rsidR="00C46B94">
        <w:rPr>
          <w:rFonts w:ascii="Times New Roman" w:hAnsi="Times New Roman" w:cs="Times New Roman"/>
          <w:sz w:val="28"/>
          <w:szCs w:val="28"/>
        </w:rPr>
        <w:t>2019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5FA1"/>
    <w:rsid w:val="000A306F"/>
    <w:rsid w:val="00242DD5"/>
    <w:rsid w:val="00461E42"/>
    <w:rsid w:val="004E1309"/>
    <w:rsid w:val="005A02D6"/>
    <w:rsid w:val="006027DC"/>
    <w:rsid w:val="00607444"/>
    <w:rsid w:val="008D316B"/>
    <w:rsid w:val="009B2D35"/>
    <w:rsid w:val="00A522E0"/>
    <w:rsid w:val="00A833E9"/>
    <w:rsid w:val="00C46B94"/>
    <w:rsid w:val="00DB125F"/>
    <w:rsid w:val="00DC08CD"/>
    <w:rsid w:val="00DC4B67"/>
    <w:rsid w:val="00E034C9"/>
    <w:rsid w:val="00E153AF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8</cp:revision>
  <cp:lastPrinted>2019-06-25T11:30:00Z</cp:lastPrinted>
  <dcterms:created xsi:type="dcterms:W3CDTF">2019-06-25T11:14:00Z</dcterms:created>
  <dcterms:modified xsi:type="dcterms:W3CDTF">2019-07-26T07:47:00Z</dcterms:modified>
</cp:coreProperties>
</file>