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6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84836" w:rsidRDefault="00E84836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9E4B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дополнить новым подпункт</w:t>
      </w:r>
      <w:r w:rsidR="0092578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E6D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84836" w:rsidRPr="004D68BC" w:rsidRDefault="00E84836" w:rsidP="006039D5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C04C9">
        <w:rPr>
          <w:rFonts w:ascii="Times New Roman" w:hAnsi="Times New Roman" w:cs="Times New Roman"/>
        </w:rPr>
        <w:t>1.</w:t>
      </w:r>
      <w:r w:rsidR="00CE33B1">
        <w:rPr>
          <w:rFonts w:ascii="Times New Roman" w:hAnsi="Times New Roman" w:cs="Times New Roman"/>
        </w:rPr>
        <w:t>4</w:t>
      </w:r>
      <w:r w:rsidRPr="001C04C9">
        <w:rPr>
          <w:rFonts w:ascii="Times New Roman" w:hAnsi="Times New Roman" w:cs="Times New Roman"/>
        </w:rPr>
        <w:t>.</w:t>
      </w:r>
      <w:r w:rsidR="00CE33B1">
        <w:rPr>
          <w:rFonts w:ascii="Times New Roman" w:hAnsi="Times New Roman" w:cs="Times New Roman"/>
        </w:rPr>
        <w:t>3</w:t>
      </w:r>
      <w:r w:rsidRPr="001C04C9">
        <w:rPr>
          <w:rFonts w:ascii="Times New Roman" w:hAnsi="Times New Roman" w:cs="Times New Roman"/>
        </w:rPr>
        <w:t xml:space="preserve">. </w:t>
      </w:r>
      <w:r w:rsidR="00925783">
        <w:rPr>
          <w:rFonts w:ascii="Times New Roman" w:hAnsi="Times New Roman" w:cs="Times New Roman"/>
        </w:rPr>
        <w:t xml:space="preserve">Мероприятия </w:t>
      </w:r>
      <w:r w:rsidR="00925783" w:rsidRPr="00925783">
        <w:rPr>
          <w:rFonts w:ascii="Times New Roman" w:hAnsi="Times New Roman" w:cs="Times New Roman"/>
        </w:rPr>
        <w:t>по организации ритуальных услуг, связанных с захоронением и увековечением памяти погибших  при защите Отечества в ходе выполнения задач специальной военной операции</w:t>
      </w:r>
      <w:r w:rsidRPr="004D68BC">
        <w:rPr>
          <w:rFonts w:ascii="Times New Roman" w:hAnsi="Times New Roman" w:cs="Times New Roman"/>
        </w:rPr>
        <w:t>».</w:t>
      </w:r>
    </w:p>
    <w:p w:rsidR="00CE33B1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Пункт </w:t>
      </w:r>
      <w:r w:rsidR="00CE33B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="00C35118">
        <w:rPr>
          <w:rFonts w:ascii="Times New Roman" w:hAnsi="Times New Roman" w:cs="Times New Roman"/>
        </w:rPr>
        <w:t>изложить в новой редакции:</w:t>
      </w:r>
    </w:p>
    <w:p w:rsidR="00CE33B1" w:rsidRPr="0063220B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C35118">
        <w:rPr>
          <w:rFonts w:ascii="Times New Roman" w:hAnsi="Times New Roman" w:cs="Times New Roman"/>
        </w:rPr>
        <w:t>«</w:t>
      </w:r>
      <w:r w:rsidR="00CE33B1" w:rsidRPr="00CE33B1">
        <w:rPr>
          <w:rFonts w:ascii="Times New Roman" w:hAnsi="Times New Roman" w:cs="Times New Roman"/>
          <w:bCs w:val="0"/>
        </w:rPr>
        <w:t>3.2</w:t>
      </w:r>
      <w:r w:rsidRPr="00CE33B1">
        <w:rPr>
          <w:rFonts w:ascii="Times New Roman" w:hAnsi="Times New Roman" w:cs="Times New Roman"/>
          <w:bCs w:val="0"/>
        </w:rPr>
        <w:t>.</w:t>
      </w:r>
      <w:r w:rsidR="00CE33B1" w:rsidRPr="00CE33B1">
        <w:rPr>
          <w:rFonts w:ascii="Times New Roman" w:hAnsi="Times New Roman" w:cs="Times New Roman"/>
          <w:bCs w:val="0"/>
        </w:rPr>
        <w:t xml:space="preserve"> </w:t>
      </w:r>
      <w:proofErr w:type="gramStart"/>
      <w:r w:rsidR="00CE33B1" w:rsidRPr="0063220B">
        <w:rPr>
          <w:rFonts w:ascii="Times New Roman" w:hAnsi="Times New Roman" w:cs="Times New Roman"/>
          <w:bCs w:val="0"/>
        </w:rPr>
        <w:t xml:space="preserve">Основанием для издания постановления администрации города Мурманска о выделении средств из резервного фонда на финансовое обеспечение расходов на проведение мероприятий местного значения, за исключением </w:t>
      </w:r>
      <w:hyperlink w:anchor="P54" w:history="1">
        <w:r w:rsidR="00CE33B1" w:rsidRPr="0063220B">
          <w:rPr>
            <w:rFonts w:ascii="Times New Roman" w:hAnsi="Times New Roman" w:cs="Times New Roman"/>
            <w:bCs w:val="0"/>
          </w:rPr>
          <w:t>подпунк</w:t>
        </w:r>
        <w:r w:rsidR="00CE33B1">
          <w:rPr>
            <w:rFonts w:ascii="Times New Roman" w:hAnsi="Times New Roman" w:cs="Times New Roman"/>
            <w:bCs w:val="0"/>
          </w:rPr>
          <w:t>т</w:t>
        </w:r>
        <w:r w:rsidR="00CE33B1" w:rsidRPr="0063220B">
          <w:rPr>
            <w:rFonts w:ascii="Times New Roman" w:hAnsi="Times New Roman" w:cs="Times New Roman"/>
            <w:bCs w:val="0"/>
          </w:rPr>
          <w:t>а 1.4.3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</w:t>
      </w:r>
      <w:hyperlink w:anchor="P56" w:history="1">
        <w:r w:rsidR="00CE33B1" w:rsidRPr="0063220B">
          <w:rPr>
            <w:rFonts w:ascii="Times New Roman" w:hAnsi="Times New Roman" w:cs="Times New Roman"/>
            <w:bCs w:val="0"/>
          </w:rPr>
          <w:t>пункта 1.4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настоящего Положения, является решение комиссии по рассмотрению вопросов финансового обеспечения </w:t>
      </w:r>
      <w:r w:rsidR="00CE33B1" w:rsidRPr="0063220B">
        <w:rPr>
          <w:rFonts w:ascii="Times New Roman" w:hAnsi="Times New Roman" w:cs="Times New Roman"/>
          <w:bCs w:val="0"/>
        </w:rPr>
        <w:lastRenderedPageBreak/>
        <w:t>расходов на проведение мероприятий местного значения за счет средств резервного фонда, созданной при администрации города Мурманска (далее - Комиссия).</w:t>
      </w:r>
      <w:proofErr w:type="gramEnd"/>
    </w:p>
    <w:p w:rsidR="00E84836" w:rsidRPr="00C35118" w:rsidRDefault="00CE33B1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CE33B1">
        <w:rPr>
          <w:rFonts w:ascii="Times New Roman" w:hAnsi="Times New Roman" w:cs="Times New Roman"/>
        </w:rPr>
        <w:t>Основанием для издания постановления администрации города Мурманска о выделении средств из резервного фонда на проведение мероприятий местного значения, указанных в подпунктах 1.4.3</w:t>
      </w:r>
      <w:hyperlink w:anchor="P56" w:history="1">
        <w:r w:rsidRPr="00CE33B1">
          <w:rPr>
            <w:rFonts w:ascii="Times New Roman" w:hAnsi="Times New Roman" w:cs="Times New Roman"/>
          </w:rPr>
          <w:t xml:space="preserve"> пункта 1.</w:t>
        </w:r>
      </w:hyperlink>
      <w:r w:rsidRPr="00CE33B1">
        <w:rPr>
          <w:rFonts w:ascii="Times New Roman" w:hAnsi="Times New Roman" w:cs="Times New Roman"/>
        </w:rPr>
        <w:t>4 настоящего Положения, является решение главы администрации города Мурманска.</w:t>
      </w:r>
      <w:r w:rsidR="00E84836" w:rsidRPr="00C35118">
        <w:rPr>
          <w:rFonts w:ascii="Times New Roman" w:hAnsi="Times New Roman" w:cs="Times New Roman"/>
        </w:rPr>
        <w:t>».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>
        <w:rPr>
          <w:rFonts w:ascii="Times New Roman" w:hAnsi="Times New Roman" w:cs="Times New Roman"/>
        </w:rPr>
        <w:t>.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E5EDF" w:rsidRPr="006B6A27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гор</w:t>
      </w:r>
      <w:r>
        <w:rPr>
          <w:b/>
          <w:szCs w:val="28"/>
          <w:lang w:eastAsia="ru-RU"/>
        </w:rPr>
        <w:t xml:space="preserve">ода Мурманска          </w:t>
      </w:r>
      <w:r w:rsidR="006E5EDF" w:rsidRPr="006B6A27">
        <w:rPr>
          <w:b/>
          <w:szCs w:val="28"/>
          <w:lang w:eastAsia="ru-RU"/>
        </w:rPr>
        <w:t xml:space="preserve">     </w:t>
      </w:r>
      <w:r w:rsidR="006E5EDF">
        <w:rPr>
          <w:b/>
          <w:szCs w:val="28"/>
          <w:lang w:eastAsia="ru-RU"/>
        </w:rPr>
        <w:t xml:space="preserve"> </w:t>
      </w:r>
      <w:r w:rsidR="006E5EDF" w:rsidRPr="006B6A27">
        <w:rPr>
          <w:b/>
          <w:szCs w:val="28"/>
          <w:lang w:eastAsia="ru-RU"/>
        </w:rPr>
        <w:tab/>
      </w:r>
      <w:r w:rsidR="006E5EDF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Ю</w:t>
      </w:r>
      <w:r w:rsidR="006E5EDF" w:rsidRPr="006B6A27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В</w:t>
      </w:r>
      <w:r w:rsidR="006E5EDF" w:rsidRPr="006B6A27">
        <w:rPr>
          <w:b/>
          <w:szCs w:val="28"/>
          <w:lang w:eastAsia="ru-RU"/>
        </w:rPr>
        <w:t xml:space="preserve">. </w:t>
      </w:r>
      <w:proofErr w:type="spellStart"/>
      <w:r>
        <w:rPr>
          <w:b/>
          <w:szCs w:val="28"/>
          <w:lang w:eastAsia="ru-RU"/>
        </w:rPr>
        <w:t>Сердечкин</w:t>
      </w:r>
      <w:proofErr w:type="spellEnd"/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D5" w:rsidRDefault="006039D5" w:rsidP="00534CFE">
      <w:pPr>
        <w:spacing w:after="0" w:line="240" w:lineRule="auto"/>
      </w:pPr>
      <w:r>
        <w:separator/>
      </w:r>
    </w:p>
  </w:endnote>
  <w:endnote w:type="continuationSeparator" w:id="0">
    <w:p w:rsidR="006039D5" w:rsidRDefault="006039D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D5" w:rsidRDefault="006039D5" w:rsidP="00534CFE">
      <w:pPr>
        <w:spacing w:after="0" w:line="240" w:lineRule="auto"/>
      </w:pPr>
      <w:r>
        <w:separator/>
      </w:r>
    </w:p>
  </w:footnote>
  <w:footnote w:type="continuationSeparator" w:id="0">
    <w:p w:rsidR="006039D5" w:rsidRDefault="006039D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6039D5" w:rsidRDefault="009E4B30">
        <w:pPr>
          <w:pStyle w:val="a6"/>
          <w:jc w:val="center"/>
        </w:pPr>
        <w:fldSimple w:instr="PAGE   \* MERGEFORMAT">
          <w:r w:rsidR="00CE33B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5A1E"/>
    <w:rsid w:val="000F398E"/>
    <w:rsid w:val="00102425"/>
    <w:rsid w:val="00126C59"/>
    <w:rsid w:val="001559DE"/>
    <w:rsid w:val="00173214"/>
    <w:rsid w:val="00180C58"/>
    <w:rsid w:val="00195FE1"/>
    <w:rsid w:val="001E2AD3"/>
    <w:rsid w:val="00200532"/>
    <w:rsid w:val="00212D8C"/>
    <w:rsid w:val="0024513F"/>
    <w:rsid w:val="0028113A"/>
    <w:rsid w:val="002B3B64"/>
    <w:rsid w:val="00316F7C"/>
    <w:rsid w:val="00353167"/>
    <w:rsid w:val="00355EAC"/>
    <w:rsid w:val="003F69D6"/>
    <w:rsid w:val="00437626"/>
    <w:rsid w:val="00451559"/>
    <w:rsid w:val="00455A9C"/>
    <w:rsid w:val="0047067D"/>
    <w:rsid w:val="004A157E"/>
    <w:rsid w:val="00534CFE"/>
    <w:rsid w:val="005519F1"/>
    <w:rsid w:val="00556012"/>
    <w:rsid w:val="00584256"/>
    <w:rsid w:val="005B2375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806B47"/>
    <w:rsid w:val="008A4CC6"/>
    <w:rsid w:val="008C507D"/>
    <w:rsid w:val="008D6020"/>
    <w:rsid w:val="008F7588"/>
    <w:rsid w:val="00925783"/>
    <w:rsid w:val="009A7F89"/>
    <w:rsid w:val="009D5CCF"/>
    <w:rsid w:val="009E4B30"/>
    <w:rsid w:val="00A0484D"/>
    <w:rsid w:val="00AD3188"/>
    <w:rsid w:val="00B03B5A"/>
    <w:rsid w:val="00B26F81"/>
    <w:rsid w:val="00B63303"/>
    <w:rsid w:val="00B640FF"/>
    <w:rsid w:val="00B75FE6"/>
    <w:rsid w:val="00BE6DC8"/>
    <w:rsid w:val="00C35118"/>
    <w:rsid w:val="00C730FE"/>
    <w:rsid w:val="00CB790D"/>
    <w:rsid w:val="00CC7E86"/>
    <w:rsid w:val="00CE33B1"/>
    <w:rsid w:val="00D074C1"/>
    <w:rsid w:val="00D64B24"/>
    <w:rsid w:val="00D7545F"/>
    <w:rsid w:val="00D852BA"/>
    <w:rsid w:val="00D930A3"/>
    <w:rsid w:val="00DD0D57"/>
    <w:rsid w:val="00DD3351"/>
    <w:rsid w:val="00E74597"/>
    <w:rsid w:val="00E84836"/>
    <w:rsid w:val="00EA3D8D"/>
    <w:rsid w:val="00EF2743"/>
    <w:rsid w:val="00F13B69"/>
    <w:rsid w:val="00F83D23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157E8"/>
    <w:rsid w:val="00335B13"/>
    <w:rsid w:val="003C46DC"/>
    <w:rsid w:val="004F4620"/>
    <w:rsid w:val="005E76BF"/>
    <w:rsid w:val="00667546"/>
    <w:rsid w:val="0074271C"/>
    <w:rsid w:val="0083717E"/>
    <w:rsid w:val="00890B0A"/>
    <w:rsid w:val="00CD7115"/>
    <w:rsid w:val="00D92D67"/>
    <w:rsid w:val="00E84E18"/>
    <w:rsid w:val="00F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8</cp:revision>
  <cp:lastPrinted>2022-05-25T12:24:00Z</cp:lastPrinted>
  <dcterms:created xsi:type="dcterms:W3CDTF">2022-05-25T09:22:00Z</dcterms:created>
  <dcterms:modified xsi:type="dcterms:W3CDTF">2022-05-25T12:24:00Z</dcterms:modified>
</cp:coreProperties>
</file>