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AE7EE0">
        <w:rPr>
          <w:sz w:val="28"/>
          <w:szCs w:val="28"/>
        </w:rPr>
        <w:t>1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41043E" w:rsidP="001C170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CB5E32">
        <w:rPr>
          <w:rFonts w:eastAsia="Calibri"/>
          <w:sz w:val="28"/>
          <w:szCs w:val="28"/>
          <w:lang w:eastAsia="en-US"/>
        </w:rPr>
        <w:t xml:space="preserve"> </w:t>
      </w:r>
      <w:r w:rsidR="00AE7EE0">
        <w:rPr>
          <w:rFonts w:eastAsia="Calibri"/>
          <w:sz w:val="28"/>
          <w:szCs w:val="28"/>
          <w:lang w:eastAsia="en-US"/>
        </w:rPr>
        <w:t xml:space="preserve">       </w:t>
      </w:r>
      <w:r w:rsidR="006529E5" w:rsidRPr="00F41486">
        <w:rPr>
          <w:rFonts w:eastAsia="Calibri"/>
          <w:sz w:val="28"/>
          <w:szCs w:val="28"/>
          <w:lang w:eastAsia="en-US"/>
        </w:rPr>
        <w:t>от</w:t>
      </w:r>
      <w:r w:rsidR="00AE7EE0">
        <w:rPr>
          <w:rFonts w:eastAsia="Calibri"/>
          <w:sz w:val="28"/>
          <w:szCs w:val="28"/>
          <w:lang w:eastAsia="en-US"/>
        </w:rPr>
        <w:t xml:space="preserve">          </w:t>
      </w:r>
      <w:r w:rsidR="00CB5E32">
        <w:rPr>
          <w:rFonts w:eastAsia="Calibri"/>
          <w:sz w:val="28"/>
          <w:szCs w:val="28"/>
          <w:lang w:eastAsia="en-US"/>
        </w:rPr>
        <w:t xml:space="preserve"> </w:t>
      </w:r>
      <w:r w:rsidR="006529E5" w:rsidRPr="00F41486">
        <w:rPr>
          <w:rFonts w:eastAsia="Calibri"/>
          <w:sz w:val="28"/>
          <w:szCs w:val="28"/>
          <w:lang w:eastAsia="en-US"/>
        </w:rPr>
        <w:t>№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EE62DF" w:rsidRPr="00753988" w:rsidRDefault="00EE62DF" w:rsidP="00EE62DF">
      <w:pPr>
        <w:tabs>
          <w:tab w:val="left" w:pos="3948"/>
        </w:tabs>
        <w:jc w:val="center"/>
        <w:rPr>
          <w:sz w:val="28"/>
          <w:szCs w:val="28"/>
        </w:rPr>
      </w:pPr>
      <w:r w:rsidRPr="00EE62DF">
        <w:rPr>
          <w:sz w:val="28"/>
          <w:szCs w:val="28"/>
        </w:rPr>
        <w:t>5. Сведения об объемах финансирования муниципальной програм</w:t>
      </w:r>
      <w:r w:rsidRPr="00CE3D97">
        <w:rPr>
          <w:sz w:val="28"/>
          <w:szCs w:val="28"/>
        </w:rPr>
        <w:t>мы</w:t>
      </w:r>
    </w:p>
    <w:p w:rsidR="00EE62DF" w:rsidRPr="00753988" w:rsidRDefault="00EE62DF" w:rsidP="00EE62DF">
      <w:pPr>
        <w:tabs>
          <w:tab w:val="left" w:pos="3948"/>
        </w:tabs>
        <w:jc w:val="center"/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89"/>
        <w:gridCol w:w="2273"/>
        <w:gridCol w:w="1190"/>
        <w:gridCol w:w="1012"/>
        <w:gridCol w:w="1274"/>
        <w:gridCol w:w="2783"/>
        <w:gridCol w:w="2851"/>
        <w:gridCol w:w="2614"/>
      </w:tblGrid>
      <w:tr w:rsidR="00EE62DF" w:rsidRPr="00753988" w:rsidTr="00AC4316">
        <w:trPr>
          <w:tblHeader/>
        </w:trPr>
        <w:tc>
          <w:tcPr>
            <w:tcW w:w="267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№ п/п</w:t>
            </w:r>
          </w:p>
        </w:tc>
        <w:tc>
          <w:tcPr>
            <w:tcW w:w="769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Муниципальная программа, соисполнители, подпрограммы</w:t>
            </w:r>
          </w:p>
        </w:tc>
        <w:tc>
          <w:tcPr>
            <w:tcW w:w="402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2678" w:type="pct"/>
            <w:gridSpan w:val="4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Объемы и источники финансирования (тыс. руб.)</w:t>
            </w:r>
          </w:p>
        </w:tc>
        <w:tc>
          <w:tcPr>
            <w:tcW w:w="884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Соисполнители, участники</w:t>
            </w:r>
          </w:p>
        </w:tc>
      </w:tr>
      <w:tr w:rsidR="00EE62DF" w:rsidRPr="00753988" w:rsidTr="00AC4316">
        <w:trPr>
          <w:tblHeader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Год/ источник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2024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</w:tr>
      <w:tr w:rsidR="00EE62DF" w:rsidRPr="00753988" w:rsidTr="00AC4316">
        <w:trPr>
          <w:tblHeader/>
        </w:trPr>
        <w:tc>
          <w:tcPr>
            <w:tcW w:w="267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5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6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7</w:t>
            </w:r>
          </w:p>
        </w:tc>
        <w:tc>
          <w:tcPr>
            <w:tcW w:w="88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8</w:t>
            </w:r>
          </w:p>
        </w:tc>
      </w:tr>
      <w:tr w:rsidR="00EE62DF" w:rsidRPr="00753988" w:rsidTr="00AC4316">
        <w:trPr>
          <w:trHeight w:val="118"/>
        </w:trPr>
        <w:tc>
          <w:tcPr>
            <w:tcW w:w="267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 на 2023 – 2024 годы</w:t>
            </w:r>
          </w:p>
        </w:tc>
        <w:tc>
          <w:tcPr>
            <w:tcW w:w="402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645 943,9</w:t>
            </w:r>
          </w:p>
        </w:tc>
        <w:tc>
          <w:tcPr>
            <w:tcW w:w="94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496 007,3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149 936,6</w:t>
            </w:r>
          </w:p>
        </w:tc>
        <w:tc>
          <w:tcPr>
            <w:tcW w:w="884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ММБУ «УДХ», МАУК «МГПС», МАУ «Центр «Стратегия»</w:t>
            </w: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340 037,1</w:t>
            </w:r>
          </w:p>
        </w:tc>
        <w:tc>
          <w:tcPr>
            <w:tcW w:w="94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190 100,5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149 936,6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228 425,9</w:t>
            </w:r>
          </w:p>
        </w:tc>
        <w:tc>
          <w:tcPr>
            <w:tcW w:w="94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228 425,9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77 480,9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77 480,9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40"/>
        </w:trPr>
        <w:tc>
          <w:tcPr>
            <w:tcW w:w="267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402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337 622,3</w:t>
            </w:r>
          </w:p>
        </w:tc>
        <w:tc>
          <w:tcPr>
            <w:tcW w:w="94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226 912,3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110 710,0</w:t>
            </w:r>
          </w:p>
        </w:tc>
        <w:tc>
          <w:tcPr>
            <w:tcW w:w="884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 xml:space="preserve">ММБУ «УДХ» </w:t>
            </w:r>
          </w:p>
        </w:tc>
      </w:tr>
      <w:tr w:rsidR="00EE62DF" w:rsidRPr="00753988" w:rsidTr="00AC4316">
        <w:trPr>
          <w:trHeight w:val="240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214 049,8</w:t>
            </w:r>
          </w:p>
        </w:tc>
        <w:tc>
          <w:tcPr>
            <w:tcW w:w="94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103 339,8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110 710,0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186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123 572,5</w:t>
            </w:r>
          </w:p>
        </w:tc>
        <w:tc>
          <w:tcPr>
            <w:tcW w:w="941" w:type="pct"/>
          </w:tcPr>
          <w:p w:rsidR="00EE62DF" w:rsidRPr="00753988" w:rsidRDefault="00FF2FF6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123 572,5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40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41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402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175 669,0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136 442,4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39 226,6</w:t>
            </w:r>
          </w:p>
        </w:tc>
        <w:tc>
          <w:tcPr>
            <w:tcW w:w="884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МАУК «МГПС»</w:t>
            </w: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107 447,8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68 221,2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39 226,6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4 093,3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4 093,3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64 127,9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64 127,9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FF6" w:rsidRPr="00753988" w:rsidTr="00AC4316">
        <w:tc>
          <w:tcPr>
            <w:tcW w:w="267" w:type="pct"/>
            <w:vMerge w:val="restar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FF2FF6" w:rsidRPr="00B51572" w:rsidRDefault="00FF2FF6" w:rsidP="00FF2FF6">
            <w:pPr>
              <w:tabs>
                <w:tab w:val="left" w:pos="3948"/>
              </w:tabs>
              <w:rPr>
                <w:sz w:val="20"/>
                <w:szCs w:val="20"/>
              </w:rPr>
            </w:pPr>
            <w:r w:rsidRPr="00B51572">
              <w:rPr>
                <w:sz w:val="20"/>
                <w:szCs w:val="20"/>
              </w:rPr>
              <w:t>Комитет по физической культуре, спорту и охране здоровья администрации города Мурманска</w:t>
            </w:r>
          </w:p>
          <w:p w:rsidR="00FF2FF6" w:rsidRPr="00B51572" w:rsidRDefault="00FF2FF6" w:rsidP="00FF2FF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</w:t>
            </w:r>
          </w:p>
        </w:tc>
        <w:tc>
          <w:tcPr>
            <w:tcW w:w="342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30 820,6</w:t>
            </w:r>
          </w:p>
        </w:tc>
        <w:tc>
          <w:tcPr>
            <w:tcW w:w="941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30 820,6</w:t>
            </w:r>
          </w:p>
        </w:tc>
        <w:tc>
          <w:tcPr>
            <w:tcW w:w="964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 w:val="restar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МАУ «Центр «Стратегия»</w:t>
            </w:r>
          </w:p>
        </w:tc>
      </w:tr>
      <w:tr w:rsidR="00FF2FF6" w:rsidRPr="00753988" w:rsidTr="00AC4316">
        <w:tc>
          <w:tcPr>
            <w:tcW w:w="267" w:type="pct"/>
            <w:vMerge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FF2FF6" w:rsidRPr="00753988" w:rsidRDefault="00FF2FF6" w:rsidP="00FF2FF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16 615,3</w:t>
            </w:r>
          </w:p>
        </w:tc>
        <w:tc>
          <w:tcPr>
            <w:tcW w:w="941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16 615,3</w:t>
            </w:r>
          </w:p>
        </w:tc>
        <w:tc>
          <w:tcPr>
            <w:tcW w:w="964" w:type="pct"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FF2FF6" w:rsidRPr="00753988" w:rsidRDefault="00FF2FF6" w:rsidP="00FF2FF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852,3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852,3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13 353,0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13 353,0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A51369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EE62DF"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7401" w:rsidRPr="00753988" w:rsidTr="00AC4316">
        <w:trPr>
          <w:trHeight w:val="295"/>
        </w:trPr>
        <w:tc>
          <w:tcPr>
            <w:tcW w:w="267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9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 xml:space="preserve">Подпрограмма </w:t>
            </w:r>
          </w:p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«</w:t>
            </w:r>
            <w:r w:rsidRPr="00753988">
              <w:rPr>
                <w:bCs/>
                <w:sz w:val="20"/>
                <w:szCs w:val="20"/>
              </w:rPr>
              <w:t>Обеспечение комплексного благоустройства территорий муниципального образования город Мурманск</w:t>
            </w:r>
            <w:r w:rsidRPr="00753988">
              <w:rPr>
                <w:sz w:val="20"/>
                <w:szCs w:val="20"/>
              </w:rPr>
              <w:t>»</w:t>
            </w:r>
          </w:p>
        </w:tc>
        <w:tc>
          <w:tcPr>
            <w:tcW w:w="402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645 943,9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496 007,3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149 936,6</w:t>
            </w:r>
          </w:p>
        </w:tc>
        <w:tc>
          <w:tcPr>
            <w:tcW w:w="884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ММБУ «УДХ», МАУК «МГПС», МАУ «Центр «Стратегия»</w:t>
            </w:r>
          </w:p>
        </w:tc>
      </w:tr>
      <w:tr w:rsidR="00217401" w:rsidRPr="00753988" w:rsidTr="00AC4316">
        <w:trPr>
          <w:trHeight w:val="238"/>
        </w:trPr>
        <w:tc>
          <w:tcPr>
            <w:tcW w:w="267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340 037,1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190 100,5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149 936,6</w:t>
            </w:r>
          </w:p>
        </w:tc>
        <w:tc>
          <w:tcPr>
            <w:tcW w:w="884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7401" w:rsidRPr="00753988" w:rsidTr="00AC4316">
        <w:trPr>
          <w:trHeight w:val="416"/>
        </w:trPr>
        <w:tc>
          <w:tcPr>
            <w:tcW w:w="267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228 425,9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228 425,9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7401" w:rsidRPr="00753988" w:rsidTr="00AC4316">
        <w:trPr>
          <w:trHeight w:val="419"/>
        </w:trPr>
        <w:tc>
          <w:tcPr>
            <w:tcW w:w="267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77 480,9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77 480,9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365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vAlign w:val="center"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7401" w:rsidRPr="00753988" w:rsidTr="00AC4316">
        <w:trPr>
          <w:trHeight w:val="281"/>
        </w:trPr>
        <w:tc>
          <w:tcPr>
            <w:tcW w:w="267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ОМ 1.1.</w:t>
            </w:r>
          </w:p>
        </w:tc>
        <w:tc>
          <w:tcPr>
            <w:tcW w:w="769" w:type="pct"/>
            <w:vMerge w:val="restart"/>
          </w:tcPr>
          <w:p w:rsidR="00217401" w:rsidRPr="00753988" w:rsidRDefault="00217401" w:rsidP="002174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217401" w:rsidRPr="00303475" w:rsidRDefault="00303475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 w:rsidRPr="00303475">
              <w:rPr>
                <w:spacing w:val="-8"/>
                <w:sz w:val="20"/>
                <w:szCs w:val="20"/>
              </w:rPr>
              <w:t>212 542,0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101 832,0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110 710,0</w:t>
            </w:r>
          </w:p>
        </w:tc>
        <w:tc>
          <w:tcPr>
            <w:tcW w:w="884" w:type="pct"/>
            <w:vMerge w:val="restar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 xml:space="preserve">ММБУ «УДХ» </w:t>
            </w:r>
          </w:p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7401" w:rsidRPr="00753988" w:rsidTr="00AC4316">
        <w:trPr>
          <w:trHeight w:val="282"/>
        </w:trPr>
        <w:tc>
          <w:tcPr>
            <w:tcW w:w="267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217401" w:rsidRPr="00303475" w:rsidRDefault="00303475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 w:rsidRPr="00303475">
              <w:rPr>
                <w:spacing w:val="-8"/>
                <w:sz w:val="20"/>
                <w:szCs w:val="20"/>
              </w:rPr>
              <w:t>112 634,2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1 924,2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110 710,0</w:t>
            </w:r>
          </w:p>
        </w:tc>
        <w:tc>
          <w:tcPr>
            <w:tcW w:w="884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17401" w:rsidRPr="00753988" w:rsidTr="00AC4316">
        <w:trPr>
          <w:trHeight w:val="282"/>
        </w:trPr>
        <w:tc>
          <w:tcPr>
            <w:tcW w:w="267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99 907,8</w:t>
            </w:r>
          </w:p>
        </w:tc>
        <w:tc>
          <w:tcPr>
            <w:tcW w:w="941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99 907,8</w:t>
            </w:r>
          </w:p>
        </w:tc>
        <w:tc>
          <w:tcPr>
            <w:tcW w:w="964" w:type="pct"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217401" w:rsidRPr="00753988" w:rsidRDefault="00217401" w:rsidP="00217401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ОМ 1.2.</w:t>
            </w:r>
          </w:p>
        </w:tc>
        <w:tc>
          <w:tcPr>
            <w:tcW w:w="769" w:type="pct"/>
            <w:vMerge w:val="restart"/>
          </w:tcPr>
          <w:p w:rsidR="00EE62DF" w:rsidRPr="00753988" w:rsidRDefault="00EE62DF" w:rsidP="00AC43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39 226,6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39 226,6</w:t>
            </w:r>
          </w:p>
        </w:tc>
        <w:tc>
          <w:tcPr>
            <w:tcW w:w="884" w:type="pct"/>
            <w:vMerge w:val="restar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МАУК «МГПС»</w:t>
            </w:r>
            <w:r w:rsidRPr="0075398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39 226,6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39 226,6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338B9" w:rsidRPr="00753988" w:rsidTr="00AC4316">
        <w:trPr>
          <w:trHeight w:val="282"/>
        </w:trPr>
        <w:tc>
          <w:tcPr>
            <w:tcW w:w="267" w:type="pct"/>
            <w:vMerge w:val="restar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1.1</w:t>
            </w:r>
          </w:p>
        </w:tc>
        <w:tc>
          <w:tcPr>
            <w:tcW w:w="769" w:type="pct"/>
            <w:vMerge w:val="restart"/>
          </w:tcPr>
          <w:p w:rsidR="00F338B9" w:rsidRPr="00753988" w:rsidRDefault="00F338B9" w:rsidP="00F338B9">
            <w:pPr>
              <w:tabs>
                <w:tab w:val="left" w:pos="3948"/>
              </w:tabs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02" w:type="pct"/>
            <w:vMerge w:val="restar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2023-2024</w:t>
            </w:r>
          </w:p>
        </w:tc>
        <w:tc>
          <w:tcPr>
            <w:tcW w:w="342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394 175,3</w:t>
            </w:r>
          </w:p>
        </w:tc>
        <w:tc>
          <w:tcPr>
            <w:tcW w:w="941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394 175,3</w:t>
            </w:r>
          </w:p>
        </w:tc>
        <w:tc>
          <w:tcPr>
            <w:tcW w:w="964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 w:val="restar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ММБУ «УДХ», МАУК «МГПС», МАУ «Центр «Стратегия»</w:t>
            </w:r>
          </w:p>
        </w:tc>
      </w:tr>
      <w:tr w:rsidR="00F338B9" w:rsidRPr="00753988" w:rsidTr="00AC4316">
        <w:trPr>
          <w:trHeight w:val="282"/>
        </w:trPr>
        <w:tc>
          <w:tcPr>
            <w:tcW w:w="267" w:type="pct"/>
            <w:vMerge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F338B9" w:rsidRPr="00753988" w:rsidRDefault="00F338B9" w:rsidP="00F338B9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МБ</w:t>
            </w:r>
          </w:p>
        </w:tc>
        <w:tc>
          <w:tcPr>
            <w:tcW w:w="431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188 176,3</w:t>
            </w:r>
          </w:p>
        </w:tc>
        <w:tc>
          <w:tcPr>
            <w:tcW w:w="941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188 176,3</w:t>
            </w:r>
          </w:p>
        </w:tc>
        <w:tc>
          <w:tcPr>
            <w:tcW w:w="964" w:type="pct"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F338B9" w:rsidRPr="00753988" w:rsidRDefault="00F338B9" w:rsidP="00F338B9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ОБ</w:t>
            </w:r>
          </w:p>
        </w:tc>
        <w:tc>
          <w:tcPr>
            <w:tcW w:w="431" w:type="pct"/>
          </w:tcPr>
          <w:p w:rsidR="00EE62DF" w:rsidRPr="00753988" w:rsidRDefault="00F338B9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128 518,1</w:t>
            </w:r>
          </w:p>
        </w:tc>
        <w:tc>
          <w:tcPr>
            <w:tcW w:w="941" w:type="pct"/>
          </w:tcPr>
          <w:p w:rsidR="00EE62DF" w:rsidRPr="00753988" w:rsidRDefault="00F338B9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128 518,1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ФБ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77 480,9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77 480,9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62DF" w:rsidRPr="00753988" w:rsidTr="00AC4316">
        <w:trPr>
          <w:trHeight w:val="282"/>
        </w:trPr>
        <w:tc>
          <w:tcPr>
            <w:tcW w:w="267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ВБ</w:t>
            </w:r>
          </w:p>
        </w:tc>
        <w:tc>
          <w:tcPr>
            <w:tcW w:w="43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41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964" w:type="pct"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sz w:val="20"/>
                <w:szCs w:val="20"/>
              </w:rPr>
            </w:pPr>
            <w:r w:rsidRPr="00753988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vMerge/>
          </w:tcPr>
          <w:p w:rsidR="00EE62DF" w:rsidRPr="00753988" w:rsidRDefault="00EE62DF" w:rsidP="00AC4316">
            <w:pPr>
              <w:tabs>
                <w:tab w:val="left" w:pos="394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547F" w:rsidRPr="00D0148D" w:rsidRDefault="00621F77" w:rsidP="004327A7">
      <w:pPr>
        <w:tabs>
          <w:tab w:val="left" w:pos="6806"/>
        </w:tabs>
        <w:ind w:right="-314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</w:t>
      </w:r>
      <w:r w:rsidR="0014547F"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E5" w:rsidRDefault="00B516E5" w:rsidP="00EA1310">
      <w:r>
        <w:separator/>
      </w:r>
    </w:p>
  </w:endnote>
  <w:endnote w:type="continuationSeparator" w:id="0">
    <w:p w:rsidR="00B516E5" w:rsidRDefault="00B516E5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E5" w:rsidRDefault="00B516E5" w:rsidP="00EA1310">
      <w:r>
        <w:separator/>
      </w:r>
    </w:p>
  </w:footnote>
  <w:footnote w:type="continuationSeparator" w:id="0">
    <w:p w:rsidR="00B516E5" w:rsidRDefault="00B516E5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A51369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42" w:rsidRDefault="00CC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055D2"/>
    <w:rsid w:val="00010E7B"/>
    <w:rsid w:val="0002796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C7361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196F"/>
    <w:rsid w:val="00132CE6"/>
    <w:rsid w:val="00135C3E"/>
    <w:rsid w:val="00135F96"/>
    <w:rsid w:val="00140F63"/>
    <w:rsid w:val="0014547F"/>
    <w:rsid w:val="001548E0"/>
    <w:rsid w:val="001637BE"/>
    <w:rsid w:val="00166D93"/>
    <w:rsid w:val="00170A2C"/>
    <w:rsid w:val="00181442"/>
    <w:rsid w:val="00186928"/>
    <w:rsid w:val="00197F83"/>
    <w:rsid w:val="001A6235"/>
    <w:rsid w:val="001B5C00"/>
    <w:rsid w:val="001B6702"/>
    <w:rsid w:val="001C1706"/>
    <w:rsid w:val="001C1BBC"/>
    <w:rsid w:val="001C33A7"/>
    <w:rsid w:val="001C4AE4"/>
    <w:rsid w:val="001C6690"/>
    <w:rsid w:val="001E0952"/>
    <w:rsid w:val="001F5DAF"/>
    <w:rsid w:val="001F75F0"/>
    <w:rsid w:val="001F75F2"/>
    <w:rsid w:val="00204011"/>
    <w:rsid w:val="0020554E"/>
    <w:rsid w:val="002162DD"/>
    <w:rsid w:val="00217401"/>
    <w:rsid w:val="00222306"/>
    <w:rsid w:val="00233A40"/>
    <w:rsid w:val="00240DE6"/>
    <w:rsid w:val="00241ACD"/>
    <w:rsid w:val="0024258A"/>
    <w:rsid w:val="00243674"/>
    <w:rsid w:val="002529E3"/>
    <w:rsid w:val="00264427"/>
    <w:rsid w:val="002709A3"/>
    <w:rsid w:val="00272CA3"/>
    <w:rsid w:val="0027527D"/>
    <w:rsid w:val="00276175"/>
    <w:rsid w:val="002764C7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03475"/>
    <w:rsid w:val="00305871"/>
    <w:rsid w:val="00307463"/>
    <w:rsid w:val="00320F50"/>
    <w:rsid w:val="003400DB"/>
    <w:rsid w:val="00341DC0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E4BA9"/>
    <w:rsid w:val="003F275F"/>
    <w:rsid w:val="003F5FF4"/>
    <w:rsid w:val="0040041D"/>
    <w:rsid w:val="00403F35"/>
    <w:rsid w:val="00406C9F"/>
    <w:rsid w:val="00407DDE"/>
    <w:rsid w:val="0041043E"/>
    <w:rsid w:val="00411668"/>
    <w:rsid w:val="00414DF6"/>
    <w:rsid w:val="00415742"/>
    <w:rsid w:val="004162B8"/>
    <w:rsid w:val="004208CF"/>
    <w:rsid w:val="00424A10"/>
    <w:rsid w:val="00430A7D"/>
    <w:rsid w:val="004327A7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17A8"/>
    <w:rsid w:val="005C25D2"/>
    <w:rsid w:val="005C7CE8"/>
    <w:rsid w:val="005D059A"/>
    <w:rsid w:val="005D726E"/>
    <w:rsid w:val="005E47C3"/>
    <w:rsid w:val="005E4F4A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1F77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67EA3"/>
    <w:rsid w:val="007700F1"/>
    <w:rsid w:val="0078694C"/>
    <w:rsid w:val="00793220"/>
    <w:rsid w:val="007A2465"/>
    <w:rsid w:val="007A5B83"/>
    <w:rsid w:val="007B74EA"/>
    <w:rsid w:val="007C4584"/>
    <w:rsid w:val="007D288F"/>
    <w:rsid w:val="007E1A1D"/>
    <w:rsid w:val="007E312A"/>
    <w:rsid w:val="007E544E"/>
    <w:rsid w:val="007E5C11"/>
    <w:rsid w:val="007F3C48"/>
    <w:rsid w:val="007F7B64"/>
    <w:rsid w:val="008015A8"/>
    <w:rsid w:val="00807385"/>
    <w:rsid w:val="008150F0"/>
    <w:rsid w:val="00820F54"/>
    <w:rsid w:val="0083453E"/>
    <w:rsid w:val="00835D89"/>
    <w:rsid w:val="00846001"/>
    <w:rsid w:val="008500F3"/>
    <w:rsid w:val="008518C6"/>
    <w:rsid w:val="00854F91"/>
    <w:rsid w:val="0086327D"/>
    <w:rsid w:val="00872AD8"/>
    <w:rsid w:val="008749C1"/>
    <w:rsid w:val="00875933"/>
    <w:rsid w:val="00884884"/>
    <w:rsid w:val="00887065"/>
    <w:rsid w:val="008A05ED"/>
    <w:rsid w:val="008A0616"/>
    <w:rsid w:val="008A147D"/>
    <w:rsid w:val="008A4497"/>
    <w:rsid w:val="008A7D5C"/>
    <w:rsid w:val="008B3714"/>
    <w:rsid w:val="008B399E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04947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97F73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31AD"/>
    <w:rsid w:val="00A45012"/>
    <w:rsid w:val="00A45698"/>
    <w:rsid w:val="00A457AA"/>
    <w:rsid w:val="00A51369"/>
    <w:rsid w:val="00A56247"/>
    <w:rsid w:val="00A5657C"/>
    <w:rsid w:val="00A6725E"/>
    <w:rsid w:val="00A728E2"/>
    <w:rsid w:val="00A77C45"/>
    <w:rsid w:val="00A80522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D257A"/>
    <w:rsid w:val="00AE06D4"/>
    <w:rsid w:val="00AE713A"/>
    <w:rsid w:val="00AE7EE0"/>
    <w:rsid w:val="00AF7080"/>
    <w:rsid w:val="00AF797E"/>
    <w:rsid w:val="00B000F3"/>
    <w:rsid w:val="00B144D9"/>
    <w:rsid w:val="00B152B7"/>
    <w:rsid w:val="00B1797A"/>
    <w:rsid w:val="00B20966"/>
    <w:rsid w:val="00B20987"/>
    <w:rsid w:val="00B20FE5"/>
    <w:rsid w:val="00B217E1"/>
    <w:rsid w:val="00B2194E"/>
    <w:rsid w:val="00B32599"/>
    <w:rsid w:val="00B359E7"/>
    <w:rsid w:val="00B44C13"/>
    <w:rsid w:val="00B46E83"/>
    <w:rsid w:val="00B516E5"/>
    <w:rsid w:val="00B53891"/>
    <w:rsid w:val="00B60B35"/>
    <w:rsid w:val="00B75B29"/>
    <w:rsid w:val="00B75D5A"/>
    <w:rsid w:val="00B767C6"/>
    <w:rsid w:val="00B81CB0"/>
    <w:rsid w:val="00B82E7F"/>
    <w:rsid w:val="00B86A19"/>
    <w:rsid w:val="00B908B1"/>
    <w:rsid w:val="00B9368A"/>
    <w:rsid w:val="00BA28BE"/>
    <w:rsid w:val="00BA7039"/>
    <w:rsid w:val="00BA76C3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15742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643B8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93DAF"/>
    <w:rsid w:val="00CB27E6"/>
    <w:rsid w:val="00CB3DB2"/>
    <w:rsid w:val="00CB5E32"/>
    <w:rsid w:val="00CB5E8C"/>
    <w:rsid w:val="00CC0642"/>
    <w:rsid w:val="00CC1642"/>
    <w:rsid w:val="00CD4002"/>
    <w:rsid w:val="00CE1CA1"/>
    <w:rsid w:val="00CE3D97"/>
    <w:rsid w:val="00CF702A"/>
    <w:rsid w:val="00D0148D"/>
    <w:rsid w:val="00D03261"/>
    <w:rsid w:val="00D05B98"/>
    <w:rsid w:val="00D1142D"/>
    <w:rsid w:val="00D12DE5"/>
    <w:rsid w:val="00D1445B"/>
    <w:rsid w:val="00D162A7"/>
    <w:rsid w:val="00D21844"/>
    <w:rsid w:val="00D26652"/>
    <w:rsid w:val="00D26885"/>
    <w:rsid w:val="00D26C45"/>
    <w:rsid w:val="00D27B73"/>
    <w:rsid w:val="00D31A89"/>
    <w:rsid w:val="00D32317"/>
    <w:rsid w:val="00D33F28"/>
    <w:rsid w:val="00D43FF5"/>
    <w:rsid w:val="00D448F1"/>
    <w:rsid w:val="00D44E8F"/>
    <w:rsid w:val="00D46F81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2FE"/>
    <w:rsid w:val="00EB2D9E"/>
    <w:rsid w:val="00EB4A3C"/>
    <w:rsid w:val="00EB6C0C"/>
    <w:rsid w:val="00EC015F"/>
    <w:rsid w:val="00EC33E7"/>
    <w:rsid w:val="00EC47E1"/>
    <w:rsid w:val="00ED21D8"/>
    <w:rsid w:val="00ED3A4F"/>
    <w:rsid w:val="00EE13C5"/>
    <w:rsid w:val="00EE5AE4"/>
    <w:rsid w:val="00EE62DF"/>
    <w:rsid w:val="00EF0B01"/>
    <w:rsid w:val="00EF11EF"/>
    <w:rsid w:val="00EF3F0A"/>
    <w:rsid w:val="00F01A16"/>
    <w:rsid w:val="00F0430F"/>
    <w:rsid w:val="00F12046"/>
    <w:rsid w:val="00F1590B"/>
    <w:rsid w:val="00F17500"/>
    <w:rsid w:val="00F23D27"/>
    <w:rsid w:val="00F25112"/>
    <w:rsid w:val="00F338B9"/>
    <w:rsid w:val="00F41EE6"/>
    <w:rsid w:val="00F46C52"/>
    <w:rsid w:val="00F46F12"/>
    <w:rsid w:val="00F56418"/>
    <w:rsid w:val="00F5671D"/>
    <w:rsid w:val="00F6161C"/>
    <w:rsid w:val="00F61A8B"/>
    <w:rsid w:val="00F61B87"/>
    <w:rsid w:val="00F951AD"/>
    <w:rsid w:val="00FA0839"/>
    <w:rsid w:val="00FA0958"/>
    <w:rsid w:val="00FA332E"/>
    <w:rsid w:val="00FA6246"/>
    <w:rsid w:val="00FB5243"/>
    <w:rsid w:val="00FC0FA2"/>
    <w:rsid w:val="00FC28B2"/>
    <w:rsid w:val="00FD037A"/>
    <w:rsid w:val="00FE2A96"/>
    <w:rsid w:val="00FE4B09"/>
    <w:rsid w:val="00FE7E85"/>
    <w:rsid w:val="00FF1B8A"/>
    <w:rsid w:val="00FF2FF6"/>
    <w:rsid w:val="00FF3284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CDFE-8D29-4788-9359-80557E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F601-97E3-4108-9C73-B9FED51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52</cp:revision>
  <cp:lastPrinted>2023-11-13T14:11:00Z</cp:lastPrinted>
  <dcterms:created xsi:type="dcterms:W3CDTF">2021-07-31T08:08:00Z</dcterms:created>
  <dcterms:modified xsi:type="dcterms:W3CDTF">2023-11-13T14:20:00Z</dcterms:modified>
</cp:coreProperties>
</file>