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3E" w:rsidRDefault="00F6123E" w:rsidP="00F6123E">
      <w:pPr>
        <w:ind w:left="10915"/>
        <w:jc w:val="center"/>
      </w:pPr>
      <w:r>
        <w:t>Приложение № 1                               к постановлению администрации города Мурманска</w:t>
      </w:r>
    </w:p>
    <w:p w:rsidR="00F6123E" w:rsidRDefault="00F6123E" w:rsidP="00F6123E">
      <w:pPr>
        <w:ind w:left="10915"/>
        <w:jc w:val="center"/>
      </w:pPr>
      <w:r>
        <w:t xml:space="preserve">от                   №   </w:t>
      </w:r>
    </w:p>
    <w:p w:rsidR="00AB2569" w:rsidRDefault="00AB2569" w:rsidP="00F6123E">
      <w:pPr>
        <w:ind w:left="9639"/>
        <w:jc w:val="center"/>
      </w:pPr>
    </w:p>
    <w:p w:rsidR="00F6123E" w:rsidRPr="008D31DF" w:rsidRDefault="00F6123E" w:rsidP="00F6123E">
      <w:pPr>
        <w:ind w:left="9639"/>
        <w:jc w:val="center"/>
        <w:rPr>
          <w:sz w:val="16"/>
          <w:szCs w:val="16"/>
        </w:rPr>
      </w:pPr>
    </w:p>
    <w:p w:rsidR="00E036D4" w:rsidRPr="00BB23B2" w:rsidRDefault="008D31DF" w:rsidP="000D7798">
      <w:pPr>
        <w:jc w:val="center"/>
      </w:pPr>
      <w:r>
        <w:t>3. П</w:t>
      </w:r>
      <w:r w:rsidR="00E036D4" w:rsidRPr="00BB23B2">
        <w:t>еречень основных мероприятий подпрограммы на 2018-2024 годы</w:t>
      </w:r>
    </w:p>
    <w:p w:rsidR="00056043" w:rsidRPr="00BB23B2" w:rsidRDefault="00056043" w:rsidP="000D7798">
      <w:pPr>
        <w:jc w:val="center"/>
      </w:pPr>
    </w:p>
    <w:tbl>
      <w:tblPr>
        <w:tblW w:w="16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03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334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3C7CB5" w:rsidRPr="00BB23B2" w:rsidTr="00041BE3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423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62" w:type="dxa"/>
            <w:gridSpan w:val="8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3C7CB5" w:rsidRPr="00BB23B2" w:rsidTr="00041BE3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3C7CB5" w:rsidRPr="00BB23B2" w:rsidRDefault="003C7CB5" w:rsidP="001E1749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3C7CB5" w:rsidRPr="00BB23B2" w:rsidRDefault="003C7CB5" w:rsidP="001E1749">
            <w:pPr>
              <w:ind w:right="-10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 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D7798" w:rsidRPr="00BB23B2" w:rsidTr="00041BE3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D7798" w:rsidRPr="00BB23B2" w:rsidTr="00041BE3">
        <w:trPr>
          <w:trHeight w:val="217"/>
        </w:trPr>
        <w:tc>
          <w:tcPr>
            <w:tcW w:w="16126" w:type="dxa"/>
            <w:gridSpan w:val="21"/>
            <w:shd w:val="clear" w:color="auto" w:fill="auto"/>
            <w:vAlign w:val="center"/>
            <w:hideMark/>
          </w:tcPr>
          <w:p w:rsidR="000D7798" w:rsidRPr="00BB23B2" w:rsidRDefault="000D779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041BE3" w:rsidRPr="00BB23B2" w:rsidTr="004C675D">
        <w:trPr>
          <w:trHeight w:val="1656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41BE3" w:rsidRPr="00BB23B2" w:rsidRDefault="008D31DF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41BE3" w:rsidRPr="00BB23B2" w:rsidRDefault="00041BE3" w:rsidP="00BA09C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1BE3" w:rsidRPr="00BB23B2" w:rsidRDefault="008D31DF" w:rsidP="00CA3842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41BE3" w:rsidRPr="00BB23B2" w:rsidRDefault="00041BE3" w:rsidP="005E67A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41BE3" w:rsidRPr="00BB23B2" w:rsidRDefault="00041BE3" w:rsidP="00041BE3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41BE3" w:rsidRPr="00BB23B2" w:rsidRDefault="00041BE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3C7CB5" w:rsidRPr="00BB23B2" w:rsidTr="00041BE3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8D31DF" w:rsidP="002A1DB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111543,9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3C7CB5" w:rsidRPr="00BB23B2" w:rsidRDefault="00AB2569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3C7CB5" w:rsidRPr="00BB23B2" w:rsidRDefault="00CA3842" w:rsidP="00695AA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3C7CB5" w:rsidRPr="00BB23B2" w:rsidRDefault="00CA3842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C7CB5" w:rsidRPr="00BB23B2" w:rsidRDefault="003C7CB5" w:rsidP="00041BE3">
            <w:pPr>
              <w:ind w:left="-50"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041BE3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2BB9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3C7CB5" w:rsidRPr="00BB23B2" w:rsidTr="008D31DF">
        <w:trPr>
          <w:trHeight w:val="53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приобретенной мебели, оборудования, бытовой и оргтехники,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CA3842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CB5" w:rsidRPr="00BB23B2" w:rsidRDefault="003C7CB5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8D31DF" w:rsidRPr="00BB23B2" w:rsidTr="008D31DF">
        <w:trPr>
          <w:trHeight w:val="207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1.2.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13790,7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13176,0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1DF" w:rsidRDefault="008D31DF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КпС</w:t>
            </w:r>
            <w:proofErr w:type="spellEnd"/>
            <w:r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8D31DF" w:rsidRPr="00BB23B2" w:rsidTr="008D31DF">
        <w:trPr>
          <w:trHeight w:val="207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ED4ECF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8D31DF" w:rsidRPr="00BB23B2" w:rsidTr="00041BE3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8D31DF" w:rsidRPr="00BB23B2" w:rsidTr="00041BE3">
        <w:trPr>
          <w:trHeight w:val="35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BA09C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125334,6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4931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26987,3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13638,7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14497,1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31DF" w:rsidRPr="00BB23B2" w:rsidRDefault="008D31DF" w:rsidP="0063341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14007,3</w:t>
            </w:r>
          </w:p>
        </w:tc>
        <w:tc>
          <w:tcPr>
            <w:tcW w:w="133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31DF" w:rsidRPr="00BB23B2" w:rsidRDefault="008D31DF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185C31" w:rsidRDefault="00185C31" w:rsidP="00F47376">
      <w:pPr>
        <w:jc w:val="center"/>
      </w:pPr>
    </w:p>
    <w:p w:rsidR="002E0D9D" w:rsidRDefault="002E0D9D" w:rsidP="00F47376">
      <w:pPr>
        <w:jc w:val="center"/>
      </w:pPr>
    </w:p>
    <w:p w:rsidR="00CD1DF8" w:rsidRDefault="002E0D9D" w:rsidP="00F47376">
      <w:pPr>
        <w:jc w:val="center"/>
        <w:sectPr w:rsidR="00CD1DF8" w:rsidSect="008D31DF">
          <w:headerReference w:type="default" r:id="rId9"/>
          <w:headerReference w:type="first" r:id="rId10"/>
          <w:pgSz w:w="16838" w:h="11906" w:orient="landscape"/>
          <w:pgMar w:top="851" w:right="851" w:bottom="851" w:left="851" w:header="425" w:footer="709" w:gutter="0"/>
          <w:cols w:space="708"/>
          <w:docGrid w:linePitch="360"/>
        </w:sectPr>
      </w:pPr>
      <w:r>
        <w:t>__________________________________</w:t>
      </w:r>
    </w:p>
    <w:p w:rsidR="00CD1DF8" w:rsidRDefault="00CD1DF8" w:rsidP="00CD1DF8">
      <w:pPr>
        <w:ind w:left="10915"/>
        <w:jc w:val="center"/>
      </w:pPr>
      <w:r>
        <w:lastRenderedPageBreak/>
        <w:t>Приложение № 2                               к постановлению администрации города Мурманска</w:t>
      </w:r>
    </w:p>
    <w:p w:rsidR="00CD1DF8" w:rsidRDefault="00CD1DF8" w:rsidP="00CD1DF8">
      <w:pPr>
        <w:ind w:left="10915"/>
        <w:jc w:val="center"/>
      </w:pPr>
      <w:r>
        <w:t xml:space="preserve">от                   №   </w:t>
      </w:r>
    </w:p>
    <w:p w:rsidR="00CD1DF8" w:rsidRDefault="00CD1DF8" w:rsidP="00CD1DF8">
      <w:pPr>
        <w:ind w:left="9639"/>
        <w:jc w:val="center"/>
      </w:pPr>
    </w:p>
    <w:p w:rsidR="00CD1DF8" w:rsidRDefault="00CD1DF8" w:rsidP="00CD1DF8">
      <w:pPr>
        <w:ind w:left="9639"/>
        <w:jc w:val="center"/>
      </w:pPr>
    </w:p>
    <w:p w:rsidR="00CD1DF8" w:rsidRPr="00BB23B2" w:rsidRDefault="00CD1DF8" w:rsidP="00CD1DF8">
      <w:pPr>
        <w:jc w:val="center"/>
      </w:pPr>
      <w:r>
        <w:t>Д</w:t>
      </w:r>
      <w:r w:rsidRPr="00BB23B2">
        <w:t>етализаци</w:t>
      </w:r>
      <w:r>
        <w:t>я</w:t>
      </w:r>
      <w:r w:rsidRPr="00BB23B2">
        <w:t xml:space="preserve"> направлений расходов на 2018-2024 годы</w:t>
      </w:r>
    </w:p>
    <w:p w:rsidR="00CD1DF8" w:rsidRPr="00BB23B2" w:rsidRDefault="00CD1DF8" w:rsidP="00CD1DF8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D1DF8" w:rsidRPr="00BB23B2" w:rsidTr="004C5617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D1DF8" w:rsidRPr="00BB23B2" w:rsidTr="004C5617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D1DF8" w:rsidRPr="00BB23B2" w:rsidTr="004C5617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D1DF8" w:rsidRPr="00BB23B2" w:rsidTr="004C56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14007,3</w:t>
            </w:r>
          </w:p>
        </w:tc>
      </w:tr>
      <w:tr w:rsidR="00CD1DF8" w:rsidRPr="00BB23B2" w:rsidTr="004C56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11746,1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12048,9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7800,0</w:t>
            </w:r>
          </w:p>
        </w:tc>
      </w:tr>
      <w:tr w:rsidR="00CD1DF8" w:rsidRPr="00BB23B2" w:rsidTr="004C56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1748,5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5207,2</w:t>
            </w:r>
          </w:p>
        </w:tc>
      </w:tr>
      <w:tr w:rsidR="00CD1DF8" w:rsidRPr="00BB23B2" w:rsidTr="004C561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33</w:t>
            </w:r>
            <w:r w:rsidRPr="00BB23B2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</w:t>
            </w:r>
            <w:r w:rsidRPr="00BB23B2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387,1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1000,1</w:t>
            </w:r>
          </w:p>
        </w:tc>
      </w:tr>
      <w:tr w:rsidR="00CD1DF8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  <w:tr w:rsidR="00CD1DF8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Предпроектные</w:t>
            </w:r>
            <w:proofErr w:type="spellEnd"/>
            <w:r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  <w:tr w:rsidR="00CD1DF8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DF8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</w:p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Default="00CD1DF8" w:rsidP="004C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  <w:r>
        <w:t>_______________________________</w:t>
      </w:r>
    </w:p>
    <w:p w:rsidR="00CD1DF8" w:rsidRDefault="00CD1DF8" w:rsidP="00F47376">
      <w:pPr>
        <w:jc w:val="center"/>
        <w:sectPr w:rsidR="00CD1DF8" w:rsidSect="000048E3">
          <w:headerReference w:type="default" r:id="rId11"/>
          <w:headerReference w:type="first" r:id="rId12"/>
          <w:pgSz w:w="16838" w:h="11906" w:orient="landscape"/>
          <w:pgMar w:top="993" w:right="851" w:bottom="851" w:left="851" w:header="425" w:footer="709" w:gutter="0"/>
          <w:cols w:space="708"/>
          <w:docGrid w:linePitch="360"/>
        </w:sectPr>
      </w:pPr>
    </w:p>
    <w:p w:rsidR="00CD1DF8" w:rsidRPr="00227E9B" w:rsidRDefault="00CD1DF8" w:rsidP="00CD1DF8">
      <w:pPr>
        <w:ind w:left="5529"/>
        <w:jc w:val="center"/>
      </w:pPr>
      <w:r w:rsidRPr="00227E9B">
        <w:lastRenderedPageBreak/>
        <w:t xml:space="preserve">Приложение № </w:t>
      </w:r>
      <w:r>
        <w:t>3</w:t>
      </w:r>
      <w:r w:rsidRPr="00227E9B">
        <w:t xml:space="preserve">                               к постановлению администрации города Мурманска</w:t>
      </w:r>
    </w:p>
    <w:p w:rsidR="00CD1DF8" w:rsidRDefault="00CD1DF8" w:rsidP="00CD1DF8">
      <w:pPr>
        <w:ind w:left="5529"/>
        <w:jc w:val="center"/>
      </w:pPr>
      <w:r w:rsidRPr="00227E9B">
        <w:t xml:space="preserve">от                   №   </w:t>
      </w:r>
    </w:p>
    <w:p w:rsidR="00CD1DF8" w:rsidRDefault="00CD1DF8" w:rsidP="00CD1DF8">
      <w:pPr>
        <w:ind w:left="5245"/>
        <w:jc w:val="center"/>
      </w:pPr>
    </w:p>
    <w:p w:rsidR="00CD1DF8" w:rsidRDefault="00CD1DF8" w:rsidP="00CD1DF8">
      <w:pPr>
        <w:ind w:left="5245"/>
        <w:jc w:val="center"/>
      </w:pPr>
    </w:p>
    <w:p w:rsidR="00CD1DF8" w:rsidRPr="00BB23B2" w:rsidRDefault="00CD1DF8" w:rsidP="00CD1DF8">
      <w:pPr>
        <w:jc w:val="center"/>
      </w:pPr>
      <w:r w:rsidRPr="00BB23B2">
        <w:t>4. Обоснование ресурсного обеспечения подпрограммы</w:t>
      </w:r>
    </w:p>
    <w:p w:rsidR="00CD1DF8" w:rsidRPr="00BB23B2" w:rsidRDefault="00CD1DF8" w:rsidP="00CD1DF8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CD1DF8" w:rsidRPr="00BB23B2" w:rsidTr="004C5617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D1DF8" w:rsidRPr="00BB23B2" w:rsidTr="004C5617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D1DF8" w:rsidRPr="00BB23B2" w:rsidTr="004C5617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125334,6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28189,6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26987,3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</w:tr>
      <w:tr w:rsidR="00CD1DF8" w:rsidRPr="00BB23B2" w:rsidTr="004C5617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227E9B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125334,6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28189,6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26987,3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111543,9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13811,3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111543,9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13811,3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13638,7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14497,1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227E9B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227E9B">
              <w:rPr>
                <w:kern w:val="0"/>
                <w:sz w:val="22"/>
                <w:szCs w:val="22"/>
              </w:rPr>
              <w:t>14007,3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Комитет по строительству администрации города Мурманска: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13176,0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13790,7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13176,0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</w:tbl>
    <w:p w:rsidR="00CD1DF8" w:rsidRPr="00BB23B2" w:rsidRDefault="00CD1DF8" w:rsidP="00CD1DF8">
      <w:pPr>
        <w:jc w:val="center"/>
        <w:rPr>
          <w:kern w:val="0"/>
        </w:rPr>
      </w:pPr>
    </w:p>
    <w:p w:rsidR="00CD1DF8" w:rsidRDefault="00CD1DF8" w:rsidP="00F47376">
      <w:pPr>
        <w:jc w:val="center"/>
        <w:sectPr w:rsidR="00CD1DF8" w:rsidSect="00921D86">
          <w:headerReference w:type="default" r:id="rId13"/>
          <w:headerReference w:type="first" r:id="rId14"/>
          <w:pgSz w:w="11906" w:h="16838"/>
          <w:pgMar w:top="851" w:right="1134" w:bottom="851" w:left="1134" w:header="425" w:footer="215" w:gutter="0"/>
          <w:cols w:space="708"/>
          <w:titlePg/>
          <w:docGrid w:linePitch="381"/>
        </w:sectPr>
      </w:pPr>
    </w:p>
    <w:p w:rsidR="00CD1DF8" w:rsidRPr="00227E9B" w:rsidRDefault="00CD1DF8" w:rsidP="00CD1DF8">
      <w:pPr>
        <w:ind w:left="10915"/>
        <w:jc w:val="center"/>
      </w:pPr>
      <w:r w:rsidRPr="00227E9B">
        <w:lastRenderedPageBreak/>
        <w:t xml:space="preserve">Приложение № </w:t>
      </w:r>
      <w:r>
        <w:t>4</w:t>
      </w:r>
      <w:r w:rsidRPr="00227E9B">
        <w:t xml:space="preserve">                  </w:t>
      </w:r>
      <w:r>
        <w:t xml:space="preserve">     </w:t>
      </w:r>
      <w:r w:rsidRPr="00227E9B">
        <w:t xml:space="preserve">             к постановлению администрации города Мурманска</w:t>
      </w:r>
    </w:p>
    <w:p w:rsidR="00CD1DF8" w:rsidRDefault="00CD1DF8" w:rsidP="00CD1DF8">
      <w:pPr>
        <w:ind w:left="10915"/>
        <w:jc w:val="center"/>
      </w:pPr>
      <w:r w:rsidRPr="00227E9B">
        <w:t xml:space="preserve">от                   №   </w:t>
      </w:r>
    </w:p>
    <w:p w:rsidR="00CD1DF8" w:rsidRDefault="00CD1DF8" w:rsidP="00CD1DF8">
      <w:pPr>
        <w:ind w:left="8789"/>
        <w:jc w:val="center"/>
      </w:pPr>
    </w:p>
    <w:p w:rsidR="00CD1DF8" w:rsidRDefault="00CD1DF8" w:rsidP="00CD1DF8">
      <w:pPr>
        <w:ind w:left="9072"/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:rsidR="00CD1DF8" w:rsidRPr="00BB23B2" w:rsidRDefault="00CD1DF8" w:rsidP="00CD1DF8">
      <w:pPr>
        <w:jc w:val="both"/>
      </w:pPr>
    </w:p>
    <w:tbl>
      <w:tblPr>
        <w:tblW w:w="16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15"/>
        <w:gridCol w:w="645"/>
        <w:gridCol w:w="699"/>
        <w:gridCol w:w="904"/>
        <w:gridCol w:w="830"/>
        <w:gridCol w:w="871"/>
        <w:gridCol w:w="870"/>
        <w:gridCol w:w="816"/>
        <w:gridCol w:w="832"/>
        <w:gridCol w:w="857"/>
        <w:gridCol w:w="910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CD1DF8" w:rsidRPr="00BB23B2" w:rsidTr="004C5617">
        <w:trPr>
          <w:trHeight w:val="727"/>
          <w:tblHeader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90" w:type="dxa"/>
            <w:gridSpan w:val="8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D1DF8" w:rsidRPr="00BB23B2" w:rsidTr="004C5617">
        <w:trPr>
          <w:trHeight w:val="680"/>
          <w:tblHeader/>
        </w:trPr>
        <w:tc>
          <w:tcPr>
            <w:tcW w:w="55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ind w:left="-50" w:right="-5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41"/>
          <w:tblHeader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D1DF8" w:rsidRPr="00BB23B2" w:rsidTr="004C5617">
        <w:trPr>
          <w:trHeight w:val="341"/>
        </w:trPr>
        <w:tc>
          <w:tcPr>
            <w:tcW w:w="16351" w:type="dxa"/>
            <w:gridSpan w:val="21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CD1DF8" w:rsidRPr="00BB23B2" w:rsidTr="004C5617">
        <w:trPr>
          <w:trHeight w:val="124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1368234,0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объектов внешнего благоустройства,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CD1DF8" w:rsidRPr="00BB23B2" w:rsidTr="004C5617">
        <w:trPr>
          <w:trHeight w:val="841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1318596,2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196241,4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CD1DF8" w:rsidRPr="00BB23B2" w:rsidTr="004C5617">
        <w:trPr>
          <w:trHeight w:val="841"/>
        </w:trPr>
        <w:tc>
          <w:tcPr>
            <w:tcW w:w="556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15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2018-2019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CD1DF8" w:rsidRPr="00BB23B2" w:rsidRDefault="00CD1DF8" w:rsidP="004C5617">
            <w:pPr>
              <w:ind w:left="-52"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объектов, на которых проведено строительство (реконструкция),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CD1DF8" w:rsidRPr="00BB23B2" w:rsidTr="004C5617">
        <w:trPr>
          <w:trHeight w:val="325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25"/>
        </w:trPr>
        <w:tc>
          <w:tcPr>
            <w:tcW w:w="55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56"/>
        </w:trPr>
        <w:tc>
          <w:tcPr>
            <w:tcW w:w="55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76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1368234,1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197399,5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235380,2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234882,2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Pr="00CD1DF8" w:rsidRDefault="00CD1DF8" w:rsidP="00CD1DF8">
      <w:pPr>
        <w:jc w:val="center"/>
        <w:rPr>
          <w:lang w:val="en-US"/>
        </w:rPr>
        <w:sectPr w:rsidR="00CD1DF8" w:rsidRPr="00CD1DF8" w:rsidSect="008D1EAE">
          <w:headerReference w:type="default" r:id="rId15"/>
          <w:pgSz w:w="16839" w:h="11907" w:orient="landscape" w:code="9"/>
          <w:pgMar w:top="1134" w:right="284" w:bottom="1134" w:left="1304" w:header="425" w:footer="709" w:gutter="0"/>
          <w:cols w:space="708"/>
          <w:docGrid w:linePitch="381"/>
        </w:sectPr>
      </w:pPr>
      <w:r>
        <w:t>_____________________________</w:t>
      </w:r>
    </w:p>
    <w:p w:rsidR="00CD1DF8" w:rsidRPr="00227E9B" w:rsidRDefault="00CD1DF8" w:rsidP="00CD1DF8">
      <w:pPr>
        <w:ind w:left="10915"/>
        <w:jc w:val="center"/>
      </w:pPr>
      <w:r w:rsidRPr="00227E9B">
        <w:lastRenderedPageBreak/>
        <w:t xml:space="preserve">Приложение № </w:t>
      </w:r>
      <w:r>
        <w:t>5</w:t>
      </w:r>
      <w:r w:rsidRPr="00227E9B">
        <w:t xml:space="preserve">                  </w:t>
      </w:r>
      <w:r>
        <w:t xml:space="preserve">     </w:t>
      </w:r>
      <w:r w:rsidRPr="00227E9B">
        <w:t xml:space="preserve">             к постановлению администрации города Мурманска</w:t>
      </w:r>
    </w:p>
    <w:p w:rsidR="00CD1DF8" w:rsidRDefault="00CD1DF8" w:rsidP="00CD1DF8">
      <w:pPr>
        <w:ind w:left="10915"/>
        <w:jc w:val="center"/>
      </w:pPr>
      <w:r w:rsidRPr="00227E9B">
        <w:t xml:space="preserve">от                   №   </w:t>
      </w:r>
    </w:p>
    <w:p w:rsidR="00CD1DF8" w:rsidRDefault="00CD1DF8" w:rsidP="00CD1DF8">
      <w:pPr>
        <w:ind w:left="8789"/>
        <w:jc w:val="center"/>
      </w:pPr>
    </w:p>
    <w:p w:rsidR="00CD1DF8" w:rsidRPr="00BB23B2" w:rsidRDefault="00CD1DF8" w:rsidP="00CD1DF8">
      <w:pPr>
        <w:jc w:val="center"/>
      </w:pPr>
      <w:r>
        <w:t xml:space="preserve">Изменения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</w:t>
      </w:r>
      <w:r w:rsidRPr="00BB23B2">
        <w:t>етализация</w:t>
      </w:r>
      <w:proofErr w:type="gramEnd"/>
      <w:r w:rsidRPr="00BB23B2">
        <w:t xml:space="preserve"> направлений расходов на 2018-2024 годы</w:t>
      </w:r>
    </w:p>
    <w:p w:rsidR="00CD1DF8" w:rsidRPr="00BB23B2" w:rsidRDefault="00CD1DF8" w:rsidP="00CD1DF8">
      <w:pPr>
        <w:jc w:val="center"/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D1DF8" w:rsidRPr="00BB23B2" w:rsidTr="004C5617">
        <w:trPr>
          <w:trHeight w:val="559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D1DF8" w:rsidRPr="00BB23B2" w:rsidTr="004C5617">
        <w:trPr>
          <w:trHeight w:val="514"/>
          <w:tblHeader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D1DF8" w:rsidRPr="00BB23B2" w:rsidTr="004C5617">
        <w:trPr>
          <w:trHeight w:val="30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D1DF8" w:rsidRPr="00BB23B2" w:rsidTr="004C5617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ind w:left="-3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53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235380,2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ind w:left="-39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234882,2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CD1DF8" w:rsidRPr="00BB23B2" w:rsidTr="004C5617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07423A" w:rsidRDefault="00CD1DF8" w:rsidP="004C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198563,7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95383,2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96603,2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98407,5</w:t>
            </w:r>
          </w:p>
        </w:tc>
      </w:tr>
      <w:tr w:rsidR="00CD1DF8" w:rsidRPr="00BB23B2" w:rsidTr="004C5617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07423A" w:rsidRDefault="00CD1DF8" w:rsidP="004C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4C1E6A" w:rsidRDefault="00CD1DF8" w:rsidP="004C56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</w:tr>
    </w:tbl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Pr="00BB23B2" w:rsidRDefault="00CD1DF8" w:rsidP="00CD1DF8">
      <w:pPr>
        <w:jc w:val="center"/>
        <w:sectPr w:rsidR="00CD1DF8" w:rsidRPr="00BB23B2" w:rsidSect="00AC7117">
          <w:headerReference w:type="default" r:id="rId16"/>
          <w:pgSz w:w="16839" w:h="11907" w:orient="landscape" w:code="9"/>
          <w:pgMar w:top="1134" w:right="289" w:bottom="1134" w:left="1418" w:header="425" w:footer="709" w:gutter="0"/>
          <w:cols w:space="708"/>
          <w:docGrid w:linePitch="381"/>
        </w:sectPr>
      </w:pPr>
      <w:r>
        <w:t>________________________________</w:t>
      </w:r>
    </w:p>
    <w:p w:rsidR="00CD1DF8" w:rsidRPr="00625A76" w:rsidRDefault="00CD1DF8" w:rsidP="00CD1DF8">
      <w:pPr>
        <w:ind w:left="5387"/>
        <w:jc w:val="center"/>
      </w:pPr>
      <w:r w:rsidRPr="00625A76">
        <w:lastRenderedPageBreak/>
        <w:t xml:space="preserve">Приложение № </w:t>
      </w:r>
      <w:r>
        <w:t>6</w:t>
      </w:r>
      <w:r w:rsidRPr="00625A76">
        <w:t xml:space="preserve">                                    к постановлению администрации города Мурманска</w:t>
      </w:r>
    </w:p>
    <w:p w:rsidR="00CD1DF8" w:rsidRPr="00625A76" w:rsidRDefault="00CD1DF8" w:rsidP="00CD1DF8">
      <w:pPr>
        <w:ind w:left="5387"/>
        <w:jc w:val="center"/>
      </w:pPr>
      <w:r w:rsidRPr="00625A76">
        <w:t xml:space="preserve">от                   №   </w:t>
      </w: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 w:rsidRPr="00BB23B2">
        <w:t>4. Обоснование ресурсного обеспечения подпрограммы</w:t>
      </w:r>
    </w:p>
    <w:p w:rsidR="00CD1DF8" w:rsidRPr="00BB23B2" w:rsidRDefault="00CD1DF8" w:rsidP="00CD1DF8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CD1DF8" w:rsidRPr="00BB23B2" w:rsidTr="004C5617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D1DF8" w:rsidRPr="00BB23B2" w:rsidTr="004C5617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D1DF8" w:rsidRPr="00BB23B2" w:rsidTr="004C5617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194399,5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07423A" w:rsidRDefault="00CD1DF8" w:rsidP="004C5617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07423A" w:rsidRDefault="00CD1DF8" w:rsidP="004C5617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CD1DF8" w:rsidRPr="00BB23B2" w:rsidTr="004C5617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07423A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07423A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1368234,1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194399,5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07423A" w:rsidRDefault="00CD1DF8" w:rsidP="004C5617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07423A" w:rsidRDefault="00CD1DF8" w:rsidP="004C5617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234882,2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</w:tbl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>____________________________</w:t>
      </w:r>
    </w:p>
    <w:p w:rsidR="00CD1DF8" w:rsidRDefault="00CD1DF8" w:rsidP="00CD1DF8">
      <w:pPr>
        <w:jc w:val="center"/>
        <w:rPr>
          <w:lang w:val="en-US"/>
        </w:rPr>
        <w:sectPr w:rsidR="00CD1DF8" w:rsidSect="00852F69">
          <w:headerReference w:type="default" r:id="rId17"/>
          <w:pgSz w:w="11906" w:h="16838"/>
          <w:pgMar w:top="993" w:right="1134" w:bottom="851" w:left="1134" w:header="425" w:footer="709" w:gutter="0"/>
          <w:cols w:space="708"/>
          <w:docGrid w:linePitch="360"/>
        </w:sectPr>
      </w:pPr>
    </w:p>
    <w:p w:rsidR="00CD1DF8" w:rsidRPr="00BB23B2" w:rsidRDefault="00CD1DF8" w:rsidP="00CD1DF8">
      <w:pPr>
        <w:jc w:val="center"/>
      </w:pPr>
    </w:p>
    <w:p w:rsidR="00CD1DF8" w:rsidRPr="008D46D2" w:rsidRDefault="00CD1DF8" w:rsidP="00CD1DF8">
      <w:pPr>
        <w:ind w:left="10206"/>
        <w:jc w:val="center"/>
      </w:pPr>
      <w:r w:rsidRPr="008D46D2">
        <w:t xml:space="preserve">Приложение № </w:t>
      </w:r>
      <w:r>
        <w:t>7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10206"/>
        <w:jc w:val="center"/>
      </w:pPr>
      <w:r w:rsidRPr="008D46D2">
        <w:t xml:space="preserve">от                   №  </w:t>
      </w:r>
    </w:p>
    <w:p w:rsidR="00CD1DF8" w:rsidRDefault="00CD1DF8" w:rsidP="00CD1DF8">
      <w:pPr>
        <w:ind w:left="10206"/>
        <w:jc w:val="center"/>
      </w:pPr>
    </w:p>
    <w:p w:rsidR="00CD1DF8" w:rsidRPr="00BB23B2" w:rsidRDefault="00CD1DF8" w:rsidP="00CD1DF8">
      <w:pPr>
        <w:ind w:left="10206"/>
        <w:jc w:val="center"/>
      </w:pPr>
    </w:p>
    <w:p w:rsidR="00CD1DF8" w:rsidRPr="00BB23B2" w:rsidRDefault="00CD1DF8" w:rsidP="00CD1DF8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:rsidR="00CD1DF8" w:rsidRPr="00BB23B2" w:rsidRDefault="00CD1DF8" w:rsidP="00CD1DF8">
      <w:pPr>
        <w:jc w:val="center"/>
      </w:pPr>
    </w:p>
    <w:tbl>
      <w:tblPr>
        <w:tblW w:w="16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616"/>
        <w:gridCol w:w="850"/>
        <w:gridCol w:w="675"/>
        <w:gridCol w:w="840"/>
        <w:gridCol w:w="11"/>
        <w:gridCol w:w="731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CD1DF8" w:rsidRPr="00BB23B2" w:rsidTr="004C5617">
        <w:trPr>
          <w:trHeight w:val="672"/>
          <w:tblHeader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51" w:type="dxa"/>
            <w:gridSpan w:val="9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D1DF8" w:rsidRPr="00BB23B2" w:rsidTr="004C5617">
        <w:trPr>
          <w:trHeight w:val="629"/>
          <w:tblHeader/>
        </w:trPr>
        <w:tc>
          <w:tcPr>
            <w:tcW w:w="423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15"/>
          <w:tblHeader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D1DF8" w:rsidRPr="00BB23B2" w:rsidTr="004C5617">
        <w:trPr>
          <w:trHeight w:val="315"/>
        </w:trPr>
        <w:tc>
          <w:tcPr>
            <w:tcW w:w="16222" w:type="dxa"/>
            <w:gridSpan w:val="26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CD1DF8" w:rsidRPr="00BB23B2" w:rsidTr="004C5617">
        <w:trPr>
          <w:trHeight w:val="1571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CD1DF8" w:rsidRPr="00BB23B2" w:rsidTr="004C5617">
        <w:trPr>
          <w:trHeight w:val="778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212892,3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22312,5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20400,0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32600,0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CD1DF8" w:rsidRPr="00BB23B2" w:rsidTr="004C5617">
        <w:trPr>
          <w:trHeight w:val="462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693"/>
        </w:trPr>
        <w:tc>
          <w:tcPr>
            <w:tcW w:w="423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62180,0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37180,0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CD1DF8" w:rsidRPr="00BB23B2" w:rsidTr="004C5617">
        <w:trPr>
          <w:trHeight w:val="30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00"/>
        </w:trPr>
        <w:tc>
          <w:tcPr>
            <w:tcW w:w="423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vMerge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52"/>
        </w:trPr>
        <w:tc>
          <w:tcPr>
            <w:tcW w:w="423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372930,7</w:t>
            </w:r>
          </w:p>
        </w:tc>
        <w:tc>
          <w:tcPr>
            <w:tcW w:w="7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73282,9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44053,0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46253,0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>________________________________</w:t>
      </w:r>
    </w:p>
    <w:p w:rsidR="00CD1DF8" w:rsidRDefault="00CD1DF8" w:rsidP="00CD1DF8">
      <w:pPr>
        <w:jc w:val="center"/>
        <w:rPr>
          <w:lang w:val="en-US"/>
        </w:rPr>
        <w:sectPr w:rsidR="00CD1DF8" w:rsidSect="00F21AF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851" w:bottom="909" w:left="1134" w:header="426" w:footer="709" w:gutter="0"/>
          <w:cols w:space="708"/>
          <w:docGrid w:linePitch="360"/>
        </w:sectPr>
      </w:pPr>
    </w:p>
    <w:p w:rsidR="00CD1DF8" w:rsidRPr="00BB23B2" w:rsidRDefault="00CD1DF8" w:rsidP="00CD1DF8">
      <w:pPr>
        <w:jc w:val="center"/>
      </w:pPr>
    </w:p>
    <w:p w:rsidR="00CD1DF8" w:rsidRPr="008D46D2" w:rsidRDefault="00CD1DF8" w:rsidP="00CD1DF8">
      <w:pPr>
        <w:ind w:left="10206"/>
        <w:jc w:val="center"/>
      </w:pPr>
      <w:r w:rsidRPr="008D46D2">
        <w:t xml:space="preserve">Приложение № </w:t>
      </w:r>
      <w:r>
        <w:t>8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10206"/>
        <w:jc w:val="center"/>
      </w:pPr>
      <w:r w:rsidRPr="008D46D2">
        <w:t xml:space="preserve">от                   №  </w:t>
      </w:r>
    </w:p>
    <w:p w:rsidR="00CD1DF8" w:rsidRDefault="00CD1DF8" w:rsidP="00CD1DF8">
      <w:pPr>
        <w:ind w:left="10206"/>
        <w:jc w:val="center"/>
      </w:pPr>
    </w:p>
    <w:p w:rsidR="00CD1DF8" w:rsidRPr="00BB23B2" w:rsidRDefault="00CD1DF8" w:rsidP="00CD1DF8">
      <w:pPr>
        <w:ind w:left="10206"/>
        <w:jc w:val="center"/>
      </w:pPr>
    </w:p>
    <w:p w:rsidR="00CD1DF8" w:rsidRPr="00BB23B2" w:rsidRDefault="00CD1DF8" w:rsidP="00CD1DF8">
      <w:pPr>
        <w:jc w:val="center"/>
      </w:pPr>
      <w:r w:rsidRPr="00BB23B2">
        <w:t>Детализация направлений расходов на 2018-2024 годы</w:t>
      </w:r>
    </w:p>
    <w:p w:rsidR="00CD1DF8" w:rsidRPr="00BB23B2" w:rsidRDefault="00CD1DF8" w:rsidP="00CD1DF8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D1DF8" w:rsidRPr="00BB23B2" w:rsidTr="004C5617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D1DF8" w:rsidRPr="00BB23B2" w:rsidTr="004C5617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D1DF8" w:rsidRPr="00BB23B2" w:rsidTr="004C5617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D1DF8" w:rsidRPr="00BB23B2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32600,0</w:t>
            </w:r>
          </w:p>
        </w:tc>
      </w:tr>
      <w:tr w:rsidR="00CD1DF8" w:rsidRPr="00BB23B2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137337,1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13800,0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20950,0</w:t>
            </w:r>
          </w:p>
        </w:tc>
      </w:tr>
      <w:tr w:rsidR="00CD1DF8" w:rsidRPr="00BB23B2" w:rsidTr="004C561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1550,0</w:t>
            </w:r>
          </w:p>
        </w:tc>
      </w:tr>
    </w:tbl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center"/>
        <w:sectPr w:rsidR="00CD1DF8" w:rsidSect="00F21AF9">
          <w:pgSz w:w="16838" w:h="11906" w:orient="landscape"/>
          <w:pgMar w:top="851" w:right="851" w:bottom="909" w:left="1134" w:header="426" w:footer="709" w:gutter="0"/>
          <w:cols w:space="708"/>
          <w:docGrid w:linePitch="360"/>
        </w:sectPr>
      </w:pPr>
      <w:r>
        <w:t>________________________________</w:t>
      </w:r>
    </w:p>
    <w:p w:rsidR="00CD1DF8" w:rsidRPr="008D46D2" w:rsidRDefault="00CD1DF8" w:rsidP="00CD1DF8">
      <w:pPr>
        <w:ind w:left="5529"/>
        <w:jc w:val="center"/>
      </w:pPr>
      <w:r w:rsidRPr="008D46D2">
        <w:lastRenderedPageBreak/>
        <w:t xml:space="preserve">Приложение № </w:t>
      </w:r>
      <w:r>
        <w:t>9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5529"/>
        <w:jc w:val="center"/>
      </w:pPr>
      <w:r w:rsidRPr="008D46D2">
        <w:t xml:space="preserve">от                   №  </w:t>
      </w:r>
    </w:p>
    <w:p w:rsidR="00CD1DF8" w:rsidRDefault="00CD1DF8" w:rsidP="00CD1DF8">
      <w:pPr>
        <w:ind w:left="10206"/>
        <w:jc w:val="center"/>
      </w:pPr>
    </w:p>
    <w:p w:rsidR="00CD1DF8" w:rsidRDefault="00CD1DF8" w:rsidP="00CD1DF8">
      <w:pPr>
        <w:ind w:left="10206"/>
        <w:jc w:val="center"/>
      </w:pPr>
    </w:p>
    <w:p w:rsidR="00CD1DF8" w:rsidRPr="00BB23B2" w:rsidRDefault="00CD1DF8" w:rsidP="00CD1DF8">
      <w:pPr>
        <w:jc w:val="center"/>
      </w:pPr>
      <w:r>
        <w:t>4</w:t>
      </w:r>
      <w:r w:rsidRPr="00BB23B2">
        <w:t>. Обоснование ресурсного обеспечения подпрограммы</w:t>
      </w:r>
    </w:p>
    <w:p w:rsidR="00CD1DF8" w:rsidRPr="00BB23B2" w:rsidRDefault="00CD1DF8" w:rsidP="00CD1DF8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CD1DF8" w:rsidRPr="00BB23B2" w:rsidTr="004C5617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D1DF8" w:rsidRPr="00BB23B2" w:rsidTr="004C5617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D1DF8" w:rsidRPr="00BB23B2" w:rsidTr="004C5617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  <w:tr w:rsidR="00CD1DF8" w:rsidRPr="00BB23B2" w:rsidTr="004C5617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72782,8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44053,0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46253,0</w:t>
            </w:r>
          </w:p>
        </w:tc>
      </w:tr>
    </w:tbl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>______________________________</w:t>
      </w:r>
    </w:p>
    <w:p w:rsidR="00CD1DF8" w:rsidRDefault="00CD1DF8" w:rsidP="00CD1DF8">
      <w:pPr>
        <w:jc w:val="center"/>
        <w:rPr>
          <w:lang w:val="en-US"/>
        </w:rPr>
        <w:sectPr w:rsidR="00CD1DF8" w:rsidSect="002473B9">
          <w:headerReference w:type="default" r:id="rId24"/>
          <w:headerReference w:type="first" r:id="rId25"/>
          <w:pgSz w:w="11906" w:h="16838"/>
          <w:pgMar w:top="851" w:right="1134" w:bottom="851" w:left="1134" w:header="425" w:footer="215" w:gutter="0"/>
          <w:cols w:space="708"/>
          <w:docGrid w:linePitch="381"/>
        </w:sectPr>
      </w:pPr>
    </w:p>
    <w:p w:rsidR="00CD1DF8" w:rsidRDefault="00CD1DF8" w:rsidP="00CD1DF8">
      <w:pPr>
        <w:ind w:left="10632"/>
        <w:jc w:val="center"/>
      </w:pPr>
    </w:p>
    <w:p w:rsidR="00CD1DF8" w:rsidRPr="008D46D2" w:rsidRDefault="00CD1DF8" w:rsidP="00CD1DF8">
      <w:pPr>
        <w:ind w:left="10632"/>
        <w:jc w:val="center"/>
      </w:pPr>
      <w:r w:rsidRPr="008D46D2">
        <w:t xml:space="preserve">Приложение № </w:t>
      </w:r>
      <w:r>
        <w:t>10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10632"/>
        <w:jc w:val="center"/>
      </w:pPr>
      <w:r w:rsidRPr="008D46D2">
        <w:t xml:space="preserve">от                   №  </w:t>
      </w: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:rsidR="00CD1DF8" w:rsidRPr="00BB23B2" w:rsidRDefault="00CD1DF8" w:rsidP="00CD1DF8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182"/>
        <w:gridCol w:w="851"/>
        <w:gridCol w:w="666"/>
        <w:gridCol w:w="906"/>
        <w:gridCol w:w="917"/>
        <w:gridCol w:w="880"/>
        <w:gridCol w:w="852"/>
        <w:gridCol w:w="859"/>
        <w:gridCol w:w="6"/>
        <w:gridCol w:w="859"/>
        <w:gridCol w:w="874"/>
        <w:gridCol w:w="831"/>
        <w:gridCol w:w="1058"/>
        <w:gridCol w:w="6"/>
        <w:gridCol w:w="583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CD1DF8" w:rsidRPr="00BB23B2" w:rsidTr="004C5617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9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ind w:left="-31" w:right="-6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D1DF8" w:rsidRPr="00BB23B2" w:rsidTr="004C5617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D1DF8" w:rsidRPr="00BB23B2" w:rsidTr="004C5617">
        <w:trPr>
          <w:trHeight w:val="315"/>
        </w:trPr>
        <w:tc>
          <w:tcPr>
            <w:tcW w:w="16233" w:type="dxa"/>
            <w:gridSpan w:val="27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CD1DF8" w:rsidRPr="00BB23B2" w:rsidTr="004C5617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4064835,2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13553,6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CD1DF8" w:rsidRPr="00BB23B2" w:rsidTr="004C5617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182" w:type="dxa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4064631,3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613224,0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CD1DF8" w:rsidRPr="00BB23B2" w:rsidTr="004C5617">
        <w:trPr>
          <w:trHeight w:val="1441"/>
        </w:trPr>
        <w:tc>
          <w:tcPr>
            <w:tcW w:w="434" w:type="dxa"/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CD1DF8" w:rsidRPr="00BB23B2" w:rsidRDefault="00CD1DF8" w:rsidP="004C5617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D1DF8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D1DF8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CD1DF8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D1DF8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D1DF8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CD1DF8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CD1DF8" w:rsidRPr="00BB23B2" w:rsidTr="004C5617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CD1DF8" w:rsidRPr="00BD21D1" w:rsidRDefault="00CD1DF8" w:rsidP="004C5617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D1DF8" w:rsidRPr="00BD21D1" w:rsidRDefault="00CD1DF8" w:rsidP="004C5617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B6196E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B6196E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C961AB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C961AB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C961AB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C961AB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D1DF8" w:rsidRPr="00AE3C4B" w:rsidRDefault="00CD1DF8" w:rsidP="004C5617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CD1DF8" w:rsidRPr="00BB23B2" w:rsidTr="004C5617">
        <w:trPr>
          <w:trHeight w:val="184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CD1DF8" w:rsidRPr="00BD21D1" w:rsidRDefault="00CD1DF8" w:rsidP="004C5617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CD1DF8" w:rsidRPr="00BD21D1" w:rsidRDefault="00CD1DF8" w:rsidP="004C5617">
            <w:pPr>
              <w:ind w:right="-57"/>
              <w:rPr>
                <w:bCs w:val="0"/>
                <w:kern w:val="0"/>
                <w:sz w:val="16"/>
                <w:szCs w:val="16"/>
              </w:rPr>
            </w:pPr>
            <w:r w:rsidRPr="00976EB5">
              <w:rPr>
                <w:bCs w:val="0"/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D1DF8" w:rsidRPr="00BD21D1" w:rsidRDefault="00CD1DF8" w:rsidP="004C5617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4088388,9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625246,0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300"/>
        </w:trPr>
        <w:tc>
          <w:tcPr>
            <w:tcW w:w="43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1DF8" w:rsidRPr="00BB23B2" w:rsidTr="004C5617">
        <w:trPr>
          <w:trHeight w:val="52"/>
        </w:trPr>
        <w:tc>
          <w:tcPr>
            <w:tcW w:w="434" w:type="dxa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13553,6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1899,2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CD1DF8" w:rsidRPr="00BB23B2" w:rsidRDefault="00CD1DF8" w:rsidP="004C561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vMerge/>
            <w:tcBorders>
              <w:top w:val="nil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CD1DF8" w:rsidRPr="00BB23B2" w:rsidRDefault="00CD1DF8" w:rsidP="004C5617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CD1DF8" w:rsidRDefault="00CD1DF8" w:rsidP="00CD1DF8">
      <w:pPr>
        <w:jc w:val="center"/>
      </w:pPr>
    </w:p>
    <w:p w:rsidR="00CD1DF8" w:rsidRDefault="00CD1DF8" w:rsidP="00CD1DF8">
      <w:pPr>
        <w:jc w:val="center"/>
        <w:sectPr w:rsidR="00CD1DF8" w:rsidSect="00990FC1">
          <w:pgSz w:w="16838" w:h="11906" w:orient="landscape"/>
          <w:pgMar w:top="709" w:right="851" w:bottom="851" w:left="1134" w:header="426" w:footer="709" w:gutter="0"/>
          <w:cols w:space="708"/>
          <w:titlePg/>
          <w:docGrid w:linePitch="381"/>
        </w:sectPr>
      </w:pPr>
      <w:r>
        <w:t>______________________________</w:t>
      </w:r>
    </w:p>
    <w:p w:rsidR="00CD1DF8" w:rsidRPr="008D46D2" w:rsidRDefault="00CD1DF8" w:rsidP="00CD1DF8">
      <w:pPr>
        <w:ind w:left="10632"/>
        <w:jc w:val="center"/>
      </w:pPr>
      <w:r w:rsidRPr="008D46D2">
        <w:lastRenderedPageBreak/>
        <w:t xml:space="preserve">Приложение № </w:t>
      </w:r>
      <w:r>
        <w:t>11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10632"/>
        <w:jc w:val="center"/>
      </w:pPr>
      <w:r w:rsidRPr="008D46D2">
        <w:t xml:space="preserve">от                   №  </w:t>
      </w: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>
        <w:t xml:space="preserve">Изменения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</w:t>
      </w:r>
      <w:r w:rsidRPr="00BB23B2">
        <w:t>етализация</w:t>
      </w:r>
      <w:proofErr w:type="gramEnd"/>
      <w:r w:rsidRPr="00BB23B2">
        <w:t xml:space="preserve"> направлений расходов на 2018-2024 годы</w:t>
      </w:r>
    </w:p>
    <w:p w:rsidR="00CD1DF8" w:rsidRPr="00BB23B2" w:rsidRDefault="00CD1DF8" w:rsidP="00CD1DF8">
      <w:pPr>
        <w:jc w:val="center"/>
      </w:pPr>
    </w:p>
    <w:tbl>
      <w:tblPr>
        <w:tblW w:w="161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CD1DF8" w:rsidRPr="00BB23B2" w:rsidTr="004C5617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D1DF8" w:rsidRPr="00BB23B2" w:rsidTr="004C5617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D1DF8" w:rsidRPr="00BB23B2" w:rsidTr="004C5617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D1DF8" w:rsidRPr="00BB23B2" w:rsidTr="004C5617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613224,0</w:t>
            </w:r>
          </w:p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CD1DF8" w:rsidRPr="00BB23B2" w:rsidTr="004C5617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CD1DF8" w:rsidRPr="00BB23B2" w:rsidTr="004C5617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CD1DF8" w:rsidRPr="00BB23B2" w:rsidTr="004C5617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both"/>
      </w:pPr>
    </w:p>
    <w:p w:rsidR="00CD1DF8" w:rsidRDefault="00CD1DF8" w:rsidP="00CD1DF8">
      <w:pPr>
        <w:jc w:val="center"/>
        <w:sectPr w:rsidR="00CD1DF8" w:rsidSect="00A50146">
          <w:headerReference w:type="default" r:id="rId26"/>
          <w:pgSz w:w="16838" w:h="11906" w:orient="landscape"/>
          <w:pgMar w:top="709" w:right="851" w:bottom="851" w:left="1134" w:header="426" w:footer="709" w:gutter="0"/>
          <w:cols w:space="708"/>
          <w:titlePg/>
          <w:docGrid w:linePitch="381"/>
        </w:sectPr>
      </w:pPr>
      <w:r>
        <w:t>_______________________________</w:t>
      </w:r>
    </w:p>
    <w:p w:rsidR="00CD1DF8" w:rsidRPr="008D46D2" w:rsidRDefault="00CD1DF8" w:rsidP="00CD1DF8">
      <w:pPr>
        <w:ind w:left="5670"/>
        <w:jc w:val="center"/>
      </w:pPr>
      <w:bookmarkStart w:id="0" w:name="_GoBack"/>
      <w:bookmarkEnd w:id="0"/>
      <w:r w:rsidRPr="008D46D2">
        <w:lastRenderedPageBreak/>
        <w:t xml:space="preserve">Приложение № </w:t>
      </w:r>
      <w:r>
        <w:t>12</w:t>
      </w:r>
      <w:r w:rsidRPr="008D46D2">
        <w:t xml:space="preserve">                                    к постановлению администрации города Мурманска</w:t>
      </w:r>
    </w:p>
    <w:p w:rsidR="00CD1DF8" w:rsidRDefault="00CD1DF8" w:rsidP="00CD1DF8">
      <w:pPr>
        <w:ind w:left="5670"/>
        <w:jc w:val="center"/>
      </w:pPr>
      <w:r w:rsidRPr="008D46D2">
        <w:t xml:space="preserve">от                   №  </w:t>
      </w:r>
    </w:p>
    <w:p w:rsidR="00CD1DF8" w:rsidRDefault="00CD1DF8" w:rsidP="00CD1DF8">
      <w:pPr>
        <w:jc w:val="center"/>
      </w:pPr>
    </w:p>
    <w:p w:rsidR="00CD1DF8" w:rsidRDefault="00CD1DF8" w:rsidP="00CD1DF8">
      <w:pPr>
        <w:jc w:val="center"/>
      </w:pPr>
    </w:p>
    <w:p w:rsidR="00CD1DF8" w:rsidRPr="00BB23B2" w:rsidRDefault="00CD1DF8" w:rsidP="00CD1DF8">
      <w:pPr>
        <w:jc w:val="center"/>
      </w:pPr>
    </w:p>
    <w:p w:rsidR="00CD1DF8" w:rsidRPr="00BB23B2" w:rsidRDefault="00CD1DF8" w:rsidP="00CD1DF8">
      <w:pPr>
        <w:jc w:val="center"/>
      </w:pPr>
      <w:r w:rsidRPr="00BB23B2">
        <w:t>4. Обоснование ресурсного обеспечения подпрограммы</w:t>
      </w:r>
    </w:p>
    <w:p w:rsidR="00CD1DF8" w:rsidRPr="00BB23B2" w:rsidRDefault="00CD1DF8" w:rsidP="00CD1DF8">
      <w:pPr>
        <w:jc w:val="center"/>
        <w:rPr>
          <w:sz w:val="16"/>
          <w:szCs w:val="16"/>
        </w:rPr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CD1DF8" w:rsidRPr="00BB23B2" w:rsidTr="004C5617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D1DF8" w:rsidRPr="00BB23B2" w:rsidTr="004C5617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D1DF8" w:rsidRPr="00BB23B2" w:rsidTr="004C5617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4088388,8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CD1DF8" w:rsidRPr="00BB23B2" w:rsidTr="004C5617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4064835,2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613346,8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  <w:tr w:rsidR="00CD1DF8" w:rsidRPr="00BB23B2" w:rsidTr="004C5617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8" w:rsidRPr="00BB23B2" w:rsidRDefault="00CD1DF8" w:rsidP="004C5617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CD1DF8" w:rsidRDefault="00CD1DF8" w:rsidP="00CD1DF8">
      <w:pPr>
        <w:jc w:val="center"/>
        <w:rPr>
          <w:sz w:val="16"/>
          <w:szCs w:val="16"/>
        </w:rPr>
      </w:pPr>
    </w:p>
    <w:p w:rsidR="00CD1DF8" w:rsidRDefault="00CD1DF8" w:rsidP="00CD1DF8">
      <w:pPr>
        <w:jc w:val="center"/>
        <w:rPr>
          <w:sz w:val="16"/>
          <w:szCs w:val="16"/>
        </w:rPr>
      </w:pPr>
    </w:p>
    <w:p w:rsidR="00CD1DF8" w:rsidRDefault="00CD1DF8" w:rsidP="00CD1DF8">
      <w:pPr>
        <w:jc w:val="center"/>
        <w:rPr>
          <w:sz w:val="16"/>
          <w:szCs w:val="16"/>
        </w:rPr>
      </w:pPr>
    </w:p>
    <w:p w:rsidR="00CD1DF8" w:rsidRDefault="00CD1DF8" w:rsidP="00CD1DF8">
      <w:pPr>
        <w:jc w:val="center"/>
        <w:rPr>
          <w:sz w:val="16"/>
          <w:szCs w:val="16"/>
        </w:rPr>
      </w:pPr>
    </w:p>
    <w:p w:rsidR="00CD1DF8" w:rsidRPr="00DB2CF2" w:rsidRDefault="00CD1DF8" w:rsidP="00CD1DF8">
      <w:pPr>
        <w:jc w:val="center"/>
      </w:pPr>
      <w:r>
        <w:t>__________________________</w:t>
      </w:r>
    </w:p>
    <w:p w:rsidR="00CD1DF8" w:rsidRDefault="00CD1DF8" w:rsidP="00CD1DF8">
      <w:pPr>
        <w:jc w:val="center"/>
        <w:sectPr w:rsidR="00CD1DF8" w:rsidSect="00885000">
          <w:headerReference w:type="default" r:id="rId27"/>
          <w:pgSz w:w="11906" w:h="16838"/>
          <w:pgMar w:top="1134" w:right="849" w:bottom="851" w:left="851" w:header="425" w:footer="215" w:gutter="0"/>
          <w:cols w:space="708"/>
          <w:titlePg/>
          <w:docGrid w:linePitch="381"/>
        </w:sectPr>
      </w:pPr>
    </w:p>
    <w:p w:rsidR="00CD1DF8" w:rsidRPr="00206744" w:rsidRDefault="00CD1DF8" w:rsidP="00CD1DF8">
      <w:pPr>
        <w:ind w:left="10348"/>
        <w:jc w:val="center"/>
        <w:rPr>
          <w:color w:val="000000" w:themeColor="text1"/>
        </w:rPr>
      </w:pPr>
      <w:r w:rsidRPr="00206744"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t>3</w:t>
      </w:r>
      <w:r w:rsidRPr="00206744">
        <w:rPr>
          <w:color w:val="000000" w:themeColor="text1"/>
        </w:rPr>
        <w:t xml:space="preserve">                                    к постановлению администрации города Мурманска</w:t>
      </w:r>
    </w:p>
    <w:p w:rsidR="00CD1DF8" w:rsidRPr="00206744" w:rsidRDefault="00CD1DF8" w:rsidP="00CD1DF8">
      <w:pPr>
        <w:ind w:left="10348"/>
        <w:jc w:val="center"/>
        <w:rPr>
          <w:color w:val="000000" w:themeColor="text1"/>
        </w:rPr>
      </w:pPr>
      <w:r w:rsidRPr="00206744">
        <w:rPr>
          <w:color w:val="000000" w:themeColor="text1"/>
        </w:rPr>
        <w:t xml:space="preserve">от                   №  </w:t>
      </w:r>
    </w:p>
    <w:p w:rsidR="00CD1DF8" w:rsidRDefault="00CD1DF8" w:rsidP="00CD1DF8">
      <w:pPr>
        <w:jc w:val="center"/>
        <w:rPr>
          <w:color w:val="000000" w:themeColor="text1"/>
        </w:rPr>
      </w:pPr>
    </w:p>
    <w:p w:rsidR="00CD1DF8" w:rsidRDefault="00CD1DF8" w:rsidP="00CD1DF8">
      <w:pPr>
        <w:jc w:val="center"/>
        <w:rPr>
          <w:color w:val="000000" w:themeColor="text1"/>
        </w:rPr>
      </w:pPr>
    </w:p>
    <w:p w:rsidR="00CD1DF8" w:rsidRPr="004C4BAA" w:rsidRDefault="00CD1DF8" w:rsidP="00CD1DF8">
      <w:pPr>
        <w:jc w:val="center"/>
        <w:rPr>
          <w:color w:val="000000" w:themeColor="text1"/>
        </w:rPr>
      </w:pPr>
      <w:r>
        <w:rPr>
          <w:color w:val="000000" w:themeColor="text1"/>
        </w:rPr>
        <w:t>Изменения в п</w:t>
      </w:r>
      <w:r w:rsidRPr="004C4BAA">
        <w:rPr>
          <w:color w:val="000000" w:themeColor="text1"/>
        </w:rPr>
        <w:t>еречень основных мероприятий АВЦП на 2018-2024 годы</w:t>
      </w:r>
    </w:p>
    <w:p w:rsidR="00CD1DF8" w:rsidRPr="004C4BAA" w:rsidRDefault="00CD1DF8" w:rsidP="00CD1DF8">
      <w:pPr>
        <w:jc w:val="center"/>
        <w:rPr>
          <w:color w:val="000000" w:themeColor="text1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15"/>
        <w:gridCol w:w="709"/>
        <w:gridCol w:w="709"/>
        <w:gridCol w:w="850"/>
        <w:gridCol w:w="851"/>
        <w:gridCol w:w="802"/>
        <w:gridCol w:w="768"/>
        <w:gridCol w:w="784"/>
        <w:gridCol w:w="851"/>
        <w:gridCol w:w="850"/>
        <w:gridCol w:w="796"/>
        <w:gridCol w:w="850"/>
        <w:gridCol w:w="709"/>
        <w:gridCol w:w="654"/>
        <w:gridCol w:w="643"/>
        <w:gridCol w:w="709"/>
        <w:gridCol w:w="709"/>
        <w:gridCol w:w="640"/>
        <w:gridCol w:w="709"/>
        <w:gridCol w:w="1019"/>
      </w:tblGrid>
      <w:tr w:rsidR="00CD1DF8" w:rsidRPr="004C4BAA" w:rsidTr="004C5617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п</w:t>
            </w:r>
            <w:proofErr w:type="gram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/п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CD1DF8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Перечень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организа</w:t>
            </w:r>
            <w:proofErr w:type="spellEnd"/>
          </w:p>
          <w:p w:rsidR="00CD1DF8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, участвующих 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реализа</w:t>
            </w:r>
            <w:proofErr w:type="spellEnd"/>
          </w:p>
          <w:p w:rsidR="00CD1DF8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основных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меропри</w:t>
            </w:r>
            <w:proofErr w:type="spellEnd"/>
          </w:p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  <w:proofErr w:type="spellEnd"/>
          </w:p>
        </w:tc>
      </w:tr>
      <w:tr w:rsidR="00CD1DF8" w:rsidRPr="004C4BAA" w:rsidTr="004C5617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D1DF8" w:rsidRPr="004C4BAA" w:rsidTr="004C5617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D1DF8" w:rsidRPr="004C4BAA" w:rsidRDefault="00CD1DF8" w:rsidP="004C561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CD1DF8" w:rsidRPr="004C4BAA" w:rsidTr="004C5617">
        <w:trPr>
          <w:trHeight w:val="289"/>
          <w:jc w:val="center"/>
        </w:trPr>
        <w:tc>
          <w:tcPr>
            <w:tcW w:w="16103" w:type="dxa"/>
            <w:gridSpan w:val="21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CD1DF8" w:rsidRPr="004C4BAA" w:rsidTr="004C5617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CD1DF8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эффекти</w:t>
            </w:r>
            <w:proofErr w:type="spellEnd"/>
          </w:p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вное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выполне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ние</w:t>
            </w:r>
            <w:proofErr w:type="spellEnd"/>
            <w:proofErr w:type="gramEnd"/>
            <w:r w:rsidRPr="004C4B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муници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пальных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</w:tcPr>
          <w:p w:rsidR="00CD1DF8" w:rsidRPr="004C4BAA" w:rsidRDefault="00CD1DF8" w:rsidP="004C5617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 xml:space="preserve">ых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функ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C4BAA">
              <w:rPr>
                <w:color w:val="000000" w:themeColor="text1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CD1DF8" w:rsidRPr="004C4BAA" w:rsidTr="004C5617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015" w:type="dxa"/>
            <w:shd w:val="clear" w:color="auto" w:fill="auto"/>
          </w:tcPr>
          <w:p w:rsidR="00CD1DF8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</w:p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ков органов местного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самоупр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lastRenderedPageBreak/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56878,7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8578,9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D1DF8" w:rsidRPr="004C4BAA" w:rsidRDefault="00CD1DF8" w:rsidP="004C5617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</w:tcPr>
          <w:p w:rsidR="00CD1DF8" w:rsidRPr="004C4BAA" w:rsidRDefault="00CD1DF8" w:rsidP="004C5617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CD1DF8" w:rsidRPr="004C4BAA" w:rsidTr="004C5617">
        <w:trPr>
          <w:trHeight w:val="274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D1DF8" w:rsidRDefault="00CD1DF8" w:rsidP="004C5617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1DF8" w:rsidRPr="004C4BAA" w:rsidRDefault="00CD1DF8" w:rsidP="004C5617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  <w:p w:rsidR="00CD1DF8" w:rsidRPr="004C4BAA" w:rsidRDefault="00CD1DF8" w:rsidP="004C561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CD1DF8" w:rsidRPr="004C4BAA" w:rsidTr="004C5617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т.ч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D1DF8" w:rsidRPr="004C4BAA" w:rsidTr="004C5617">
        <w:trPr>
          <w:trHeight w:val="47"/>
          <w:jc w:val="center"/>
        </w:trPr>
        <w:tc>
          <w:tcPr>
            <w:tcW w:w="476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CD1DF8" w:rsidRPr="004C4BAA" w:rsidRDefault="00CD1DF8" w:rsidP="004C5617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D1DF8" w:rsidRDefault="00CD1DF8" w:rsidP="00CD1DF8">
      <w:pPr>
        <w:jc w:val="both"/>
        <w:rPr>
          <w:b/>
          <w:color w:val="000000" w:themeColor="text1"/>
        </w:rPr>
      </w:pPr>
    </w:p>
    <w:p w:rsidR="00CD1DF8" w:rsidRDefault="00CD1DF8" w:rsidP="00CD1DF8">
      <w:pPr>
        <w:jc w:val="both"/>
        <w:rPr>
          <w:b/>
          <w:color w:val="000000" w:themeColor="text1"/>
        </w:rPr>
      </w:pPr>
    </w:p>
    <w:p w:rsidR="00CD1DF8" w:rsidRPr="004C4BAA" w:rsidRDefault="00CD1DF8" w:rsidP="00CD1DF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p w:rsidR="00CD1DF8" w:rsidRDefault="00CD1DF8" w:rsidP="00CD1DF8">
      <w:pPr>
        <w:jc w:val="center"/>
      </w:pPr>
    </w:p>
    <w:sectPr w:rsidR="00CD1DF8" w:rsidSect="00206744">
      <w:headerReference w:type="default" r:id="rId28"/>
      <w:headerReference w:type="first" r:id="rId29"/>
      <w:pgSz w:w="16838" w:h="11906" w:orient="landscape"/>
      <w:pgMar w:top="1134" w:right="851" w:bottom="1134" w:left="851" w:header="425" w:footer="2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60" w:rsidRDefault="00031060" w:rsidP="0059150A">
      <w:r>
        <w:separator/>
      </w:r>
    </w:p>
  </w:endnote>
  <w:endnote w:type="continuationSeparator" w:id="0">
    <w:p w:rsidR="00031060" w:rsidRDefault="00031060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C" w:rsidRDefault="000310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C" w:rsidRDefault="000310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C" w:rsidRDefault="000310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60" w:rsidRDefault="00031060" w:rsidP="0059150A">
      <w:r>
        <w:separator/>
      </w:r>
    </w:p>
  </w:footnote>
  <w:footnote w:type="continuationSeparator" w:id="0">
    <w:p w:rsidR="00031060" w:rsidRDefault="00031060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 w:rsidP="00936073">
    <w:pPr>
      <w:pStyle w:val="ab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C" w:rsidRDefault="00031060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 w:rsidP="00936073">
    <w:pPr>
      <w:pStyle w:val="ab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2570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 w:rsidP="00936073">
    <w:pPr>
      <w:pStyle w:val="ab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8323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252462"/>
      <w:docPartObj>
        <w:docPartGallery w:val="Page Numbers (Top of Page)"/>
        <w:docPartUnique/>
      </w:docPartObj>
    </w:sdtPr>
    <w:sdtContent>
      <w:p w:rsidR="00CD1DF8" w:rsidRDefault="00CD1D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DF8" w:rsidRPr="00383722" w:rsidRDefault="00CD1DF8" w:rsidP="00383722">
    <w:pPr>
      <w:pStyle w:val="ab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029841"/>
      <w:docPartObj>
        <w:docPartGallery w:val="Page Numbers (Top of Page)"/>
        <w:docPartUnique/>
      </w:docPartObj>
    </w:sdtPr>
    <w:sdtEndPr/>
    <w:sdtContent>
      <w:p w:rsidR="00281D0E" w:rsidRDefault="000310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D0E" w:rsidRPr="00383722" w:rsidRDefault="00031060" w:rsidP="00383722">
    <w:pPr>
      <w:pStyle w:val="ab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 w:rsidP="00936073">
    <w:pPr>
      <w:pStyle w:val="ab"/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094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3789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 w:rsidP="00936073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375047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048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Default="005547AF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8" w:rsidRPr="000A48EC" w:rsidRDefault="00CD1DF8" w:rsidP="000A48EC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8" w:rsidRPr="000A48EC" w:rsidRDefault="00CD1DF8" w:rsidP="000A48EC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F" w:rsidRPr="000A48EC" w:rsidRDefault="005547AF" w:rsidP="000A4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1060"/>
    <w:rsid w:val="00032D07"/>
    <w:rsid w:val="00034A25"/>
    <w:rsid w:val="00041BE3"/>
    <w:rsid w:val="0004330A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B40B9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19E0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0D9D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5C79"/>
    <w:rsid w:val="0046714C"/>
    <w:rsid w:val="00470875"/>
    <w:rsid w:val="00475747"/>
    <w:rsid w:val="00475C72"/>
    <w:rsid w:val="004766F5"/>
    <w:rsid w:val="00477F1A"/>
    <w:rsid w:val="0048102E"/>
    <w:rsid w:val="004860F3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6896"/>
    <w:rsid w:val="00647594"/>
    <w:rsid w:val="00647966"/>
    <w:rsid w:val="00647A30"/>
    <w:rsid w:val="0065152C"/>
    <w:rsid w:val="006544F6"/>
    <w:rsid w:val="00655135"/>
    <w:rsid w:val="006553DC"/>
    <w:rsid w:val="00655D4E"/>
    <w:rsid w:val="0066276B"/>
    <w:rsid w:val="00672DBA"/>
    <w:rsid w:val="00680AA2"/>
    <w:rsid w:val="00683ECC"/>
    <w:rsid w:val="006866AF"/>
    <w:rsid w:val="00686B1B"/>
    <w:rsid w:val="0069240C"/>
    <w:rsid w:val="00692823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08B5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1DF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1D86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2BB9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E61D0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2E02"/>
    <w:rsid w:val="00B63BB7"/>
    <w:rsid w:val="00B66710"/>
    <w:rsid w:val="00B66B16"/>
    <w:rsid w:val="00B712D8"/>
    <w:rsid w:val="00B71327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1EA8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3842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1DF8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657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23E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1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footer" Target="footer3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C156-82E0-4D5B-A5EA-EC0D95BC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user</cp:lastModifiedBy>
  <cp:revision>2</cp:revision>
  <cp:lastPrinted>2019-06-20T15:14:00Z</cp:lastPrinted>
  <dcterms:created xsi:type="dcterms:W3CDTF">2019-06-21T06:37:00Z</dcterms:created>
  <dcterms:modified xsi:type="dcterms:W3CDTF">2019-06-21T06:37:00Z</dcterms:modified>
</cp:coreProperties>
</file>