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9414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46955321" w:edGrp="everyone"/>
      <w:r>
        <w:rPr>
          <w:rFonts w:eastAsia="Times New Roman"/>
          <w:szCs w:val="20"/>
          <w:lang w:eastAsia="ru-RU"/>
        </w:rPr>
        <w:t>05.05.2022</w:t>
      </w:r>
      <w:permEnd w:id="12469553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98464994" w:edGrp="everyone"/>
      <w:r w:rsidR="008B110F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1139</w:t>
      </w:r>
      <w:bookmarkStart w:id="0" w:name="_GoBack"/>
      <w:bookmarkEnd w:id="0"/>
      <w:r w:rsidR="008B110F">
        <w:rPr>
          <w:rFonts w:eastAsia="Times New Roman"/>
          <w:szCs w:val="20"/>
          <w:lang w:eastAsia="ru-RU"/>
        </w:rPr>
        <w:t xml:space="preserve"> </w:t>
      </w:r>
      <w:permEnd w:id="20984649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115315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8B110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zCs w:val="28"/>
                  <w:lang w:eastAsia="ru-RU"/>
                </w:rPr>
                <w:t xml:space="preserve">Об отмене </w:t>
              </w:r>
              <w:r w:rsidR="007E061F" w:rsidRPr="00C61476">
                <w:rPr>
                  <w:b/>
                  <w:szCs w:val="28"/>
                  <w:lang w:eastAsia="ru-RU"/>
                </w:rPr>
                <w:t>постановлений администрации города Мурманска</w:t>
              </w:r>
            </w:p>
          </w:sdtContent>
        </w:sdt>
        <w:permEnd w:id="15611531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E06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39514589" w:edGrp="everyone"/>
      <w:r>
        <w:rPr>
          <w:szCs w:val="28"/>
          <w:lang w:eastAsia="ru-RU"/>
        </w:rPr>
        <w:t xml:space="preserve">Руководствуясь Федеральным </w:t>
      </w:r>
      <w:hyperlink r:id="rId9" w:history="1">
        <w:r w:rsidRPr="007E061F">
          <w:rPr>
            <w:szCs w:val="28"/>
            <w:lang w:eastAsia="ru-RU"/>
          </w:rPr>
          <w:t>законом</w:t>
        </w:r>
      </w:hyperlink>
      <w:r w:rsidRPr="007E061F">
        <w:rPr>
          <w:szCs w:val="28"/>
          <w:lang w:eastAsia="ru-RU"/>
        </w:rPr>
        <w:t xml:space="preserve"> от </w:t>
      </w:r>
      <w:r>
        <w:rPr>
          <w:szCs w:val="28"/>
          <w:lang w:eastAsia="ru-RU"/>
        </w:rPr>
        <w:t xml:space="preserve">06.10.2003 № 131-ФЗ </w:t>
      </w:r>
      <w:r w:rsidR="008B110F">
        <w:rPr>
          <w:szCs w:val="28"/>
          <w:lang w:eastAsia="ru-RU"/>
        </w:rPr>
        <w:t xml:space="preserve">            </w:t>
      </w:r>
      <w:r>
        <w:rPr>
          <w:szCs w:val="28"/>
          <w:lang w:eastAsia="ru-RU"/>
        </w:rPr>
        <w:t xml:space="preserve">«Об общих </w:t>
      </w:r>
      <w:r w:rsidRPr="007E061F">
        <w:rPr>
          <w:szCs w:val="28"/>
          <w:lang w:eastAsia="ru-RU"/>
        </w:rPr>
        <w:t>принципах организации местного самоуправления в Российской Федерации»,</w:t>
      </w:r>
      <w:r w:rsidR="0002097A">
        <w:rPr>
          <w:szCs w:val="28"/>
          <w:lang w:eastAsia="ru-RU"/>
        </w:rPr>
        <w:t xml:space="preserve"> Уставом муниципального образования город Мурманск,               </w:t>
      </w:r>
      <w:r w:rsidRPr="007E061F">
        <w:rPr>
          <w:szCs w:val="28"/>
          <w:lang w:eastAsia="ru-RU"/>
        </w:rPr>
        <w:t xml:space="preserve"> </w:t>
      </w:r>
      <w:permEnd w:id="14395145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7516057" w:edGrp="everyone"/>
      <w:r>
        <w:rPr>
          <w:szCs w:val="28"/>
        </w:rPr>
        <w:t>1. </w:t>
      </w:r>
      <w:r w:rsidR="008B110F">
        <w:rPr>
          <w:szCs w:val="28"/>
          <w:lang w:eastAsia="ru-RU"/>
        </w:rPr>
        <w:t xml:space="preserve">Отменить </w:t>
      </w:r>
      <w:r w:rsidR="007E061F">
        <w:rPr>
          <w:szCs w:val="28"/>
          <w:lang w:eastAsia="ru-RU"/>
        </w:rPr>
        <w:t>постановления администрации города Мурманска</w:t>
      </w:r>
      <w:r w:rsidR="00D16950" w:rsidRPr="00EB4593">
        <w:rPr>
          <w:rFonts w:eastAsia="Times New Roman"/>
          <w:szCs w:val="28"/>
          <w:lang w:eastAsia="ru-RU"/>
        </w:rPr>
        <w:t>:</w:t>
      </w:r>
    </w:p>
    <w:p w:rsidR="007E061F" w:rsidRDefault="00BF0D4A" w:rsidP="007E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 </w:t>
      </w:r>
      <w:r w:rsidR="00A233A3">
        <w:rPr>
          <w:rFonts w:eastAsia="Times New Roman"/>
          <w:szCs w:val="28"/>
          <w:lang w:eastAsia="ru-RU"/>
        </w:rPr>
        <w:t>от 04.09.2020</w:t>
      </w:r>
      <w:r w:rsidR="007E061F">
        <w:rPr>
          <w:rFonts w:eastAsia="Times New Roman"/>
          <w:szCs w:val="28"/>
          <w:lang w:eastAsia="ru-RU"/>
        </w:rPr>
        <w:t xml:space="preserve"> №</w:t>
      </w:r>
      <w:r w:rsidR="00A233A3">
        <w:rPr>
          <w:rFonts w:eastAsia="Times New Roman"/>
          <w:szCs w:val="28"/>
          <w:lang w:eastAsia="ru-RU"/>
        </w:rPr>
        <w:t xml:space="preserve"> 2077</w:t>
      </w:r>
      <w:r w:rsidR="007E061F">
        <w:rPr>
          <w:rFonts w:eastAsia="Times New Roman"/>
          <w:szCs w:val="28"/>
          <w:lang w:eastAsia="ru-RU"/>
        </w:rPr>
        <w:t xml:space="preserve"> «</w:t>
      </w:r>
      <w:r w:rsidR="00A233A3">
        <w:rPr>
          <w:rFonts w:eastAsia="Times New Roman"/>
          <w:szCs w:val="28"/>
          <w:lang w:eastAsia="ru-RU"/>
        </w:rPr>
        <w:t>Об утверждении положения о комиссии по приемке выполненных работ по ремонту входных групп и подъездов</w:t>
      </w:r>
      <w:r w:rsidR="007E061F" w:rsidRPr="007E061F">
        <w:rPr>
          <w:rFonts w:eastAsia="Times New Roman"/>
          <w:szCs w:val="28"/>
          <w:lang w:eastAsia="ru-RU"/>
        </w:rPr>
        <w:t xml:space="preserve"> многоквартирных </w:t>
      </w:r>
      <w:r w:rsidR="00A233A3">
        <w:rPr>
          <w:rFonts w:eastAsia="Times New Roman"/>
          <w:szCs w:val="28"/>
          <w:lang w:eastAsia="ru-RU"/>
        </w:rPr>
        <w:t>домов</w:t>
      </w:r>
      <w:r w:rsidR="007E061F">
        <w:rPr>
          <w:rFonts w:eastAsia="Times New Roman"/>
          <w:szCs w:val="28"/>
          <w:lang w:eastAsia="ru-RU"/>
        </w:rPr>
        <w:t>»;</w:t>
      </w:r>
    </w:p>
    <w:p w:rsidR="0040658A" w:rsidRDefault="00BF0D4A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 </w:t>
      </w:r>
      <w:r w:rsidR="00F9103E">
        <w:rPr>
          <w:rFonts w:eastAsia="Times New Roman"/>
          <w:szCs w:val="28"/>
          <w:lang w:eastAsia="ru-RU"/>
        </w:rPr>
        <w:t>от 08.09.2020</w:t>
      </w:r>
      <w:r w:rsidR="007E061F" w:rsidRPr="007E061F">
        <w:rPr>
          <w:rFonts w:eastAsia="Times New Roman"/>
          <w:szCs w:val="28"/>
          <w:lang w:eastAsia="ru-RU"/>
        </w:rPr>
        <w:t xml:space="preserve"> </w:t>
      </w:r>
      <w:r w:rsidR="007E061F">
        <w:rPr>
          <w:rFonts w:eastAsia="Times New Roman"/>
          <w:szCs w:val="28"/>
          <w:lang w:eastAsia="ru-RU"/>
        </w:rPr>
        <w:t>№</w:t>
      </w:r>
      <w:r w:rsidR="00F9103E">
        <w:rPr>
          <w:rFonts w:eastAsia="Times New Roman"/>
          <w:szCs w:val="28"/>
          <w:lang w:eastAsia="ru-RU"/>
        </w:rPr>
        <w:t xml:space="preserve"> 2096</w:t>
      </w:r>
      <w:r w:rsidR="007E061F">
        <w:rPr>
          <w:rFonts w:eastAsia="Times New Roman"/>
          <w:szCs w:val="28"/>
          <w:lang w:eastAsia="ru-RU"/>
        </w:rPr>
        <w:t xml:space="preserve"> «</w:t>
      </w:r>
      <w:r w:rsidR="00F9103E">
        <w:rPr>
          <w:rFonts w:eastAsia="Times New Roman"/>
          <w:szCs w:val="28"/>
          <w:lang w:eastAsia="ru-RU"/>
        </w:rPr>
        <w:t>Об утверждении состава комиссии по приемке выполненных работ по ремонту входных групп и подъездов многоквартирных домов</w:t>
      </w:r>
      <w:r w:rsidR="00A233A3">
        <w:rPr>
          <w:rFonts w:eastAsia="Times New Roman"/>
          <w:szCs w:val="28"/>
          <w:lang w:eastAsia="ru-RU"/>
        </w:rPr>
        <w:t>».</w:t>
      </w:r>
    </w:p>
    <w:p w:rsidR="0040658A" w:rsidRDefault="005B320A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7E061F">
        <w:rPr>
          <w:rFonts w:eastAsia="Times New Roman"/>
          <w:szCs w:val="28"/>
          <w:lang w:eastAsia="ru-RU"/>
        </w:rPr>
        <w:t>.</w:t>
      </w:r>
      <w:r w:rsidR="0064743C">
        <w:rPr>
          <w:rFonts w:eastAsia="Times New Roman"/>
          <w:szCs w:val="28"/>
          <w:lang w:eastAsia="ru-RU"/>
        </w:rPr>
        <w:t>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F9103E" w:rsidRPr="00D44128" w:rsidRDefault="007E061F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40658A" w:rsidRDefault="00665B6A" w:rsidP="00F1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985BA0">
        <w:rPr>
          <w:szCs w:val="28"/>
          <w:lang w:eastAsia="ru-RU"/>
        </w:rPr>
        <w:t>официального опубликова</w:t>
      </w:r>
      <w:r w:rsidR="00F9103E">
        <w:rPr>
          <w:szCs w:val="28"/>
          <w:lang w:eastAsia="ru-RU"/>
        </w:rPr>
        <w:t>ния</w:t>
      </w:r>
      <w:r w:rsidR="007E061F">
        <w:rPr>
          <w:rFonts w:eastAsia="Times New Roman"/>
          <w:szCs w:val="28"/>
          <w:lang w:eastAsia="ru-RU"/>
        </w:rPr>
        <w:t>.</w:t>
      </w:r>
    </w:p>
    <w:p w:rsidR="00683347" w:rsidRDefault="00665B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7175160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0611" w:rsidRDefault="005E0611" w:rsidP="005E0611">
      <w:pPr>
        <w:spacing w:after="0" w:line="240" w:lineRule="auto"/>
        <w:jc w:val="both"/>
        <w:rPr>
          <w:b/>
          <w:szCs w:val="28"/>
        </w:rPr>
      </w:pPr>
      <w:permStart w:id="1734759675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CD517E" w:rsidRDefault="005E0611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                                 В.А. </w:t>
      </w:r>
      <w:proofErr w:type="spellStart"/>
      <w:r>
        <w:rPr>
          <w:b/>
          <w:szCs w:val="28"/>
        </w:rPr>
        <w:t>Доцник</w:t>
      </w:r>
      <w:proofErr w:type="spellEnd"/>
      <w:r w:rsidR="00FB0154" w:rsidRPr="008E5984">
        <w:rPr>
          <w:b/>
          <w:szCs w:val="28"/>
        </w:rPr>
        <w:t xml:space="preserve"> </w:t>
      </w:r>
      <w:permEnd w:id="1734759675"/>
    </w:p>
    <w:sectPr w:rsidR="00CD517E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37" w:rsidRDefault="00DF7137" w:rsidP="00534CFE">
      <w:pPr>
        <w:spacing w:after="0" w:line="240" w:lineRule="auto"/>
      </w:pPr>
      <w:r>
        <w:separator/>
      </w:r>
    </w:p>
  </w:endnote>
  <w:endnote w:type="continuationSeparator" w:id="0">
    <w:p w:rsidR="00DF7137" w:rsidRDefault="00DF713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37" w:rsidRDefault="00DF7137" w:rsidP="00534CFE">
      <w:pPr>
        <w:spacing w:after="0" w:line="240" w:lineRule="auto"/>
      </w:pPr>
      <w:r>
        <w:separator/>
      </w:r>
    </w:p>
  </w:footnote>
  <w:footnote w:type="continuationSeparator" w:id="0">
    <w:p w:rsidR="00DF7137" w:rsidRDefault="00DF713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3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2097A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2257D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73560"/>
    <w:rsid w:val="003828AB"/>
    <w:rsid w:val="003A7BF1"/>
    <w:rsid w:val="003B45E2"/>
    <w:rsid w:val="003B4F52"/>
    <w:rsid w:val="003E23FB"/>
    <w:rsid w:val="003E5558"/>
    <w:rsid w:val="003F69D6"/>
    <w:rsid w:val="0040658A"/>
    <w:rsid w:val="0040698A"/>
    <w:rsid w:val="004147E4"/>
    <w:rsid w:val="00421517"/>
    <w:rsid w:val="004264F8"/>
    <w:rsid w:val="004510F9"/>
    <w:rsid w:val="00451559"/>
    <w:rsid w:val="00455A9C"/>
    <w:rsid w:val="00455DCD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E0611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5B6A"/>
    <w:rsid w:val="00667D6B"/>
    <w:rsid w:val="0067073F"/>
    <w:rsid w:val="00671171"/>
    <w:rsid w:val="006728E0"/>
    <w:rsid w:val="00680DA4"/>
    <w:rsid w:val="00683347"/>
    <w:rsid w:val="0068449A"/>
    <w:rsid w:val="00685335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726ECE"/>
    <w:rsid w:val="007833C5"/>
    <w:rsid w:val="007936B6"/>
    <w:rsid w:val="0079414F"/>
    <w:rsid w:val="007A5C56"/>
    <w:rsid w:val="007A77D9"/>
    <w:rsid w:val="007D1AA4"/>
    <w:rsid w:val="007E061F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110F"/>
    <w:rsid w:val="008B3A9C"/>
    <w:rsid w:val="008B5CBD"/>
    <w:rsid w:val="008C2AD1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85BA0"/>
    <w:rsid w:val="00997AB3"/>
    <w:rsid w:val="009A05EC"/>
    <w:rsid w:val="009A2CDD"/>
    <w:rsid w:val="009A2EA8"/>
    <w:rsid w:val="009A79D3"/>
    <w:rsid w:val="009B5643"/>
    <w:rsid w:val="009C012D"/>
    <w:rsid w:val="009D4073"/>
    <w:rsid w:val="009D5CCF"/>
    <w:rsid w:val="009D71E9"/>
    <w:rsid w:val="009E46AC"/>
    <w:rsid w:val="009F3EB3"/>
    <w:rsid w:val="00A0484D"/>
    <w:rsid w:val="00A233A3"/>
    <w:rsid w:val="00A40AC0"/>
    <w:rsid w:val="00A47CC6"/>
    <w:rsid w:val="00A540F2"/>
    <w:rsid w:val="00A571C6"/>
    <w:rsid w:val="00A61996"/>
    <w:rsid w:val="00A77842"/>
    <w:rsid w:val="00A836BB"/>
    <w:rsid w:val="00A8733D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BF0D4A"/>
    <w:rsid w:val="00C008D9"/>
    <w:rsid w:val="00C21B46"/>
    <w:rsid w:val="00C21FEF"/>
    <w:rsid w:val="00C4612C"/>
    <w:rsid w:val="00C61476"/>
    <w:rsid w:val="00C722A3"/>
    <w:rsid w:val="00CB790D"/>
    <w:rsid w:val="00CC0A99"/>
    <w:rsid w:val="00CC7E86"/>
    <w:rsid w:val="00CD517E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137"/>
    <w:rsid w:val="00DF7201"/>
    <w:rsid w:val="00E301BD"/>
    <w:rsid w:val="00E31F69"/>
    <w:rsid w:val="00E569DD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EF4674"/>
    <w:rsid w:val="00F005E0"/>
    <w:rsid w:val="00F13B69"/>
    <w:rsid w:val="00F17440"/>
    <w:rsid w:val="00F55447"/>
    <w:rsid w:val="00F62E19"/>
    <w:rsid w:val="00F9103E"/>
    <w:rsid w:val="00FA4B58"/>
    <w:rsid w:val="00FB0154"/>
    <w:rsid w:val="00FB1087"/>
    <w:rsid w:val="00FB298B"/>
    <w:rsid w:val="00FC43C1"/>
    <w:rsid w:val="00FC7C38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AE2F001F448B34A018E47D76383E97A1E26F06E1256CCB762AE3514B7CFFD2C1A922C8D602F6C8F54F283BG747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97D24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24CB3"/>
    <w:rsid w:val="005721E4"/>
    <w:rsid w:val="00593AE7"/>
    <w:rsid w:val="006318AD"/>
    <w:rsid w:val="006407AB"/>
    <w:rsid w:val="006D0FF6"/>
    <w:rsid w:val="006D592A"/>
    <w:rsid w:val="006F462B"/>
    <w:rsid w:val="007122E3"/>
    <w:rsid w:val="0074271C"/>
    <w:rsid w:val="00790AFA"/>
    <w:rsid w:val="00815E8E"/>
    <w:rsid w:val="0082267F"/>
    <w:rsid w:val="0083717E"/>
    <w:rsid w:val="0085226F"/>
    <w:rsid w:val="00890B0A"/>
    <w:rsid w:val="00895843"/>
    <w:rsid w:val="0093619A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DE44DA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7994-CEA4-4204-84C3-C333DE5C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22</cp:revision>
  <cp:lastPrinted>2022-04-12T13:35:00Z</cp:lastPrinted>
  <dcterms:created xsi:type="dcterms:W3CDTF">2022-03-30T08:54:00Z</dcterms:created>
  <dcterms:modified xsi:type="dcterms:W3CDTF">2022-05-05T08:37:00Z</dcterms:modified>
</cp:coreProperties>
</file>