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9E" w:rsidRDefault="000713ED" w:rsidP="000713ED">
      <w:pPr>
        <w:jc w:val="center"/>
      </w:pPr>
      <w:r>
        <w:rPr>
          <w:rFonts w:ascii="Times New Roman" w:hAnsi="Times New Roman"/>
          <w:noProof/>
          <w:lang w:eastAsia="ru-RU"/>
        </w:rPr>
        <w:drawing>
          <wp:inline distT="0" distB="0" distL="0" distR="0" wp14:anchorId="771C11E4" wp14:editId="0AE75B1B">
            <wp:extent cx="377190" cy="56578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77190" cy="565785"/>
                    </a:xfrm>
                    <a:prstGeom prst="rect">
                      <a:avLst/>
                    </a:prstGeom>
                    <a:noFill/>
                    <a:ln w="9525">
                      <a:noFill/>
                      <a:miter lim="800000"/>
                      <a:headEnd/>
                      <a:tailEnd/>
                    </a:ln>
                  </pic:spPr>
                </pic:pic>
              </a:graphicData>
            </a:graphic>
          </wp:inline>
        </w:drawing>
      </w:r>
    </w:p>
    <w:p w:rsidR="000713ED" w:rsidRPr="00C93C4D" w:rsidRDefault="000713ED" w:rsidP="000713ED">
      <w:pPr>
        <w:pStyle w:val="a6"/>
        <w:outlineLvl w:val="0"/>
        <w:rPr>
          <w:rFonts w:ascii="Times New Roman" w:hAnsi="Times New Roman"/>
          <w:sz w:val="32"/>
          <w:szCs w:val="32"/>
        </w:rPr>
      </w:pPr>
      <w:r w:rsidRPr="00C93C4D">
        <w:rPr>
          <w:rFonts w:ascii="Times New Roman" w:hAnsi="Times New Roman"/>
          <w:sz w:val="32"/>
          <w:szCs w:val="32"/>
        </w:rPr>
        <w:t>АДМИНИСТРАЦИЯ ГОРОДА МУРМАНСКА</w:t>
      </w:r>
    </w:p>
    <w:p w:rsidR="000713ED" w:rsidRPr="00C93C4D" w:rsidRDefault="000713ED" w:rsidP="000713ED">
      <w:pPr>
        <w:pStyle w:val="a6"/>
        <w:rPr>
          <w:rFonts w:ascii="Times New Roman" w:hAnsi="Times New Roman"/>
          <w:sz w:val="32"/>
          <w:szCs w:val="32"/>
        </w:rPr>
      </w:pPr>
    </w:p>
    <w:p w:rsidR="000713ED" w:rsidRPr="000713ED" w:rsidRDefault="000713ED" w:rsidP="000713ED">
      <w:pPr>
        <w:jc w:val="center"/>
        <w:outlineLvl w:val="0"/>
        <w:rPr>
          <w:rFonts w:ascii="Times New Roman" w:hAnsi="Times New Roman" w:cs="Times New Roman"/>
          <w:b/>
          <w:bCs/>
          <w:spacing w:val="40"/>
          <w:sz w:val="32"/>
          <w:szCs w:val="32"/>
        </w:rPr>
      </w:pPr>
      <w:r w:rsidRPr="000713ED">
        <w:rPr>
          <w:rFonts w:ascii="Times New Roman" w:hAnsi="Times New Roman" w:cs="Times New Roman"/>
          <w:b/>
          <w:bCs/>
          <w:spacing w:val="40"/>
          <w:sz w:val="32"/>
          <w:szCs w:val="32"/>
        </w:rPr>
        <w:t>ПОСТАНОВЛЕНИЕ</w:t>
      </w:r>
    </w:p>
    <w:p w:rsidR="000713ED" w:rsidRPr="000713ED" w:rsidRDefault="000713ED" w:rsidP="000713ED">
      <w:pPr>
        <w:pStyle w:val="a4"/>
        <w:rPr>
          <w:rFonts w:eastAsia="Times New Roman"/>
          <w:b/>
          <w:bCs/>
          <w:spacing w:val="40"/>
          <w:sz w:val="28"/>
          <w:szCs w:val="28"/>
        </w:rPr>
      </w:pPr>
    </w:p>
    <w:p w:rsidR="000713ED" w:rsidRPr="000713ED" w:rsidRDefault="000713ED" w:rsidP="000713ED">
      <w:pPr>
        <w:jc w:val="center"/>
        <w:rPr>
          <w:rFonts w:ascii="Times New Roman" w:eastAsia="Times New Roman" w:hAnsi="Times New Roman" w:cs="Times New Roman"/>
          <w:sz w:val="28"/>
          <w:szCs w:val="28"/>
        </w:rPr>
      </w:pPr>
    </w:p>
    <w:p w:rsidR="000713ED" w:rsidRPr="000713ED" w:rsidRDefault="000713ED" w:rsidP="000713ED">
      <w:pPr>
        <w:pStyle w:val="a4"/>
        <w:rPr>
          <w:sz w:val="28"/>
          <w:szCs w:val="28"/>
        </w:rPr>
      </w:pPr>
      <w:r w:rsidRPr="000713ED">
        <w:rPr>
          <w:sz w:val="28"/>
          <w:szCs w:val="28"/>
        </w:rPr>
        <w:t>2</w:t>
      </w:r>
      <w:r w:rsidR="00114671">
        <w:rPr>
          <w:sz w:val="28"/>
          <w:szCs w:val="28"/>
        </w:rPr>
        <w:t>4</w:t>
      </w:r>
      <w:r w:rsidRPr="000713ED">
        <w:rPr>
          <w:sz w:val="28"/>
          <w:szCs w:val="28"/>
        </w:rPr>
        <w:t>.</w:t>
      </w:r>
      <w:r w:rsidR="00114671">
        <w:rPr>
          <w:sz w:val="28"/>
          <w:szCs w:val="28"/>
        </w:rPr>
        <w:t>05</w:t>
      </w:r>
      <w:r w:rsidRPr="000713ED">
        <w:rPr>
          <w:sz w:val="28"/>
          <w:szCs w:val="28"/>
        </w:rPr>
        <w:t>.201</w:t>
      </w:r>
      <w:r w:rsidR="00114671">
        <w:rPr>
          <w:sz w:val="28"/>
          <w:szCs w:val="28"/>
        </w:rPr>
        <w:t>9</w:t>
      </w:r>
      <w:r w:rsidRPr="000713ED">
        <w:rPr>
          <w:sz w:val="28"/>
          <w:szCs w:val="28"/>
        </w:rPr>
        <w:t xml:space="preserve">                                                                                     </w:t>
      </w:r>
      <w:r w:rsidRPr="000713ED">
        <w:rPr>
          <w:sz w:val="28"/>
          <w:szCs w:val="28"/>
        </w:rPr>
        <w:tab/>
        <w:t xml:space="preserve">     № </w:t>
      </w:r>
      <w:r w:rsidR="00114671">
        <w:rPr>
          <w:sz w:val="28"/>
          <w:szCs w:val="28"/>
        </w:rPr>
        <w:t>1800</w:t>
      </w:r>
      <w:bookmarkStart w:id="0" w:name="_GoBack"/>
      <w:bookmarkEnd w:id="0"/>
    </w:p>
    <w:p w:rsidR="000713ED" w:rsidRPr="000713ED" w:rsidRDefault="000713ED" w:rsidP="000713ED">
      <w:pPr>
        <w:rPr>
          <w:rFonts w:ascii="Times New Roman" w:hAnsi="Times New Roman" w:cs="Times New Roman"/>
          <w:sz w:val="28"/>
          <w:szCs w:val="28"/>
        </w:rPr>
      </w:pPr>
    </w:p>
    <w:p w:rsidR="000713ED" w:rsidRPr="000713ED" w:rsidRDefault="000713ED" w:rsidP="000713ED">
      <w:pPr>
        <w:spacing w:after="0"/>
        <w:jc w:val="center"/>
        <w:rPr>
          <w:rFonts w:ascii="Times New Roman" w:hAnsi="Times New Roman" w:cs="Times New Roman"/>
          <w:b/>
          <w:sz w:val="28"/>
          <w:szCs w:val="28"/>
        </w:rPr>
      </w:pPr>
      <w:r w:rsidRPr="000713ED">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(в ред. постановлений от 27.02.2012 № 369, от 06.07.2012 № 1504,                         от 16.04.2013 № 815, от 02.04.2015 № 855, от 21.01.2016 № 86, </w:t>
      </w:r>
    </w:p>
    <w:p w:rsidR="000713ED" w:rsidRPr="000713ED" w:rsidRDefault="000713ED" w:rsidP="000713ED">
      <w:pPr>
        <w:spacing w:after="0"/>
        <w:jc w:val="center"/>
        <w:rPr>
          <w:rFonts w:ascii="Times New Roman" w:hAnsi="Times New Roman" w:cs="Times New Roman"/>
          <w:b/>
          <w:sz w:val="28"/>
          <w:szCs w:val="28"/>
        </w:rPr>
      </w:pPr>
      <w:r w:rsidRPr="000713ED">
        <w:rPr>
          <w:rFonts w:ascii="Times New Roman" w:hAnsi="Times New Roman" w:cs="Times New Roman"/>
          <w:b/>
          <w:sz w:val="28"/>
          <w:szCs w:val="28"/>
        </w:rPr>
        <w:t>от 13.10.2016 № 3087, от 30.01.2018 № 186, от 04.06.2018 № 1637,</w:t>
      </w:r>
    </w:p>
    <w:p w:rsidR="000713ED" w:rsidRPr="000713ED" w:rsidRDefault="000713ED" w:rsidP="000713ED">
      <w:pPr>
        <w:spacing w:after="0"/>
        <w:jc w:val="center"/>
        <w:rPr>
          <w:rFonts w:ascii="Times New Roman" w:hAnsi="Times New Roman" w:cs="Times New Roman"/>
          <w:b/>
          <w:bCs/>
          <w:sz w:val="28"/>
          <w:szCs w:val="28"/>
        </w:rPr>
      </w:pPr>
      <w:r w:rsidRPr="000713ED">
        <w:rPr>
          <w:rFonts w:ascii="Times New Roman" w:hAnsi="Times New Roman" w:cs="Times New Roman"/>
          <w:b/>
          <w:sz w:val="28"/>
          <w:szCs w:val="28"/>
        </w:rPr>
        <w:t>от 12.09.2018 № 3070, от 26.11.2018 № 4050)</w:t>
      </w:r>
    </w:p>
    <w:p w:rsidR="000713ED" w:rsidRDefault="000713ED" w:rsidP="000713ED">
      <w:pPr>
        <w:jc w:val="center"/>
        <w:rPr>
          <w:rFonts w:ascii="Times New Roman" w:hAnsi="Times New Roman" w:cs="Times New Roman"/>
          <w:sz w:val="28"/>
          <w:szCs w:val="28"/>
        </w:rPr>
      </w:pPr>
    </w:p>
    <w:p w:rsidR="000713ED" w:rsidRPr="000713ED" w:rsidRDefault="000713ED" w:rsidP="000713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3ED">
        <w:rPr>
          <w:rFonts w:ascii="Times New Roman" w:hAnsi="Times New Roman" w:cs="Times New Roman"/>
          <w:color w:val="000000" w:themeColor="text1"/>
          <w:sz w:val="28"/>
          <w:szCs w:val="28"/>
        </w:rPr>
        <w:t xml:space="preserve">В соответствии с Федеральным </w:t>
      </w:r>
      <w:hyperlink r:id="rId7" w:history="1">
        <w:r w:rsidRPr="000713ED">
          <w:rPr>
            <w:rFonts w:ascii="Times New Roman" w:hAnsi="Times New Roman" w:cs="Times New Roman"/>
            <w:color w:val="000000" w:themeColor="text1"/>
            <w:sz w:val="28"/>
            <w:szCs w:val="28"/>
          </w:rPr>
          <w:t>законом</w:t>
        </w:r>
      </w:hyperlink>
      <w:r w:rsidRPr="000713ED">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 Федеральным </w:t>
      </w:r>
      <w:hyperlink r:id="rId8" w:history="1">
        <w:r w:rsidRPr="000713ED">
          <w:rPr>
            <w:rFonts w:ascii="Times New Roman" w:hAnsi="Times New Roman" w:cs="Times New Roman"/>
            <w:color w:val="000000" w:themeColor="text1"/>
            <w:sz w:val="28"/>
            <w:szCs w:val="28"/>
          </w:rPr>
          <w:t>законом</w:t>
        </w:r>
      </w:hyperlink>
      <w:r w:rsidRPr="000713ED">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 руководствуясь </w:t>
      </w:r>
      <w:hyperlink r:id="rId9" w:history="1">
        <w:r w:rsidRPr="000713ED">
          <w:rPr>
            <w:rFonts w:ascii="Times New Roman" w:hAnsi="Times New Roman" w:cs="Times New Roman"/>
            <w:color w:val="000000" w:themeColor="text1"/>
            <w:sz w:val="28"/>
            <w:szCs w:val="28"/>
          </w:rPr>
          <w:t>Уставом</w:t>
        </w:r>
      </w:hyperlink>
      <w:r w:rsidRPr="000713ED">
        <w:rPr>
          <w:rFonts w:ascii="Times New Roman" w:hAnsi="Times New Roman" w:cs="Times New Roman"/>
          <w:color w:val="000000" w:themeColor="text1"/>
          <w:sz w:val="28"/>
          <w:szCs w:val="28"/>
        </w:rPr>
        <w:t xml:space="preserve"> муниципального образования город Мурманск, постановлениями администрации города Мурманска от 26.02.2009 </w:t>
      </w:r>
      <w:hyperlink r:id="rId10" w:history="1">
        <w:r w:rsidRPr="000713ED">
          <w:rPr>
            <w:rFonts w:ascii="Times New Roman" w:hAnsi="Times New Roman" w:cs="Times New Roman"/>
            <w:color w:val="000000" w:themeColor="text1"/>
            <w:sz w:val="28"/>
            <w:szCs w:val="28"/>
          </w:rPr>
          <w:t>№ 321</w:t>
        </w:r>
      </w:hyperlink>
      <w:r w:rsidRPr="000713ED">
        <w:rPr>
          <w:rFonts w:ascii="Times New Roman" w:hAnsi="Times New Roman" w:cs="Times New Roman"/>
          <w:color w:val="000000" w:themeColor="text1"/>
          <w:sz w:val="28"/>
          <w:szCs w:val="28"/>
        </w:rP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w:t>
      </w:r>
      <w:r w:rsidRPr="000713ED">
        <w:rPr>
          <w:rFonts w:ascii="Times New Roman" w:hAnsi="Times New Roman" w:cs="Times New Roman"/>
          <w:sz w:val="28"/>
          <w:szCs w:val="28"/>
        </w:rPr>
        <w:t>от 30.05.2012 № 1159 «Об утверждении реестра услуг, предоставляемых по обращениям заявителей в муниципальном образовании город Мурманск»</w:t>
      </w:r>
      <w:r w:rsidRPr="000713ED">
        <w:rPr>
          <w:rFonts w:ascii="Times New Roman" w:hAnsi="Times New Roman" w:cs="Times New Roman"/>
          <w:color w:val="000000" w:themeColor="text1"/>
          <w:sz w:val="28"/>
          <w:szCs w:val="28"/>
        </w:rPr>
        <w:t>,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Pr="000713ED">
        <w:rPr>
          <w:rFonts w:ascii="Times New Roman" w:eastAsia="Times New Roman" w:hAnsi="Times New Roman" w:cs="Times New Roman"/>
          <w:b/>
          <w:sz w:val="28"/>
          <w:szCs w:val="28"/>
          <w:lang w:eastAsia="ru-RU"/>
        </w:rPr>
        <w:t xml:space="preserve"> п о с т а н о в л я ю:</w:t>
      </w:r>
      <w:r w:rsidRPr="000713ED">
        <w:rPr>
          <w:rFonts w:ascii="Times New Roman" w:eastAsia="Times New Roman" w:hAnsi="Times New Roman" w:cs="Times New Roman"/>
          <w:sz w:val="28"/>
          <w:szCs w:val="28"/>
          <w:lang w:eastAsia="ru-RU"/>
        </w:rPr>
        <w:t xml:space="preserve">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13ED" w:rsidRPr="000713ED" w:rsidRDefault="000713ED" w:rsidP="000713ED">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0713ED">
        <w:rPr>
          <w:rFonts w:ascii="Times New Roman" w:hAnsi="Times New Roman" w:cs="Times New Roman"/>
          <w:sz w:val="28"/>
          <w:szCs w:val="28"/>
        </w:rPr>
        <w:t xml:space="preserve">1. Внести в приложение к постановлению администрации города Мурманска от 29.11.2011 № 2365 «Об утверждении административного регламента предоставления муниципальной услуги «Выдача разрешений на использование изображения герба муниципального образования город </w:t>
      </w:r>
      <w:r w:rsidRPr="000713ED">
        <w:rPr>
          <w:rFonts w:ascii="Times New Roman" w:hAnsi="Times New Roman" w:cs="Times New Roman"/>
          <w:sz w:val="28"/>
          <w:szCs w:val="28"/>
        </w:rPr>
        <w:lastRenderedPageBreak/>
        <w:t>Мурманск юридическими лицами и индивидуальными предпринимателями»                      (в ред. постановлений от 27.02.2012 № 369, от 06.07.2012 № 1504, от 16.04.2013                   № 815, от 02.04.2015 № 855, от 21.01.2016 № 86, от 13.10.2016 № 3087,                                   от 30.01.2018 № 186, от 04.06.2018 № 1637, от 12.09.2018 № 3070, от 26.11.2018 № 4050) изменения согласно приложению к настоящему постановлению.</w:t>
      </w:r>
    </w:p>
    <w:p w:rsidR="000713ED" w:rsidRPr="000713ED" w:rsidRDefault="000713ED" w:rsidP="000713ED">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0713ED" w:rsidRPr="000713ED" w:rsidRDefault="000713ED" w:rsidP="000713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3ED">
        <w:rPr>
          <w:rFonts w:ascii="Times New Roman" w:hAnsi="Times New Roman" w:cs="Times New Roman"/>
          <w:sz w:val="28"/>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0713ED" w:rsidRPr="000713ED" w:rsidRDefault="000713ED" w:rsidP="000713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713ED" w:rsidRPr="000713ED" w:rsidRDefault="000713ED" w:rsidP="000713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3ED">
        <w:rPr>
          <w:rFonts w:ascii="Times New Roman" w:hAnsi="Times New Roman" w:cs="Times New Roman"/>
          <w:sz w:val="28"/>
          <w:szCs w:val="28"/>
        </w:rPr>
        <w:t>3. Редакции газеты «Вечерний Мурманск» (Хабаров В.А.) опубликовать настоящее постановление с приложением.</w:t>
      </w:r>
    </w:p>
    <w:p w:rsidR="000713ED" w:rsidRPr="000713ED" w:rsidRDefault="000713ED" w:rsidP="000713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713ED" w:rsidRPr="000713ED" w:rsidRDefault="000713ED" w:rsidP="000713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3ED">
        <w:rPr>
          <w:rFonts w:ascii="Times New Roman" w:hAnsi="Times New Roman" w:cs="Times New Roman"/>
          <w:sz w:val="28"/>
          <w:szCs w:val="28"/>
        </w:rPr>
        <w:t>4. Настоящее постановление вступает в силу со дня официального опубликования.</w:t>
      </w:r>
    </w:p>
    <w:p w:rsidR="000713ED" w:rsidRPr="000713ED" w:rsidRDefault="000713ED" w:rsidP="000713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713ED" w:rsidRPr="000713ED" w:rsidRDefault="000713ED" w:rsidP="000713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3ED">
        <w:rPr>
          <w:rFonts w:ascii="Times New Roman" w:hAnsi="Times New Roman" w:cs="Times New Roman"/>
          <w:sz w:val="28"/>
          <w:szCs w:val="28"/>
        </w:rPr>
        <w:t>5. Контроль за выполнением настоящего постановления возложить на заместителя главы администрации города Мурманска Синякаева Р.Р.</w:t>
      </w:r>
    </w:p>
    <w:p w:rsidR="000713ED" w:rsidRPr="000713ED" w:rsidRDefault="000713ED" w:rsidP="000713ED">
      <w:pPr>
        <w:spacing w:after="0" w:line="240" w:lineRule="auto"/>
        <w:ind w:firstLine="709"/>
        <w:jc w:val="both"/>
        <w:rPr>
          <w:rFonts w:ascii="Times New Roman" w:eastAsia="Times New Roman" w:hAnsi="Times New Roman" w:cs="Times New Roman"/>
          <w:sz w:val="28"/>
          <w:szCs w:val="28"/>
          <w:lang w:eastAsia="ru-RU"/>
        </w:rPr>
      </w:pPr>
    </w:p>
    <w:p w:rsidR="000713ED" w:rsidRPr="000713ED" w:rsidRDefault="000713ED" w:rsidP="000713ED">
      <w:pPr>
        <w:spacing w:after="0" w:line="240" w:lineRule="auto"/>
        <w:ind w:firstLine="709"/>
        <w:jc w:val="both"/>
        <w:rPr>
          <w:rFonts w:ascii="Times New Roman" w:eastAsia="Times New Roman" w:hAnsi="Times New Roman" w:cs="Times New Roman"/>
          <w:sz w:val="28"/>
          <w:szCs w:val="28"/>
          <w:lang w:eastAsia="ru-RU"/>
        </w:rPr>
      </w:pPr>
    </w:p>
    <w:p w:rsidR="000713ED" w:rsidRPr="000713ED" w:rsidRDefault="000713ED" w:rsidP="000713ED">
      <w:pPr>
        <w:spacing w:after="0" w:line="240" w:lineRule="auto"/>
        <w:ind w:firstLine="709"/>
        <w:jc w:val="both"/>
        <w:rPr>
          <w:rFonts w:ascii="Times New Roman" w:eastAsia="Times New Roman" w:hAnsi="Times New Roman" w:cs="Times New Roman"/>
          <w:sz w:val="28"/>
          <w:szCs w:val="28"/>
          <w:lang w:eastAsia="ru-RU"/>
        </w:rPr>
      </w:pPr>
    </w:p>
    <w:p w:rsidR="000713ED" w:rsidRPr="000713ED" w:rsidRDefault="000713ED" w:rsidP="000713ED">
      <w:pPr>
        <w:spacing w:after="0" w:line="240" w:lineRule="auto"/>
        <w:rPr>
          <w:rFonts w:ascii="Times New Roman" w:eastAsia="Times New Roman" w:hAnsi="Times New Roman" w:cs="Times New Roman"/>
          <w:b/>
          <w:sz w:val="28"/>
          <w:szCs w:val="28"/>
          <w:lang w:eastAsia="ru-RU"/>
        </w:rPr>
      </w:pPr>
      <w:r w:rsidRPr="000713ED">
        <w:rPr>
          <w:rFonts w:ascii="Times New Roman" w:eastAsia="Times New Roman" w:hAnsi="Times New Roman" w:cs="Times New Roman"/>
          <w:b/>
          <w:sz w:val="28"/>
          <w:szCs w:val="28"/>
          <w:lang w:eastAsia="ru-RU"/>
        </w:rPr>
        <w:t>Глава администрации</w:t>
      </w:r>
    </w:p>
    <w:p w:rsidR="000713ED" w:rsidRDefault="000713ED" w:rsidP="000713ED">
      <w:pPr>
        <w:rPr>
          <w:rFonts w:ascii="Times New Roman" w:eastAsia="Times New Roman" w:hAnsi="Times New Roman" w:cs="Times New Roman"/>
          <w:b/>
          <w:sz w:val="28"/>
          <w:szCs w:val="28"/>
          <w:lang w:eastAsia="ru-RU"/>
        </w:rPr>
      </w:pPr>
      <w:r w:rsidRPr="000713ED">
        <w:rPr>
          <w:rFonts w:ascii="Times New Roman" w:eastAsia="Times New Roman" w:hAnsi="Times New Roman" w:cs="Times New Roman"/>
          <w:b/>
          <w:sz w:val="28"/>
          <w:szCs w:val="28"/>
          <w:lang w:eastAsia="ru-RU"/>
        </w:rPr>
        <w:t xml:space="preserve">города Мурманска                                                                       </w:t>
      </w:r>
      <w:r>
        <w:rPr>
          <w:rFonts w:ascii="Times New Roman" w:eastAsia="Times New Roman" w:hAnsi="Times New Roman" w:cs="Times New Roman"/>
          <w:b/>
          <w:sz w:val="28"/>
          <w:szCs w:val="28"/>
          <w:lang w:eastAsia="ru-RU"/>
        </w:rPr>
        <w:t xml:space="preserve"> </w:t>
      </w:r>
      <w:r w:rsidRPr="000713ED">
        <w:rPr>
          <w:rFonts w:ascii="Times New Roman" w:eastAsia="Times New Roman" w:hAnsi="Times New Roman" w:cs="Times New Roman"/>
          <w:b/>
          <w:sz w:val="28"/>
          <w:szCs w:val="28"/>
          <w:lang w:eastAsia="ru-RU"/>
        </w:rPr>
        <w:t xml:space="preserve">    А.И. Сысоев</w:t>
      </w:r>
    </w:p>
    <w:p w:rsidR="000713ED" w:rsidRDefault="000713ED" w:rsidP="000713ED">
      <w:pPr>
        <w:rPr>
          <w:rFonts w:ascii="Times New Roman" w:eastAsia="Times New Roman" w:hAnsi="Times New Roman" w:cs="Times New Roman"/>
          <w:b/>
          <w:sz w:val="28"/>
          <w:szCs w:val="28"/>
          <w:lang w:eastAsia="ru-RU"/>
        </w:rPr>
      </w:pPr>
    </w:p>
    <w:p w:rsidR="000713ED" w:rsidRDefault="000713ED" w:rsidP="000713ED">
      <w:pPr>
        <w:rPr>
          <w:rFonts w:ascii="Times New Roman" w:eastAsia="Times New Roman" w:hAnsi="Times New Roman" w:cs="Times New Roman"/>
          <w:b/>
          <w:sz w:val="28"/>
          <w:szCs w:val="28"/>
          <w:lang w:eastAsia="ru-RU"/>
        </w:rPr>
      </w:pPr>
    </w:p>
    <w:p w:rsidR="000713ED" w:rsidRDefault="000713ED" w:rsidP="000713ED">
      <w:pPr>
        <w:rPr>
          <w:rFonts w:ascii="Times New Roman" w:eastAsia="Times New Roman" w:hAnsi="Times New Roman" w:cs="Times New Roman"/>
          <w:b/>
          <w:sz w:val="28"/>
          <w:szCs w:val="28"/>
          <w:lang w:eastAsia="ru-RU"/>
        </w:rPr>
      </w:pPr>
    </w:p>
    <w:p w:rsidR="000713ED" w:rsidRDefault="000713ED" w:rsidP="000713ED">
      <w:pPr>
        <w:rPr>
          <w:rFonts w:ascii="Times New Roman" w:eastAsia="Times New Roman" w:hAnsi="Times New Roman" w:cs="Times New Roman"/>
          <w:b/>
          <w:sz w:val="28"/>
          <w:szCs w:val="28"/>
          <w:lang w:eastAsia="ru-RU"/>
        </w:rPr>
      </w:pPr>
    </w:p>
    <w:p w:rsidR="000713ED" w:rsidRDefault="000713ED" w:rsidP="000713ED">
      <w:pPr>
        <w:rPr>
          <w:rFonts w:ascii="Times New Roman" w:eastAsia="Times New Roman" w:hAnsi="Times New Roman" w:cs="Times New Roman"/>
          <w:b/>
          <w:sz w:val="28"/>
          <w:szCs w:val="28"/>
          <w:lang w:eastAsia="ru-RU"/>
        </w:rPr>
      </w:pPr>
    </w:p>
    <w:p w:rsidR="000713ED" w:rsidRDefault="000713ED" w:rsidP="000713ED">
      <w:pPr>
        <w:rPr>
          <w:rFonts w:ascii="Times New Roman" w:eastAsia="Times New Roman" w:hAnsi="Times New Roman" w:cs="Times New Roman"/>
          <w:b/>
          <w:sz w:val="28"/>
          <w:szCs w:val="28"/>
          <w:lang w:eastAsia="ru-RU"/>
        </w:rPr>
      </w:pPr>
    </w:p>
    <w:p w:rsidR="000713ED" w:rsidRDefault="000713ED" w:rsidP="000713ED">
      <w:pPr>
        <w:rPr>
          <w:rFonts w:ascii="Times New Roman" w:eastAsia="Times New Roman" w:hAnsi="Times New Roman" w:cs="Times New Roman"/>
          <w:b/>
          <w:sz w:val="28"/>
          <w:szCs w:val="28"/>
          <w:lang w:eastAsia="ru-RU"/>
        </w:rPr>
      </w:pPr>
    </w:p>
    <w:p w:rsidR="000713ED" w:rsidRDefault="000713ED" w:rsidP="000713ED">
      <w:pPr>
        <w:rPr>
          <w:rFonts w:ascii="Times New Roman" w:eastAsia="Times New Roman" w:hAnsi="Times New Roman" w:cs="Times New Roman"/>
          <w:b/>
          <w:sz w:val="28"/>
          <w:szCs w:val="28"/>
          <w:lang w:eastAsia="ru-RU"/>
        </w:rPr>
      </w:pPr>
    </w:p>
    <w:p w:rsidR="000713ED" w:rsidRDefault="000713ED" w:rsidP="000713ED">
      <w:pPr>
        <w:rPr>
          <w:rFonts w:ascii="Times New Roman" w:eastAsia="Times New Roman" w:hAnsi="Times New Roman" w:cs="Times New Roman"/>
          <w:b/>
          <w:sz w:val="28"/>
          <w:szCs w:val="28"/>
          <w:lang w:eastAsia="ru-RU"/>
        </w:rPr>
      </w:pPr>
    </w:p>
    <w:p w:rsidR="000713ED" w:rsidRDefault="000713ED" w:rsidP="000713ED">
      <w:pPr>
        <w:rPr>
          <w:rFonts w:ascii="Times New Roman" w:eastAsia="Times New Roman" w:hAnsi="Times New Roman" w:cs="Times New Roman"/>
          <w:b/>
          <w:sz w:val="28"/>
          <w:szCs w:val="28"/>
          <w:lang w:eastAsia="ru-RU"/>
        </w:rPr>
      </w:pPr>
    </w:p>
    <w:p w:rsidR="000713ED" w:rsidRDefault="000713ED" w:rsidP="000713ED">
      <w:pPr>
        <w:rPr>
          <w:rFonts w:ascii="Times New Roman" w:eastAsia="Times New Roman" w:hAnsi="Times New Roman" w:cs="Times New Roman"/>
          <w:b/>
          <w:sz w:val="28"/>
          <w:szCs w:val="28"/>
          <w:lang w:eastAsia="ru-RU"/>
        </w:rPr>
      </w:pPr>
    </w:p>
    <w:p w:rsidR="000713ED" w:rsidRDefault="000713ED" w:rsidP="000713ED">
      <w:pPr>
        <w:rPr>
          <w:rFonts w:ascii="Times New Roman" w:eastAsia="Times New Roman" w:hAnsi="Times New Roman" w:cs="Times New Roman"/>
          <w:b/>
          <w:sz w:val="28"/>
          <w:szCs w:val="28"/>
          <w:lang w:eastAsia="ru-RU"/>
        </w:rPr>
      </w:pPr>
    </w:p>
    <w:p w:rsidR="000713ED" w:rsidRDefault="000713ED" w:rsidP="000713ED">
      <w:pPr>
        <w:rPr>
          <w:rFonts w:ascii="Times New Roman" w:eastAsia="Times New Roman" w:hAnsi="Times New Roman" w:cs="Times New Roman"/>
          <w:b/>
          <w:sz w:val="28"/>
          <w:szCs w:val="28"/>
          <w:lang w:eastAsia="ru-RU"/>
        </w:rPr>
      </w:pPr>
    </w:p>
    <w:p w:rsidR="000713ED" w:rsidRPr="000713ED" w:rsidRDefault="000713ED" w:rsidP="000713ED">
      <w:pPr>
        <w:spacing w:after="0"/>
        <w:ind w:left="4956" w:firstLine="573"/>
        <w:jc w:val="center"/>
        <w:rPr>
          <w:rFonts w:ascii="Times New Roman" w:hAnsi="Times New Roman" w:cs="Times New Roman"/>
          <w:sz w:val="28"/>
          <w:szCs w:val="28"/>
        </w:rPr>
      </w:pPr>
      <w:r w:rsidRPr="000713ED">
        <w:rPr>
          <w:rFonts w:ascii="Times New Roman" w:hAnsi="Times New Roman" w:cs="Times New Roman"/>
          <w:sz w:val="28"/>
          <w:szCs w:val="28"/>
        </w:rPr>
        <w:lastRenderedPageBreak/>
        <w:t>Приложение</w:t>
      </w:r>
    </w:p>
    <w:p w:rsidR="000713ED" w:rsidRPr="000713ED" w:rsidRDefault="000713ED" w:rsidP="000713ED">
      <w:pPr>
        <w:spacing w:after="0"/>
        <w:ind w:left="4956" w:firstLine="289"/>
        <w:jc w:val="center"/>
        <w:rPr>
          <w:rFonts w:ascii="Times New Roman" w:hAnsi="Times New Roman" w:cs="Times New Roman"/>
          <w:sz w:val="28"/>
          <w:szCs w:val="28"/>
        </w:rPr>
      </w:pPr>
      <w:r w:rsidRPr="000713ED">
        <w:rPr>
          <w:rFonts w:ascii="Times New Roman" w:hAnsi="Times New Roman" w:cs="Times New Roman"/>
          <w:sz w:val="28"/>
          <w:szCs w:val="28"/>
        </w:rPr>
        <w:t>к постановлению администрации</w:t>
      </w:r>
    </w:p>
    <w:p w:rsidR="000713ED" w:rsidRPr="000713ED" w:rsidRDefault="000713ED" w:rsidP="000713ED">
      <w:pPr>
        <w:spacing w:after="0"/>
        <w:ind w:left="4956" w:firstLine="573"/>
        <w:jc w:val="center"/>
        <w:rPr>
          <w:rFonts w:ascii="Times New Roman" w:hAnsi="Times New Roman" w:cs="Times New Roman"/>
          <w:sz w:val="28"/>
          <w:szCs w:val="28"/>
        </w:rPr>
      </w:pPr>
      <w:r w:rsidRPr="000713ED">
        <w:rPr>
          <w:rFonts w:ascii="Times New Roman" w:hAnsi="Times New Roman" w:cs="Times New Roman"/>
          <w:sz w:val="28"/>
          <w:szCs w:val="28"/>
        </w:rPr>
        <w:t>города Мурманска</w:t>
      </w:r>
    </w:p>
    <w:p w:rsidR="000713ED" w:rsidRPr="000713ED" w:rsidRDefault="000713ED" w:rsidP="000713ED">
      <w:pPr>
        <w:spacing w:after="0"/>
        <w:ind w:left="4956" w:firstLine="573"/>
        <w:jc w:val="center"/>
        <w:rPr>
          <w:rFonts w:ascii="Times New Roman" w:hAnsi="Times New Roman" w:cs="Times New Roman"/>
          <w:sz w:val="28"/>
          <w:szCs w:val="28"/>
        </w:rPr>
      </w:pPr>
      <w:r w:rsidRPr="000713ED">
        <w:rPr>
          <w:rFonts w:ascii="Times New Roman" w:hAnsi="Times New Roman" w:cs="Times New Roman"/>
          <w:sz w:val="28"/>
          <w:szCs w:val="28"/>
        </w:rPr>
        <w:t>от 24.05.2019 № 1800</w:t>
      </w:r>
    </w:p>
    <w:p w:rsidR="000713ED" w:rsidRPr="000713ED" w:rsidRDefault="000713ED" w:rsidP="000713ED">
      <w:pPr>
        <w:spacing w:after="0"/>
        <w:ind w:left="4956"/>
        <w:jc w:val="center"/>
        <w:rPr>
          <w:rFonts w:ascii="Times New Roman" w:hAnsi="Times New Roman" w:cs="Times New Roman"/>
          <w:sz w:val="28"/>
          <w:szCs w:val="28"/>
        </w:rPr>
      </w:pPr>
    </w:p>
    <w:p w:rsidR="000713ED" w:rsidRPr="000713ED" w:rsidRDefault="000713ED" w:rsidP="000713ED">
      <w:pPr>
        <w:spacing w:after="0"/>
        <w:ind w:left="4956"/>
        <w:jc w:val="center"/>
        <w:rPr>
          <w:rFonts w:ascii="Times New Roman" w:hAnsi="Times New Roman" w:cs="Times New Roman"/>
          <w:sz w:val="28"/>
          <w:szCs w:val="28"/>
        </w:rPr>
      </w:pPr>
    </w:p>
    <w:p w:rsidR="000713ED" w:rsidRPr="000713ED" w:rsidRDefault="000713ED" w:rsidP="000713ED">
      <w:pPr>
        <w:spacing w:after="0"/>
        <w:ind w:left="4956" w:hanging="4956"/>
        <w:jc w:val="center"/>
        <w:rPr>
          <w:rFonts w:ascii="Times New Roman" w:hAnsi="Times New Roman" w:cs="Times New Roman"/>
          <w:sz w:val="28"/>
          <w:szCs w:val="28"/>
        </w:rPr>
      </w:pPr>
      <w:r w:rsidRPr="000713ED">
        <w:rPr>
          <w:rFonts w:ascii="Times New Roman" w:hAnsi="Times New Roman" w:cs="Times New Roman"/>
          <w:sz w:val="28"/>
          <w:szCs w:val="28"/>
        </w:rPr>
        <w:t>Изменения</w:t>
      </w:r>
    </w:p>
    <w:p w:rsidR="000713ED" w:rsidRPr="000713ED" w:rsidRDefault="000713ED" w:rsidP="000713ED">
      <w:pPr>
        <w:spacing w:after="0"/>
        <w:jc w:val="center"/>
        <w:rPr>
          <w:rFonts w:ascii="Times New Roman" w:hAnsi="Times New Roman" w:cs="Times New Roman"/>
          <w:sz w:val="28"/>
          <w:szCs w:val="28"/>
        </w:rPr>
      </w:pPr>
      <w:r w:rsidRPr="000713ED">
        <w:rPr>
          <w:rFonts w:ascii="Times New Roman" w:hAnsi="Times New Roman" w:cs="Times New Roman"/>
          <w:sz w:val="28"/>
          <w:szCs w:val="28"/>
        </w:rPr>
        <w:t xml:space="preserve">в административный регламент предоставления муниципальной услуги                                                          «Выдача разрешений на использование изображения герба </w:t>
      </w:r>
    </w:p>
    <w:p w:rsidR="000713ED" w:rsidRPr="000713ED" w:rsidRDefault="000713ED" w:rsidP="000713ED">
      <w:pPr>
        <w:spacing w:after="0"/>
        <w:jc w:val="center"/>
        <w:rPr>
          <w:rFonts w:ascii="Times New Roman" w:hAnsi="Times New Roman" w:cs="Times New Roman"/>
          <w:sz w:val="28"/>
          <w:szCs w:val="28"/>
        </w:rPr>
      </w:pPr>
      <w:r w:rsidRPr="000713ED">
        <w:rPr>
          <w:rFonts w:ascii="Times New Roman" w:hAnsi="Times New Roman" w:cs="Times New Roman"/>
          <w:sz w:val="28"/>
          <w:szCs w:val="28"/>
        </w:rPr>
        <w:t xml:space="preserve">муниципального образования город Мурманск юридическими лицами </w:t>
      </w:r>
    </w:p>
    <w:p w:rsidR="000713ED" w:rsidRPr="000713ED" w:rsidRDefault="000713ED" w:rsidP="000713ED">
      <w:pPr>
        <w:spacing w:after="0"/>
        <w:jc w:val="center"/>
        <w:rPr>
          <w:rFonts w:ascii="Times New Roman" w:hAnsi="Times New Roman" w:cs="Times New Roman"/>
          <w:sz w:val="28"/>
          <w:szCs w:val="28"/>
        </w:rPr>
      </w:pPr>
      <w:r w:rsidRPr="000713ED">
        <w:rPr>
          <w:rFonts w:ascii="Times New Roman" w:hAnsi="Times New Roman" w:cs="Times New Roman"/>
          <w:sz w:val="28"/>
          <w:szCs w:val="28"/>
        </w:rPr>
        <w:t xml:space="preserve">и индивидуальными предпринимателями»                                                                                                    </w:t>
      </w:r>
    </w:p>
    <w:p w:rsidR="000713ED" w:rsidRPr="000713ED" w:rsidRDefault="000713ED" w:rsidP="000713ED">
      <w:pPr>
        <w:spacing w:after="0"/>
        <w:jc w:val="center"/>
        <w:rPr>
          <w:rFonts w:ascii="Times New Roman" w:hAnsi="Times New Roman" w:cs="Times New Roman"/>
          <w:sz w:val="28"/>
          <w:szCs w:val="28"/>
        </w:rPr>
      </w:pPr>
    </w:p>
    <w:p w:rsidR="000713ED" w:rsidRPr="000713ED" w:rsidRDefault="000713ED" w:rsidP="000713ED">
      <w:pPr>
        <w:widowControl w:val="0"/>
        <w:tabs>
          <w:tab w:val="left" w:pos="1134"/>
        </w:tabs>
        <w:autoSpaceDE w:val="0"/>
        <w:autoSpaceDN w:val="0"/>
        <w:adjustRightInd w:val="0"/>
        <w:spacing w:after="0" w:line="240" w:lineRule="auto"/>
        <w:ind w:left="709"/>
        <w:contextualSpacing/>
        <w:jc w:val="both"/>
        <w:rPr>
          <w:rFonts w:ascii="Times New Roman" w:hAnsi="Times New Roman" w:cs="Times New Roman"/>
          <w:sz w:val="28"/>
          <w:szCs w:val="28"/>
        </w:rPr>
      </w:pPr>
    </w:p>
    <w:p w:rsidR="000713ED" w:rsidRPr="000713ED" w:rsidRDefault="000713ED" w:rsidP="000713ED">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 Абзац 2 подраздела 1.2 раздела 1 изложить в новой редакции:</w:t>
      </w:r>
    </w:p>
    <w:p w:rsidR="000713ED" w:rsidRPr="000713ED" w:rsidRDefault="000713ED" w:rsidP="000713ED">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
    <w:p w:rsidR="000713ED" w:rsidRPr="000713ED" w:rsidRDefault="000713ED" w:rsidP="000713ED">
      <w:pPr>
        <w:spacing w:after="0" w:line="240" w:lineRule="auto"/>
        <w:ind w:firstLine="709"/>
        <w:jc w:val="both"/>
        <w:rPr>
          <w:rFonts w:ascii="Times New Roman" w:eastAsia="Calibri" w:hAnsi="Times New Roman" w:cs="Times New Roman"/>
          <w:color w:val="000000"/>
          <w:sz w:val="28"/>
          <w:szCs w:val="28"/>
        </w:rPr>
      </w:pPr>
      <w:r w:rsidRPr="000713ED">
        <w:rPr>
          <w:rFonts w:ascii="Times New Roman" w:eastAsia="Calibri" w:hAnsi="Times New Roman" w:cs="Times New Roman"/>
          <w:color w:val="000000"/>
          <w:sz w:val="28"/>
          <w:szCs w:val="28"/>
        </w:rPr>
        <w:t>2. Подраздел 1.3 раздела 1 изложить в новой редакции:</w:t>
      </w:r>
    </w:p>
    <w:p w:rsidR="000713ED" w:rsidRPr="000713ED" w:rsidRDefault="000713ED" w:rsidP="000713E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713ED">
        <w:rPr>
          <w:rFonts w:ascii="Times New Roman" w:eastAsia="Calibri" w:hAnsi="Times New Roman" w:cs="Times New Roman"/>
          <w:color w:val="000000"/>
          <w:sz w:val="28"/>
          <w:szCs w:val="28"/>
        </w:rPr>
        <w:t>«</w:t>
      </w:r>
      <w:r w:rsidRPr="000713ED">
        <w:rPr>
          <w:rFonts w:ascii="Times New Roman" w:eastAsia="Calibri" w:hAnsi="Times New Roman" w:cs="Times New Roman"/>
          <w:sz w:val="28"/>
          <w:szCs w:val="28"/>
        </w:rPr>
        <w:t>1.3. Требования к порядку информирования о порядке</w:t>
      </w:r>
    </w:p>
    <w:p w:rsidR="000713ED" w:rsidRPr="000713ED" w:rsidRDefault="000713ED" w:rsidP="000713E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firstLine="708"/>
        <w:jc w:val="center"/>
        <w:outlineLvl w:val="2"/>
        <w:rPr>
          <w:rFonts w:ascii="Times New Roman" w:eastAsia="Calibri" w:hAnsi="Times New Roman" w:cs="Times New Roman"/>
          <w:sz w:val="28"/>
          <w:szCs w:val="28"/>
        </w:rPr>
      </w:pP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Основными требованиями к информированию заинтересованных лиц являются:</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достоверность и полнота информирования;</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четкость в изложении информации;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удобство и доступность получения информации;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оперативность предоставления информации.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1.3.2. Информирование о порядке и ходе предоставления муниципальной услуги осуществляют специалисты отдела потребительского рынка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на официальном сайте администрации города Мурманска</w:t>
      </w:r>
      <w:r w:rsidRPr="000713ED">
        <w:rPr>
          <w:rFonts w:ascii="Times New Roman" w:eastAsia="Calibri" w:hAnsi="Times New Roman" w:cs="Times New Roman"/>
          <w:color w:val="000000"/>
          <w:sz w:val="28"/>
          <w:szCs w:val="28"/>
          <w:lang w:eastAsia="ru-RU"/>
        </w:rPr>
        <w:t xml:space="preserve"> в сети Интернет (</w:t>
      </w:r>
      <w:hyperlink r:id="rId11" w:history="1">
        <w:r w:rsidRPr="000713ED">
          <w:rPr>
            <w:rFonts w:ascii="Times New Roman" w:eastAsia="Calibri" w:hAnsi="Times New Roman" w:cs="Times New Roman"/>
            <w:color w:val="000000"/>
            <w:sz w:val="28"/>
            <w:szCs w:val="28"/>
            <w:lang w:eastAsia="ru-RU"/>
          </w:rPr>
          <w:t>www.citymurmansk.ru</w:t>
        </w:r>
      </w:hyperlink>
      <w:r w:rsidRPr="000713ED">
        <w:rPr>
          <w:rFonts w:ascii="Times New Roman" w:eastAsia="Calibri" w:hAnsi="Times New Roman" w:cs="Times New Roman"/>
          <w:color w:val="000000"/>
          <w:sz w:val="28"/>
          <w:szCs w:val="28"/>
          <w:lang w:eastAsia="ru-RU"/>
        </w:rPr>
        <w:t>)</w:t>
      </w:r>
      <w:r w:rsidRPr="000713ED">
        <w:rPr>
          <w:rFonts w:ascii="Times New Roman" w:eastAsia="Calibri" w:hAnsi="Times New Roman" w:cs="Times New Roman"/>
          <w:sz w:val="28"/>
          <w:szCs w:val="28"/>
        </w:rPr>
        <w:t>;</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в федеральной государственной информационной системе </w:t>
      </w:r>
      <w:r w:rsidRPr="000713ED">
        <w:rPr>
          <w:rFonts w:ascii="Times New Roman" w:eastAsia="Calibri" w:hAnsi="Times New Roman" w:cs="Times New Roman"/>
          <w:sz w:val="28"/>
          <w:szCs w:val="28"/>
        </w:rPr>
        <w:lastRenderedPageBreak/>
        <w:t xml:space="preserve">«Федеральный реестр государственных и муниципальных услуг (функций)»: </w:t>
      </w:r>
      <w:r w:rsidRPr="000713ED">
        <w:rPr>
          <w:rFonts w:ascii="Times New Roman" w:eastAsia="Calibri" w:hAnsi="Times New Roman" w:cs="Times New Roman"/>
          <w:sz w:val="28"/>
          <w:szCs w:val="28"/>
          <w:lang w:val="en-US"/>
        </w:rPr>
        <w:t>http</w:t>
      </w:r>
      <w:r w:rsidRPr="000713ED">
        <w:rPr>
          <w:rFonts w:ascii="Times New Roman" w:eastAsia="Calibri" w:hAnsi="Times New Roman" w:cs="Times New Roman"/>
          <w:sz w:val="28"/>
          <w:szCs w:val="28"/>
        </w:rPr>
        <w:t>://</w:t>
      </w:r>
      <w:r w:rsidRPr="000713ED">
        <w:rPr>
          <w:rFonts w:ascii="Times New Roman" w:eastAsia="Calibri" w:hAnsi="Times New Roman" w:cs="Times New Roman"/>
          <w:sz w:val="28"/>
          <w:szCs w:val="28"/>
          <w:lang w:val="en-US"/>
        </w:rPr>
        <w:t>frgu</w:t>
      </w:r>
      <w:r w:rsidRPr="000713ED">
        <w:rPr>
          <w:rFonts w:ascii="Times New Roman" w:eastAsia="Calibri" w:hAnsi="Times New Roman" w:cs="Times New Roman"/>
          <w:sz w:val="28"/>
          <w:szCs w:val="28"/>
        </w:rPr>
        <w:t>.</w:t>
      </w:r>
      <w:r w:rsidRPr="000713ED">
        <w:rPr>
          <w:rFonts w:ascii="Times New Roman" w:eastAsia="Calibri" w:hAnsi="Times New Roman" w:cs="Times New Roman"/>
          <w:sz w:val="28"/>
          <w:szCs w:val="28"/>
          <w:lang w:val="en-US"/>
        </w:rPr>
        <w:t>gosuslugi</w:t>
      </w:r>
      <w:r w:rsidRPr="000713ED">
        <w:rPr>
          <w:rFonts w:ascii="Times New Roman" w:eastAsia="Calibri" w:hAnsi="Times New Roman" w:cs="Times New Roman"/>
          <w:sz w:val="28"/>
          <w:szCs w:val="28"/>
        </w:rPr>
        <w:t>.</w:t>
      </w:r>
      <w:r w:rsidRPr="000713ED">
        <w:rPr>
          <w:rFonts w:ascii="Times New Roman" w:eastAsia="Calibri" w:hAnsi="Times New Roman" w:cs="Times New Roman"/>
          <w:sz w:val="28"/>
          <w:szCs w:val="28"/>
          <w:lang w:val="en-US"/>
        </w:rPr>
        <w:t>ru</w:t>
      </w:r>
      <w:r w:rsidRPr="000713ED">
        <w:rPr>
          <w:rFonts w:ascii="Times New Roman" w:eastAsia="Calibri" w:hAnsi="Times New Roman" w:cs="Times New Roman"/>
          <w:sz w:val="28"/>
          <w:szCs w:val="28"/>
        </w:rPr>
        <w:t xml:space="preserve"> (далее – федеральный реестр);</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на Едином портале государственных и муниципальных услуг (функций): </w:t>
      </w:r>
      <w:r w:rsidRPr="000713ED">
        <w:rPr>
          <w:rFonts w:ascii="Times New Roman" w:eastAsia="Calibri" w:hAnsi="Times New Roman" w:cs="Times New Roman"/>
          <w:sz w:val="28"/>
          <w:szCs w:val="28"/>
          <w:lang w:val="en-US"/>
        </w:rPr>
        <w:t>http</w:t>
      </w:r>
      <w:r w:rsidRPr="000713ED">
        <w:rPr>
          <w:rFonts w:ascii="Times New Roman" w:eastAsia="Calibri" w:hAnsi="Times New Roman" w:cs="Times New Roman"/>
          <w:sz w:val="28"/>
          <w:szCs w:val="28"/>
        </w:rPr>
        <w:t>://</w:t>
      </w:r>
      <w:r w:rsidRPr="000713ED">
        <w:rPr>
          <w:rFonts w:ascii="Times New Roman" w:eastAsia="Calibri" w:hAnsi="Times New Roman" w:cs="Times New Roman"/>
          <w:sz w:val="28"/>
          <w:szCs w:val="28"/>
          <w:lang w:val="en-US"/>
        </w:rPr>
        <w:t>gosuslugi</w:t>
      </w:r>
      <w:r w:rsidRPr="000713ED">
        <w:rPr>
          <w:rFonts w:ascii="Times New Roman" w:eastAsia="Calibri" w:hAnsi="Times New Roman" w:cs="Times New Roman"/>
          <w:sz w:val="28"/>
          <w:szCs w:val="28"/>
        </w:rPr>
        <w:t>.</w:t>
      </w:r>
      <w:r w:rsidRPr="000713ED">
        <w:rPr>
          <w:rFonts w:ascii="Times New Roman" w:eastAsia="Calibri" w:hAnsi="Times New Roman" w:cs="Times New Roman"/>
          <w:sz w:val="28"/>
          <w:szCs w:val="28"/>
          <w:lang w:val="en-US"/>
        </w:rPr>
        <w:t>ru</w:t>
      </w:r>
      <w:r w:rsidRPr="000713ED">
        <w:rPr>
          <w:rFonts w:ascii="Times New Roman" w:eastAsia="Calibri" w:hAnsi="Times New Roman" w:cs="Times New Roman"/>
          <w:sz w:val="28"/>
          <w:szCs w:val="28"/>
        </w:rPr>
        <w:t xml:space="preserve"> (далее - Единый портал);</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на информационных стендах, расположенных в помещениях Комитета.</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1.3.4. На Едином портале размещается следующая информация:</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 способы 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4) категория Заявителей, которым предоставляется муниципальная услуга;</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5) срок 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6) описание результата 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7) сведения о возмездности (безвозмездности) 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10) формы заявлений (уведомлений, свидетельств), используемые при предоставлении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1.3.7. Индивидуальное информирование Заявителей о муниципальной услуге осуществляется:</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в устной форме лично или по телефону;</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1.3.8. При консультировании о порядке предоставления муниципальной услуги муниципальный служащий Комитета, ответственный за </w:t>
      </w:r>
      <w:r w:rsidRPr="000713ED">
        <w:rPr>
          <w:rFonts w:ascii="Times New Roman" w:eastAsia="Calibri" w:hAnsi="Times New Roman" w:cs="Times New Roman"/>
          <w:sz w:val="28"/>
          <w:szCs w:val="28"/>
        </w:rPr>
        <w:lastRenderedPageBreak/>
        <w:t>предоставление муниципальной услуги, обязан проинформировать Заявителя:</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о сроках принятия решения о предоставлении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об основаниях и условиях 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об основаниях для отказа в приёме документов, необходимых для 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об основаниях для отказа в предоставлении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о порядке получения консультаций по вопросам 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а) предложить Заявителю обратиться за необходимой информацией                              в письменном виде;</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б) согласовать с Заявителем другое время для проведения устного информирования.</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1.3.12. На информационных стендах размещается следующая информация:</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образцы оформления заявлений;</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перечень документов, необходимых для 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lastRenderedPageBreak/>
        <w:t>- перечень оснований для отказа в предоставлении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0713ED" w:rsidRPr="000713ED" w:rsidRDefault="000713ED" w:rsidP="000713ED">
      <w:pPr>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1.3.13.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0713ED" w:rsidRPr="000713ED" w:rsidRDefault="000713ED" w:rsidP="000713ED">
      <w:pPr>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3. Подраздел 2.4 раздела 2 изложить в новой редакции:</w:t>
      </w:r>
    </w:p>
    <w:p w:rsidR="000713ED" w:rsidRPr="000713ED" w:rsidRDefault="000713ED" w:rsidP="000713ED">
      <w:pPr>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«Срок предоставления муниципальной услуги составляет не более                 30 календарных дней со дня регистрации в Комитете заявления.».</w:t>
      </w:r>
    </w:p>
    <w:p w:rsidR="000713ED" w:rsidRPr="000713ED" w:rsidRDefault="000713ED" w:rsidP="000713ED">
      <w:pPr>
        <w:spacing w:after="0" w:line="240" w:lineRule="auto"/>
        <w:ind w:firstLine="709"/>
        <w:jc w:val="both"/>
        <w:rPr>
          <w:rFonts w:ascii="Times New Roman" w:eastAsia="Calibri" w:hAnsi="Times New Roman" w:cs="Times New Roman"/>
          <w:color w:val="000000"/>
          <w:sz w:val="28"/>
          <w:szCs w:val="28"/>
        </w:rPr>
      </w:pPr>
      <w:r w:rsidRPr="000713ED">
        <w:rPr>
          <w:rFonts w:ascii="Times New Roman" w:eastAsia="Calibri" w:hAnsi="Times New Roman" w:cs="Times New Roman"/>
          <w:color w:val="000000"/>
          <w:sz w:val="28"/>
          <w:szCs w:val="28"/>
        </w:rPr>
        <w:t>4. Подраздел 2.5 раздела 2 изложить в новой редакции:</w:t>
      </w:r>
    </w:p>
    <w:p w:rsidR="000713ED" w:rsidRPr="000713ED" w:rsidRDefault="000713ED" w:rsidP="000713ED">
      <w:pPr>
        <w:spacing w:after="0" w:line="240" w:lineRule="auto"/>
        <w:jc w:val="center"/>
        <w:rPr>
          <w:rFonts w:ascii="Times New Roman" w:eastAsia="Calibri" w:hAnsi="Times New Roman" w:cs="Times New Roman"/>
          <w:color w:val="000000"/>
          <w:sz w:val="28"/>
          <w:szCs w:val="28"/>
        </w:rPr>
      </w:pPr>
      <w:r w:rsidRPr="000713ED">
        <w:rPr>
          <w:rFonts w:ascii="Times New Roman" w:eastAsia="Calibri" w:hAnsi="Times New Roman" w:cs="Times New Roman"/>
          <w:color w:val="000000"/>
          <w:sz w:val="28"/>
          <w:szCs w:val="28"/>
        </w:rPr>
        <w:t>«2.5. Правовые основания предоставления муниципальной услуги</w:t>
      </w:r>
    </w:p>
    <w:p w:rsidR="000713ED" w:rsidRPr="000713ED" w:rsidRDefault="000713ED" w:rsidP="000713ED">
      <w:pPr>
        <w:spacing w:after="0" w:line="240" w:lineRule="auto"/>
        <w:ind w:firstLine="709"/>
        <w:jc w:val="both"/>
        <w:rPr>
          <w:rFonts w:ascii="Times New Roman" w:eastAsia="Calibri" w:hAnsi="Times New Roman" w:cs="Times New Roman"/>
          <w:color w:val="000000"/>
          <w:sz w:val="28"/>
          <w:szCs w:val="28"/>
        </w:rPr>
      </w:pP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2.5.1. Предоставление муниципальной услуги осуществляется                                в соответствии со следующими нормативными правовыми актами:</w:t>
      </w:r>
    </w:p>
    <w:p w:rsidR="000713ED" w:rsidRPr="000713ED" w:rsidRDefault="000713ED" w:rsidP="000713E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r w:rsidRPr="000713ED">
        <w:rPr>
          <w:rFonts w:ascii="Times New Roman" w:eastAsia="Calibri" w:hAnsi="Times New Roman" w:cs="Times New Roman"/>
          <w:sz w:val="28"/>
          <w:szCs w:val="28"/>
          <w:vertAlign w:val="superscript"/>
        </w:rPr>
        <w:footnoteReference w:id="1"/>
      </w:r>
      <w:r w:rsidRPr="000713ED">
        <w:rPr>
          <w:rFonts w:ascii="Times New Roman" w:eastAsia="Calibri" w:hAnsi="Times New Roman" w:cs="Times New Roman"/>
          <w:sz w:val="28"/>
          <w:szCs w:val="28"/>
        </w:rPr>
        <w:t>;</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0713ED">
        <w:rPr>
          <w:rFonts w:ascii="Times New Roman" w:eastAsia="Calibri" w:hAnsi="Times New Roman" w:cs="Times New Roman"/>
          <w:sz w:val="28"/>
          <w:szCs w:val="28"/>
          <w:vertAlign w:val="superscript"/>
        </w:rPr>
        <w:footnoteReference w:id="2"/>
      </w:r>
      <w:r w:rsidRPr="000713ED">
        <w:rPr>
          <w:rFonts w:ascii="Times New Roman" w:eastAsia="Calibri" w:hAnsi="Times New Roman" w:cs="Times New Roman"/>
          <w:sz w:val="28"/>
          <w:szCs w:val="28"/>
        </w:rPr>
        <w:t xml:space="preserve">; </w:t>
      </w:r>
    </w:p>
    <w:p w:rsidR="000713ED" w:rsidRPr="000713ED" w:rsidRDefault="000713ED" w:rsidP="000713ED">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Уставом муниципального образования город Мурманск</w:t>
      </w:r>
      <w:r w:rsidRPr="000713ED">
        <w:rPr>
          <w:rFonts w:ascii="Times New Roman" w:eastAsia="Calibri" w:hAnsi="Times New Roman" w:cs="Times New Roman"/>
          <w:sz w:val="28"/>
          <w:szCs w:val="28"/>
          <w:vertAlign w:val="superscript"/>
        </w:rPr>
        <w:footnoteReference w:id="3"/>
      </w:r>
      <w:r w:rsidRPr="000713ED">
        <w:rPr>
          <w:rFonts w:ascii="Times New Roman" w:eastAsia="Calibri" w:hAnsi="Times New Roman" w:cs="Times New Roman"/>
          <w:sz w:val="28"/>
          <w:szCs w:val="28"/>
        </w:rPr>
        <w:t>;</w:t>
      </w:r>
      <w:bookmarkStart w:id="1" w:name="Par89"/>
      <w:bookmarkEnd w:id="1"/>
    </w:p>
    <w:p w:rsidR="000713ED" w:rsidRPr="000713ED" w:rsidRDefault="000713ED" w:rsidP="000713ED">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w:t>
      </w:r>
      <w:hyperlink r:id="rId12" w:history="1">
        <w:r w:rsidRPr="000713ED">
          <w:rPr>
            <w:rFonts w:ascii="Times New Roman" w:eastAsia="Calibri" w:hAnsi="Times New Roman" w:cs="Calibri"/>
            <w:sz w:val="28"/>
            <w:szCs w:val="28"/>
          </w:rPr>
          <w:t>решением</w:t>
        </w:r>
      </w:hyperlink>
      <w:r w:rsidRPr="000713ED">
        <w:rPr>
          <w:rFonts w:ascii="Times New Roman" w:eastAsia="Calibri" w:hAnsi="Times New Roman" w:cs="Calibri"/>
          <w:sz w:val="28"/>
          <w:szCs w:val="28"/>
        </w:rPr>
        <w:t xml:space="preserve"> Совета депутатов города Мурманска от 30.09.2010 № 28-286 «О Положении о гербе муниципального образования город Мурманск»</w:t>
      </w:r>
      <w:r w:rsidRPr="000713ED">
        <w:rPr>
          <w:rFonts w:ascii="Times New Roman" w:eastAsia="Calibri" w:hAnsi="Times New Roman" w:cs="Times New Roman"/>
          <w:sz w:val="28"/>
          <w:szCs w:val="28"/>
          <w:vertAlign w:val="superscript"/>
        </w:rPr>
        <w:footnoteReference w:id="4"/>
      </w:r>
      <w:r w:rsidRPr="000713ED">
        <w:rPr>
          <w:rFonts w:ascii="Times New Roman" w:eastAsia="Calibri" w:hAnsi="Times New Roman" w:cs="Calibri"/>
          <w:sz w:val="28"/>
          <w:szCs w:val="28"/>
        </w:rPr>
        <w:t>;</w:t>
      </w:r>
    </w:p>
    <w:p w:rsidR="000713ED" w:rsidRPr="000713ED" w:rsidRDefault="000713ED" w:rsidP="000713ED">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w:t>
      </w:r>
      <w:hyperlink r:id="rId13" w:history="1">
        <w:r w:rsidRPr="000713ED">
          <w:rPr>
            <w:rFonts w:ascii="Times New Roman" w:eastAsia="Calibri" w:hAnsi="Times New Roman" w:cs="Calibri"/>
            <w:sz w:val="28"/>
            <w:szCs w:val="28"/>
          </w:rPr>
          <w:t>постановлением</w:t>
        </w:r>
      </w:hyperlink>
      <w:r w:rsidRPr="000713ED">
        <w:rPr>
          <w:rFonts w:ascii="Times New Roman" w:eastAsia="Calibri" w:hAnsi="Times New Roman" w:cs="Calibri"/>
          <w:sz w:val="28"/>
          <w:szCs w:val="28"/>
        </w:rPr>
        <w:t xml:space="preserve"> администрации города Мурманска от 20.09.2010                   № 1656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0713ED">
        <w:rPr>
          <w:rFonts w:ascii="Times New Roman" w:eastAsia="Calibri" w:hAnsi="Times New Roman" w:cs="Times New Roman"/>
          <w:sz w:val="28"/>
          <w:szCs w:val="28"/>
          <w:vertAlign w:val="superscript"/>
        </w:rPr>
        <w:footnoteReference w:id="5"/>
      </w:r>
      <w:r w:rsidRPr="000713ED">
        <w:rPr>
          <w:rFonts w:ascii="Times New Roman" w:eastAsia="Calibri" w:hAnsi="Times New Roman" w:cs="Calibri"/>
          <w:sz w:val="28"/>
          <w:szCs w:val="28"/>
        </w:rPr>
        <w:t>;</w:t>
      </w:r>
    </w:p>
    <w:p w:rsidR="000713ED" w:rsidRPr="000713ED" w:rsidRDefault="000713ED" w:rsidP="000713ED">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0713ED">
        <w:rPr>
          <w:rFonts w:ascii="Times New Roman" w:eastAsia="Calibri" w:hAnsi="Times New Roman" w:cs="Times New Roman"/>
          <w:sz w:val="28"/>
          <w:szCs w:val="28"/>
          <w:vertAlign w:val="superscript"/>
        </w:rPr>
        <w:footnoteReference w:id="6"/>
      </w:r>
      <w:r w:rsidRPr="000713ED">
        <w:rPr>
          <w:rFonts w:ascii="Times New Roman" w:eastAsia="Calibri" w:hAnsi="Times New Roman" w:cs="Times New Roman"/>
          <w:sz w:val="28"/>
          <w:szCs w:val="28"/>
        </w:rPr>
        <w:t>.</w:t>
      </w:r>
    </w:p>
    <w:p w:rsidR="000713ED" w:rsidRPr="000713ED" w:rsidRDefault="000713ED" w:rsidP="000713ED">
      <w:pPr>
        <w:tabs>
          <w:tab w:val="left" w:pos="709"/>
          <w:tab w:val="left" w:pos="6521"/>
        </w:tabs>
        <w:autoSpaceDE w:val="0"/>
        <w:autoSpaceDN w:val="0"/>
        <w:adjustRightInd w:val="0"/>
        <w:spacing w:after="0" w:line="240" w:lineRule="auto"/>
        <w:jc w:val="both"/>
        <w:rPr>
          <w:rFonts w:ascii="Times New Roman" w:eastAsia="Calibri" w:hAnsi="Times New Roman" w:cs="Times New Roman"/>
          <w:sz w:val="28"/>
          <w:szCs w:val="28"/>
        </w:rPr>
      </w:pPr>
      <w:r w:rsidRPr="000713ED">
        <w:rPr>
          <w:rFonts w:ascii="Times New Roman" w:eastAsia="Calibri" w:hAnsi="Times New Roman" w:cs="Times New Roman"/>
          <w:color w:val="000000"/>
          <w:sz w:val="28"/>
          <w:szCs w:val="28"/>
        </w:rPr>
        <w:tab/>
        <w:t xml:space="preserve">2.5.2. </w:t>
      </w:r>
      <w:r w:rsidRPr="000713ED">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0713ED" w:rsidRPr="000713ED" w:rsidRDefault="000713ED" w:rsidP="000713ED">
      <w:pPr>
        <w:spacing w:after="0" w:line="240" w:lineRule="auto"/>
        <w:ind w:firstLine="709"/>
        <w:jc w:val="both"/>
        <w:rPr>
          <w:rFonts w:ascii="Times New Roman" w:eastAsia="Calibri" w:hAnsi="Times New Roman" w:cs="Times New Roman"/>
          <w:color w:val="000000"/>
          <w:sz w:val="28"/>
          <w:szCs w:val="28"/>
        </w:rPr>
      </w:pPr>
      <w:r w:rsidRPr="000713ED">
        <w:rPr>
          <w:rFonts w:ascii="Times New Roman" w:eastAsia="Calibri" w:hAnsi="Times New Roman" w:cs="Times New Roman"/>
          <w:color w:val="000000"/>
          <w:sz w:val="28"/>
          <w:szCs w:val="28"/>
        </w:rPr>
        <w:t>5. Наименование подраздела 2.6 раздела 2 изложить в новой редакции:</w:t>
      </w:r>
    </w:p>
    <w:p w:rsidR="000713ED" w:rsidRPr="000713ED" w:rsidRDefault="000713ED" w:rsidP="000713ED">
      <w:pPr>
        <w:widowControl w:val="0"/>
        <w:autoSpaceDE w:val="0"/>
        <w:autoSpaceDN w:val="0"/>
        <w:adjustRightInd w:val="0"/>
        <w:spacing w:after="0" w:line="240" w:lineRule="auto"/>
        <w:outlineLvl w:val="1"/>
        <w:rPr>
          <w:rFonts w:ascii="Times New Roman" w:eastAsia="Calibri" w:hAnsi="Times New Roman" w:cs="Times New Roman"/>
          <w:sz w:val="28"/>
          <w:szCs w:val="28"/>
        </w:rPr>
      </w:pPr>
      <w:r w:rsidRPr="000713ED">
        <w:rPr>
          <w:rFonts w:ascii="Times New Roman" w:eastAsia="Calibri" w:hAnsi="Times New Roman" w:cs="Times New Roman"/>
          <w:color w:val="000000"/>
          <w:sz w:val="28"/>
          <w:szCs w:val="28"/>
        </w:rPr>
        <w:t>«</w:t>
      </w:r>
      <w:bookmarkStart w:id="2" w:name="Par128"/>
      <w:bookmarkEnd w:id="2"/>
      <w:r w:rsidRPr="000713ED">
        <w:rPr>
          <w:rFonts w:ascii="Times New Roman" w:eastAsia="Calibri" w:hAnsi="Times New Roman" w:cs="Times New Roman"/>
          <w:sz w:val="28"/>
          <w:szCs w:val="28"/>
        </w:rPr>
        <w:t xml:space="preserve">2.6. Перечень документов, необходимых для предоставления муниципальной услуги». </w:t>
      </w:r>
    </w:p>
    <w:p w:rsidR="000713ED" w:rsidRPr="000713ED" w:rsidRDefault="000713ED" w:rsidP="000713ED">
      <w:pPr>
        <w:widowControl w:val="0"/>
        <w:tabs>
          <w:tab w:val="left" w:pos="709"/>
        </w:tabs>
        <w:autoSpaceDE w:val="0"/>
        <w:autoSpaceDN w:val="0"/>
        <w:adjustRightInd w:val="0"/>
        <w:spacing w:after="0" w:line="240" w:lineRule="auto"/>
        <w:outlineLvl w:val="2"/>
        <w:rPr>
          <w:rFonts w:ascii="Times New Roman" w:eastAsia="Calibri" w:hAnsi="Times New Roman" w:cs="Times New Roman"/>
          <w:sz w:val="28"/>
          <w:szCs w:val="28"/>
        </w:rPr>
      </w:pPr>
      <w:bookmarkStart w:id="3" w:name="Par131"/>
      <w:bookmarkStart w:id="4" w:name="Par134"/>
      <w:bookmarkStart w:id="5" w:name="Par116"/>
      <w:bookmarkStart w:id="6" w:name="Par149"/>
      <w:bookmarkStart w:id="7" w:name="Par151"/>
      <w:bookmarkEnd w:id="3"/>
      <w:bookmarkEnd w:id="4"/>
      <w:bookmarkEnd w:id="5"/>
      <w:bookmarkEnd w:id="6"/>
      <w:bookmarkEnd w:id="7"/>
      <w:r w:rsidRPr="000713ED">
        <w:rPr>
          <w:rFonts w:ascii="Times New Roman" w:eastAsia="Calibri" w:hAnsi="Times New Roman" w:cs="Times New Roman"/>
          <w:sz w:val="28"/>
          <w:szCs w:val="28"/>
        </w:rPr>
        <w:lastRenderedPageBreak/>
        <w:t xml:space="preserve">          6. Пункт 2.6.4 подраздела 2.6 раздела 2 исключить.</w:t>
      </w:r>
    </w:p>
    <w:p w:rsidR="000713ED" w:rsidRPr="000713ED" w:rsidRDefault="000713ED" w:rsidP="000713ED">
      <w:pPr>
        <w:widowControl w:val="0"/>
        <w:tabs>
          <w:tab w:val="left" w:pos="709"/>
        </w:tabs>
        <w:autoSpaceDE w:val="0"/>
        <w:autoSpaceDN w:val="0"/>
        <w:adjustRightInd w:val="0"/>
        <w:spacing w:after="0" w:line="240" w:lineRule="auto"/>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ab/>
        <w:t>7. Пункт 2.6.5 подраздела 2.6 раздела 2 считать пунктом 2.6.4.</w:t>
      </w:r>
    </w:p>
    <w:p w:rsidR="000713ED" w:rsidRPr="000713ED" w:rsidRDefault="000713ED" w:rsidP="000713ED">
      <w:pPr>
        <w:widowControl w:val="0"/>
        <w:tabs>
          <w:tab w:val="left" w:pos="709"/>
        </w:tabs>
        <w:autoSpaceDE w:val="0"/>
        <w:autoSpaceDN w:val="0"/>
        <w:adjustRightInd w:val="0"/>
        <w:spacing w:after="0" w:line="240" w:lineRule="auto"/>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ab/>
        <w:t>8. Подраздел 2.7 раздела 2 изложить в новой редакции:</w:t>
      </w:r>
    </w:p>
    <w:p w:rsidR="000713ED" w:rsidRPr="000713ED" w:rsidRDefault="000713ED" w:rsidP="000713ED">
      <w:pPr>
        <w:widowControl w:val="0"/>
        <w:tabs>
          <w:tab w:val="left" w:pos="709"/>
        </w:tabs>
        <w:autoSpaceDE w:val="0"/>
        <w:autoSpaceDN w:val="0"/>
        <w:adjustRightInd w:val="0"/>
        <w:spacing w:after="0" w:line="240" w:lineRule="auto"/>
        <w:jc w:val="center"/>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«2.7. Перечень оснований для отказа в приёме документов,</w:t>
      </w:r>
    </w:p>
    <w:p w:rsidR="000713ED" w:rsidRPr="000713ED" w:rsidRDefault="000713ED" w:rsidP="000713ED">
      <w:pPr>
        <w:widowControl w:val="0"/>
        <w:tabs>
          <w:tab w:val="left" w:pos="709"/>
        </w:tabs>
        <w:autoSpaceDE w:val="0"/>
        <w:autoSpaceDN w:val="0"/>
        <w:adjustRightInd w:val="0"/>
        <w:spacing w:after="0" w:line="240" w:lineRule="auto"/>
        <w:jc w:val="center"/>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необходимых для предоставления муниципальной услуги</w:t>
      </w:r>
    </w:p>
    <w:p w:rsidR="000713ED" w:rsidRPr="000713ED" w:rsidRDefault="000713ED" w:rsidP="000713ED">
      <w:pPr>
        <w:widowControl w:val="0"/>
        <w:tabs>
          <w:tab w:val="left" w:pos="709"/>
        </w:tabs>
        <w:autoSpaceDE w:val="0"/>
        <w:autoSpaceDN w:val="0"/>
        <w:adjustRightInd w:val="0"/>
        <w:spacing w:after="0" w:line="240" w:lineRule="auto"/>
        <w:jc w:val="center"/>
        <w:outlineLvl w:val="2"/>
        <w:rPr>
          <w:rFonts w:ascii="Times New Roman" w:eastAsia="Calibri" w:hAnsi="Times New Roman" w:cs="Times New Roman"/>
          <w:sz w:val="28"/>
          <w:szCs w:val="28"/>
        </w:rPr>
      </w:pPr>
    </w:p>
    <w:p w:rsidR="000713ED" w:rsidRPr="000713ED" w:rsidRDefault="000713ED" w:rsidP="000713ED">
      <w:pPr>
        <w:widowControl w:val="0"/>
        <w:tabs>
          <w:tab w:val="left" w:pos="709"/>
        </w:tabs>
        <w:autoSpaceDE w:val="0"/>
        <w:autoSpaceDN w:val="0"/>
        <w:adjustRightInd w:val="0"/>
        <w:spacing w:after="0" w:line="240" w:lineRule="auto"/>
        <w:jc w:val="both"/>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ab/>
        <w:t>Основанием для отказа в приёме документов, необходимых для предоставления муниципальной услуги, является подписание Заявления лицом, не имеющим полномочий на подписание данного Заявления.».</w:t>
      </w:r>
    </w:p>
    <w:p w:rsidR="000713ED" w:rsidRPr="000713ED" w:rsidRDefault="000713ED" w:rsidP="000713ED">
      <w:pPr>
        <w:widowControl w:val="0"/>
        <w:tabs>
          <w:tab w:val="left" w:pos="709"/>
        </w:tabs>
        <w:autoSpaceDE w:val="0"/>
        <w:autoSpaceDN w:val="0"/>
        <w:adjustRightInd w:val="0"/>
        <w:spacing w:after="0" w:line="240" w:lineRule="auto"/>
        <w:jc w:val="both"/>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ab/>
        <w:t>9. Наименование подраздела 2.8 раздела 2 изложить в новой редакции:</w:t>
      </w:r>
    </w:p>
    <w:p w:rsidR="000713ED" w:rsidRPr="000713ED" w:rsidRDefault="000713ED" w:rsidP="000713ED">
      <w:pPr>
        <w:widowControl w:val="0"/>
        <w:tabs>
          <w:tab w:val="left" w:pos="709"/>
        </w:tabs>
        <w:autoSpaceDE w:val="0"/>
        <w:autoSpaceDN w:val="0"/>
        <w:adjustRightInd w:val="0"/>
        <w:spacing w:after="0" w:line="240" w:lineRule="auto"/>
        <w:jc w:val="both"/>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«2.8. Перечень оснований для приостановления предоставления муниципальной услуги или отказа в предоставлении муниципальной услуги».</w:t>
      </w:r>
    </w:p>
    <w:p w:rsidR="000713ED" w:rsidRPr="000713ED" w:rsidRDefault="000713ED" w:rsidP="000713ED">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10. Подраздел 2.8 раздела 2 дополнить новым пунктом 2.8.3 следующего содержания:</w:t>
      </w:r>
    </w:p>
    <w:p w:rsidR="000713ED" w:rsidRPr="000713ED" w:rsidRDefault="000713ED" w:rsidP="000713ED">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«2.8.3. Приостановление предоставления муниципальной услуги не предусмотрено.».</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11. Подраздел 2.10 раздела 2 изложить в новой редакции:</w:t>
      </w:r>
    </w:p>
    <w:p w:rsidR="000713ED" w:rsidRPr="000713ED" w:rsidRDefault="000713ED" w:rsidP="000713ED">
      <w:pPr>
        <w:autoSpaceDE w:val="0"/>
        <w:autoSpaceDN w:val="0"/>
        <w:adjustRightInd w:val="0"/>
        <w:spacing w:after="0" w:line="240" w:lineRule="auto"/>
        <w:jc w:val="center"/>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«2.10. </w:t>
      </w:r>
      <w:bookmarkStart w:id="8" w:name="Par165"/>
      <w:bookmarkEnd w:id="8"/>
      <w:r w:rsidRPr="000713ED">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713ED" w:rsidRPr="000713ED" w:rsidRDefault="000713ED" w:rsidP="000713ED">
      <w:pPr>
        <w:autoSpaceDE w:val="0"/>
        <w:autoSpaceDN w:val="0"/>
        <w:adjustRightInd w:val="0"/>
        <w:spacing w:after="0" w:line="240" w:lineRule="auto"/>
        <w:ind w:firstLine="708"/>
        <w:outlineLvl w:val="1"/>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2.10.1.  Максимальное время ожидания в очереди при подаче Заявления                    с документами, указанными в пункте 2.6.1 настоящего Административного регламента, при личном обращении Заявителя непосредственно в Комитет не должно превышать 15 минут.</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98"/>
      <w:bookmarkEnd w:id="9"/>
      <w:r w:rsidRPr="000713ED">
        <w:rPr>
          <w:rFonts w:ascii="Times New Roman" w:eastAsia="Calibri" w:hAnsi="Times New Roman" w:cs="Times New Roman"/>
          <w:sz w:val="28"/>
          <w:szCs w:val="28"/>
        </w:rPr>
        <w:t>2.10.2. Максимальное время ожидания в очереди при получении результатов предоставления муниципальной услуги, указанных в пункте 2.3 настоящего Административного регламента, при личном обращении Заявителя непосредственно в Комитет не должно превышать 15 минут.».</w:t>
      </w:r>
    </w:p>
    <w:p w:rsidR="000713ED" w:rsidRPr="000713ED" w:rsidRDefault="000713ED" w:rsidP="000713ED">
      <w:pPr>
        <w:tabs>
          <w:tab w:val="left" w:pos="709"/>
        </w:tabs>
        <w:autoSpaceDE w:val="0"/>
        <w:autoSpaceDN w:val="0"/>
        <w:adjustRightInd w:val="0"/>
        <w:spacing w:after="0" w:line="240" w:lineRule="auto"/>
        <w:outlineLvl w:val="1"/>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12. Наименование подраздела 2.11 раздела 2 изложить в новой редакции:</w:t>
      </w:r>
    </w:p>
    <w:p w:rsidR="000713ED" w:rsidRPr="000713ED" w:rsidRDefault="000713ED" w:rsidP="000713ED">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13ED">
        <w:rPr>
          <w:rFonts w:ascii="Times New Roman" w:eastAsia="Calibri" w:hAnsi="Times New Roman" w:cs="Times New Roman"/>
          <w:sz w:val="28"/>
          <w:szCs w:val="28"/>
        </w:rPr>
        <w:t>«2.11. Срок регистрации запроса Заявителя о предоставлении муниципальной услуги».</w:t>
      </w:r>
    </w:p>
    <w:p w:rsidR="000713ED" w:rsidRPr="000713ED" w:rsidRDefault="000713ED" w:rsidP="000713ED">
      <w:pPr>
        <w:autoSpaceDE w:val="0"/>
        <w:autoSpaceDN w:val="0"/>
        <w:adjustRightInd w:val="0"/>
        <w:spacing w:after="0" w:line="240" w:lineRule="auto"/>
        <w:ind w:firstLine="708"/>
        <w:outlineLvl w:val="1"/>
        <w:rPr>
          <w:rFonts w:ascii="Times New Roman" w:eastAsia="Calibri" w:hAnsi="Times New Roman" w:cs="Times New Roman"/>
          <w:sz w:val="28"/>
          <w:szCs w:val="28"/>
        </w:rPr>
      </w:pPr>
      <w:r w:rsidRPr="000713ED">
        <w:rPr>
          <w:rFonts w:ascii="Times New Roman" w:eastAsia="Calibri" w:hAnsi="Times New Roman" w:cs="Times New Roman"/>
          <w:sz w:val="28"/>
          <w:szCs w:val="28"/>
        </w:rPr>
        <w:t>13. Название подраздела 2.12 раздела 2 изложить в новой редакции:</w:t>
      </w:r>
    </w:p>
    <w:p w:rsidR="000713ED" w:rsidRPr="000713ED" w:rsidRDefault="000713ED" w:rsidP="000713ED">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713ED">
        <w:rPr>
          <w:rFonts w:ascii="Times New Roman" w:eastAsia="Calibri" w:hAnsi="Times New Roman" w:cs="Times New Roman"/>
          <w:sz w:val="28"/>
          <w:szCs w:val="28"/>
        </w:rPr>
        <w:t>«2.12. Требования к помещениям, в которых предоставляется муниципальная услуга».</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14. Подраздел 2.13 раздела 2 изложить в новой редакции:</w:t>
      </w:r>
    </w:p>
    <w:p w:rsidR="000713ED" w:rsidRPr="000713ED" w:rsidRDefault="000713ED" w:rsidP="000713E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«2.13. Показатели доступности и качества предоставления</w:t>
      </w:r>
    </w:p>
    <w:p w:rsidR="000713ED" w:rsidRPr="000713ED" w:rsidRDefault="000713ED" w:rsidP="000713E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муниципальной услуги</w:t>
      </w:r>
    </w:p>
    <w:p w:rsidR="000713ED" w:rsidRPr="000713ED" w:rsidRDefault="000713ED" w:rsidP="000713ED">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Показатели доступности и качества предоставления муниципальной услуги, а также их значения приведены в приложении № 5 к настоящему Административному регламенту.».</w:t>
      </w:r>
    </w:p>
    <w:p w:rsidR="000713ED" w:rsidRPr="000713ED" w:rsidRDefault="000713ED" w:rsidP="000713E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15. Подраздел 2.14 раздела 2 изложить в новой редакции:</w:t>
      </w:r>
    </w:p>
    <w:p w:rsidR="000713ED" w:rsidRPr="000713ED" w:rsidRDefault="000713ED" w:rsidP="000713E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2"/>
      <w:bookmarkEnd w:id="10"/>
      <w:r w:rsidRPr="000713ED">
        <w:rPr>
          <w:rFonts w:ascii="Times New Roman" w:eastAsia="Calibri" w:hAnsi="Times New Roman" w:cs="Times New Roman"/>
          <w:sz w:val="28"/>
          <w:szCs w:val="28"/>
        </w:rPr>
        <w:t>«2.14. Прочие требования к предоставлению</w:t>
      </w:r>
    </w:p>
    <w:p w:rsidR="000713ED" w:rsidRPr="000713ED" w:rsidRDefault="000713ED" w:rsidP="000713E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713ED">
        <w:rPr>
          <w:rFonts w:ascii="Times New Roman" w:eastAsia="Calibri" w:hAnsi="Times New Roman" w:cs="Times New Roman"/>
          <w:sz w:val="28"/>
          <w:szCs w:val="28"/>
        </w:rPr>
        <w:t>муниципальной услуги</w:t>
      </w:r>
    </w:p>
    <w:p w:rsidR="000713ED" w:rsidRPr="000713ED" w:rsidRDefault="000713ED" w:rsidP="000713ED">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2.14.1. Бланк Заявления, указанный в пункте 2.6.1 настоящего Административного регламента, Заявитель может получить в электронном виде на официальном сайте администрации города Мурманска в сети Интернет.</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2.14.2. Ссылки на интернет-порталы размещены на официальном сайте администрации города Мурманска в сети Интернет в разделе «Муниципальные услуги».</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13ED">
        <w:rPr>
          <w:rFonts w:ascii="Times New Roman" w:eastAsia="Calibri" w:hAnsi="Times New Roman" w:cs="Times New Roman"/>
          <w:sz w:val="28"/>
          <w:szCs w:val="28"/>
        </w:rPr>
        <w:t>2.14.3. С</w:t>
      </w:r>
      <w:r w:rsidRPr="000713ED">
        <w:rPr>
          <w:rFonts w:ascii="Times New Roman" w:eastAsia="Calibri" w:hAnsi="Times New Roman" w:cs="Times New Roman"/>
          <w:sz w:val="28"/>
          <w:szCs w:val="28"/>
          <w:lang w:eastAsia="ru-RU"/>
        </w:rPr>
        <w:t>остав действий, которые Заявитель вправе совершить                                          в электронной форме при получении муниципальной услуги с использованием Единого портала:</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13ED">
        <w:rPr>
          <w:rFonts w:ascii="Times New Roman" w:eastAsia="Calibri" w:hAnsi="Times New Roman" w:cs="Times New Roman"/>
          <w:sz w:val="28"/>
          <w:szCs w:val="28"/>
          <w:lang w:eastAsia="ru-RU"/>
        </w:rPr>
        <w:t>- получение информации о порядке и сроках предоставления муниципальной услуги;</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lang w:eastAsia="ru-RU"/>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r w:rsidRPr="000713ED">
        <w:rPr>
          <w:rFonts w:ascii="Times New Roman" w:eastAsia="Calibri" w:hAnsi="Times New Roman" w:cs="Times New Roman"/>
          <w:sz w:val="28"/>
          <w:szCs w:val="28"/>
        </w:rPr>
        <w:t>».</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16. Пункт 3.1.2 подраздела 3.1 раздела 3 изложить в новой редакции: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«3.1.2. Порядок исправления допущенных опечаток и ошибок в выданных в результате предоставления муниципальной услуги документах приведён                             в подразделе 3.7 настоящего Административного регламента.».</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713ED">
        <w:rPr>
          <w:rFonts w:ascii="Times New Roman" w:eastAsia="Calibri" w:hAnsi="Times New Roman" w:cs="Times New Roman"/>
          <w:color w:val="000000"/>
          <w:sz w:val="28"/>
          <w:szCs w:val="28"/>
        </w:rPr>
        <w:t>17. Подраздел 3.2 раздела 3 изложить в новой редакции:</w:t>
      </w:r>
    </w:p>
    <w:p w:rsidR="000713ED" w:rsidRPr="000713ED" w:rsidRDefault="000713ED" w:rsidP="000713ED">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713ED">
        <w:rPr>
          <w:rFonts w:ascii="Times New Roman" w:eastAsia="Calibri" w:hAnsi="Times New Roman" w:cs="Times New Roman"/>
          <w:color w:val="000000"/>
          <w:sz w:val="28"/>
          <w:szCs w:val="28"/>
        </w:rPr>
        <w:t>«3.2. Прием и регистрация Заявления и документов</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3.2.1. Основанием для начала предоставления муниципальной услуги является поступление в Комитет Заявления по форме согласно приложению              № 2 к настоящему Административному регламенту с документами, указанными в пункте 2.6.1 настоящего Административного регламента.</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3.2.2. Заявление и документы могут быть предоставлены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адресу.</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3.2.3. Прием и регистрация Заявления и документов для предоставления муниципальной услуги при личном обращении Заявителя (его представителя).</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В день поступления Заявления 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lastRenderedPageBreak/>
        <w:t>- передает Заявление с документами муниципальному служащему Комитета, ответственному за делопроизводство, на регистрацию.</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Муниципальный служащий Комитета, ответственный за делопроизводство, регистрирует поступившее Заявление и приложенные к нему документы и передает Заявление с приложенными документами председателю Комитета либо лицу, исполняющему его обязанности.</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3.2.4. Прием и регистрация Заявления и документов для предоставления муниципальной услуги, поступивших посредством почтовой связи.</w:t>
      </w:r>
    </w:p>
    <w:p w:rsidR="000713ED" w:rsidRPr="000713ED" w:rsidRDefault="000713ED" w:rsidP="000713ED">
      <w:pPr>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При поступлении Заявления и 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и передает его с приложенными документами председателю Комитета либо лицу, исполняющему его обязанности.</w:t>
      </w:r>
    </w:p>
    <w:p w:rsidR="000713ED" w:rsidRPr="000713ED" w:rsidRDefault="000713ED" w:rsidP="000713ED">
      <w:pPr>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Срок выполнения административных действий – в течение одного рабочего дня со дня поступления Заявления и документов.».</w:t>
      </w:r>
    </w:p>
    <w:p w:rsidR="000713ED" w:rsidRPr="000713ED" w:rsidRDefault="000713ED" w:rsidP="000713ED">
      <w:pPr>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18. В подпункте 3 пункта 3.3.4 подраздела 3.3 раздела 3 слова «согласно приложению № 5» заменить словами «согласно приложению № 4».</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color w:val="000000"/>
          <w:sz w:val="28"/>
          <w:szCs w:val="28"/>
        </w:rPr>
        <w:t>19. Раздел 3 дополнить новым подразделом 3.7 следующего содержания:</w:t>
      </w:r>
    </w:p>
    <w:p w:rsidR="000713ED" w:rsidRPr="000713ED" w:rsidRDefault="000713ED" w:rsidP="000713ED">
      <w:pPr>
        <w:widowControl w:val="0"/>
        <w:autoSpaceDE w:val="0"/>
        <w:autoSpaceDN w:val="0"/>
        <w:adjustRightInd w:val="0"/>
        <w:spacing w:after="0"/>
        <w:jc w:val="center"/>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«3.7. Исправление допущенных опечаток и ошибок в выданных </w:t>
      </w:r>
    </w:p>
    <w:p w:rsidR="000713ED" w:rsidRPr="000713ED" w:rsidRDefault="000713ED" w:rsidP="000713ED">
      <w:pPr>
        <w:widowControl w:val="0"/>
        <w:autoSpaceDE w:val="0"/>
        <w:autoSpaceDN w:val="0"/>
        <w:adjustRightInd w:val="0"/>
        <w:spacing w:after="0"/>
        <w:jc w:val="center"/>
        <w:outlineLvl w:val="2"/>
        <w:rPr>
          <w:rFonts w:ascii="Times New Roman" w:eastAsia="Calibri" w:hAnsi="Times New Roman" w:cs="Times New Roman"/>
          <w:sz w:val="28"/>
          <w:szCs w:val="28"/>
        </w:rPr>
      </w:pPr>
      <w:r w:rsidRPr="000713ED">
        <w:rPr>
          <w:rFonts w:ascii="Times New Roman" w:eastAsia="Calibri" w:hAnsi="Times New Roman" w:cs="Times New Roman"/>
          <w:sz w:val="28"/>
          <w:szCs w:val="28"/>
        </w:rPr>
        <w:t>в результате предоставления муниципальной услуги документах</w:t>
      </w:r>
    </w:p>
    <w:p w:rsidR="000713ED" w:rsidRPr="000713ED" w:rsidRDefault="000713ED" w:rsidP="000713ED">
      <w:pPr>
        <w:widowControl w:val="0"/>
        <w:autoSpaceDE w:val="0"/>
        <w:autoSpaceDN w:val="0"/>
        <w:adjustRightInd w:val="0"/>
        <w:spacing w:after="0"/>
        <w:ind w:firstLine="709"/>
        <w:jc w:val="center"/>
        <w:outlineLvl w:val="2"/>
        <w:rPr>
          <w:rFonts w:ascii="Times New Roman" w:eastAsia="Calibri" w:hAnsi="Times New Roman" w:cs="Times New Roman"/>
          <w:sz w:val="28"/>
          <w:szCs w:val="28"/>
        </w:rPr>
      </w:pPr>
    </w:p>
    <w:p w:rsidR="000713ED" w:rsidRPr="000713ED" w:rsidRDefault="000713ED" w:rsidP="000713E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(или) ошибок в выданных в результате предоставления муниципальной услуги документах. </w:t>
      </w:r>
    </w:p>
    <w:p w:rsidR="000713ED" w:rsidRPr="000713ED" w:rsidRDefault="000713ED" w:rsidP="000713E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0713ED" w:rsidRPr="000713ED" w:rsidRDefault="000713ED" w:rsidP="000713E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3.7.3. Критерием принятия решения по административной процедуре является наличие или отсутствие в документах опечаток и ошибок. </w:t>
      </w:r>
    </w:p>
    <w:p w:rsidR="000713ED" w:rsidRPr="000713ED" w:rsidRDefault="000713ED" w:rsidP="000713E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w:t>
      </w:r>
    </w:p>
    <w:p w:rsidR="000713ED" w:rsidRPr="000713ED" w:rsidRDefault="000713ED" w:rsidP="000713E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осуществляет их замену в срок, не превышающий пяти рабочих дней                         с момента поступления соответствующего заявления, либо готовит уведомление об отказе в исправлении опечаток и ошибок с указанием причин отказа; </w:t>
      </w:r>
    </w:p>
    <w:p w:rsidR="000713ED" w:rsidRPr="000713ED" w:rsidRDefault="000713ED" w:rsidP="000713E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0713ED" w:rsidRPr="000713ED" w:rsidRDefault="000713ED" w:rsidP="000713E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Максимальный срок выполнения данной административной процедуры –  пять рабочих дней.».</w:t>
      </w:r>
    </w:p>
    <w:p w:rsidR="000713ED" w:rsidRPr="000713ED" w:rsidRDefault="000713ED" w:rsidP="000713ED">
      <w:pPr>
        <w:spacing w:after="0" w:line="240" w:lineRule="auto"/>
        <w:ind w:firstLine="709"/>
        <w:jc w:val="both"/>
        <w:rPr>
          <w:rFonts w:ascii="Times New Roman" w:eastAsia="Calibri" w:hAnsi="Times New Roman" w:cs="Times New Roman"/>
          <w:color w:val="000000"/>
          <w:sz w:val="28"/>
          <w:szCs w:val="28"/>
        </w:rPr>
      </w:pPr>
      <w:r w:rsidRPr="000713ED">
        <w:rPr>
          <w:rFonts w:ascii="Times New Roman" w:eastAsia="Calibri" w:hAnsi="Times New Roman" w:cs="Times New Roman"/>
          <w:color w:val="000000"/>
          <w:sz w:val="28"/>
          <w:szCs w:val="28"/>
        </w:rPr>
        <w:lastRenderedPageBreak/>
        <w:t>20. Раздел 5 изложить в новой редакции:</w:t>
      </w:r>
    </w:p>
    <w:p w:rsidR="000713ED" w:rsidRPr="000713ED" w:rsidRDefault="000713ED" w:rsidP="000713E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713ED">
        <w:rPr>
          <w:rFonts w:ascii="Times New Roman" w:eastAsia="Calibri" w:hAnsi="Times New Roman" w:cs="Times New Roman"/>
          <w:sz w:val="28"/>
          <w:szCs w:val="28"/>
        </w:rPr>
        <w:t>«5. Досудебный (внесудебный) порядок обжалования решений</w:t>
      </w:r>
    </w:p>
    <w:p w:rsidR="000713ED" w:rsidRPr="000713ED" w:rsidRDefault="000713ED" w:rsidP="000713ED">
      <w:pPr>
        <w:widowControl w:val="0"/>
        <w:autoSpaceDE w:val="0"/>
        <w:autoSpaceDN w:val="0"/>
        <w:adjustRightInd w:val="0"/>
        <w:spacing w:after="0"/>
        <w:jc w:val="center"/>
        <w:rPr>
          <w:rFonts w:ascii="Times New Roman" w:eastAsia="Calibri" w:hAnsi="Times New Roman" w:cs="Times New Roman"/>
          <w:sz w:val="28"/>
          <w:szCs w:val="28"/>
        </w:rPr>
      </w:pPr>
      <w:r w:rsidRPr="000713ED">
        <w:rPr>
          <w:rFonts w:ascii="Times New Roman" w:eastAsia="Calibri" w:hAnsi="Times New Roman" w:cs="Times New Roman"/>
          <w:sz w:val="28"/>
          <w:szCs w:val="28"/>
        </w:rPr>
        <w:t>и действий (бездействия), принимаемых и выполняемых (не выполненных)</w:t>
      </w:r>
    </w:p>
    <w:p w:rsidR="000713ED" w:rsidRPr="000713ED" w:rsidRDefault="000713ED" w:rsidP="000713ED">
      <w:pPr>
        <w:widowControl w:val="0"/>
        <w:autoSpaceDE w:val="0"/>
        <w:autoSpaceDN w:val="0"/>
        <w:adjustRightInd w:val="0"/>
        <w:spacing w:after="0"/>
        <w:jc w:val="center"/>
        <w:rPr>
          <w:rFonts w:ascii="Times New Roman" w:eastAsia="Calibri" w:hAnsi="Times New Roman" w:cs="Times New Roman"/>
          <w:sz w:val="28"/>
          <w:szCs w:val="28"/>
        </w:rPr>
      </w:pPr>
      <w:r w:rsidRPr="000713ED">
        <w:rPr>
          <w:rFonts w:ascii="Times New Roman" w:eastAsia="Calibri" w:hAnsi="Times New Roman" w:cs="Times New Roman"/>
          <w:sz w:val="28"/>
          <w:szCs w:val="28"/>
        </w:rPr>
        <w:t>при предоставлении муниципальной услуги</w:t>
      </w:r>
    </w:p>
    <w:p w:rsidR="000713ED" w:rsidRPr="000713ED" w:rsidRDefault="000713ED" w:rsidP="000713ED">
      <w:pPr>
        <w:widowControl w:val="0"/>
        <w:autoSpaceDE w:val="0"/>
        <w:autoSpaceDN w:val="0"/>
        <w:adjustRightInd w:val="0"/>
        <w:spacing w:after="0"/>
        <w:jc w:val="both"/>
        <w:rPr>
          <w:rFonts w:ascii="Times New Roman" w:eastAsia="Calibri" w:hAnsi="Times New Roman" w:cs="Times New Roman"/>
          <w:sz w:val="28"/>
          <w:szCs w:val="28"/>
        </w:rPr>
      </w:pPr>
    </w:p>
    <w:p w:rsidR="000713ED" w:rsidRPr="000713ED" w:rsidRDefault="000713ED" w:rsidP="000713ED">
      <w:pPr>
        <w:widowControl w:val="0"/>
        <w:autoSpaceDE w:val="0"/>
        <w:autoSpaceDN w:val="0"/>
        <w:adjustRightInd w:val="0"/>
        <w:spacing w:after="0" w:line="240" w:lineRule="auto"/>
        <w:ind w:left="708" w:hanging="708"/>
        <w:jc w:val="center"/>
        <w:rPr>
          <w:rFonts w:ascii="Times New Roman" w:eastAsia="Calibri" w:hAnsi="Times New Roman" w:cs="Times New Roman"/>
          <w:sz w:val="28"/>
          <w:szCs w:val="28"/>
        </w:rPr>
      </w:pPr>
      <w:r w:rsidRPr="000713ED">
        <w:rPr>
          <w:rFonts w:ascii="Times New Roman" w:eastAsia="Calibri" w:hAnsi="Times New Roman" w:cs="Times New Roman"/>
          <w:sz w:val="28"/>
          <w:szCs w:val="28"/>
        </w:rPr>
        <w:t>5.1. Информация для Заявителя о его праве на досудебное (внесудебное)</w:t>
      </w:r>
    </w:p>
    <w:p w:rsidR="000713ED" w:rsidRPr="000713ED" w:rsidRDefault="000713ED" w:rsidP="000713ED">
      <w:pPr>
        <w:widowControl w:val="0"/>
        <w:autoSpaceDE w:val="0"/>
        <w:autoSpaceDN w:val="0"/>
        <w:adjustRightInd w:val="0"/>
        <w:spacing w:after="0" w:line="240" w:lineRule="auto"/>
        <w:ind w:left="708" w:hanging="708"/>
        <w:jc w:val="center"/>
        <w:rPr>
          <w:rFonts w:ascii="Times New Roman" w:eastAsia="Calibri" w:hAnsi="Times New Roman" w:cs="Times New Roman"/>
          <w:sz w:val="28"/>
          <w:szCs w:val="28"/>
        </w:rPr>
      </w:pPr>
      <w:r w:rsidRPr="000713ED">
        <w:rPr>
          <w:rFonts w:ascii="Times New Roman" w:eastAsia="Calibri" w:hAnsi="Times New Roman" w:cs="Times New Roman"/>
          <w:sz w:val="28"/>
          <w:szCs w:val="28"/>
        </w:rPr>
        <w:t>обжалование действий (бездействия) и (или) решений, принятых</w:t>
      </w:r>
    </w:p>
    <w:p w:rsidR="000713ED" w:rsidRPr="000713ED" w:rsidRDefault="000713ED" w:rsidP="000713ED">
      <w:pPr>
        <w:widowControl w:val="0"/>
        <w:autoSpaceDE w:val="0"/>
        <w:autoSpaceDN w:val="0"/>
        <w:adjustRightInd w:val="0"/>
        <w:spacing w:after="0" w:line="240" w:lineRule="auto"/>
        <w:ind w:left="708" w:hanging="708"/>
        <w:jc w:val="center"/>
        <w:rPr>
          <w:rFonts w:ascii="Times New Roman" w:eastAsia="Calibri" w:hAnsi="Times New Roman" w:cs="Times New Roman"/>
          <w:sz w:val="28"/>
          <w:szCs w:val="28"/>
        </w:rPr>
      </w:pPr>
      <w:r w:rsidRPr="000713ED">
        <w:rPr>
          <w:rFonts w:ascii="Times New Roman" w:eastAsia="Calibri" w:hAnsi="Times New Roman" w:cs="Times New Roman"/>
          <w:sz w:val="28"/>
          <w:szCs w:val="28"/>
        </w:rPr>
        <w:t>(осуществленных) в ходе 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left="708" w:firstLine="709"/>
        <w:jc w:val="both"/>
        <w:rPr>
          <w:rFonts w:ascii="Times New Roman" w:eastAsia="Calibri" w:hAnsi="Times New Roman" w:cs="Times New Roman"/>
          <w:sz w:val="28"/>
          <w:szCs w:val="28"/>
        </w:rPr>
      </w:pP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 жалоба).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5.1.2. Заявитель может обратиться с жалобой, в том числе в следующих случаях:</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а) нарушение срока регистрации заявления о предоставлении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б) нарушение срока 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w:t>
      </w:r>
      <w:r w:rsidRPr="000713ED">
        <w:rPr>
          <w:rFonts w:ascii="Times New Roman" w:eastAsia="Calibri" w:hAnsi="Times New Roman" w:cs="Times New Roman"/>
          <w:sz w:val="28"/>
          <w:szCs w:val="28"/>
        </w:rPr>
        <w:lastRenderedPageBreak/>
        <w:t>Российской Федерации, нормативными правовыми актами Мурманской области, муниципальными правовыми актами;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5.1.3. Жалоба должна содержать:</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в) сведения об обжалуемых решениях и действиях (бездействии) Комитета, его должностных лиц либо муниципальных служащих;</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5.1.5. Жалоба рассматривается в течение 15 рабочих дней со дня ее регистрации.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5.1.6. По результатам рассмотрения жалобы в соответствии с частью 7           </w:t>
      </w:r>
      <w:r w:rsidRPr="000713ED">
        <w:rPr>
          <w:rFonts w:ascii="Times New Roman" w:eastAsia="Calibri" w:hAnsi="Times New Roman" w:cs="Times New Roman"/>
          <w:sz w:val="28"/>
          <w:szCs w:val="28"/>
        </w:rPr>
        <w:lastRenderedPageBreak/>
        <w:t xml:space="preserve">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б) в удовлетворении жалобы отказывается.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5.1.8. В ответе по результатам рассмотрения жалобы указываются: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б) номер, дата, место принятия решения, включая сведения о должностном лице, решение или действие (бездействие), принимаемое и выполняемое</w:t>
      </w:r>
      <w:r>
        <w:rPr>
          <w:rFonts w:ascii="Times New Roman" w:eastAsia="Calibri" w:hAnsi="Times New Roman" w:cs="Times New Roman"/>
          <w:sz w:val="28"/>
          <w:szCs w:val="28"/>
        </w:rPr>
        <w:t xml:space="preserve"> </w:t>
      </w:r>
      <w:r w:rsidRPr="000713ED">
        <w:rPr>
          <w:rFonts w:ascii="Times New Roman" w:eastAsia="Calibri" w:hAnsi="Times New Roman" w:cs="Times New Roman"/>
          <w:sz w:val="28"/>
          <w:szCs w:val="28"/>
        </w:rPr>
        <w:t xml:space="preserve">(не выполненное) которого обжалуется;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в) фамилия, имя, отчество (последнее – при наличии) или наименование Заявителя;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г) основания для принятия решения по жалобе;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д) принятое по жалобе решение;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5.1.9. Орган, рассмотревший жалобу, отказывает в удовлетворении жалобы в следующих случаях: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lastRenderedPageBreak/>
        <w:t xml:space="preserve">в) наличие решения по жалобе, принятого ранее в отношении того же Заявителя и по тому же предмету жалобы.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0713ED" w:rsidRPr="000713ED" w:rsidRDefault="000713ED" w:rsidP="000713ED">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713ED" w:rsidRPr="000713ED" w:rsidRDefault="000713ED" w:rsidP="000713E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713ED">
        <w:rPr>
          <w:rFonts w:ascii="Times New Roman" w:eastAsia="Calibri"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0713ED" w:rsidRPr="000713ED" w:rsidRDefault="000713ED" w:rsidP="000713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5.2.1. Прием жалоб осуществляется Комитетом, администрацией города Мурманска.</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Жалоба может быть принята при личном приёме Заявителя или направлена: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по почте;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с использованием официального сайта администрации города Мурманска в сети Интернет;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с использованием Единого портала;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 с использованием регионального портала государственных                                                и муниципальных услуг.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При личном приёме Заявитель предоставляет документ, удостоверяющий его личность в соответствии с законодательством Российской Федерации.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Жалоба на решение и действия (бездействие) председателя Комитета либо лица, исполняющего его обязанности, подается главе администрации города Мурманска. </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713ED" w:rsidRPr="000713ED" w:rsidRDefault="000713ED" w:rsidP="000713E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713ED">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w:t>
      </w:r>
    </w:p>
    <w:p w:rsidR="000713ED" w:rsidRPr="000713ED" w:rsidRDefault="000713ED" w:rsidP="000713ED">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Информацию о порядке подачи и рассмотрения жалобы можно получить следующими способами: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lastRenderedPageBreak/>
        <w:t>- с использованием Единого портала;</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на информационных стендах в местах предоставления муниципальной услуги;</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посредством личного обращения (в том числе по телефону, по электронной почте, почтовой связью) в Комитет.</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713ED" w:rsidRPr="000713ED" w:rsidRDefault="000713ED" w:rsidP="000713E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713ED">
        <w:rPr>
          <w:rFonts w:ascii="Times New Roman" w:eastAsia="Calibri" w:hAnsi="Times New Roman" w:cs="Times New Roman"/>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w:t>
      </w:r>
    </w:p>
    <w:p w:rsidR="000713ED" w:rsidRPr="000713ED" w:rsidRDefault="000713ED" w:rsidP="000713E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713ED">
        <w:rPr>
          <w:rFonts w:ascii="Times New Roman" w:eastAsia="Calibri" w:hAnsi="Times New Roman" w:cs="Times New Roman"/>
          <w:sz w:val="28"/>
          <w:szCs w:val="28"/>
        </w:rPr>
        <w:t>его должностных лиц</w:t>
      </w:r>
    </w:p>
    <w:p w:rsidR="000713ED" w:rsidRPr="000713ED" w:rsidRDefault="000713ED" w:rsidP="000713E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713ED" w:rsidRPr="000713ED" w:rsidRDefault="000713ED" w:rsidP="000713E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Правовое регулирование отношений, возникающих в связи с подачей             и рассмотрением жалобы, осуществляется в соответствии с:</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0713ED" w:rsidRPr="000713ED" w:rsidRDefault="000713ED" w:rsidP="00071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21. Приложение № 4 к административному регламенту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исключить.</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22. Приложения № 5 и № 6 к административному регламенту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считать приложениями № 4 и № 5 соответственно.</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23. В строке 5 приложения № 5 к административному регламенту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в столбце «Нормативное значение показателя» слово «да» заменить словом «нет».</w:t>
      </w:r>
    </w:p>
    <w:p w:rsidR="000713ED" w:rsidRPr="000713ED" w:rsidRDefault="000713ED" w:rsidP="000713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3ED">
        <w:rPr>
          <w:rFonts w:ascii="Times New Roman" w:eastAsia="Calibri" w:hAnsi="Times New Roman" w:cs="Times New Roman"/>
          <w:sz w:val="28"/>
          <w:szCs w:val="28"/>
        </w:rPr>
        <w:t>24. В строке 6 приложения № 5 к административному регламенту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слова «(в том числе с использованием информационно-телекоммуникационных технологий)» исключить.</w:t>
      </w:r>
    </w:p>
    <w:p w:rsidR="000713ED" w:rsidRPr="000713ED" w:rsidRDefault="000713ED" w:rsidP="000713ED">
      <w:pPr>
        <w:widowControl w:val="0"/>
        <w:autoSpaceDE w:val="0"/>
        <w:autoSpaceDN w:val="0"/>
        <w:adjustRightInd w:val="0"/>
        <w:spacing w:after="0" w:line="240" w:lineRule="auto"/>
        <w:jc w:val="center"/>
        <w:rPr>
          <w:rFonts w:ascii="Times New Roman" w:hAnsi="Times New Roman" w:cs="Times New Roman"/>
          <w:sz w:val="28"/>
          <w:szCs w:val="28"/>
        </w:rPr>
      </w:pPr>
      <w:r w:rsidRPr="000713ED">
        <w:rPr>
          <w:rFonts w:ascii="Times New Roman" w:eastAsia="Calibri" w:hAnsi="Times New Roman" w:cs="Times New Roman"/>
          <w:sz w:val="28"/>
          <w:szCs w:val="28"/>
        </w:rPr>
        <w:t>____________________________</w:t>
      </w:r>
    </w:p>
    <w:sectPr w:rsidR="000713ED" w:rsidRPr="000713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3ED" w:rsidRDefault="000713ED" w:rsidP="000713ED">
      <w:pPr>
        <w:spacing w:after="0" w:line="240" w:lineRule="auto"/>
      </w:pPr>
      <w:r>
        <w:separator/>
      </w:r>
    </w:p>
  </w:endnote>
  <w:endnote w:type="continuationSeparator" w:id="0">
    <w:p w:rsidR="000713ED" w:rsidRDefault="000713ED" w:rsidP="0007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3ED" w:rsidRDefault="000713ED" w:rsidP="000713ED">
      <w:pPr>
        <w:spacing w:after="0" w:line="240" w:lineRule="auto"/>
      </w:pPr>
      <w:r>
        <w:separator/>
      </w:r>
    </w:p>
  </w:footnote>
  <w:footnote w:type="continuationSeparator" w:id="0">
    <w:p w:rsidR="000713ED" w:rsidRDefault="000713ED" w:rsidP="000713ED">
      <w:pPr>
        <w:spacing w:after="0" w:line="240" w:lineRule="auto"/>
      </w:pPr>
      <w:r>
        <w:continuationSeparator/>
      </w:r>
    </w:p>
  </w:footnote>
  <w:footnote w:id="1">
    <w:p w:rsidR="000713ED" w:rsidRPr="00FE3BEF" w:rsidRDefault="000713ED" w:rsidP="000713ED">
      <w:pPr>
        <w:pStyle w:val="a7"/>
        <w:rPr>
          <w:rFonts w:ascii="Times New Roman" w:hAnsi="Times New Roman" w:cs="Times New Roman"/>
        </w:rPr>
      </w:pPr>
      <w:r w:rsidRPr="00AD6720">
        <w:rPr>
          <w:rStyle w:val="a9"/>
          <w:rFonts w:ascii="Times New Roman" w:hAnsi="Times New Roman"/>
        </w:rPr>
        <w:footnoteRef/>
      </w:r>
      <w:r w:rsidRPr="00AD6720">
        <w:rPr>
          <w:rFonts w:ascii="Times New Roman" w:hAnsi="Times New Roman"/>
        </w:rPr>
        <w:t xml:space="preserve"> </w:t>
      </w:r>
      <w:r w:rsidRPr="00FE3BEF">
        <w:rPr>
          <w:rFonts w:ascii="Times New Roman" w:hAnsi="Times New Roman" w:cs="Times New Roman"/>
        </w:rPr>
        <w:t>«Собрание законодательства РФ», № 40, 06.10.2003, ст. 3822.</w:t>
      </w:r>
    </w:p>
  </w:footnote>
  <w:footnote w:id="2">
    <w:p w:rsidR="000713ED" w:rsidRPr="00FE3BEF" w:rsidRDefault="000713ED" w:rsidP="000713ED">
      <w:pPr>
        <w:pStyle w:val="a7"/>
        <w:rPr>
          <w:rFonts w:ascii="Times New Roman" w:hAnsi="Times New Roman" w:cs="Times New Roman"/>
        </w:rPr>
      </w:pPr>
      <w:r w:rsidRPr="00FE3BEF">
        <w:rPr>
          <w:rStyle w:val="a9"/>
          <w:rFonts w:ascii="Times New Roman" w:hAnsi="Times New Roman"/>
        </w:rPr>
        <w:footnoteRef/>
      </w:r>
      <w:r w:rsidRPr="00FE3BEF">
        <w:rPr>
          <w:rFonts w:ascii="Times New Roman" w:hAnsi="Times New Roman" w:cs="Times New Roman"/>
        </w:rPr>
        <w:t xml:space="preserve"> «Российская газета», № 168, 30.07.2010.</w:t>
      </w:r>
    </w:p>
  </w:footnote>
  <w:footnote w:id="3">
    <w:p w:rsidR="000713ED" w:rsidRPr="00FE3BEF" w:rsidRDefault="000713ED" w:rsidP="000713ED">
      <w:pPr>
        <w:pStyle w:val="a7"/>
        <w:rPr>
          <w:rFonts w:ascii="Times New Roman" w:hAnsi="Times New Roman" w:cs="Times New Roman"/>
        </w:rPr>
      </w:pPr>
      <w:r w:rsidRPr="00FE3BEF">
        <w:rPr>
          <w:rStyle w:val="a9"/>
          <w:rFonts w:ascii="Times New Roman" w:hAnsi="Times New Roman"/>
        </w:rPr>
        <w:footnoteRef/>
      </w:r>
      <w:r w:rsidRPr="00FE3BEF">
        <w:rPr>
          <w:rFonts w:ascii="Times New Roman" w:hAnsi="Times New Roman" w:cs="Times New Roman"/>
        </w:rPr>
        <w:t xml:space="preserve"> «Вечерний Мурманск», № 77, 08.05.2018, стр. 5-16.</w:t>
      </w:r>
    </w:p>
  </w:footnote>
  <w:footnote w:id="4">
    <w:p w:rsidR="000713ED" w:rsidRPr="00FE3BEF" w:rsidRDefault="000713ED" w:rsidP="000713ED">
      <w:pPr>
        <w:pStyle w:val="a7"/>
        <w:rPr>
          <w:rFonts w:ascii="Times New Roman" w:hAnsi="Times New Roman" w:cs="Times New Roman"/>
        </w:rPr>
      </w:pPr>
      <w:r w:rsidRPr="00FE3BEF">
        <w:rPr>
          <w:rStyle w:val="a9"/>
          <w:rFonts w:ascii="Times New Roman" w:hAnsi="Times New Roman"/>
        </w:rPr>
        <w:footnoteRef/>
      </w:r>
      <w:r w:rsidRPr="00FE3BEF">
        <w:rPr>
          <w:rFonts w:ascii="Times New Roman" w:hAnsi="Times New Roman" w:cs="Times New Roman"/>
        </w:rPr>
        <w:t xml:space="preserve"> «Вечерний Мурманск», № 190, 13.10.2010.</w:t>
      </w:r>
    </w:p>
  </w:footnote>
  <w:footnote w:id="5">
    <w:p w:rsidR="000713ED" w:rsidRPr="00FE3BEF" w:rsidRDefault="000713ED" w:rsidP="000713ED">
      <w:pPr>
        <w:widowControl w:val="0"/>
        <w:autoSpaceDE w:val="0"/>
        <w:autoSpaceDN w:val="0"/>
        <w:adjustRightInd w:val="0"/>
        <w:spacing w:after="0" w:line="240" w:lineRule="auto"/>
        <w:jc w:val="both"/>
        <w:rPr>
          <w:rFonts w:ascii="Times New Roman" w:hAnsi="Times New Roman" w:cs="Times New Roman"/>
          <w:sz w:val="20"/>
          <w:szCs w:val="20"/>
        </w:rPr>
      </w:pPr>
      <w:r w:rsidRPr="00FE3BEF">
        <w:rPr>
          <w:rStyle w:val="a9"/>
          <w:rFonts w:ascii="Times New Roman" w:hAnsi="Times New Roman"/>
          <w:sz w:val="20"/>
          <w:szCs w:val="20"/>
        </w:rPr>
        <w:footnoteRef/>
      </w:r>
      <w:r w:rsidRPr="00FE3BEF">
        <w:rPr>
          <w:rFonts w:ascii="Times New Roman" w:hAnsi="Times New Roman" w:cs="Times New Roman"/>
          <w:sz w:val="20"/>
          <w:szCs w:val="20"/>
        </w:rPr>
        <w:t xml:space="preserve"> «Вечерний Мурманск», № 178, 25.09.2010.</w:t>
      </w:r>
    </w:p>
  </w:footnote>
  <w:footnote w:id="6">
    <w:p w:rsidR="000713ED" w:rsidRPr="00AD6720" w:rsidRDefault="000713ED" w:rsidP="000713ED">
      <w:pPr>
        <w:pStyle w:val="a7"/>
        <w:rPr>
          <w:rFonts w:ascii="Times New Roman" w:hAnsi="Times New Roman"/>
        </w:rPr>
      </w:pPr>
      <w:r w:rsidRPr="00FE3BEF">
        <w:rPr>
          <w:rStyle w:val="a9"/>
          <w:rFonts w:ascii="Times New Roman" w:hAnsi="Times New Roman"/>
        </w:rPr>
        <w:footnoteRef/>
      </w:r>
      <w:r w:rsidRPr="00FE3BEF">
        <w:rPr>
          <w:rFonts w:ascii="Times New Roman" w:hAnsi="Times New Roman" w:cs="Times New Roman"/>
        </w:rPr>
        <w:t xml:space="preserve"> «Вечерний Мурманск», спецвыпуск № 28, 06.06.2012.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94"/>
    <w:rsid w:val="000713ED"/>
    <w:rsid w:val="00114671"/>
    <w:rsid w:val="0078089E"/>
    <w:rsid w:val="008A0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43B38-CB31-4460-A4F8-DE2CC88C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rsid w:val="000713ED"/>
    <w:rPr>
      <w:rFonts w:ascii="Times New Roman" w:eastAsia="Calibri" w:hAnsi="Times New Roman" w:cs="Times New Roman"/>
      <w:sz w:val="20"/>
      <w:szCs w:val="20"/>
      <w:lang w:eastAsia="ru-RU"/>
    </w:rPr>
  </w:style>
  <w:style w:type="paragraph" w:styleId="a4">
    <w:name w:val="Body Text"/>
    <w:basedOn w:val="a"/>
    <w:link w:val="a3"/>
    <w:semiHidden/>
    <w:rsid w:val="000713ED"/>
    <w:pPr>
      <w:spacing w:after="0" w:line="240" w:lineRule="auto"/>
      <w:jc w:val="both"/>
    </w:pPr>
    <w:rPr>
      <w:rFonts w:ascii="Times New Roman" w:eastAsia="Calibri" w:hAnsi="Times New Roman" w:cs="Times New Roman"/>
      <w:sz w:val="20"/>
      <w:szCs w:val="20"/>
      <w:lang w:eastAsia="ru-RU"/>
    </w:rPr>
  </w:style>
  <w:style w:type="character" w:customStyle="1" w:styleId="1">
    <w:name w:val="Основной текст Знак1"/>
    <w:basedOn w:val="a0"/>
    <w:uiPriority w:val="99"/>
    <w:semiHidden/>
    <w:rsid w:val="000713ED"/>
  </w:style>
  <w:style w:type="character" w:customStyle="1" w:styleId="a5">
    <w:name w:val="Название Знак"/>
    <w:link w:val="a6"/>
    <w:locked/>
    <w:rsid w:val="000713ED"/>
    <w:rPr>
      <w:rFonts w:cs="Calibri"/>
      <w:b/>
      <w:bCs/>
      <w:sz w:val="24"/>
      <w:szCs w:val="24"/>
    </w:rPr>
  </w:style>
  <w:style w:type="paragraph" w:styleId="a6">
    <w:name w:val="Title"/>
    <w:basedOn w:val="a"/>
    <w:link w:val="a5"/>
    <w:qFormat/>
    <w:rsid w:val="000713ED"/>
    <w:pPr>
      <w:spacing w:after="0" w:line="240" w:lineRule="auto"/>
      <w:jc w:val="center"/>
    </w:pPr>
    <w:rPr>
      <w:rFonts w:cs="Calibri"/>
      <w:b/>
      <w:bCs/>
      <w:sz w:val="24"/>
      <w:szCs w:val="24"/>
    </w:rPr>
  </w:style>
  <w:style w:type="character" w:customStyle="1" w:styleId="10">
    <w:name w:val="Название Знак1"/>
    <w:basedOn w:val="a0"/>
    <w:uiPriority w:val="10"/>
    <w:rsid w:val="000713ED"/>
    <w:rPr>
      <w:rFonts w:asciiTheme="majorHAnsi" w:eastAsiaTheme="majorEastAsia" w:hAnsiTheme="majorHAnsi" w:cstheme="majorBidi"/>
      <w:spacing w:val="-10"/>
      <w:kern w:val="28"/>
      <w:sz w:val="56"/>
      <w:szCs w:val="56"/>
    </w:rPr>
  </w:style>
  <w:style w:type="paragraph" w:styleId="a7">
    <w:name w:val="footnote text"/>
    <w:basedOn w:val="a"/>
    <w:link w:val="a8"/>
    <w:uiPriority w:val="99"/>
    <w:semiHidden/>
    <w:unhideWhenUsed/>
    <w:rsid w:val="000713ED"/>
    <w:pPr>
      <w:spacing w:after="0" w:line="240" w:lineRule="auto"/>
    </w:pPr>
    <w:rPr>
      <w:sz w:val="20"/>
      <w:szCs w:val="20"/>
    </w:rPr>
  </w:style>
  <w:style w:type="character" w:customStyle="1" w:styleId="a8">
    <w:name w:val="Текст сноски Знак"/>
    <w:basedOn w:val="a0"/>
    <w:link w:val="a7"/>
    <w:uiPriority w:val="99"/>
    <w:semiHidden/>
    <w:rsid w:val="000713ED"/>
    <w:rPr>
      <w:sz w:val="20"/>
      <w:szCs w:val="20"/>
    </w:rPr>
  </w:style>
  <w:style w:type="character" w:styleId="a9">
    <w:name w:val="footnote reference"/>
    <w:uiPriority w:val="99"/>
    <w:rsid w:val="000713E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73CE9D20D2E825725EF06EC9EA8C0EE3855F6643297BC8B47250DBF1AC1E16F22B67756DD7DACDiCl7L" TargetMode="External"/><Relationship Id="rId13" Type="http://schemas.openxmlformats.org/officeDocument/2006/relationships/hyperlink" Target="consultantplus://offline/ref=84A3544E09F988D4EA5F1D27FE88840D9F04F42004DD23284334F645C7979DB0G4H6K" TargetMode="External"/><Relationship Id="rId3" Type="http://schemas.openxmlformats.org/officeDocument/2006/relationships/webSettings" Target="webSettings.xml"/><Relationship Id="rId7" Type="http://schemas.openxmlformats.org/officeDocument/2006/relationships/hyperlink" Target="consultantplus://offline/ref=1373CE9D20D2E825725EF06EC9EA8C0EE3855D634B277BC8B47250DBF1AC1E16F22B67756DD7DBCCiCl1L" TargetMode="External"/><Relationship Id="rId12" Type="http://schemas.openxmlformats.org/officeDocument/2006/relationships/hyperlink" Target="consultantplus://offline/ref=84A3544E09F988D4EA5F1D27FE88840D9F04F42005D2262B4834F645C7979DB0G4H6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itymurmansk.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1373CE9D20D2E825725EEE63DF86D20BE58A056D4F2E739AEC2D0B86A6A51441B5643E3729DADBC4C394E1iCl8L" TargetMode="External"/><Relationship Id="rId4" Type="http://schemas.openxmlformats.org/officeDocument/2006/relationships/footnotes" Target="footnotes.xml"/><Relationship Id="rId9" Type="http://schemas.openxmlformats.org/officeDocument/2006/relationships/hyperlink" Target="consultantplus://offline/ref=1373CE9D20D2E825725EEE63DF86D20BE58A056D4F2C719BEA2D0B86A6A51441B5643E3729DADBC4C395EAiCl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5014</Words>
  <Characters>28583</Characters>
  <Application>Microsoft Office Word</Application>
  <DocSecurity>0</DocSecurity>
  <Lines>238</Lines>
  <Paragraphs>67</Paragraphs>
  <ScaleCrop>false</ScaleCrop>
  <Company/>
  <LinksUpToDate>false</LinksUpToDate>
  <CharactersWithSpaces>33530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Рохлина</dc:creator>
  <cp:keywords/>
  <dc:description/>
  <cp:lastModifiedBy>Ирина Рохлина</cp:lastModifiedBy>
  <cp:revision>3</cp:revision>
  <dcterms:created xsi:type="dcterms:W3CDTF">2019-05-24T14:32:00Z</dcterms:created>
  <dcterms:modified xsi:type="dcterms:W3CDTF">2019-05-24T15:07:00Z</dcterms:modified>
</cp:coreProperties>
</file>