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1A" w:rsidRDefault="001C6FD0" w:rsidP="00D2261A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1A" w:rsidRDefault="00D2261A" w:rsidP="00D2261A">
      <w:pPr>
        <w:pStyle w:val="af1"/>
        <w:rPr>
          <w:sz w:val="28"/>
          <w:szCs w:val="28"/>
        </w:rPr>
      </w:pPr>
    </w:p>
    <w:p w:rsidR="00D2261A" w:rsidRPr="00B55374" w:rsidRDefault="00D2261A" w:rsidP="00D2261A">
      <w:pPr>
        <w:pStyle w:val="af1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D2261A" w:rsidRPr="00B55374" w:rsidRDefault="00D2261A" w:rsidP="00D2261A">
      <w:pPr>
        <w:pStyle w:val="af1"/>
        <w:rPr>
          <w:rFonts w:ascii="Times New Roman" w:hAnsi="Times New Roman" w:cs="Times New Roman"/>
          <w:sz w:val="32"/>
          <w:szCs w:val="32"/>
        </w:rPr>
      </w:pPr>
    </w:p>
    <w:p w:rsidR="00D2261A" w:rsidRPr="00B55374" w:rsidRDefault="00D2261A" w:rsidP="00D2261A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B55374">
        <w:rPr>
          <w:b/>
          <w:bCs/>
          <w:spacing w:val="40"/>
          <w:sz w:val="32"/>
          <w:szCs w:val="32"/>
        </w:rPr>
        <w:t>ПОСТАНОВЛЕНИЕ</w:t>
      </w:r>
    </w:p>
    <w:p w:rsidR="00840AED" w:rsidRPr="001A1E57" w:rsidRDefault="0065498D" w:rsidP="00840AE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40AED" w:rsidRPr="001A1E57">
        <w:rPr>
          <w:sz w:val="28"/>
          <w:szCs w:val="28"/>
        </w:rPr>
        <w:t>.03.20</w:t>
      </w:r>
      <w:r>
        <w:rPr>
          <w:sz w:val="28"/>
          <w:szCs w:val="28"/>
        </w:rPr>
        <w:t>21</w:t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  <w:t xml:space="preserve">                              </w:t>
      </w:r>
      <w:r w:rsidR="00840AED">
        <w:rPr>
          <w:sz w:val="28"/>
          <w:szCs w:val="28"/>
        </w:rPr>
        <w:t xml:space="preserve">          </w:t>
      </w:r>
      <w:r w:rsidR="00840AED" w:rsidRPr="001A1E57">
        <w:rPr>
          <w:sz w:val="28"/>
          <w:szCs w:val="28"/>
        </w:rPr>
        <w:t xml:space="preserve">     № </w:t>
      </w:r>
      <w:r>
        <w:rPr>
          <w:sz w:val="28"/>
          <w:szCs w:val="28"/>
        </w:rPr>
        <w:t>772</w:t>
      </w:r>
    </w:p>
    <w:p w:rsidR="00840AED" w:rsidRPr="001A1E57" w:rsidRDefault="00840AED" w:rsidP="00840AED">
      <w:pPr>
        <w:ind w:firstLine="709"/>
        <w:jc w:val="center"/>
        <w:rPr>
          <w:b/>
          <w:sz w:val="28"/>
          <w:szCs w:val="28"/>
        </w:rPr>
      </w:pPr>
    </w:p>
    <w:sdt>
      <w:sdtPr>
        <w:rPr>
          <w:b/>
          <w:sz w:val="28"/>
        </w:rPr>
        <w:id w:val="1461541337"/>
        <w:placeholder>
          <w:docPart w:val="82DF8D32812545AC98102B2DE13C98C2"/>
        </w:placeholder>
      </w:sdtPr>
      <w:sdtEndPr/>
      <w:sdtContent>
        <w:p w:rsidR="0065498D" w:rsidRPr="0065498D" w:rsidRDefault="0065498D" w:rsidP="0065498D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65498D">
            <w:rPr>
              <w:rFonts w:eastAsia="Calibri"/>
              <w:b/>
              <w:sz w:val="28"/>
              <w:szCs w:val="28"/>
              <w:lang w:eastAsia="en-US"/>
            </w:rPr>
            <w:t>О внесении изменений в Положение о проведении общегородского конкурса «Гермес», утверждённое постановлением администрации города Мурманска от 11.03.2015 № 688 (в ред. постановлений от 24.03.2016 № 773,</w:t>
          </w:r>
        </w:p>
        <w:p w:rsidR="0065498D" w:rsidRPr="0065498D" w:rsidRDefault="0065498D" w:rsidP="0065498D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65498D">
            <w:rPr>
              <w:rFonts w:eastAsia="Calibri"/>
              <w:b/>
              <w:sz w:val="28"/>
              <w:szCs w:val="28"/>
              <w:lang w:eastAsia="en-US"/>
            </w:rPr>
            <w:t>от 03.04.2017 № 879, от 20.03.2018 № 695, от 18.03.2019 № 965,</w:t>
          </w:r>
        </w:p>
        <w:p w:rsidR="0065498D" w:rsidRPr="0065498D" w:rsidRDefault="0065498D" w:rsidP="0065498D">
          <w:pPr>
            <w:jc w:val="center"/>
            <w:rPr>
              <w:b/>
              <w:sz w:val="28"/>
              <w:lang w:eastAsia="en-US"/>
            </w:rPr>
          </w:pPr>
          <w:r w:rsidRPr="0065498D">
            <w:rPr>
              <w:rFonts w:eastAsia="Calibri"/>
              <w:b/>
              <w:sz w:val="28"/>
              <w:szCs w:val="28"/>
              <w:lang w:eastAsia="en-US"/>
            </w:rPr>
            <w:t>от 20.06.2019 № 2095, от 09.04.2020 № 953, от 01.06.2020 № 1289</w:t>
          </w:r>
          <w:r w:rsidRPr="0065498D">
            <w:rPr>
              <w:rFonts w:eastAsia="Calibri"/>
              <w:b/>
              <w:sz w:val="28"/>
              <w:szCs w:val="28"/>
            </w:rPr>
            <w:t>)</w:t>
          </w:r>
        </w:p>
      </w:sdtContent>
    </w:sdt>
    <w:p w:rsidR="00840AED" w:rsidRPr="001B05F6" w:rsidRDefault="00840AED" w:rsidP="0056092D">
      <w:pPr>
        <w:jc w:val="center"/>
        <w:rPr>
          <w:b/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b/>
          <w:sz w:val="28"/>
          <w:szCs w:val="28"/>
        </w:rPr>
      </w:pPr>
    </w:p>
    <w:p w:rsidR="00840AED" w:rsidRPr="001A1E57" w:rsidRDefault="0065498D" w:rsidP="00840A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65498D">
        <w:rPr>
          <w:rFonts w:ascii="Times New Roman" w:eastAsia="Calibri" w:hAnsi="Times New Roman" w:cs="Times New Roman"/>
          <w:bCs w:val="0"/>
          <w:kern w:val="0"/>
          <w:lang w:eastAsia="en-US"/>
        </w:rPr>
        <w:t xml:space="preserve">В соответствии с Федеральными законами от 28.12.2009 № 381-ФЗ                     </w:t>
      </w:r>
      <w:r w:rsidRPr="0065498D">
        <w:rPr>
          <w:rFonts w:ascii="Times New Roman" w:eastAsia="Calibri" w:hAnsi="Times New Roman" w:cs="Times New Roman"/>
          <w:kern w:val="0"/>
          <w:lang w:eastAsia="en-US"/>
        </w:rPr>
        <w:t>«Об основах государственного регулирования торговой деятельности                             в Российской Федерации», от 06.10.2003 № 131-ФЗ «Об общих принципах организации местного самоуправления в Российской Федерации», постановлением администрации города Мурманска от 10.11.2017 № 3598           «Об утверждении муниципальной программы города Мурманска «Развитие конкурентоспособной экономики» на 2018-2024 годы», руководствуясь Уставом муниципального образования город Мурманск,</w:t>
      </w:r>
      <w:r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r w:rsidRPr="0065498D">
        <w:rPr>
          <w:rFonts w:ascii="Times New Roman" w:hAnsi="Times New Roman" w:cs="Times New Roman"/>
          <w:b/>
          <w:bCs w:val="0"/>
          <w:kern w:val="0"/>
        </w:rPr>
        <w:t>п о с т а н о в л я ю: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65498D" w:rsidRPr="0065498D" w:rsidRDefault="0065498D" w:rsidP="0065498D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5498D">
        <w:rPr>
          <w:rFonts w:eastAsia="Calibri"/>
          <w:sz w:val="28"/>
          <w:szCs w:val="28"/>
          <w:lang w:eastAsia="en-US"/>
        </w:rPr>
        <w:t xml:space="preserve">1. </w:t>
      </w:r>
      <w:r w:rsidRPr="0065498D">
        <w:rPr>
          <w:rFonts w:eastAsia="Calibri"/>
          <w:bCs/>
          <w:sz w:val="28"/>
          <w:szCs w:val="28"/>
          <w:lang w:eastAsia="en-US"/>
        </w:rPr>
        <w:t xml:space="preserve">Внести в Положение о проведении общегородского конкурса «Гермес», утверждённое постановлением администрации города Мурманска от 11.03.2015 № 688 </w:t>
      </w:r>
      <w:r w:rsidRPr="0065498D">
        <w:rPr>
          <w:rFonts w:eastAsia="Calibri"/>
          <w:sz w:val="28"/>
          <w:szCs w:val="28"/>
          <w:lang w:eastAsia="en-US"/>
        </w:rPr>
        <w:t xml:space="preserve">(в ред. постановлений от 24.03.2016 № 773, от 03.04.2017 № </w:t>
      </w:r>
      <w:proofErr w:type="gramStart"/>
      <w:r w:rsidRPr="0065498D">
        <w:rPr>
          <w:rFonts w:eastAsia="Calibri"/>
          <w:sz w:val="28"/>
          <w:szCs w:val="28"/>
          <w:lang w:eastAsia="en-US"/>
        </w:rPr>
        <w:t xml:space="preserve">879,   </w:t>
      </w:r>
      <w:proofErr w:type="gramEnd"/>
      <w:r w:rsidRPr="0065498D">
        <w:rPr>
          <w:rFonts w:eastAsia="Calibri"/>
          <w:sz w:val="28"/>
          <w:szCs w:val="28"/>
          <w:lang w:eastAsia="en-US"/>
        </w:rPr>
        <w:t xml:space="preserve">                            от 20.03.2018 № 695, от 18.03.2019 № 965, от 20.06.2019 № 2095, от 09.04.2020            № 953, от 01.06.2020 № 1289), следующие изменения:</w:t>
      </w:r>
    </w:p>
    <w:p w:rsidR="0065498D" w:rsidRPr="0065498D" w:rsidRDefault="0065498D" w:rsidP="0065498D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sz w:val="28"/>
          <w:szCs w:val="28"/>
          <w:lang w:eastAsia="en-US"/>
        </w:rPr>
        <w:t>1.1. Пункт 3.2 раздела 3 изложить в новой редакции: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«3.2. Номинации Конкурса: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- «Лучший туристский маршрут «Мурманск гостеприимный»;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 xml:space="preserve">- «Лучшая организация по реализации сувенирной продукции                    </w:t>
      </w:r>
      <w:proofErr w:type="gramStart"/>
      <w:r w:rsidRPr="0065498D">
        <w:rPr>
          <w:rFonts w:eastAsia="Calibri"/>
          <w:bCs/>
          <w:sz w:val="28"/>
          <w:szCs w:val="28"/>
          <w:lang w:eastAsia="en-US"/>
        </w:rPr>
        <w:t xml:space="preserve">   «</w:t>
      </w:r>
      <w:proofErr w:type="gramEnd"/>
      <w:r w:rsidRPr="0065498D">
        <w:rPr>
          <w:rFonts w:eastAsia="Calibri"/>
          <w:bCs/>
          <w:sz w:val="28"/>
          <w:szCs w:val="28"/>
          <w:lang w:eastAsia="en-US"/>
        </w:rPr>
        <w:t>Из Мурманска с любовью»;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- «Лучший торговый объект местного производителя».».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1.2. Пункт 3.3 раздела 3 изложить в новой редакции: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«3.3. Этапы Конкурса: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- 1 этап (с 01 апреля по 15 апреля) – приём заявок на участие в Конкурсе, формирование перечня участников;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- 2 этап (с 16 апреля по 14 мая) – проведение заседаний конкурсной комиссии по рассмотрению заявок участников Конкурса, определение победителей Конкурса.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Награждение участников и победителей Конкурса в торжественной обстановке до 30 мая.».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lastRenderedPageBreak/>
        <w:t>1.3. В подпунктах 4.2.3 и 4.2.4 пункта 4.2 раздела 4 слова «, призёров» исключить.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1.4. В подпункте 5.7.4 пункта 5.7 и в пункте 5.8 раздела 5, в пункте 8.2 раздела 8 слова «и призёров» исключить.</w:t>
      </w:r>
    </w:p>
    <w:p w:rsidR="0065498D" w:rsidRPr="0065498D" w:rsidRDefault="0065498D" w:rsidP="0065498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 xml:space="preserve">1.5. В пункте 7.1 раздела 7 слова «пять дней» заменить словами «два дня». </w:t>
      </w:r>
    </w:p>
    <w:p w:rsidR="0065498D" w:rsidRPr="0065498D" w:rsidRDefault="0065498D" w:rsidP="006549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98D">
        <w:rPr>
          <w:rFonts w:eastAsia="Calibri"/>
          <w:sz w:val="28"/>
          <w:szCs w:val="28"/>
          <w:lang w:eastAsia="en-US"/>
        </w:rPr>
        <w:t>1.6. Приложения №№ 1 - 4 к Положению изложить в новой редакции согласно приложениям №№ 1 - 4 к настоящему постановлению.</w:t>
      </w:r>
    </w:p>
    <w:p w:rsidR="0065498D" w:rsidRPr="0065498D" w:rsidRDefault="0065498D" w:rsidP="0065498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98D" w:rsidRPr="0065498D" w:rsidRDefault="0065498D" w:rsidP="0065498D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5498D">
        <w:rPr>
          <w:rFonts w:eastAsia="Calibri"/>
          <w:sz w:val="28"/>
          <w:szCs w:val="28"/>
          <w:lang w:eastAsia="en-US"/>
        </w:rPr>
        <w:t xml:space="preserve">          2. Управлению финансов администрации города Мурманска                     </w:t>
      </w:r>
      <w:proofErr w:type="gramStart"/>
      <w:r w:rsidRPr="0065498D">
        <w:rPr>
          <w:rFonts w:eastAsia="Calibri"/>
          <w:sz w:val="28"/>
          <w:szCs w:val="28"/>
          <w:lang w:eastAsia="en-US"/>
        </w:rPr>
        <w:t xml:space="preserve">   (</w:t>
      </w:r>
      <w:proofErr w:type="spellStart"/>
      <w:proofErr w:type="gramEnd"/>
      <w:r w:rsidRPr="0065498D">
        <w:rPr>
          <w:rFonts w:eastAsia="Calibri"/>
          <w:sz w:val="28"/>
          <w:szCs w:val="28"/>
          <w:lang w:eastAsia="en-US"/>
        </w:rPr>
        <w:t>Умушкина</w:t>
      </w:r>
      <w:proofErr w:type="spellEnd"/>
      <w:r w:rsidRPr="0065498D">
        <w:rPr>
          <w:rFonts w:eastAsia="Calibri"/>
          <w:sz w:val="28"/>
          <w:szCs w:val="28"/>
          <w:lang w:eastAsia="en-US"/>
        </w:rPr>
        <w:t xml:space="preserve"> О.В.) обеспечить финансирование расходов на реализацию мероприятия «Проведение городских конкурсов, выставок, ярмарок» подпрограммы «Развитие и поддержка малого и среднего предпринимательства в городе Мурманске» на 2018 - 2024 годы муниципальной программы города Мурманска «Развитие конкурентоспособной экономики» на 2018 - 2024 годы                   в пределах лимитов бюджетных обязательств.</w:t>
      </w:r>
    </w:p>
    <w:p w:rsidR="0065498D" w:rsidRPr="0065498D" w:rsidRDefault="0065498D" w:rsidP="0065498D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65498D" w:rsidRPr="0065498D" w:rsidRDefault="0065498D" w:rsidP="006549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98D">
        <w:rPr>
          <w:rFonts w:eastAsia="Calibri"/>
          <w:sz w:val="28"/>
          <w:szCs w:val="28"/>
          <w:lang w:eastAsia="en-US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65498D" w:rsidRPr="0065498D" w:rsidRDefault="0065498D" w:rsidP="006549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98D" w:rsidRPr="0065498D" w:rsidRDefault="0065498D" w:rsidP="006549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98D">
        <w:rPr>
          <w:rFonts w:eastAsia="Calibri"/>
          <w:sz w:val="28"/>
          <w:szCs w:val="28"/>
          <w:lang w:eastAsia="en-US"/>
        </w:rPr>
        <w:t>4. Редакции газеты «Вечерний Мурманск» (Хабаров В.А.) опубликовать настоящее постановление с приложениями.</w:t>
      </w:r>
    </w:p>
    <w:p w:rsidR="0065498D" w:rsidRPr="0065498D" w:rsidRDefault="0065498D" w:rsidP="006549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98D" w:rsidRPr="0065498D" w:rsidRDefault="0065498D" w:rsidP="006549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98D">
        <w:rPr>
          <w:rFonts w:eastAsia="Calibri"/>
          <w:sz w:val="28"/>
          <w:szCs w:val="28"/>
          <w:lang w:eastAsia="en-US"/>
        </w:rPr>
        <w:t>5. Настоящее постановление вступает в силу со дня официального опубликования.</w:t>
      </w:r>
    </w:p>
    <w:p w:rsidR="0065498D" w:rsidRPr="0065498D" w:rsidRDefault="0065498D" w:rsidP="006549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98D" w:rsidRPr="0065498D" w:rsidRDefault="0065498D" w:rsidP="00654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98D">
        <w:rPr>
          <w:rFonts w:eastAsia="Calibri"/>
          <w:sz w:val="28"/>
          <w:szCs w:val="28"/>
          <w:lang w:eastAsia="en-US"/>
        </w:rPr>
        <w:t xml:space="preserve">6.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65498D">
        <w:rPr>
          <w:rFonts w:eastAsia="Calibri"/>
          <w:sz w:val="28"/>
          <w:szCs w:val="28"/>
          <w:lang w:eastAsia="en-US"/>
        </w:rPr>
        <w:t>Синякаева</w:t>
      </w:r>
      <w:proofErr w:type="spellEnd"/>
      <w:r w:rsidRPr="0065498D">
        <w:rPr>
          <w:rFonts w:eastAsia="Calibri"/>
          <w:sz w:val="28"/>
          <w:szCs w:val="28"/>
          <w:lang w:eastAsia="en-US"/>
        </w:rPr>
        <w:t xml:space="preserve"> Р.Р</w:t>
      </w:r>
    </w:p>
    <w:p w:rsidR="0065498D" w:rsidRPr="0065498D" w:rsidRDefault="0065498D" w:rsidP="0065498D">
      <w:pPr>
        <w:jc w:val="both"/>
        <w:rPr>
          <w:sz w:val="28"/>
          <w:szCs w:val="28"/>
        </w:rPr>
      </w:pPr>
    </w:p>
    <w:p w:rsidR="0065498D" w:rsidRPr="0065498D" w:rsidRDefault="0065498D" w:rsidP="0065498D">
      <w:pPr>
        <w:jc w:val="both"/>
        <w:rPr>
          <w:sz w:val="28"/>
          <w:szCs w:val="28"/>
        </w:rPr>
      </w:pPr>
    </w:p>
    <w:p w:rsidR="0065498D" w:rsidRPr="0065498D" w:rsidRDefault="0065498D" w:rsidP="0065498D">
      <w:pPr>
        <w:jc w:val="both"/>
        <w:rPr>
          <w:sz w:val="28"/>
          <w:szCs w:val="28"/>
        </w:rPr>
      </w:pPr>
    </w:p>
    <w:p w:rsidR="0065498D" w:rsidRPr="0065498D" w:rsidRDefault="0065498D" w:rsidP="0065498D">
      <w:pPr>
        <w:jc w:val="both"/>
        <w:rPr>
          <w:b/>
          <w:sz w:val="28"/>
        </w:rPr>
      </w:pPr>
      <w:r w:rsidRPr="0065498D">
        <w:rPr>
          <w:b/>
          <w:sz w:val="28"/>
        </w:rPr>
        <w:t>Временно исполняющий полномочия</w:t>
      </w:r>
    </w:p>
    <w:p w:rsidR="00840AED" w:rsidRPr="001A1E57" w:rsidRDefault="0065498D" w:rsidP="0065498D">
      <w:pPr>
        <w:jc w:val="both"/>
        <w:rPr>
          <w:b/>
          <w:sz w:val="28"/>
          <w:szCs w:val="28"/>
        </w:rPr>
      </w:pPr>
      <w:r w:rsidRPr="0065498D">
        <w:rPr>
          <w:b/>
          <w:sz w:val="28"/>
        </w:rPr>
        <w:t xml:space="preserve">главы администрации города Мурманска                                            В.А. </w:t>
      </w:r>
      <w:proofErr w:type="spellStart"/>
      <w:r w:rsidRPr="0065498D">
        <w:rPr>
          <w:b/>
          <w:sz w:val="28"/>
        </w:rPr>
        <w:t>Доцник</w:t>
      </w:r>
      <w:proofErr w:type="spellEnd"/>
    </w:p>
    <w:p w:rsidR="00D2261A" w:rsidRPr="005C2695" w:rsidRDefault="00D2261A" w:rsidP="00D2261A">
      <w:pPr>
        <w:jc w:val="both"/>
        <w:rPr>
          <w:b/>
          <w:sz w:val="28"/>
          <w:szCs w:val="28"/>
        </w:rPr>
      </w:pPr>
    </w:p>
    <w:p w:rsidR="00D2261A" w:rsidRPr="005C2695" w:rsidRDefault="00D2261A" w:rsidP="00D2261A">
      <w:pPr>
        <w:jc w:val="both"/>
        <w:rPr>
          <w:sz w:val="28"/>
          <w:szCs w:val="28"/>
        </w:rPr>
      </w:pPr>
      <w:r w:rsidRPr="005C2695">
        <w:rPr>
          <w:b/>
          <w:sz w:val="28"/>
          <w:szCs w:val="28"/>
        </w:rPr>
        <w:t xml:space="preserve">                                                                                </w:t>
      </w:r>
    </w:p>
    <w:p w:rsidR="00D2261A" w:rsidRPr="00851FBD" w:rsidRDefault="00D2261A" w:rsidP="00D2261A">
      <w:pPr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7E60B4" w:rsidRDefault="007E60B4" w:rsidP="007E60B4">
      <w:pPr>
        <w:ind w:firstLine="5529"/>
        <w:jc w:val="center"/>
        <w:rPr>
          <w:sz w:val="28"/>
          <w:szCs w:val="28"/>
        </w:rPr>
      </w:pPr>
      <w:r w:rsidRPr="007E60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7E60B4" w:rsidRDefault="007E60B4" w:rsidP="007E60B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0B4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7E60B4" w:rsidRDefault="007E60B4" w:rsidP="007E60B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7E60B4" w:rsidRPr="007E60B4" w:rsidRDefault="007E60B4" w:rsidP="007E60B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07A2D">
        <w:rPr>
          <w:sz w:val="28"/>
          <w:szCs w:val="28"/>
        </w:rPr>
        <w:t xml:space="preserve"> 25.03.2021</w:t>
      </w:r>
      <w:r>
        <w:rPr>
          <w:sz w:val="28"/>
          <w:szCs w:val="28"/>
        </w:rPr>
        <w:t xml:space="preserve"> №</w:t>
      </w:r>
      <w:r w:rsidR="00307A2D">
        <w:rPr>
          <w:sz w:val="28"/>
          <w:szCs w:val="28"/>
        </w:rPr>
        <w:t xml:space="preserve"> 772</w:t>
      </w:r>
      <w:bookmarkStart w:id="0" w:name="_GoBack"/>
      <w:bookmarkEnd w:id="0"/>
      <w:r>
        <w:rPr>
          <w:sz w:val="28"/>
          <w:szCs w:val="28"/>
        </w:rPr>
        <w:t xml:space="preserve"> ______</w:t>
      </w:r>
    </w:p>
    <w:p w:rsidR="007E60B4" w:rsidRPr="007E60B4" w:rsidRDefault="007E60B4" w:rsidP="000E7132">
      <w:pPr>
        <w:ind w:firstLine="7513"/>
        <w:jc w:val="center"/>
        <w:rPr>
          <w:sz w:val="28"/>
          <w:szCs w:val="28"/>
        </w:rPr>
      </w:pPr>
    </w:p>
    <w:p w:rsidR="007E60B4" w:rsidRPr="007E60B4" w:rsidRDefault="007E60B4" w:rsidP="000E7132">
      <w:pPr>
        <w:ind w:firstLine="7513"/>
        <w:jc w:val="center"/>
        <w:rPr>
          <w:sz w:val="28"/>
          <w:szCs w:val="28"/>
        </w:rPr>
      </w:pPr>
    </w:p>
    <w:p w:rsidR="00817960" w:rsidRDefault="00817960" w:rsidP="000E7132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94A0F" w:rsidRPr="00A647D8" w:rsidRDefault="00817960" w:rsidP="000E7132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94A0F">
        <w:rPr>
          <w:sz w:val="28"/>
          <w:szCs w:val="28"/>
        </w:rPr>
        <w:t>П</w:t>
      </w:r>
      <w:r w:rsidR="00F94A0F" w:rsidRPr="00A647D8">
        <w:rPr>
          <w:sz w:val="28"/>
          <w:szCs w:val="28"/>
        </w:rPr>
        <w:t>оло</w:t>
      </w:r>
      <w:r w:rsidR="00F94A0F">
        <w:rPr>
          <w:sz w:val="28"/>
          <w:szCs w:val="28"/>
        </w:rPr>
        <w:t>жению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0E7132" w:rsidRPr="00A647D8" w:rsidRDefault="000E7132" w:rsidP="00F94A0F">
      <w:pPr>
        <w:ind w:firstLine="709"/>
        <w:jc w:val="center"/>
        <w:rPr>
          <w:sz w:val="28"/>
          <w:szCs w:val="28"/>
        </w:rPr>
      </w:pPr>
    </w:p>
    <w:p w:rsidR="00F94A0F" w:rsidRDefault="00F94A0F" w:rsidP="00197266">
      <w:pPr>
        <w:tabs>
          <w:tab w:val="left" w:pos="4111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7D8">
        <w:rPr>
          <w:sz w:val="28"/>
          <w:szCs w:val="28"/>
        </w:rPr>
        <w:t xml:space="preserve">Председателю комитета по экономическому </w:t>
      </w:r>
    </w:p>
    <w:p w:rsidR="00F94A0F" w:rsidRPr="00A647D8" w:rsidRDefault="00F94A0F" w:rsidP="00F94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647D8">
        <w:rPr>
          <w:sz w:val="28"/>
          <w:szCs w:val="28"/>
        </w:rPr>
        <w:t>развитию администрации города Мурманска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97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</w:t>
      </w:r>
      <w:r w:rsidR="00197266">
        <w:rPr>
          <w:sz w:val="28"/>
          <w:szCs w:val="28"/>
        </w:rPr>
        <w:t>_______________________________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Pr="006E6423" w:rsidRDefault="00F94A0F" w:rsidP="000E7132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F94A0F" w:rsidRPr="006E6423" w:rsidRDefault="00F94A0F" w:rsidP="000E7132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Pr="006E6423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Pr="006E6423" w:rsidRDefault="000E7132" w:rsidP="00F94A0F">
      <w:pPr>
        <w:jc w:val="center"/>
      </w:pPr>
      <w:r>
        <w:t>(</w:t>
      </w:r>
      <w:r w:rsidR="00F94A0F">
        <w:t xml:space="preserve">полное </w:t>
      </w:r>
      <w:r w:rsidR="00F94A0F" w:rsidRPr="006E6423">
        <w:t>наименование Участника</w:t>
      </w:r>
    </w:p>
    <w:p w:rsidR="00F94A0F" w:rsidRPr="006E6423" w:rsidRDefault="00F94A0F" w:rsidP="00F94A0F">
      <w:pPr>
        <w:jc w:val="center"/>
        <w:rPr>
          <w:sz w:val="28"/>
          <w:szCs w:val="28"/>
        </w:rPr>
      </w:pP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телефона)</w:t>
      </w:r>
    </w:p>
    <w:p w:rsidR="00F94A0F" w:rsidRDefault="00F94A0F" w:rsidP="000E7132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:rsidR="00F94A0F" w:rsidRPr="006E6423" w:rsidRDefault="00F94A0F" w:rsidP="000E71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Pr="003F53BC" w:rsidRDefault="00F94A0F" w:rsidP="00F94A0F">
      <w:pPr>
        <w:jc w:val="center"/>
      </w:pPr>
      <w:r>
        <w:t>(местонахождение объекта потребительского рынка)</w:t>
      </w:r>
    </w:p>
    <w:p w:rsidR="00F94A0F" w:rsidRPr="006E6423" w:rsidRDefault="00F94A0F" w:rsidP="000E7132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:rsidR="00F94A0F" w:rsidRPr="006E6423" w:rsidRDefault="00F94A0F" w:rsidP="00F94A0F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>в лице______________________________________________________</w:t>
      </w:r>
      <w:r w:rsidR="000E7132">
        <w:rPr>
          <w:sz w:val="28"/>
          <w:szCs w:val="28"/>
        </w:rPr>
        <w:t>____</w:t>
      </w:r>
      <w:r w:rsidRPr="006E6423">
        <w:rPr>
          <w:sz w:val="28"/>
          <w:szCs w:val="28"/>
        </w:rPr>
        <w:t>_____</w:t>
      </w:r>
    </w:p>
    <w:p w:rsidR="00F94A0F" w:rsidRPr="006E6423" w:rsidRDefault="000E7132" w:rsidP="00F94A0F">
      <w:pPr>
        <w:jc w:val="center"/>
      </w:pPr>
      <w:r>
        <w:t>(</w:t>
      </w:r>
      <w:r w:rsidR="00F94A0F" w:rsidRPr="006E6423">
        <w:t>должность руководителя</w:t>
      </w:r>
      <w:r w:rsidR="00F94A0F">
        <w:t xml:space="preserve"> юридического лица</w:t>
      </w:r>
      <w:r w:rsidR="00F94A0F" w:rsidRPr="006E6423">
        <w:t>, Ф.И.О., контактный телефон</w:t>
      </w:r>
      <w:r>
        <w:t>)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</w:t>
      </w:r>
      <w:proofErr w:type="gramStart"/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в номинации: _____________________</w:t>
      </w:r>
      <w:r w:rsidR="000E7132">
        <w:rPr>
          <w:sz w:val="28"/>
          <w:szCs w:val="28"/>
        </w:rPr>
        <w:t>_</w:t>
      </w:r>
      <w:r>
        <w:rPr>
          <w:sz w:val="28"/>
          <w:szCs w:val="28"/>
        </w:rPr>
        <w:t>_____________________</w:t>
      </w:r>
      <w:r w:rsidR="000F027D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11C2E" w:rsidRPr="00911C2E" w:rsidRDefault="00911C2E" w:rsidP="000E7132">
      <w:pPr>
        <w:spacing w:line="240" w:lineRule="atLeast"/>
        <w:jc w:val="both"/>
        <w:rPr>
          <w:rFonts w:eastAsia="Calibri"/>
          <w:sz w:val="24"/>
          <w:szCs w:val="24"/>
        </w:rPr>
      </w:pPr>
      <w:r w:rsidRPr="00911C2E">
        <w:rPr>
          <w:rFonts w:eastAsia="Calibri"/>
          <w:sz w:val="28"/>
          <w:szCs w:val="28"/>
        </w:rPr>
        <w:t>*</w:t>
      </w:r>
      <w:r w:rsidRPr="00911C2E">
        <w:rPr>
          <w:rFonts w:eastAsia="Calibri"/>
          <w:sz w:val="24"/>
          <w:szCs w:val="24"/>
        </w:rPr>
        <w:t xml:space="preserve">Примечание: участник общегородского конкурса «Гермес» в номинации «Лучший туристский маршрут «Мурманск гостеприимный» предоставляет </w:t>
      </w:r>
      <w:r w:rsidR="000E7132">
        <w:rPr>
          <w:rFonts w:eastAsia="Calibri"/>
          <w:sz w:val="24"/>
          <w:szCs w:val="24"/>
        </w:rPr>
        <w:t xml:space="preserve">конкурсной </w:t>
      </w:r>
      <w:r w:rsidRPr="00911C2E">
        <w:rPr>
          <w:rFonts w:eastAsia="Calibri"/>
          <w:sz w:val="24"/>
          <w:szCs w:val="24"/>
        </w:rPr>
        <w:t xml:space="preserve">комиссии конкурсные материалы </w:t>
      </w:r>
      <w:r w:rsidR="000E7132">
        <w:rPr>
          <w:rFonts w:eastAsia="Calibri"/>
          <w:sz w:val="24"/>
          <w:szCs w:val="24"/>
        </w:rPr>
        <w:t>по форме, указанной в п</w:t>
      </w:r>
      <w:r>
        <w:rPr>
          <w:rFonts w:eastAsia="Calibri"/>
          <w:sz w:val="24"/>
          <w:szCs w:val="24"/>
        </w:rPr>
        <w:t xml:space="preserve">риложении № </w:t>
      </w:r>
      <w:r w:rsidR="00AC0181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к настоящему Положению.</w:t>
      </w:r>
    </w:p>
    <w:p w:rsidR="00F94A0F" w:rsidRPr="006E6423" w:rsidRDefault="00F94A0F" w:rsidP="00F94A0F">
      <w:pPr>
        <w:ind w:firstLine="709"/>
        <w:jc w:val="both"/>
      </w:pPr>
      <w:r w:rsidRPr="006E6423">
        <w:rPr>
          <w:sz w:val="28"/>
          <w:szCs w:val="28"/>
        </w:rPr>
        <w:t xml:space="preserve">                                                </w:t>
      </w:r>
    </w:p>
    <w:p w:rsidR="00F94A0F" w:rsidRPr="006E6423" w:rsidRDefault="00F94A0F" w:rsidP="00F94A0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>Участник     ______________________</w:t>
      </w:r>
      <w:r w:rsidR="000E7132">
        <w:rPr>
          <w:sz w:val="28"/>
          <w:szCs w:val="28"/>
        </w:rPr>
        <w:t>__</w:t>
      </w:r>
      <w:r w:rsidRPr="006E6423">
        <w:rPr>
          <w:sz w:val="28"/>
          <w:szCs w:val="28"/>
        </w:rPr>
        <w:t xml:space="preserve">_____         _______________                           </w:t>
      </w:r>
    </w:p>
    <w:p w:rsidR="00F94A0F" w:rsidRPr="006E6423" w:rsidRDefault="00F94A0F" w:rsidP="00F94A0F">
      <w:pPr>
        <w:jc w:val="both"/>
      </w:pPr>
      <w:r w:rsidRPr="006E6423">
        <w:rPr>
          <w:sz w:val="28"/>
          <w:szCs w:val="28"/>
        </w:rPr>
        <w:t xml:space="preserve">                                        </w:t>
      </w:r>
      <w:r w:rsidR="000E7132">
        <w:rPr>
          <w:sz w:val="28"/>
          <w:szCs w:val="28"/>
        </w:rPr>
        <w:t xml:space="preserve">    </w:t>
      </w:r>
      <w:r w:rsidRPr="006E6423">
        <w:rPr>
          <w:sz w:val="28"/>
          <w:szCs w:val="28"/>
        </w:rPr>
        <w:t>(</w:t>
      </w:r>
      <w:r w:rsidRPr="006E6423">
        <w:t xml:space="preserve">Ф.И.О.)                                              </w:t>
      </w:r>
      <w:r>
        <w:t xml:space="preserve">   </w:t>
      </w:r>
      <w:r w:rsidRPr="006E6423">
        <w:t xml:space="preserve">  </w:t>
      </w:r>
      <w:r w:rsidR="000E7132">
        <w:t xml:space="preserve">         </w:t>
      </w:r>
      <w:r w:rsidRPr="006E6423">
        <w:t xml:space="preserve">(подпись)             </w:t>
      </w:r>
    </w:p>
    <w:p w:rsidR="000E7132" w:rsidRDefault="00F94A0F" w:rsidP="000E7132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:rsidR="00F94A0F" w:rsidRPr="000E7132" w:rsidRDefault="00F94A0F" w:rsidP="000E7132">
      <w:pPr>
        <w:jc w:val="both"/>
        <w:rPr>
          <w:sz w:val="28"/>
          <w:szCs w:val="28"/>
        </w:rPr>
      </w:pPr>
      <w:r w:rsidRPr="000E7132">
        <w:rPr>
          <w:sz w:val="28"/>
          <w:szCs w:val="28"/>
        </w:rPr>
        <w:t>М.П.</w:t>
      </w:r>
      <w:r w:rsidR="00817960">
        <w:rPr>
          <w:sz w:val="24"/>
          <w:szCs w:val="24"/>
        </w:rPr>
        <w:t xml:space="preserve"> (при наличии)</w:t>
      </w:r>
    </w:p>
    <w:p w:rsidR="00507BC1" w:rsidRDefault="00817960" w:rsidP="00F94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94A0F" w:rsidRPr="006E6423">
        <w:rPr>
          <w:sz w:val="28"/>
          <w:szCs w:val="28"/>
        </w:rPr>
        <w:t xml:space="preserve">  ________20____</w:t>
      </w:r>
    </w:p>
    <w:p w:rsidR="00F94A0F" w:rsidRDefault="000E7132" w:rsidP="00F94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07BC1" w:rsidRDefault="00507BC1" w:rsidP="00F94A0F">
      <w:pPr>
        <w:jc w:val="both"/>
        <w:rPr>
          <w:sz w:val="28"/>
          <w:szCs w:val="28"/>
        </w:rPr>
      </w:pPr>
    </w:p>
    <w:p w:rsidR="005B52BA" w:rsidRDefault="00F94A0F" w:rsidP="00F94A0F">
      <w:pPr>
        <w:jc w:val="center"/>
        <w:rPr>
          <w:sz w:val="28"/>
          <w:szCs w:val="28"/>
        </w:rPr>
        <w:sectPr w:rsidR="005B52BA" w:rsidSect="000E7132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__________________________________</w:t>
      </w:r>
    </w:p>
    <w:p w:rsidR="0065498D" w:rsidRPr="0065498D" w:rsidRDefault="0065498D" w:rsidP="0065498D">
      <w:pPr>
        <w:tabs>
          <w:tab w:val="left" w:pos="8222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lastRenderedPageBreak/>
        <w:t>Приложение № 2</w:t>
      </w:r>
    </w:p>
    <w:p w:rsidR="0065498D" w:rsidRPr="0065498D" w:rsidRDefault="0065498D" w:rsidP="0065498D">
      <w:pPr>
        <w:tabs>
          <w:tab w:val="left" w:pos="8222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к постановлению администрации</w:t>
      </w:r>
    </w:p>
    <w:p w:rsidR="0065498D" w:rsidRPr="0065498D" w:rsidRDefault="0065498D" w:rsidP="0065498D">
      <w:pPr>
        <w:tabs>
          <w:tab w:val="left" w:pos="8222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города Мурманска</w:t>
      </w:r>
    </w:p>
    <w:p w:rsidR="0065498D" w:rsidRPr="0065498D" w:rsidRDefault="0065498D" w:rsidP="0065498D">
      <w:pPr>
        <w:tabs>
          <w:tab w:val="left" w:pos="8222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от 25.03.2021 № 772</w:t>
      </w: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                                               Приложение № 2</w:t>
      </w:r>
    </w:p>
    <w:p w:rsidR="0065498D" w:rsidRPr="0065498D" w:rsidRDefault="0065498D" w:rsidP="0065498D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                                                 к Положению </w:t>
      </w: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Критерии оценки участников общегородского конкурса «Гермес» </w:t>
      </w:r>
    </w:p>
    <w:p w:rsidR="0065498D" w:rsidRPr="0065498D" w:rsidRDefault="0065498D" w:rsidP="0065498D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в номинации «Лучший туристский маршрут «Мурманск гостеприимный»</w:t>
      </w:r>
    </w:p>
    <w:p w:rsidR="0065498D" w:rsidRPr="0065498D" w:rsidRDefault="0065498D" w:rsidP="0065498D">
      <w:pPr>
        <w:tabs>
          <w:tab w:val="left" w:pos="8647"/>
        </w:tabs>
        <w:ind w:left="9072" w:hanging="9072"/>
        <w:jc w:val="center"/>
        <w:rPr>
          <w:rFonts w:eastAsia="Calibri"/>
          <w:sz w:val="28"/>
          <w:szCs w:val="28"/>
        </w:rPr>
      </w:pPr>
    </w:p>
    <w:tbl>
      <w:tblPr>
        <w:tblpPr w:leftFromText="181" w:rightFromText="181" w:vertAnchor="text" w:horzAnchor="margin" w:tblpX="117" w:tblpY="117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10632"/>
        <w:gridCol w:w="2962"/>
      </w:tblGrid>
      <w:tr w:rsidR="0065498D" w:rsidRPr="0065498D" w:rsidTr="00CF6C15">
        <w:trPr>
          <w:trHeight w:val="660"/>
        </w:trPr>
        <w:tc>
          <w:tcPr>
            <w:tcW w:w="865" w:type="dxa"/>
            <w:tcBorders>
              <w:bottom w:val="single" w:sz="4" w:space="0" w:color="auto"/>
            </w:tcBorders>
          </w:tcPr>
          <w:p w:rsidR="0065498D" w:rsidRPr="0065498D" w:rsidRDefault="0065498D" w:rsidP="0065498D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№</w:t>
            </w:r>
          </w:p>
          <w:p w:rsidR="0065498D" w:rsidRPr="0065498D" w:rsidRDefault="0065498D" w:rsidP="0065498D">
            <w:pPr>
              <w:spacing w:line="240" w:lineRule="atLeast"/>
              <w:ind w:left="-34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65498D" w:rsidRPr="0065498D" w:rsidRDefault="0065498D" w:rsidP="0065498D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Критерии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5498D" w:rsidRPr="0065498D" w:rsidRDefault="0065498D" w:rsidP="0065498D">
            <w:pPr>
              <w:spacing w:line="240" w:lineRule="atLeast"/>
              <w:ind w:right="-93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Максимальное количество баллов</w:t>
            </w:r>
          </w:p>
        </w:tc>
      </w:tr>
      <w:tr w:rsidR="0065498D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Презентация маршрута (экскурсии)* 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ind w:left="1134" w:right="1134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5498D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Новизна и оригинальность маршрута 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498D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Освещение достопримечательностей и уникальных мест города Мурманска </w:t>
            </w:r>
          </w:p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с позиции привлекательности для посещения туристами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5498D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Логика построения маршрута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498D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Спрос, популярность маршрута (экскурсии)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5498D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Образовательная ценность маршрута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498D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Предоставление скидок для определенных групп лиц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65498D" w:rsidRPr="0065498D" w:rsidRDefault="0065498D" w:rsidP="0065498D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spacing w:line="240" w:lineRule="atLeast"/>
        <w:jc w:val="both"/>
        <w:rPr>
          <w:rFonts w:eastAsia="Calibri"/>
          <w:sz w:val="24"/>
          <w:szCs w:val="24"/>
        </w:rPr>
      </w:pPr>
      <w:r w:rsidRPr="0065498D">
        <w:rPr>
          <w:rFonts w:eastAsia="Calibri"/>
          <w:sz w:val="28"/>
          <w:szCs w:val="28"/>
        </w:rPr>
        <w:t>*</w:t>
      </w:r>
      <w:r w:rsidRPr="0065498D">
        <w:rPr>
          <w:rFonts w:eastAsia="Calibri"/>
          <w:sz w:val="24"/>
          <w:szCs w:val="24"/>
        </w:rPr>
        <w:t>Примечание: участник общегородского конкурса «Гермес» в номинации «Лучший туристский маршрут «Мурманск гостеприимный» предоставляет конкурсной комиссии конкурсные материалы с описанием маршрута (экскурсии) по прилагаемой форме:</w:t>
      </w:r>
    </w:p>
    <w:p w:rsidR="00F94A0F" w:rsidRDefault="00F94A0F" w:rsidP="00F94A0F">
      <w:pPr>
        <w:spacing w:line="240" w:lineRule="atLeast"/>
        <w:rPr>
          <w:sz w:val="24"/>
          <w:szCs w:val="24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65498D" w:rsidRPr="0065498D" w:rsidRDefault="0065498D" w:rsidP="0065498D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lastRenderedPageBreak/>
        <w:t xml:space="preserve">Форма предоставления конкурсных материалов </w:t>
      </w:r>
    </w:p>
    <w:p w:rsidR="0065498D" w:rsidRPr="0065498D" w:rsidRDefault="0065498D" w:rsidP="0065498D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в номинации «Лучший туристский маршрут «Мурманск гостеприимный»</w:t>
      </w:r>
    </w:p>
    <w:p w:rsidR="0065498D" w:rsidRPr="0065498D" w:rsidRDefault="0065498D" w:rsidP="0065498D">
      <w:pPr>
        <w:spacing w:line="240" w:lineRule="atLeast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3465"/>
      </w:tblGrid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№</w:t>
            </w:r>
          </w:p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3465" w:type="dxa"/>
            <w:vAlign w:val="center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Описание маршрута «Мурманск гостеприимный»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Протяжённость, с указанием начала и окончания маршрута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Тематика (познавательный, спортивно-оздоровительный, экологический)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Образовательная составляющая маршрута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Категория сложности маршрута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Вид передвижения по маршруту (пешком, на автобусе, на велосипедах)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Целевая категория туристов, для которых разработан маршрут (детские группы, взрослые группы, семейные группы, группы людей с ограниченными физическими возможностями, группы иностранных туристов)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Предполагаемое количество туристов в одной группе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График движения по маршруту (по дням и часам)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Точное указание расположений остановок на маршруте, иллюстративный материал (при наличии)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Текстовое описание объектов на маршруте (исторических, природных, культурных, спортивных) в </w:t>
            </w:r>
          </w:p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свободной форме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Кадровое обеспечение маршрута (экскурсоводы, гиды, обслуживающий персонал)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Стоимость тура по маршруту (расчётная стоимость путёвки на группу и одного туриста)</w:t>
            </w:r>
          </w:p>
        </w:tc>
      </w:tr>
      <w:tr w:rsidR="0065498D" w:rsidRPr="0065498D" w:rsidTr="00CF6C15">
        <w:tc>
          <w:tcPr>
            <w:tcW w:w="984" w:type="dxa"/>
          </w:tcPr>
          <w:p w:rsidR="0065498D" w:rsidRPr="0065498D" w:rsidRDefault="0065498D" w:rsidP="0065498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13465" w:type="dxa"/>
          </w:tcPr>
          <w:p w:rsidR="0065498D" w:rsidRPr="0065498D" w:rsidRDefault="0065498D" w:rsidP="0065498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Картосхема маршрута и путеводитель по маршруту (при наличии)</w:t>
            </w:r>
          </w:p>
        </w:tc>
      </w:tr>
    </w:tbl>
    <w:p w:rsidR="0065498D" w:rsidRPr="0065498D" w:rsidRDefault="0065498D" w:rsidP="0065498D">
      <w:pPr>
        <w:jc w:val="center"/>
        <w:rPr>
          <w:rFonts w:eastAsia="Calibri"/>
          <w:b/>
          <w:bCs/>
          <w:sz w:val="28"/>
          <w:szCs w:val="28"/>
        </w:rPr>
      </w:pPr>
      <w:r w:rsidRPr="0065498D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6F2141" wp14:editId="725BAB74">
                <wp:simplePos x="0" y="0"/>
                <wp:positionH relativeFrom="column">
                  <wp:posOffset>2181860</wp:posOffset>
                </wp:positionH>
                <wp:positionV relativeFrom="paragraph">
                  <wp:posOffset>3799204</wp:posOffset>
                </wp:positionV>
                <wp:extent cx="5388610" cy="0"/>
                <wp:effectExtent l="0" t="0" r="2159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E21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1.8pt;margin-top:299.15pt;width:42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"/>
            </w:pict>
          </mc:Fallback>
        </mc:AlternateContent>
      </w:r>
    </w:p>
    <w:p w:rsidR="0065498D" w:rsidRPr="0065498D" w:rsidRDefault="0065498D" w:rsidP="0065498D">
      <w:pPr>
        <w:jc w:val="center"/>
        <w:rPr>
          <w:rFonts w:eastAsia="Calibri"/>
          <w:b/>
          <w:bCs/>
          <w:sz w:val="28"/>
          <w:szCs w:val="28"/>
        </w:rPr>
      </w:pP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bCs/>
          <w:sz w:val="28"/>
          <w:szCs w:val="28"/>
        </w:rPr>
        <w:t>__________________________________</w:t>
      </w:r>
    </w:p>
    <w:p w:rsidR="0065498D" w:rsidRPr="0065498D" w:rsidRDefault="0065498D" w:rsidP="006549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98D" w:rsidRPr="0065498D" w:rsidRDefault="0065498D" w:rsidP="0065498D">
      <w:pPr>
        <w:tabs>
          <w:tab w:val="left" w:pos="8222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lastRenderedPageBreak/>
        <w:t>Приложение № 3</w:t>
      </w:r>
    </w:p>
    <w:p w:rsidR="0065498D" w:rsidRPr="0065498D" w:rsidRDefault="0065498D" w:rsidP="0065498D">
      <w:pPr>
        <w:tabs>
          <w:tab w:val="left" w:pos="8222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к постановлению администрации</w:t>
      </w:r>
    </w:p>
    <w:p w:rsidR="0065498D" w:rsidRPr="0065498D" w:rsidRDefault="0065498D" w:rsidP="0065498D">
      <w:pPr>
        <w:tabs>
          <w:tab w:val="left" w:pos="8222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города Мурманска</w:t>
      </w:r>
    </w:p>
    <w:p w:rsidR="0065498D" w:rsidRPr="0065498D" w:rsidRDefault="0065498D" w:rsidP="0065498D">
      <w:pPr>
        <w:tabs>
          <w:tab w:val="left" w:pos="8222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от 25.03.2021 № 772</w:t>
      </w: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                         </w:t>
      </w:r>
      <w:r w:rsidRPr="0065498D">
        <w:rPr>
          <w:rFonts w:eastAsia="Calibri"/>
          <w:sz w:val="28"/>
          <w:szCs w:val="28"/>
        </w:rPr>
        <w:t>Приложение № 3</w:t>
      </w:r>
    </w:p>
    <w:p w:rsidR="0065498D" w:rsidRPr="0065498D" w:rsidRDefault="0065498D" w:rsidP="0065498D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                                                к Положению </w:t>
      </w: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jc w:val="center"/>
        <w:rPr>
          <w:rFonts w:eastAsia="Calibri"/>
          <w:sz w:val="27"/>
          <w:szCs w:val="27"/>
        </w:rPr>
      </w:pPr>
      <w:r w:rsidRPr="0065498D">
        <w:rPr>
          <w:rFonts w:eastAsia="Calibri"/>
          <w:sz w:val="27"/>
          <w:szCs w:val="27"/>
        </w:rPr>
        <w:t>Критерии оценки участников общегородского конкурса «Гермес»</w:t>
      </w:r>
    </w:p>
    <w:p w:rsidR="0065498D" w:rsidRPr="0065498D" w:rsidRDefault="0065498D" w:rsidP="0065498D">
      <w:pPr>
        <w:jc w:val="center"/>
        <w:rPr>
          <w:rFonts w:eastAsia="Calibri"/>
          <w:sz w:val="27"/>
          <w:szCs w:val="27"/>
        </w:rPr>
      </w:pPr>
      <w:r w:rsidRPr="0065498D">
        <w:rPr>
          <w:rFonts w:eastAsia="Calibri"/>
          <w:sz w:val="27"/>
          <w:szCs w:val="27"/>
        </w:rPr>
        <w:t>в номинации «Лучшее предприятие по реализации сувенирной продукции «Из Мурманска с любовью»</w:t>
      </w:r>
    </w:p>
    <w:p w:rsidR="0065498D" w:rsidRPr="0065498D" w:rsidRDefault="0065498D" w:rsidP="0065498D">
      <w:pPr>
        <w:ind w:left="5103"/>
        <w:jc w:val="center"/>
        <w:rPr>
          <w:rFonts w:eastAsia="Calibri"/>
          <w:sz w:val="28"/>
          <w:szCs w:val="28"/>
        </w:rPr>
      </w:pPr>
    </w:p>
    <w:tbl>
      <w:tblPr>
        <w:tblpPr w:leftFromText="181" w:rightFromText="181" w:vertAnchor="text" w:horzAnchor="margin" w:tblpY="11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0490"/>
        <w:gridCol w:w="2806"/>
      </w:tblGrid>
      <w:tr w:rsidR="0065498D" w:rsidRPr="0065498D" w:rsidTr="00CF6C15">
        <w:trPr>
          <w:trHeight w:val="660"/>
        </w:trPr>
        <w:tc>
          <w:tcPr>
            <w:tcW w:w="1129" w:type="dxa"/>
            <w:tcBorders>
              <w:bottom w:val="single" w:sz="4" w:space="0" w:color="auto"/>
            </w:tcBorders>
          </w:tcPr>
          <w:p w:rsidR="0065498D" w:rsidRPr="0065498D" w:rsidRDefault="0065498D" w:rsidP="0065498D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№</w:t>
            </w:r>
          </w:p>
          <w:p w:rsidR="0065498D" w:rsidRPr="0065498D" w:rsidRDefault="0065498D" w:rsidP="0065498D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65498D" w:rsidRPr="0065498D" w:rsidRDefault="0065498D" w:rsidP="0065498D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Критерии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65498D" w:rsidRPr="0065498D" w:rsidRDefault="0065498D" w:rsidP="0065498D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Максимальное количество баллов</w:t>
            </w:r>
          </w:p>
        </w:tc>
      </w:tr>
      <w:tr w:rsidR="0065498D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Презентация предприятия (наличие сайта, рекламы, группы в социальных сетях)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498D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Разнообразие ассортимента сувенирной продукции, посвящённой городу Мурманску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5498D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Оригинальность оформления сувенирной продукции (отображение на сувенирной продукции истории города Мурманска, памятных мест)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5498D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Использование на сувенирной продукции </w:t>
            </w:r>
            <w:proofErr w:type="spellStart"/>
            <w:r w:rsidRPr="0065498D">
              <w:rPr>
                <w:rFonts w:eastAsia="Calibri"/>
                <w:sz w:val="28"/>
                <w:szCs w:val="28"/>
              </w:rPr>
              <w:t>имиджевой</w:t>
            </w:r>
            <w:proofErr w:type="spellEnd"/>
            <w:r w:rsidRPr="0065498D">
              <w:rPr>
                <w:rFonts w:eastAsia="Calibri"/>
                <w:sz w:val="28"/>
                <w:szCs w:val="28"/>
              </w:rPr>
              <w:t xml:space="preserve"> символики (герба муниципального образования город Мурманск, бренда города Мурманска)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498D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Наличие нескольких объектов торговли у предприятия, возможность продажи сувенирной продукции в других городах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498D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65498D" w:rsidRPr="0065498D" w:rsidRDefault="0065498D" w:rsidP="0065498D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Предоставление скидок льготным категориям граждан, держателям социальных карт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65498D" w:rsidRPr="0065498D" w:rsidRDefault="0065498D" w:rsidP="0065498D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______________________________</w:t>
      </w:r>
    </w:p>
    <w:p w:rsidR="00F94A0F" w:rsidRDefault="0065498D" w:rsidP="0065498D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                                </w:t>
      </w:r>
      <w:r w:rsidR="00F94A0F">
        <w:rPr>
          <w:sz w:val="28"/>
          <w:szCs w:val="28"/>
        </w:rPr>
        <w:t xml:space="preserve">     </w:t>
      </w:r>
    </w:p>
    <w:p w:rsidR="0065498D" w:rsidRPr="0065498D" w:rsidRDefault="0065498D" w:rsidP="0065498D">
      <w:pPr>
        <w:tabs>
          <w:tab w:val="left" w:pos="8647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lastRenderedPageBreak/>
        <w:t>Приложение № 4</w:t>
      </w:r>
    </w:p>
    <w:p w:rsidR="0065498D" w:rsidRPr="0065498D" w:rsidRDefault="0065498D" w:rsidP="0065498D">
      <w:pPr>
        <w:tabs>
          <w:tab w:val="left" w:pos="8647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к постановлению администрации</w:t>
      </w:r>
    </w:p>
    <w:p w:rsidR="0065498D" w:rsidRPr="0065498D" w:rsidRDefault="0065498D" w:rsidP="0065498D">
      <w:pPr>
        <w:tabs>
          <w:tab w:val="left" w:pos="8647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города Мурманска</w:t>
      </w:r>
    </w:p>
    <w:p w:rsidR="0065498D" w:rsidRPr="0065498D" w:rsidRDefault="0065498D" w:rsidP="0065498D">
      <w:pPr>
        <w:tabs>
          <w:tab w:val="left" w:pos="8647"/>
        </w:tabs>
        <w:ind w:firstLine="10348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от 25.03.2021 № 772</w:t>
      </w:r>
    </w:p>
    <w:p w:rsidR="0065498D" w:rsidRPr="0065498D" w:rsidRDefault="0065498D" w:rsidP="0065498D">
      <w:pPr>
        <w:tabs>
          <w:tab w:val="left" w:pos="8647"/>
        </w:tabs>
        <w:ind w:left="12900" w:hanging="426"/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7A00B1">
      <w:pPr>
        <w:tabs>
          <w:tab w:val="left" w:pos="8647"/>
        </w:tabs>
        <w:ind w:firstLine="12333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Приложение № 4</w:t>
      </w:r>
    </w:p>
    <w:p w:rsidR="0065498D" w:rsidRPr="0065498D" w:rsidRDefault="0065498D" w:rsidP="0065498D">
      <w:pPr>
        <w:tabs>
          <w:tab w:val="left" w:pos="8647"/>
        </w:tabs>
        <w:ind w:left="12900" w:hanging="426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к Положению</w:t>
      </w: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Критерии оценки участников общегородского конкурса «Гермес»</w:t>
      </w:r>
    </w:p>
    <w:p w:rsidR="0065498D" w:rsidRPr="0065498D" w:rsidRDefault="0065498D" w:rsidP="0065498D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в номинации «Лучший торговый объект местного производителя»</w:t>
      </w:r>
    </w:p>
    <w:p w:rsidR="0065498D" w:rsidRPr="0065498D" w:rsidRDefault="0065498D" w:rsidP="0065498D">
      <w:pPr>
        <w:spacing w:line="240" w:lineRule="atLeast"/>
        <w:jc w:val="center"/>
        <w:rPr>
          <w:rFonts w:eastAsia="Calibri"/>
          <w:bCs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0910"/>
        <w:gridCol w:w="2757"/>
      </w:tblGrid>
      <w:tr w:rsidR="0065498D" w:rsidRPr="0065498D" w:rsidTr="00CF6C15">
        <w:trPr>
          <w:trHeight w:val="491"/>
        </w:trPr>
        <w:tc>
          <w:tcPr>
            <w:tcW w:w="792" w:type="dxa"/>
            <w:shd w:val="clear" w:color="auto" w:fill="auto"/>
            <w:vAlign w:val="center"/>
            <w:hideMark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№</w:t>
            </w:r>
          </w:p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0910" w:type="dxa"/>
            <w:shd w:val="clear" w:color="auto" w:fill="auto"/>
            <w:vAlign w:val="center"/>
            <w:hideMark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Критерии оценки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65498D" w:rsidRPr="0065498D" w:rsidTr="00CF6C15">
        <w:trPr>
          <w:trHeight w:val="491"/>
        </w:trPr>
        <w:tc>
          <w:tcPr>
            <w:tcW w:w="792" w:type="dxa"/>
            <w:shd w:val="clear" w:color="auto" w:fill="auto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910" w:type="dxa"/>
            <w:shd w:val="clear" w:color="auto" w:fill="auto"/>
          </w:tcPr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Презентация торгового объекта (стилевое оформление фасада, витрин, вывески, помещений торгового зала, санитарное состояние торгового объекта)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5498D" w:rsidRPr="0065498D" w:rsidTr="00CF6C15">
        <w:trPr>
          <w:trHeight w:val="491"/>
        </w:trPr>
        <w:tc>
          <w:tcPr>
            <w:tcW w:w="792" w:type="dxa"/>
            <w:shd w:val="clear" w:color="auto" w:fill="auto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910" w:type="dxa"/>
            <w:shd w:val="clear" w:color="auto" w:fill="auto"/>
          </w:tcPr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Внешний вид работников:</w:t>
            </w:r>
          </w:p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использование фирменной одежды;</w:t>
            </w:r>
          </w:p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использование нагрудных знаков, визиток или эмблем у работников торгового зала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 xml:space="preserve">по 2 балла </w:t>
            </w:r>
          </w:p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за каждый показатель</w:t>
            </w:r>
          </w:p>
        </w:tc>
      </w:tr>
      <w:tr w:rsidR="0065498D" w:rsidRPr="0065498D" w:rsidTr="00CF6C15">
        <w:trPr>
          <w:trHeight w:val="491"/>
        </w:trPr>
        <w:tc>
          <w:tcPr>
            <w:tcW w:w="792" w:type="dxa"/>
            <w:shd w:val="clear" w:color="auto" w:fill="auto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910" w:type="dxa"/>
            <w:shd w:val="clear" w:color="auto" w:fill="auto"/>
          </w:tcPr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Организация информационного обеспечения:</w:t>
            </w:r>
          </w:p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эффективное использование рекламы и других маркетинговых инструментов (наличие фирменного бренда, фирменной упаковки продукции, набор дополнительных услуг, особенности сервиса в процессе продажи);</w:t>
            </w:r>
          </w:p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 xml:space="preserve">-  наличие собственного сайта, интернет-магазина, группы в социальных сетях, фирменных буклетов, каталогов, </w:t>
            </w:r>
            <w:proofErr w:type="spellStart"/>
            <w:r w:rsidRPr="0065498D">
              <w:rPr>
                <w:rFonts w:eastAsia="Calibri"/>
                <w:sz w:val="24"/>
                <w:szCs w:val="24"/>
              </w:rPr>
              <w:t>флайеров</w:t>
            </w:r>
            <w:proofErr w:type="spellEnd"/>
          </w:p>
        </w:tc>
        <w:tc>
          <w:tcPr>
            <w:tcW w:w="2757" w:type="dxa"/>
            <w:shd w:val="clear" w:color="auto" w:fill="auto"/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 xml:space="preserve">по 5 баллов </w:t>
            </w:r>
          </w:p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за каждый показатель</w:t>
            </w:r>
          </w:p>
        </w:tc>
      </w:tr>
      <w:tr w:rsidR="0065498D" w:rsidRPr="0065498D" w:rsidTr="00CF6C15">
        <w:trPr>
          <w:trHeight w:val="181"/>
        </w:trPr>
        <w:tc>
          <w:tcPr>
            <w:tcW w:w="792" w:type="dxa"/>
            <w:shd w:val="clear" w:color="auto" w:fill="auto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0910" w:type="dxa"/>
            <w:shd w:val="clear" w:color="auto" w:fill="auto"/>
          </w:tcPr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Наличие информационного стенда (уголка потребителя)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5498D" w:rsidRPr="0065498D" w:rsidTr="00CF6C15">
        <w:trPr>
          <w:trHeight w:val="491"/>
        </w:trPr>
        <w:tc>
          <w:tcPr>
            <w:tcW w:w="792" w:type="dxa"/>
            <w:shd w:val="clear" w:color="auto" w:fill="auto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910" w:type="dxa"/>
            <w:shd w:val="clear" w:color="auto" w:fill="auto"/>
          </w:tcPr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Дополнительные услуги, предоставляемые для удобства потребителей:</w:t>
            </w:r>
          </w:p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возможность оплаты товаров по терминалу;</w:t>
            </w:r>
          </w:p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 xml:space="preserve">- применение </w:t>
            </w:r>
            <w:proofErr w:type="spellStart"/>
            <w:r w:rsidRPr="0065498D">
              <w:rPr>
                <w:rFonts w:eastAsia="Calibri"/>
                <w:sz w:val="24"/>
                <w:szCs w:val="24"/>
              </w:rPr>
              <w:t>скидочных</w:t>
            </w:r>
            <w:proofErr w:type="spellEnd"/>
            <w:r w:rsidRPr="0065498D">
              <w:rPr>
                <w:rFonts w:eastAsia="Calibri"/>
                <w:sz w:val="24"/>
                <w:szCs w:val="24"/>
              </w:rPr>
              <w:t xml:space="preserve"> систем, акций, бонусов, дисконтов;</w:t>
            </w:r>
          </w:p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возможность заказа продукции онлайн с доставкой по указанному адресу;</w:t>
            </w:r>
          </w:p>
          <w:p w:rsidR="0065498D" w:rsidRPr="0065498D" w:rsidRDefault="0065498D" w:rsidP="0065498D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приспособления для маломобильных групп населения</w:t>
            </w:r>
          </w:p>
        </w:tc>
        <w:tc>
          <w:tcPr>
            <w:tcW w:w="2757" w:type="dxa"/>
            <w:shd w:val="clear" w:color="auto" w:fill="auto"/>
          </w:tcPr>
          <w:p w:rsidR="0065498D" w:rsidRPr="0065498D" w:rsidRDefault="0065498D" w:rsidP="00654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B37079" w:rsidRPr="00EE36B4" w:rsidRDefault="007A00B1" w:rsidP="007A00B1">
      <w:pPr>
        <w:rPr>
          <w:color w:val="FF0000"/>
          <w:sz w:val="28"/>
          <w:szCs w:val="28"/>
        </w:rPr>
      </w:pPr>
      <w:r>
        <w:rPr>
          <w:rFonts w:eastAsia="Calibri"/>
          <w:sz w:val="27"/>
          <w:szCs w:val="27"/>
        </w:rPr>
        <w:t xml:space="preserve">                                                           </w:t>
      </w:r>
      <w:r w:rsidR="0065498D" w:rsidRPr="0065498D">
        <w:rPr>
          <w:rFonts w:eastAsia="Calibri"/>
          <w:sz w:val="27"/>
          <w:szCs w:val="27"/>
        </w:rPr>
        <w:t>_______________________________________</w:t>
      </w:r>
    </w:p>
    <w:sectPr w:rsidR="00B37079" w:rsidRPr="00EE36B4" w:rsidSect="009D33CC">
      <w:headerReference w:type="first" r:id="rId11"/>
      <w:pgSz w:w="16838" w:h="11906" w:orient="landscape" w:code="9"/>
      <w:pgMar w:top="1560" w:right="1245" w:bottom="1134" w:left="1134" w:header="567" w:footer="340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DB" w:rsidRDefault="005E38DB" w:rsidP="003579BC">
      <w:r>
        <w:separator/>
      </w:r>
    </w:p>
  </w:endnote>
  <w:endnote w:type="continuationSeparator" w:id="0">
    <w:p w:rsidR="005E38DB" w:rsidRDefault="005E38DB" w:rsidP="003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DB" w:rsidRDefault="005E38DB" w:rsidP="003579BC">
      <w:r>
        <w:separator/>
      </w:r>
    </w:p>
  </w:footnote>
  <w:footnote w:type="continuationSeparator" w:id="0">
    <w:p w:rsidR="005E38DB" w:rsidRDefault="005E38DB" w:rsidP="0035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BA" w:rsidRDefault="00CF7062" w:rsidP="003C7DC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B52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52BA" w:rsidRDefault="005B52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BA" w:rsidRDefault="005B52BA" w:rsidP="003C7DC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CC" w:rsidRDefault="009D33CC">
    <w:pPr>
      <w:pStyle w:val="a6"/>
      <w:jc w:val="center"/>
    </w:pPr>
  </w:p>
  <w:p w:rsidR="009D33CC" w:rsidRDefault="009D33CC" w:rsidP="003C7D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585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8365F"/>
    <w:multiLevelType w:val="hybridMultilevel"/>
    <w:tmpl w:val="B44ECBC0"/>
    <w:lvl w:ilvl="0" w:tplc="D7347FA0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071978B0"/>
    <w:multiLevelType w:val="hybridMultilevel"/>
    <w:tmpl w:val="D60646C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88F"/>
    <w:multiLevelType w:val="hybridMultilevel"/>
    <w:tmpl w:val="99DA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E47B9A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5" w15:restartNumberingAfterBreak="0">
    <w:nsid w:val="0F2B1C15"/>
    <w:multiLevelType w:val="hybridMultilevel"/>
    <w:tmpl w:val="1B24849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3D10F2"/>
    <w:multiLevelType w:val="multilevel"/>
    <w:tmpl w:val="D0143B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7" w15:restartNumberingAfterBreak="0">
    <w:nsid w:val="20730FA1"/>
    <w:multiLevelType w:val="hybridMultilevel"/>
    <w:tmpl w:val="4246CB06"/>
    <w:lvl w:ilvl="0" w:tplc="C89A3680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8" w15:restartNumberingAfterBreak="0">
    <w:nsid w:val="2A536470"/>
    <w:multiLevelType w:val="hybridMultilevel"/>
    <w:tmpl w:val="ED465EEC"/>
    <w:lvl w:ilvl="0" w:tplc="5410532A">
      <w:start w:val="4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9" w15:restartNumberingAfterBreak="0">
    <w:nsid w:val="3C734475"/>
    <w:multiLevelType w:val="hybridMultilevel"/>
    <w:tmpl w:val="12FA689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7E26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1" w15:restartNumberingAfterBreak="0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D095F"/>
    <w:multiLevelType w:val="hybridMultilevel"/>
    <w:tmpl w:val="525C2D6C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1EAD"/>
    <w:multiLevelType w:val="hybridMultilevel"/>
    <w:tmpl w:val="F6165F5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603E65CD"/>
    <w:multiLevelType w:val="hybridMultilevel"/>
    <w:tmpl w:val="90C8E6E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67A0"/>
    <w:multiLevelType w:val="hybridMultilevel"/>
    <w:tmpl w:val="FFAE4976"/>
    <w:lvl w:ilvl="0" w:tplc="9E0A5EFA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7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0328A"/>
    <w:multiLevelType w:val="hybridMultilevel"/>
    <w:tmpl w:val="4CC818A0"/>
    <w:lvl w:ilvl="0" w:tplc="8042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0884"/>
    <w:multiLevelType w:val="hybridMultilevel"/>
    <w:tmpl w:val="ADD0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B37C5E"/>
    <w:multiLevelType w:val="hybridMultilevel"/>
    <w:tmpl w:val="A24CEE80"/>
    <w:lvl w:ilvl="0" w:tplc="68C6DDA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68B77769"/>
    <w:multiLevelType w:val="hybridMultilevel"/>
    <w:tmpl w:val="CAA83168"/>
    <w:lvl w:ilvl="0" w:tplc="68C6DD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4215ED"/>
    <w:multiLevelType w:val="hybridMultilevel"/>
    <w:tmpl w:val="F53CB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04CFB"/>
    <w:multiLevelType w:val="hybridMultilevel"/>
    <w:tmpl w:val="050859A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22E63"/>
    <w:multiLevelType w:val="hybridMultilevel"/>
    <w:tmpl w:val="021AD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C46AE"/>
    <w:multiLevelType w:val="hybridMultilevel"/>
    <w:tmpl w:val="3AFC567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1346"/>
    <w:multiLevelType w:val="hybridMultilevel"/>
    <w:tmpl w:val="0394C3E2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29"/>
  </w:num>
  <w:num w:numId="15">
    <w:abstractNumId w:val="20"/>
  </w:num>
  <w:num w:numId="16">
    <w:abstractNumId w:val="21"/>
  </w:num>
  <w:num w:numId="17">
    <w:abstractNumId w:val="28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C"/>
    <w:rsid w:val="00002FBB"/>
    <w:rsid w:val="00005F28"/>
    <w:rsid w:val="0001288A"/>
    <w:rsid w:val="000233FB"/>
    <w:rsid w:val="000236AE"/>
    <w:rsid w:val="00023C16"/>
    <w:rsid w:val="00024A35"/>
    <w:rsid w:val="000307B5"/>
    <w:rsid w:val="00031AA9"/>
    <w:rsid w:val="0003255F"/>
    <w:rsid w:val="00033EB5"/>
    <w:rsid w:val="000345CD"/>
    <w:rsid w:val="00034BA2"/>
    <w:rsid w:val="00034E2D"/>
    <w:rsid w:val="000357EE"/>
    <w:rsid w:val="00036F41"/>
    <w:rsid w:val="00040896"/>
    <w:rsid w:val="000417D7"/>
    <w:rsid w:val="00047742"/>
    <w:rsid w:val="0005420D"/>
    <w:rsid w:val="00055DC6"/>
    <w:rsid w:val="0005655B"/>
    <w:rsid w:val="00057388"/>
    <w:rsid w:val="00060213"/>
    <w:rsid w:val="000623B0"/>
    <w:rsid w:val="00066793"/>
    <w:rsid w:val="00066F6A"/>
    <w:rsid w:val="00070812"/>
    <w:rsid w:val="00072E93"/>
    <w:rsid w:val="000734E2"/>
    <w:rsid w:val="0007512A"/>
    <w:rsid w:val="00077B54"/>
    <w:rsid w:val="00083715"/>
    <w:rsid w:val="00083AC7"/>
    <w:rsid w:val="00085B50"/>
    <w:rsid w:val="00085CEA"/>
    <w:rsid w:val="000901A1"/>
    <w:rsid w:val="0009446D"/>
    <w:rsid w:val="000955C2"/>
    <w:rsid w:val="000A3C27"/>
    <w:rsid w:val="000A5CAA"/>
    <w:rsid w:val="000B034E"/>
    <w:rsid w:val="000B43FE"/>
    <w:rsid w:val="000C0227"/>
    <w:rsid w:val="000C079C"/>
    <w:rsid w:val="000C1D20"/>
    <w:rsid w:val="000C4482"/>
    <w:rsid w:val="000C4B61"/>
    <w:rsid w:val="000D0E9D"/>
    <w:rsid w:val="000D1920"/>
    <w:rsid w:val="000D2317"/>
    <w:rsid w:val="000D3540"/>
    <w:rsid w:val="000D3C6C"/>
    <w:rsid w:val="000D6F96"/>
    <w:rsid w:val="000D75B9"/>
    <w:rsid w:val="000E38CE"/>
    <w:rsid w:val="000E5FB6"/>
    <w:rsid w:val="000E7132"/>
    <w:rsid w:val="000E7313"/>
    <w:rsid w:val="000F027D"/>
    <w:rsid w:val="000F12EC"/>
    <w:rsid w:val="000F4ACA"/>
    <w:rsid w:val="00100FEC"/>
    <w:rsid w:val="001028F6"/>
    <w:rsid w:val="00103E3B"/>
    <w:rsid w:val="0010566C"/>
    <w:rsid w:val="0010569F"/>
    <w:rsid w:val="00105C71"/>
    <w:rsid w:val="001072D2"/>
    <w:rsid w:val="0010758B"/>
    <w:rsid w:val="00110E05"/>
    <w:rsid w:val="00124230"/>
    <w:rsid w:val="00131367"/>
    <w:rsid w:val="0013350D"/>
    <w:rsid w:val="00133FFA"/>
    <w:rsid w:val="00134DAA"/>
    <w:rsid w:val="001378D1"/>
    <w:rsid w:val="00140891"/>
    <w:rsid w:val="00140C35"/>
    <w:rsid w:val="0014214F"/>
    <w:rsid w:val="00142842"/>
    <w:rsid w:val="0014393A"/>
    <w:rsid w:val="00145D37"/>
    <w:rsid w:val="00145EF7"/>
    <w:rsid w:val="00153795"/>
    <w:rsid w:val="00153E69"/>
    <w:rsid w:val="00156538"/>
    <w:rsid w:val="001574CB"/>
    <w:rsid w:val="00161F07"/>
    <w:rsid w:val="00164566"/>
    <w:rsid w:val="00164A39"/>
    <w:rsid w:val="001724FA"/>
    <w:rsid w:val="00177102"/>
    <w:rsid w:val="0017713F"/>
    <w:rsid w:val="00186EDD"/>
    <w:rsid w:val="00187A1C"/>
    <w:rsid w:val="00191F33"/>
    <w:rsid w:val="00197266"/>
    <w:rsid w:val="001977C2"/>
    <w:rsid w:val="001A06B0"/>
    <w:rsid w:val="001A3AE3"/>
    <w:rsid w:val="001A4024"/>
    <w:rsid w:val="001A56DF"/>
    <w:rsid w:val="001A648E"/>
    <w:rsid w:val="001A6F10"/>
    <w:rsid w:val="001B0556"/>
    <w:rsid w:val="001B05F6"/>
    <w:rsid w:val="001B1962"/>
    <w:rsid w:val="001B1DA3"/>
    <w:rsid w:val="001B262F"/>
    <w:rsid w:val="001B2C60"/>
    <w:rsid w:val="001B2E2C"/>
    <w:rsid w:val="001B31AA"/>
    <w:rsid w:val="001B3525"/>
    <w:rsid w:val="001B3A2B"/>
    <w:rsid w:val="001B3B00"/>
    <w:rsid w:val="001B3EA4"/>
    <w:rsid w:val="001B4EE8"/>
    <w:rsid w:val="001B6211"/>
    <w:rsid w:val="001B71A9"/>
    <w:rsid w:val="001B7F1B"/>
    <w:rsid w:val="001C04FA"/>
    <w:rsid w:val="001C0DEE"/>
    <w:rsid w:val="001C1C4D"/>
    <w:rsid w:val="001C2830"/>
    <w:rsid w:val="001C2F2C"/>
    <w:rsid w:val="001C2F2F"/>
    <w:rsid w:val="001C6EF3"/>
    <w:rsid w:val="001C6FD0"/>
    <w:rsid w:val="001C742E"/>
    <w:rsid w:val="001D2E6F"/>
    <w:rsid w:val="001D30D3"/>
    <w:rsid w:val="001D3ED6"/>
    <w:rsid w:val="001D4D60"/>
    <w:rsid w:val="001D4EA5"/>
    <w:rsid w:val="001D56EE"/>
    <w:rsid w:val="001D6C03"/>
    <w:rsid w:val="001E1291"/>
    <w:rsid w:val="001E5668"/>
    <w:rsid w:val="001E71C6"/>
    <w:rsid w:val="001F0525"/>
    <w:rsid w:val="001F0542"/>
    <w:rsid w:val="001F12A8"/>
    <w:rsid w:val="001F1BFE"/>
    <w:rsid w:val="001F4A60"/>
    <w:rsid w:val="002005A7"/>
    <w:rsid w:val="00201E28"/>
    <w:rsid w:val="00203DB5"/>
    <w:rsid w:val="00204216"/>
    <w:rsid w:val="00210F9A"/>
    <w:rsid w:val="00213AE7"/>
    <w:rsid w:val="002143C7"/>
    <w:rsid w:val="00214B24"/>
    <w:rsid w:val="00215D1F"/>
    <w:rsid w:val="002251EB"/>
    <w:rsid w:val="002279D4"/>
    <w:rsid w:val="00227F33"/>
    <w:rsid w:val="00231763"/>
    <w:rsid w:val="00232C3B"/>
    <w:rsid w:val="00236DC1"/>
    <w:rsid w:val="00237708"/>
    <w:rsid w:val="00240025"/>
    <w:rsid w:val="002415FD"/>
    <w:rsid w:val="00241EFE"/>
    <w:rsid w:val="002420C3"/>
    <w:rsid w:val="0024387F"/>
    <w:rsid w:val="002448B0"/>
    <w:rsid w:val="00244A5C"/>
    <w:rsid w:val="00245FB8"/>
    <w:rsid w:val="0024642D"/>
    <w:rsid w:val="002473AF"/>
    <w:rsid w:val="00247714"/>
    <w:rsid w:val="00247F40"/>
    <w:rsid w:val="0025100A"/>
    <w:rsid w:val="00253796"/>
    <w:rsid w:val="00254852"/>
    <w:rsid w:val="002548FE"/>
    <w:rsid w:val="00255C07"/>
    <w:rsid w:val="00255DEE"/>
    <w:rsid w:val="00261029"/>
    <w:rsid w:val="002616CB"/>
    <w:rsid w:val="00262532"/>
    <w:rsid w:val="00265EA2"/>
    <w:rsid w:val="00266842"/>
    <w:rsid w:val="00266A45"/>
    <w:rsid w:val="00270CB2"/>
    <w:rsid w:val="00272C76"/>
    <w:rsid w:val="00272D99"/>
    <w:rsid w:val="00272EDE"/>
    <w:rsid w:val="00277FCA"/>
    <w:rsid w:val="002807AE"/>
    <w:rsid w:val="002808C3"/>
    <w:rsid w:val="00282B29"/>
    <w:rsid w:val="0028321E"/>
    <w:rsid w:val="0028538F"/>
    <w:rsid w:val="00285F84"/>
    <w:rsid w:val="0029376A"/>
    <w:rsid w:val="00295508"/>
    <w:rsid w:val="00295DD0"/>
    <w:rsid w:val="0029656B"/>
    <w:rsid w:val="002A14EA"/>
    <w:rsid w:val="002A2493"/>
    <w:rsid w:val="002A2EC0"/>
    <w:rsid w:val="002A475D"/>
    <w:rsid w:val="002A53C1"/>
    <w:rsid w:val="002A54C1"/>
    <w:rsid w:val="002A7174"/>
    <w:rsid w:val="002B0C39"/>
    <w:rsid w:val="002B10B4"/>
    <w:rsid w:val="002B3029"/>
    <w:rsid w:val="002C0A82"/>
    <w:rsid w:val="002C127B"/>
    <w:rsid w:val="002C239C"/>
    <w:rsid w:val="002C2877"/>
    <w:rsid w:val="002C468B"/>
    <w:rsid w:val="002C5C13"/>
    <w:rsid w:val="002C6CCB"/>
    <w:rsid w:val="002D08E9"/>
    <w:rsid w:val="002D1819"/>
    <w:rsid w:val="002D318C"/>
    <w:rsid w:val="002E0760"/>
    <w:rsid w:val="002E07F1"/>
    <w:rsid w:val="002E1ECA"/>
    <w:rsid w:val="002E4480"/>
    <w:rsid w:val="002E58A7"/>
    <w:rsid w:val="002E61F9"/>
    <w:rsid w:val="002E6907"/>
    <w:rsid w:val="002E6BE8"/>
    <w:rsid w:val="002E723F"/>
    <w:rsid w:val="002F099D"/>
    <w:rsid w:val="002F0E8C"/>
    <w:rsid w:val="002F13EF"/>
    <w:rsid w:val="002F52BB"/>
    <w:rsid w:val="002F5833"/>
    <w:rsid w:val="002F6A00"/>
    <w:rsid w:val="00302BB5"/>
    <w:rsid w:val="003057F2"/>
    <w:rsid w:val="00306415"/>
    <w:rsid w:val="0030751B"/>
    <w:rsid w:val="00307A2D"/>
    <w:rsid w:val="00307EA7"/>
    <w:rsid w:val="003145C4"/>
    <w:rsid w:val="003146FF"/>
    <w:rsid w:val="00320515"/>
    <w:rsid w:val="0032113B"/>
    <w:rsid w:val="0032154A"/>
    <w:rsid w:val="00323358"/>
    <w:rsid w:val="00326423"/>
    <w:rsid w:val="00327142"/>
    <w:rsid w:val="00330EE5"/>
    <w:rsid w:val="003325CA"/>
    <w:rsid w:val="00333442"/>
    <w:rsid w:val="00333643"/>
    <w:rsid w:val="003353E0"/>
    <w:rsid w:val="00335EAC"/>
    <w:rsid w:val="00336CC0"/>
    <w:rsid w:val="00336FE3"/>
    <w:rsid w:val="0034000E"/>
    <w:rsid w:val="00340EC7"/>
    <w:rsid w:val="00341086"/>
    <w:rsid w:val="00341E96"/>
    <w:rsid w:val="0034205C"/>
    <w:rsid w:val="00344C09"/>
    <w:rsid w:val="00345C7B"/>
    <w:rsid w:val="0034648B"/>
    <w:rsid w:val="00351EF8"/>
    <w:rsid w:val="003522B2"/>
    <w:rsid w:val="0035504B"/>
    <w:rsid w:val="003579BC"/>
    <w:rsid w:val="00360464"/>
    <w:rsid w:val="00362328"/>
    <w:rsid w:val="00367038"/>
    <w:rsid w:val="003703B7"/>
    <w:rsid w:val="003736E9"/>
    <w:rsid w:val="0037475F"/>
    <w:rsid w:val="003813AD"/>
    <w:rsid w:val="00382CBB"/>
    <w:rsid w:val="003848FE"/>
    <w:rsid w:val="003862AB"/>
    <w:rsid w:val="00387EEA"/>
    <w:rsid w:val="0039135A"/>
    <w:rsid w:val="00394C55"/>
    <w:rsid w:val="00396FA6"/>
    <w:rsid w:val="00397E63"/>
    <w:rsid w:val="003A037F"/>
    <w:rsid w:val="003A4494"/>
    <w:rsid w:val="003A457E"/>
    <w:rsid w:val="003A5B99"/>
    <w:rsid w:val="003A5BD8"/>
    <w:rsid w:val="003A5C64"/>
    <w:rsid w:val="003B2318"/>
    <w:rsid w:val="003B5133"/>
    <w:rsid w:val="003B5519"/>
    <w:rsid w:val="003B7C7C"/>
    <w:rsid w:val="003C210F"/>
    <w:rsid w:val="003C21AA"/>
    <w:rsid w:val="003C4781"/>
    <w:rsid w:val="003C53BA"/>
    <w:rsid w:val="003C542D"/>
    <w:rsid w:val="003C5598"/>
    <w:rsid w:val="003C7DCC"/>
    <w:rsid w:val="003D1BC3"/>
    <w:rsid w:val="003D55CF"/>
    <w:rsid w:val="003D7BAA"/>
    <w:rsid w:val="003E1D04"/>
    <w:rsid w:val="003E23FE"/>
    <w:rsid w:val="003E3D3E"/>
    <w:rsid w:val="003E4A6E"/>
    <w:rsid w:val="003E53A0"/>
    <w:rsid w:val="003F29EE"/>
    <w:rsid w:val="003F3046"/>
    <w:rsid w:val="003F53BC"/>
    <w:rsid w:val="003F59FD"/>
    <w:rsid w:val="00403C57"/>
    <w:rsid w:val="0040412A"/>
    <w:rsid w:val="00407DBD"/>
    <w:rsid w:val="0041126F"/>
    <w:rsid w:val="004120D0"/>
    <w:rsid w:val="00412D5F"/>
    <w:rsid w:val="00414FA8"/>
    <w:rsid w:val="00415F50"/>
    <w:rsid w:val="0042331F"/>
    <w:rsid w:val="004233DD"/>
    <w:rsid w:val="00425EB9"/>
    <w:rsid w:val="00426B68"/>
    <w:rsid w:val="00427338"/>
    <w:rsid w:val="00427DFB"/>
    <w:rsid w:val="00430612"/>
    <w:rsid w:val="00430A17"/>
    <w:rsid w:val="00431CCE"/>
    <w:rsid w:val="004331F7"/>
    <w:rsid w:val="0043458E"/>
    <w:rsid w:val="0043549C"/>
    <w:rsid w:val="0043636C"/>
    <w:rsid w:val="00445896"/>
    <w:rsid w:val="0044589B"/>
    <w:rsid w:val="004508D1"/>
    <w:rsid w:val="00451F0A"/>
    <w:rsid w:val="00455029"/>
    <w:rsid w:val="004554C7"/>
    <w:rsid w:val="00457539"/>
    <w:rsid w:val="004605E7"/>
    <w:rsid w:val="00462374"/>
    <w:rsid w:val="00464650"/>
    <w:rsid w:val="00464658"/>
    <w:rsid w:val="00465540"/>
    <w:rsid w:val="004661BF"/>
    <w:rsid w:val="004662A7"/>
    <w:rsid w:val="00466AB2"/>
    <w:rsid w:val="00472956"/>
    <w:rsid w:val="0047354D"/>
    <w:rsid w:val="0048094E"/>
    <w:rsid w:val="00482AC5"/>
    <w:rsid w:val="00483B86"/>
    <w:rsid w:val="00491F54"/>
    <w:rsid w:val="0049329D"/>
    <w:rsid w:val="004938FC"/>
    <w:rsid w:val="00495A51"/>
    <w:rsid w:val="004965EC"/>
    <w:rsid w:val="004A29B7"/>
    <w:rsid w:val="004A3EE8"/>
    <w:rsid w:val="004A453F"/>
    <w:rsid w:val="004A5446"/>
    <w:rsid w:val="004A5558"/>
    <w:rsid w:val="004A57BA"/>
    <w:rsid w:val="004A5DCF"/>
    <w:rsid w:val="004A5FF3"/>
    <w:rsid w:val="004A66BD"/>
    <w:rsid w:val="004B002A"/>
    <w:rsid w:val="004B0769"/>
    <w:rsid w:val="004B3D6B"/>
    <w:rsid w:val="004B61F7"/>
    <w:rsid w:val="004B6A84"/>
    <w:rsid w:val="004C14B5"/>
    <w:rsid w:val="004C3734"/>
    <w:rsid w:val="004C4A7A"/>
    <w:rsid w:val="004C5279"/>
    <w:rsid w:val="004C55A6"/>
    <w:rsid w:val="004C5DFF"/>
    <w:rsid w:val="004D3297"/>
    <w:rsid w:val="004D3A83"/>
    <w:rsid w:val="004D3F61"/>
    <w:rsid w:val="004D75E7"/>
    <w:rsid w:val="004E2BA6"/>
    <w:rsid w:val="004E3E13"/>
    <w:rsid w:val="004E4A77"/>
    <w:rsid w:val="004E679C"/>
    <w:rsid w:val="004E7A5B"/>
    <w:rsid w:val="004F37CE"/>
    <w:rsid w:val="004F77D1"/>
    <w:rsid w:val="005002E2"/>
    <w:rsid w:val="005004B0"/>
    <w:rsid w:val="0050102D"/>
    <w:rsid w:val="005015B8"/>
    <w:rsid w:val="0050670A"/>
    <w:rsid w:val="00507BC1"/>
    <w:rsid w:val="00510277"/>
    <w:rsid w:val="005109FA"/>
    <w:rsid w:val="005110E3"/>
    <w:rsid w:val="00520887"/>
    <w:rsid w:val="00521A0E"/>
    <w:rsid w:val="00521E82"/>
    <w:rsid w:val="00522289"/>
    <w:rsid w:val="00523734"/>
    <w:rsid w:val="005239DE"/>
    <w:rsid w:val="00524147"/>
    <w:rsid w:val="005323D6"/>
    <w:rsid w:val="00532B15"/>
    <w:rsid w:val="005348B8"/>
    <w:rsid w:val="0053515E"/>
    <w:rsid w:val="00536B62"/>
    <w:rsid w:val="00540EDB"/>
    <w:rsid w:val="005414AE"/>
    <w:rsid w:val="00543138"/>
    <w:rsid w:val="00545B6E"/>
    <w:rsid w:val="00546BA5"/>
    <w:rsid w:val="00546BD7"/>
    <w:rsid w:val="005473F5"/>
    <w:rsid w:val="005519B7"/>
    <w:rsid w:val="005532E2"/>
    <w:rsid w:val="00557308"/>
    <w:rsid w:val="005574D5"/>
    <w:rsid w:val="00557B89"/>
    <w:rsid w:val="0056092D"/>
    <w:rsid w:val="00565391"/>
    <w:rsid w:val="0056574E"/>
    <w:rsid w:val="005718BB"/>
    <w:rsid w:val="005726ED"/>
    <w:rsid w:val="00572DE9"/>
    <w:rsid w:val="00573000"/>
    <w:rsid w:val="0057323E"/>
    <w:rsid w:val="005737E4"/>
    <w:rsid w:val="005742C8"/>
    <w:rsid w:val="00575FEF"/>
    <w:rsid w:val="00577182"/>
    <w:rsid w:val="00577B15"/>
    <w:rsid w:val="005827D5"/>
    <w:rsid w:val="005832BD"/>
    <w:rsid w:val="00583E99"/>
    <w:rsid w:val="005921B6"/>
    <w:rsid w:val="0059382B"/>
    <w:rsid w:val="00594426"/>
    <w:rsid w:val="00595DA1"/>
    <w:rsid w:val="005A2812"/>
    <w:rsid w:val="005A31BB"/>
    <w:rsid w:val="005A4D5C"/>
    <w:rsid w:val="005A6F76"/>
    <w:rsid w:val="005B230A"/>
    <w:rsid w:val="005B52BA"/>
    <w:rsid w:val="005B578E"/>
    <w:rsid w:val="005B5B8A"/>
    <w:rsid w:val="005B65A3"/>
    <w:rsid w:val="005B7283"/>
    <w:rsid w:val="005B7838"/>
    <w:rsid w:val="005C0212"/>
    <w:rsid w:val="005C0D78"/>
    <w:rsid w:val="005C181C"/>
    <w:rsid w:val="005C2576"/>
    <w:rsid w:val="005C47D1"/>
    <w:rsid w:val="005C4CFD"/>
    <w:rsid w:val="005C6866"/>
    <w:rsid w:val="005C6992"/>
    <w:rsid w:val="005D2F73"/>
    <w:rsid w:val="005D460F"/>
    <w:rsid w:val="005D5EE2"/>
    <w:rsid w:val="005D689B"/>
    <w:rsid w:val="005E207A"/>
    <w:rsid w:val="005E38DB"/>
    <w:rsid w:val="005E6B42"/>
    <w:rsid w:val="005F0CEB"/>
    <w:rsid w:val="005F2C07"/>
    <w:rsid w:val="005F3386"/>
    <w:rsid w:val="005F392C"/>
    <w:rsid w:val="005F7FBB"/>
    <w:rsid w:val="00600D2B"/>
    <w:rsid w:val="00603700"/>
    <w:rsid w:val="00603E4A"/>
    <w:rsid w:val="006058AD"/>
    <w:rsid w:val="00605AC1"/>
    <w:rsid w:val="006069B4"/>
    <w:rsid w:val="006071DB"/>
    <w:rsid w:val="006106DF"/>
    <w:rsid w:val="00610E0D"/>
    <w:rsid w:val="00613DB3"/>
    <w:rsid w:val="00614213"/>
    <w:rsid w:val="00620334"/>
    <w:rsid w:val="00621282"/>
    <w:rsid w:val="00621B30"/>
    <w:rsid w:val="00621D4D"/>
    <w:rsid w:val="00622870"/>
    <w:rsid w:val="00623773"/>
    <w:rsid w:val="00623858"/>
    <w:rsid w:val="00626618"/>
    <w:rsid w:val="0062682C"/>
    <w:rsid w:val="006417B8"/>
    <w:rsid w:val="00641B78"/>
    <w:rsid w:val="00643165"/>
    <w:rsid w:val="00650AD1"/>
    <w:rsid w:val="00652BC5"/>
    <w:rsid w:val="0065498D"/>
    <w:rsid w:val="006620A1"/>
    <w:rsid w:val="006653A3"/>
    <w:rsid w:val="00671E4F"/>
    <w:rsid w:val="00677BC3"/>
    <w:rsid w:val="006808AF"/>
    <w:rsid w:val="00682182"/>
    <w:rsid w:val="00684239"/>
    <w:rsid w:val="006852AA"/>
    <w:rsid w:val="00685F2A"/>
    <w:rsid w:val="0068680A"/>
    <w:rsid w:val="00693388"/>
    <w:rsid w:val="00694DCD"/>
    <w:rsid w:val="00695E75"/>
    <w:rsid w:val="006966F1"/>
    <w:rsid w:val="00696AC6"/>
    <w:rsid w:val="00696B00"/>
    <w:rsid w:val="00697679"/>
    <w:rsid w:val="006A0137"/>
    <w:rsid w:val="006A18C9"/>
    <w:rsid w:val="006A1DE6"/>
    <w:rsid w:val="006A3719"/>
    <w:rsid w:val="006A3812"/>
    <w:rsid w:val="006A4BA3"/>
    <w:rsid w:val="006A6D89"/>
    <w:rsid w:val="006B02C5"/>
    <w:rsid w:val="006B0C11"/>
    <w:rsid w:val="006B209D"/>
    <w:rsid w:val="006B549C"/>
    <w:rsid w:val="006B6629"/>
    <w:rsid w:val="006B7894"/>
    <w:rsid w:val="006B7CDF"/>
    <w:rsid w:val="006C0102"/>
    <w:rsid w:val="006C42F8"/>
    <w:rsid w:val="006C4B27"/>
    <w:rsid w:val="006C6AB7"/>
    <w:rsid w:val="006C73CE"/>
    <w:rsid w:val="006D0E2C"/>
    <w:rsid w:val="006D392C"/>
    <w:rsid w:val="006D59F5"/>
    <w:rsid w:val="006D7508"/>
    <w:rsid w:val="006E1B0C"/>
    <w:rsid w:val="006E5561"/>
    <w:rsid w:val="006E6D6A"/>
    <w:rsid w:val="006E7073"/>
    <w:rsid w:val="006F4B62"/>
    <w:rsid w:val="006F4CCA"/>
    <w:rsid w:val="0070121D"/>
    <w:rsid w:val="00702CE7"/>
    <w:rsid w:val="00702E99"/>
    <w:rsid w:val="00704CF3"/>
    <w:rsid w:val="0070714D"/>
    <w:rsid w:val="0070739A"/>
    <w:rsid w:val="00710E0A"/>
    <w:rsid w:val="00712097"/>
    <w:rsid w:val="00715E2F"/>
    <w:rsid w:val="007166E6"/>
    <w:rsid w:val="00716FC9"/>
    <w:rsid w:val="0072084C"/>
    <w:rsid w:val="00720FB8"/>
    <w:rsid w:val="007259CE"/>
    <w:rsid w:val="00726C83"/>
    <w:rsid w:val="00726FD1"/>
    <w:rsid w:val="00727BE3"/>
    <w:rsid w:val="00732641"/>
    <w:rsid w:val="00733ECF"/>
    <w:rsid w:val="00734AA6"/>
    <w:rsid w:val="00735278"/>
    <w:rsid w:val="00740746"/>
    <w:rsid w:val="00741A91"/>
    <w:rsid w:val="00743ECB"/>
    <w:rsid w:val="007445C8"/>
    <w:rsid w:val="00745C02"/>
    <w:rsid w:val="0074789D"/>
    <w:rsid w:val="007479B3"/>
    <w:rsid w:val="007505D9"/>
    <w:rsid w:val="007570CD"/>
    <w:rsid w:val="007606F2"/>
    <w:rsid w:val="0076249F"/>
    <w:rsid w:val="00762671"/>
    <w:rsid w:val="00762B43"/>
    <w:rsid w:val="007632D9"/>
    <w:rsid w:val="00765955"/>
    <w:rsid w:val="00765AE9"/>
    <w:rsid w:val="00770B1E"/>
    <w:rsid w:val="00770DB1"/>
    <w:rsid w:val="00772159"/>
    <w:rsid w:val="007731DF"/>
    <w:rsid w:val="00775250"/>
    <w:rsid w:val="00783C1E"/>
    <w:rsid w:val="00784D86"/>
    <w:rsid w:val="00785182"/>
    <w:rsid w:val="007864D5"/>
    <w:rsid w:val="00786CEC"/>
    <w:rsid w:val="0079005D"/>
    <w:rsid w:val="00790A53"/>
    <w:rsid w:val="00790FBB"/>
    <w:rsid w:val="00791530"/>
    <w:rsid w:val="00792DCC"/>
    <w:rsid w:val="00794A9F"/>
    <w:rsid w:val="00794CAC"/>
    <w:rsid w:val="00795E5B"/>
    <w:rsid w:val="0079692F"/>
    <w:rsid w:val="00796D81"/>
    <w:rsid w:val="007A00B1"/>
    <w:rsid w:val="007A115F"/>
    <w:rsid w:val="007A1438"/>
    <w:rsid w:val="007B1A27"/>
    <w:rsid w:val="007B21AD"/>
    <w:rsid w:val="007B734A"/>
    <w:rsid w:val="007C215C"/>
    <w:rsid w:val="007C2A47"/>
    <w:rsid w:val="007C5477"/>
    <w:rsid w:val="007C6D08"/>
    <w:rsid w:val="007C7F14"/>
    <w:rsid w:val="007D0881"/>
    <w:rsid w:val="007D3760"/>
    <w:rsid w:val="007D54D5"/>
    <w:rsid w:val="007D5C88"/>
    <w:rsid w:val="007D5DF2"/>
    <w:rsid w:val="007D67B7"/>
    <w:rsid w:val="007E16F1"/>
    <w:rsid w:val="007E17EE"/>
    <w:rsid w:val="007E4191"/>
    <w:rsid w:val="007E60B4"/>
    <w:rsid w:val="007E67E6"/>
    <w:rsid w:val="007F0CBA"/>
    <w:rsid w:val="007F735B"/>
    <w:rsid w:val="00800660"/>
    <w:rsid w:val="00801633"/>
    <w:rsid w:val="00801D7C"/>
    <w:rsid w:val="00804C8F"/>
    <w:rsid w:val="00805764"/>
    <w:rsid w:val="00806660"/>
    <w:rsid w:val="00810728"/>
    <w:rsid w:val="00810D3B"/>
    <w:rsid w:val="00812281"/>
    <w:rsid w:val="0081277E"/>
    <w:rsid w:val="00813EDB"/>
    <w:rsid w:val="00815FE8"/>
    <w:rsid w:val="00816FCF"/>
    <w:rsid w:val="0081716C"/>
    <w:rsid w:val="00817960"/>
    <w:rsid w:val="00820ADE"/>
    <w:rsid w:val="00820BE7"/>
    <w:rsid w:val="00822F9A"/>
    <w:rsid w:val="0082766C"/>
    <w:rsid w:val="00827D44"/>
    <w:rsid w:val="00830AF3"/>
    <w:rsid w:val="00831062"/>
    <w:rsid w:val="008331CC"/>
    <w:rsid w:val="00834C84"/>
    <w:rsid w:val="00840AED"/>
    <w:rsid w:val="00843097"/>
    <w:rsid w:val="00844349"/>
    <w:rsid w:val="00846031"/>
    <w:rsid w:val="00851B66"/>
    <w:rsid w:val="00852669"/>
    <w:rsid w:val="00852E7E"/>
    <w:rsid w:val="00853652"/>
    <w:rsid w:val="008575CE"/>
    <w:rsid w:val="00863BEF"/>
    <w:rsid w:val="00864611"/>
    <w:rsid w:val="0086766B"/>
    <w:rsid w:val="00870B5A"/>
    <w:rsid w:val="00871295"/>
    <w:rsid w:val="008717B4"/>
    <w:rsid w:val="00872ADB"/>
    <w:rsid w:val="00874A65"/>
    <w:rsid w:val="008750E4"/>
    <w:rsid w:val="00875C10"/>
    <w:rsid w:val="00882A7E"/>
    <w:rsid w:val="00884D3D"/>
    <w:rsid w:val="00885297"/>
    <w:rsid w:val="0088563F"/>
    <w:rsid w:val="008856C3"/>
    <w:rsid w:val="00885A31"/>
    <w:rsid w:val="00887FC2"/>
    <w:rsid w:val="008923ED"/>
    <w:rsid w:val="00892786"/>
    <w:rsid w:val="00893D60"/>
    <w:rsid w:val="00896203"/>
    <w:rsid w:val="008976D0"/>
    <w:rsid w:val="008A0D23"/>
    <w:rsid w:val="008A3F0F"/>
    <w:rsid w:val="008A63A5"/>
    <w:rsid w:val="008A75B0"/>
    <w:rsid w:val="008B1038"/>
    <w:rsid w:val="008B64EB"/>
    <w:rsid w:val="008B699F"/>
    <w:rsid w:val="008C4ECA"/>
    <w:rsid w:val="008C5D46"/>
    <w:rsid w:val="008C688A"/>
    <w:rsid w:val="008D2846"/>
    <w:rsid w:val="008D5530"/>
    <w:rsid w:val="008D707E"/>
    <w:rsid w:val="008D711E"/>
    <w:rsid w:val="008E1122"/>
    <w:rsid w:val="008E3032"/>
    <w:rsid w:val="008E42A5"/>
    <w:rsid w:val="008F3B3A"/>
    <w:rsid w:val="008F49AA"/>
    <w:rsid w:val="008F5350"/>
    <w:rsid w:val="008F586D"/>
    <w:rsid w:val="008F7F6C"/>
    <w:rsid w:val="00901929"/>
    <w:rsid w:val="00902E5C"/>
    <w:rsid w:val="00904998"/>
    <w:rsid w:val="00905CF7"/>
    <w:rsid w:val="00906381"/>
    <w:rsid w:val="0090643C"/>
    <w:rsid w:val="00910B49"/>
    <w:rsid w:val="009118A2"/>
    <w:rsid w:val="00911C2E"/>
    <w:rsid w:val="009128C9"/>
    <w:rsid w:val="00915C99"/>
    <w:rsid w:val="00916874"/>
    <w:rsid w:val="009226F3"/>
    <w:rsid w:val="00924840"/>
    <w:rsid w:val="00926867"/>
    <w:rsid w:val="00927D87"/>
    <w:rsid w:val="00933660"/>
    <w:rsid w:val="00935721"/>
    <w:rsid w:val="00937055"/>
    <w:rsid w:val="0094080A"/>
    <w:rsid w:val="009411A3"/>
    <w:rsid w:val="009422FF"/>
    <w:rsid w:val="00944B9E"/>
    <w:rsid w:val="00947627"/>
    <w:rsid w:val="0095082E"/>
    <w:rsid w:val="009509BB"/>
    <w:rsid w:val="00955E5B"/>
    <w:rsid w:val="0095738C"/>
    <w:rsid w:val="00957E98"/>
    <w:rsid w:val="00964A84"/>
    <w:rsid w:val="0096764F"/>
    <w:rsid w:val="00971D1F"/>
    <w:rsid w:val="0097525C"/>
    <w:rsid w:val="00977F57"/>
    <w:rsid w:val="00980782"/>
    <w:rsid w:val="0098103D"/>
    <w:rsid w:val="00981D5D"/>
    <w:rsid w:val="00982AE4"/>
    <w:rsid w:val="00984C70"/>
    <w:rsid w:val="00984FE3"/>
    <w:rsid w:val="009914E8"/>
    <w:rsid w:val="009919CB"/>
    <w:rsid w:val="00992DE7"/>
    <w:rsid w:val="00993D7F"/>
    <w:rsid w:val="00993EA9"/>
    <w:rsid w:val="009A2034"/>
    <w:rsid w:val="009A546F"/>
    <w:rsid w:val="009A60A7"/>
    <w:rsid w:val="009A6227"/>
    <w:rsid w:val="009A7265"/>
    <w:rsid w:val="009B21F6"/>
    <w:rsid w:val="009B5F5B"/>
    <w:rsid w:val="009B7DE9"/>
    <w:rsid w:val="009C05BC"/>
    <w:rsid w:val="009C13DD"/>
    <w:rsid w:val="009C2FB9"/>
    <w:rsid w:val="009C3C4C"/>
    <w:rsid w:val="009C6EB2"/>
    <w:rsid w:val="009C7C4C"/>
    <w:rsid w:val="009D33CC"/>
    <w:rsid w:val="009D6AE4"/>
    <w:rsid w:val="009E1835"/>
    <w:rsid w:val="009E1910"/>
    <w:rsid w:val="009E20EB"/>
    <w:rsid w:val="009E3CFE"/>
    <w:rsid w:val="009E5A7D"/>
    <w:rsid w:val="009F1727"/>
    <w:rsid w:val="009F196B"/>
    <w:rsid w:val="009F1EBD"/>
    <w:rsid w:val="009F2715"/>
    <w:rsid w:val="009F293A"/>
    <w:rsid w:val="009F2F72"/>
    <w:rsid w:val="009F3D16"/>
    <w:rsid w:val="009F6B99"/>
    <w:rsid w:val="00A00ACE"/>
    <w:rsid w:val="00A01BF3"/>
    <w:rsid w:val="00A0329E"/>
    <w:rsid w:val="00A03EBE"/>
    <w:rsid w:val="00A041A8"/>
    <w:rsid w:val="00A065AA"/>
    <w:rsid w:val="00A133A2"/>
    <w:rsid w:val="00A1427D"/>
    <w:rsid w:val="00A154F8"/>
    <w:rsid w:val="00A16232"/>
    <w:rsid w:val="00A16256"/>
    <w:rsid w:val="00A16D94"/>
    <w:rsid w:val="00A17959"/>
    <w:rsid w:val="00A22D34"/>
    <w:rsid w:val="00A22E99"/>
    <w:rsid w:val="00A241D0"/>
    <w:rsid w:val="00A254D8"/>
    <w:rsid w:val="00A279B6"/>
    <w:rsid w:val="00A34CE1"/>
    <w:rsid w:val="00A36AFF"/>
    <w:rsid w:val="00A40173"/>
    <w:rsid w:val="00A405D3"/>
    <w:rsid w:val="00A41439"/>
    <w:rsid w:val="00A41F6C"/>
    <w:rsid w:val="00A458CE"/>
    <w:rsid w:val="00A460B0"/>
    <w:rsid w:val="00A46731"/>
    <w:rsid w:val="00A47C1D"/>
    <w:rsid w:val="00A51229"/>
    <w:rsid w:val="00A54933"/>
    <w:rsid w:val="00A57DA0"/>
    <w:rsid w:val="00A600F2"/>
    <w:rsid w:val="00A6310F"/>
    <w:rsid w:val="00A63884"/>
    <w:rsid w:val="00A64A36"/>
    <w:rsid w:val="00A64A4F"/>
    <w:rsid w:val="00A650C0"/>
    <w:rsid w:val="00A66C1A"/>
    <w:rsid w:val="00A70F02"/>
    <w:rsid w:val="00A70FF4"/>
    <w:rsid w:val="00A71589"/>
    <w:rsid w:val="00A71BA6"/>
    <w:rsid w:val="00A7594C"/>
    <w:rsid w:val="00A764D1"/>
    <w:rsid w:val="00A83F29"/>
    <w:rsid w:val="00A841B8"/>
    <w:rsid w:val="00A85229"/>
    <w:rsid w:val="00A85260"/>
    <w:rsid w:val="00A86DB1"/>
    <w:rsid w:val="00A9135F"/>
    <w:rsid w:val="00A9495F"/>
    <w:rsid w:val="00A95E0E"/>
    <w:rsid w:val="00AA0C43"/>
    <w:rsid w:val="00AA223C"/>
    <w:rsid w:val="00AA6987"/>
    <w:rsid w:val="00AA7685"/>
    <w:rsid w:val="00AB2E56"/>
    <w:rsid w:val="00AB507E"/>
    <w:rsid w:val="00AB52F5"/>
    <w:rsid w:val="00AC0181"/>
    <w:rsid w:val="00AC051C"/>
    <w:rsid w:val="00AC4786"/>
    <w:rsid w:val="00AC51D3"/>
    <w:rsid w:val="00AC7959"/>
    <w:rsid w:val="00AD4440"/>
    <w:rsid w:val="00AD7B13"/>
    <w:rsid w:val="00AE348C"/>
    <w:rsid w:val="00AE4BD2"/>
    <w:rsid w:val="00AE50D7"/>
    <w:rsid w:val="00AE732D"/>
    <w:rsid w:val="00AE79EC"/>
    <w:rsid w:val="00AF0938"/>
    <w:rsid w:val="00AF64E6"/>
    <w:rsid w:val="00B02481"/>
    <w:rsid w:val="00B0264B"/>
    <w:rsid w:val="00B036CA"/>
    <w:rsid w:val="00B0447F"/>
    <w:rsid w:val="00B04BB9"/>
    <w:rsid w:val="00B05BC3"/>
    <w:rsid w:val="00B06D56"/>
    <w:rsid w:val="00B06F9D"/>
    <w:rsid w:val="00B1105D"/>
    <w:rsid w:val="00B11B45"/>
    <w:rsid w:val="00B12A48"/>
    <w:rsid w:val="00B130E1"/>
    <w:rsid w:val="00B1646E"/>
    <w:rsid w:val="00B17761"/>
    <w:rsid w:val="00B17E3F"/>
    <w:rsid w:val="00B20CFC"/>
    <w:rsid w:val="00B22E30"/>
    <w:rsid w:val="00B24F6B"/>
    <w:rsid w:val="00B25912"/>
    <w:rsid w:val="00B26EF3"/>
    <w:rsid w:val="00B30474"/>
    <w:rsid w:val="00B3112D"/>
    <w:rsid w:val="00B34A10"/>
    <w:rsid w:val="00B368D2"/>
    <w:rsid w:val="00B37079"/>
    <w:rsid w:val="00B3775E"/>
    <w:rsid w:val="00B37B80"/>
    <w:rsid w:val="00B37D7B"/>
    <w:rsid w:val="00B41CAD"/>
    <w:rsid w:val="00B44E7F"/>
    <w:rsid w:val="00B459B8"/>
    <w:rsid w:val="00B461A4"/>
    <w:rsid w:val="00B51417"/>
    <w:rsid w:val="00B51DDF"/>
    <w:rsid w:val="00B5686E"/>
    <w:rsid w:val="00B63385"/>
    <w:rsid w:val="00B63E98"/>
    <w:rsid w:val="00B65E6F"/>
    <w:rsid w:val="00B70451"/>
    <w:rsid w:val="00B71D52"/>
    <w:rsid w:val="00B72F17"/>
    <w:rsid w:val="00B734F6"/>
    <w:rsid w:val="00B742F2"/>
    <w:rsid w:val="00B7475A"/>
    <w:rsid w:val="00B75B1D"/>
    <w:rsid w:val="00B76AA7"/>
    <w:rsid w:val="00B77BF4"/>
    <w:rsid w:val="00B81E69"/>
    <w:rsid w:val="00B86CD6"/>
    <w:rsid w:val="00B873A8"/>
    <w:rsid w:val="00B91FE2"/>
    <w:rsid w:val="00B92148"/>
    <w:rsid w:val="00B921D0"/>
    <w:rsid w:val="00B92810"/>
    <w:rsid w:val="00B9333F"/>
    <w:rsid w:val="00B97710"/>
    <w:rsid w:val="00BA190F"/>
    <w:rsid w:val="00BA6D32"/>
    <w:rsid w:val="00BB0624"/>
    <w:rsid w:val="00BB27F1"/>
    <w:rsid w:val="00BB2D40"/>
    <w:rsid w:val="00BB545D"/>
    <w:rsid w:val="00BB66C2"/>
    <w:rsid w:val="00BB7BE5"/>
    <w:rsid w:val="00BB7FE1"/>
    <w:rsid w:val="00BC0157"/>
    <w:rsid w:val="00BC0FEA"/>
    <w:rsid w:val="00BC6206"/>
    <w:rsid w:val="00BD2AF6"/>
    <w:rsid w:val="00BD2C41"/>
    <w:rsid w:val="00BD44BA"/>
    <w:rsid w:val="00BD4E5F"/>
    <w:rsid w:val="00BE1C62"/>
    <w:rsid w:val="00BE2DF4"/>
    <w:rsid w:val="00BE43AB"/>
    <w:rsid w:val="00BE74BA"/>
    <w:rsid w:val="00BE7C7B"/>
    <w:rsid w:val="00BE7E97"/>
    <w:rsid w:val="00BF01BC"/>
    <w:rsid w:val="00BF15A4"/>
    <w:rsid w:val="00BF2284"/>
    <w:rsid w:val="00BF26CC"/>
    <w:rsid w:val="00BF2F94"/>
    <w:rsid w:val="00BF4FE7"/>
    <w:rsid w:val="00BF5C55"/>
    <w:rsid w:val="00BF7CB7"/>
    <w:rsid w:val="00C01741"/>
    <w:rsid w:val="00C02409"/>
    <w:rsid w:val="00C040E1"/>
    <w:rsid w:val="00C0508C"/>
    <w:rsid w:val="00C1569F"/>
    <w:rsid w:val="00C16CDA"/>
    <w:rsid w:val="00C17507"/>
    <w:rsid w:val="00C204E8"/>
    <w:rsid w:val="00C20922"/>
    <w:rsid w:val="00C21015"/>
    <w:rsid w:val="00C214F8"/>
    <w:rsid w:val="00C246FC"/>
    <w:rsid w:val="00C24C99"/>
    <w:rsid w:val="00C2527C"/>
    <w:rsid w:val="00C2614C"/>
    <w:rsid w:val="00C2635B"/>
    <w:rsid w:val="00C31CE7"/>
    <w:rsid w:val="00C33617"/>
    <w:rsid w:val="00C354E1"/>
    <w:rsid w:val="00C3667E"/>
    <w:rsid w:val="00C3732E"/>
    <w:rsid w:val="00C41344"/>
    <w:rsid w:val="00C42361"/>
    <w:rsid w:val="00C42493"/>
    <w:rsid w:val="00C42F30"/>
    <w:rsid w:val="00C42FE3"/>
    <w:rsid w:val="00C446D0"/>
    <w:rsid w:val="00C46C08"/>
    <w:rsid w:val="00C5059D"/>
    <w:rsid w:val="00C52CDB"/>
    <w:rsid w:val="00C611EE"/>
    <w:rsid w:val="00C613D9"/>
    <w:rsid w:val="00C70615"/>
    <w:rsid w:val="00C71DFB"/>
    <w:rsid w:val="00C744C1"/>
    <w:rsid w:val="00C76450"/>
    <w:rsid w:val="00C82520"/>
    <w:rsid w:val="00C82BBD"/>
    <w:rsid w:val="00C83199"/>
    <w:rsid w:val="00C8539A"/>
    <w:rsid w:val="00C86EC7"/>
    <w:rsid w:val="00C8742D"/>
    <w:rsid w:val="00C87C4A"/>
    <w:rsid w:val="00C951AC"/>
    <w:rsid w:val="00C95DD7"/>
    <w:rsid w:val="00C96A25"/>
    <w:rsid w:val="00C974D8"/>
    <w:rsid w:val="00CA1BE8"/>
    <w:rsid w:val="00CA2580"/>
    <w:rsid w:val="00CA2C0D"/>
    <w:rsid w:val="00CA31CE"/>
    <w:rsid w:val="00CA5C06"/>
    <w:rsid w:val="00CB0452"/>
    <w:rsid w:val="00CB5762"/>
    <w:rsid w:val="00CB5767"/>
    <w:rsid w:val="00CC0516"/>
    <w:rsid w:val="00CC0912"/>
    <w:rsid w:val="00CC0B26"/>
    <w:rsid w:val="00CC1693"/>
    <w:rsid w:val="00CC226D"/>
    <w:rsid w:val="00CC29C9"/>
    <w:rsid w:val="00CC4E7E"/>
    <w:rsid w:val="00CC64C5"/>
    <w:rsid w:val="00CC6ABF"/>
    <w:rsid w:val="00CC6F6D"/>
    <w:rsid w:val="00CD13E4"/>
    <w:rsid w:val="00CD38E9"/>
    <w:rsid w:val="00CD683E"/>
    <w:rsid w:val="00CD6985"/>
    <w:rsid w:val="00CE5026"/>
    <w:rsid w:val="00CE517E"/>
    <w:rsid w:val="00CE52B1"/>
    <w:rsid w:val="00CE5426"/>
    <w:rsid w:val="00CE75BC"/>
    <w:rsid w:val="00CF4C9F"/>
    <w:rsid w:val="00CF518A"/>
    <w:rsid w:val="00CF5253"/>
    <w:rsid w:val="00CF7062"/>
    <w:rsid w:val="00D01F4E"/>
    <w:rsid w:val="00D03C15"/>
    <w:rsid w:val="00D05301"/>
    <w:rsid w:val="00D06D2E"/>
    <w:rsid w:val="00D07D68"/>
    <w:rsid w:val="00D1099A"/>
    <w:rsid w:val="00D1192F"/>
    <w:rsid w:val="00D12D8D"/>
    <w:rsid w:val="00D13CD9"/>
    <w:rsid w:val="00D2261A"/>
    <w:rsid w:val="00D30835"/>
    <w:rsid w:val="00D316C7"/>
    <w:rsid w:val="00D33757"/>
    <w:rsid w:val="00D34085"/>
    <w:rsid w:val="00D34709"/>
    <w:rsid w:val="00D34B55"/>
    <w:rsid w:val="00D40522"/>
    <w:rsid w:val="00D41E30"/>
    <w:rsid w:val="00D44A20"/>
    <w:rsid w:val="00D459CD"/>
    <w:rsid w:val="00D46FA6"/>
    <w:rsid w:val="00D5252A"/>
    <w:rsid w:val="00D5396B"/>
    <w:rsid w:val="00D552F0"/>
    <w:rsid w:val="00D5615D"/>
    <w:rsid w:val="00D57219"/>
    <w:rsid w:val="00D57798"/>
    <w:rsid w:val="00D65984"/>
    <w:rsid w:val="00D65C01"/>
    <w:rsid w:val="00D67B3A"/>
    <w:rsid w:val="00D71A04"/>
    <w:rsid w:val="00D71B10"/>
    <w:rsid w:val="00D72194"/>
    <w:rsid w:val="00D72AD1"/>
    <w:rsid w:val="00D7449D"/>
    <w:rsid w:val="00D75065"/>
    <w:rsid w:val="00D75718"/>
    <w:rsid w:val="00D834D8"/>
    <w:rsid w:val="00D865BC"/>
    <w:rsid w:val="00D900B6"/>
    <w:rsid w:val="00D94F81"/>
    <w:rsid w:val="00D95F74"/>
    <w:rsid w:val="00D96CD7"/>
    <w:rsid w:val="00D96E64"/>
    <w:rsid w:val="00DB03B7"/>
    <w:rsid w:val="00DB2172"/>
    <w:rsid w:val="00DB33F6"/>
    <w:rsid w:val="00DB54F5"/>
    <w:rsid w:val="00DB6BD6"/>
    <w:rsid w:val="00DB6C3F"/>
    <w:rsid w:val="00DC200F"/>
    <w:rsid w:val="00DC3F7B"/>
    <w:rsid w:val="00DC4758"/>
    <w:rsid w:val="00DC67A1"/>
    <w:rsid w:val="00DC7277"/>
    <w:rsid w:val="00DC7685"/>
    <w:rsid w:val="00DC7E04"/>
    <w:rsid w:val="00DD0937"/>
    <w:rsid w:val="00DD1A0F"/>
    <w:rsid w:val="00DD1DEA"/>
    <w:rsid w:val="00DD1E19"/>
    <w:rsid w:val="00DD2551"/>
    <w:rsid w:val="00DD530C"/>
    <w:rsid w:val="00DD5F82"/>
    <w:rsid w:val="00DD72FD"/>
    <w:rsid w:val="00DE030D"/>
    <w:rsid w:val="00DE26F7"/>
    <w:rsid w:val="00DE57B2"/>
    <w:rsid w:val="00DE5C3D"/>
    <w:rsid w:val="00DF01DC"/>
    <w:rsid w:val="00DF0EE4"/>
    <w:rsid w:val="00DF40EE"/>
    <w:rsid w:val="00DF5233"/>
    <w:rsid w:val="00E009CE"/>
    <w:rsid w:val="00E02EDD"/>
    <w:rsid w:val="00E0376A"/>
    <w:rsid w:val="00E14820"/>
    <w:rsid w:val="00E14FF6"/>
    <w:rsid w:val="00E16B9B"/>
    <w:rsid w:val="00E24A51"/>
    <w:rsid w:val="00E26690"/>
    <w:rsid w:val="00E26A3F"/>
    <w:rsid w:val="00E26BED"/>
    <w:rsid w:val="00E26C9C"/>
    <w:rsid w:val="00E2789D"/>
    <w:rsid w:val="00E30EFF"/>
    <w:rsid w:val="00E32837"/>
    <w:rsid w:val="00E361FB"/>
    <w:rsid w:val="00E37592"/>
    <w:rsid w:val="00E40D2E"/>
    <w:rsid w:val="00E41737"/>
    <w:rsid w:val="00E4249A"/>
    <w:rsid w:val="00E47840"/>
    <w:rsid w:val="00E478E7"/>
    <w:rsid w:val="00E5388F"/>
    <w:rsid w:val="00E55C2C"/>
    <w:rsid w:val="00E57303"/>
    <w:rsid w:val="00E60116"/>
    <w:rsid w:val="00E60E8B"/>
    <w:rsid w:val="00E66F89"/>
    <w:rsid w:val="00E73005"/>
    <w:rsid w:val="00E77146"/>
    <w:rsid w:val="00E878D7"/>
    <w:rsid w:val="00E87D24"/>
    <w:rsid w:val="00E90882"/>
    <w:rsid w:val="00E90F5D"/>
    <w:rsid w:val="00E920AA"/>
    <w:rsid w:val="00E9410C"/>
    <w:rsid w:val="00E9427C"/>
    <w:rsid w:val="00E97ED3"/>
    <w:rsid w:val="00EA02D7"/>
    <w:rsid w:val="00EA089D"/>
    <w:rsid w:val="00EA1533"/>
    <w:rsid w:val="00EA2092"/>
    <w:rsid w:val="00EA73CA"/>
    <w:rsid w:val="00EB14B6"/>
    <w:rsid w:val="00EB327A"/>
    <w:rsid w:val="00EB5E18"/>
    <w:rsid w:val="00EB6347"/>
    <w:rsid w:val="00EC3C6B"/>
    <w:rsid w:val="00EC3D86"/>
    <w:rsid w:val="00EC745A"/>
    <w:rsid w:val="00EC7B79"/>
    <w:rsid w:val="00ED06B3"/>
    <w:rsid w:val="00ED0EB6"/>
    <w:rsid w:val="00ED2CE8"/>
    <w:rsid w:val="00ED3F82"/>
    <w:rsid w:val="00ED44A3"/>
    <w:rsid w:val="00ED6287"/>
    <w:rsid w:val="00ED6341"/>
    <w:rsid w:val="00ED77A7"/>
    <w:rsid w:val="00EE005E"/>
    <w:rsid w:val="00EE0EA4"/>
    <w:rsid w:val="00EE36B4"/>
    <w:rsid w:val="00EE38DB"/>
    <w:rsid w:val="00EE422F"/>
    <w:rsid w:val="00EE61F5"/>
    <w:rsid w:val="00EE7D37"/>
    <w:rsid w:val="00EF05DB"/>
    <w:rsid w:val="00EF14FD"/>
    <w:rsid w:val="00EF1BA3"/>
    <w:rsid w:val="00EF2AAA"/>
    <w:rsid w:val="00EF42F0"/>
    <w:rsid w:val="00EF44BA"/>
    <w:rsid w:val="00EF4E34"/>
    <w:rsid w:val="00F10916"/>
    <w:rsid w:val="00F11698"/>
    <w:rsid w:val="00F11FBC"/>
    <w:rsid w:val="00F13F1C"/>
    <w:rsid w:val="00F14CA7"/>
    <w:rsid w:val="00F15FBF"/>
    <w:rsid w:val="00F16EFC"/>
    <w:rsid w:val="00F17B35"/>
    <w:rsid w:val="00F21804"/>
    <w:rsid w:val="00F223F1"/>
    <w:rsid w:val="00F2285D"/>
    <w:rsid w:val="00F2341F"/>
    <w:rsid w:val="00F23DCA"/>
    <w:rsid w:val="00F2446B"/>
    <w:rsid w:val="00F254E1"/>
    <w:rsid w:val="00F305AC"/>
    <w:rsid w:val="00F328FD"/>
    <w:rsid w:val="00F34C41"/>
    <w:rsid w:val="00F35E86"/>
    <w:rsid w:val="00F4045C"/>
    <w:rsid w:val="00F41F95"/>
    <w:rsid w:val="00F44C47"/>
    <w:rsid w:val="00F45DA5"/>
    <w:rsid w:val="00F4768B"/>
    <w:rsid w:val="00F47C1C"/>
    <w:rsid w:val="00F50436"/>
    <w:rsid w:val="00F5197D"/>
    <w:rsid w:val="00F51C00"/>
    <w:rsid w:val="00F53BDF"/>
    <w:rsid w:val="00F54C2F"/>
    <w:rsid w:val="00F54CD2"/>
    <w:rsid w:val="00F56254"/>
    <w:rsid w:val="00F56D38"/>
    <w:rsid w:val="00F63210"/>
    <w:rsid w:val="00F6547C"/>
    <w:rsid w:val="00F660D7"/>
    <w:rsid w:val="00F662A5"/>
    <w:rsid w:val="00F70F99"/>
    <w:rsid w:val="00F71432"/>
    <w:rsid w:val="00F72916"/>
    <w:rsid w:val="00F7361B"/>
    <w:rsid w:val="00F73983"/>
    <w:rsid w:val="00F73D2D"/>
    <w:rsid w:val="00F7550A"/>
    <w:rsid w:val="00F77F34"/>
    <w:rsid w:val="00F86C74"/>
    <w:rsid w:val="00F87869"/>
    <w:rsid w:val="00F87CB8"/>
    <w:rsid w:val="00F9299E"/>
    <w:rsid w:val="00F93765"/>
    <w:rsid w:val="00F93F22"/>
    <w:rsid w:val="00F94A0F"/>
    <w:rsid w:val="00F97C9B"/>
    <w:rsid w:val="00FA01EB"/>
    <w:rsid w:val="00FA37D8"/>
    <w:rsid w:val="00FA50D3"/>
    <w:rsid w:val="00FA6141"/>
    <w:rsid w:val="00FB09A5"/>
    <w:rsid w:val="00FB1922"/>
    <w:rsid w:val="00FB4B79"/>
    <w:rsid w:val="00FB52E8"/>
    <w:rsid w:val="00FB5A8B"/>
    <w:rsid w:val="00FB760B"/>
    <w:rsid w:val="00FC1795"/>
    <w:rsid w:val="00FC645D"/>
    <w:rsid w:val="00FC7229"/>
    <w:rsid w:val="00FC74B1"/>
    <w:rsid w:val="00FD007A"/>
    <w:rsid w:val="00FD00EE"/>
    <w:rsid w:val="00FD02E9"/>
    <w:rsid w:val="00FD2119"/>
    <w:rsid w:val="00FD25AC"/>
    <w:rsid w:val="00FD3A9A"/>
    <w:rsid w:val="00FD4158"/>
    <w:rsid w:val="00FD58CA"/>
    <w:rsid w:val="00FD655D"/>
    <w:rsid w:val="00FD657F"/>
    <w:rsid w:val="00FE0522"/>
    <w:rsid w:val="00FE0E9D"/>
    <w:rsid w:val="00FE2713"/>
    <w:rsid w:val="00FF26CE"/>
    <w:rsid w:val="00FF2E07"/>
    <w:rsid w:val="00FF37E3"/>
    <w:rsid w:val="00FF47C8"/>
    <w:rsid w:val="00FF7BDB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22B2-160D-4900-91D3-FA927E0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79B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79BC"/>
    <w:pPr>
      <w:ind w:left="720"/>
      <w:contextualSpacing/>
    </w:pPr>
  </w:style>
  <w:style w:type="character" w:styleId="a5">
    <w:name w:val="Hyperlink"/>
    <w:uiPriority w:val="99"/>
    <w:unhideWhenUsed/>
    <w:rsid w:val="003579B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uiPriority w:val="99"/>
    <w:semiHidden/>
    <w:unhideWhenUsed/>
    <w:rsid w:val="006E1B0C"/>
    <w:rPr>
      <w:color w:val="800080"/>
      <w:u w:val="single"/>
    </w:rPr>
  </w:style>
  <w:style w:type="paragraph" w:customStyle="1" w:styleId="1">
    <w:name w:val="Абзац списка1"/>
    <w:basedOn w:val="a0"/>
    <w:rsid w:val="002E1EC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A16D94"/>
    <w:pPr>
      <w:numPr>
        <w:numId w:val="21"/>
      </w:numPr>
    </w:pPr>
  </w:style>
  <w:style w:type="character" w:styleId="ab">
    <w:name w:val="line number"/>
    <w:basedOn w:val="a1"/>
    <w:uiPriority w:val="99"/>
    <w:semiHidden/>
    <w:unhideWhenUsed/>
    <w:rsid w:val="00546BA5"/>
  </w:style>
  <w:style w:type="character" w:styleId="ac">
    <w:name w:val="page number"/>
    <w:basedOn w:val="a1"/>
    <w:rsid w:val="005B52BA"/>
  </w:style>
  <w:style w:type="paragraph" w:styleId="ad">
    <w:name w:val="Balloon Text"/>
    <w:basedOn w:val="a0"/>
    <w:link w:val="ae"/>
    <w:uiPriority w:val="99"/>
    <w:semiHidden/>
    <w:unhideWhenUsed/>
    <w:rsid w:val="0080163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633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2"/>
    <w:uiPriority w:val="39"/>
    <w:rsid w:val="00FA01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азвание Знак"/>
    <w:link w:val="af1"/>
    <w:locked/>
    <w:rsid w:val="00D2261A"/>
    <w:rPr>
      <w:rFonts w:cs="Calibri"/>
      <w:b/>
      <w:bCs/>
      <w:sz w:val="24"/>
      <w:szCs w:val="24"/>
    </w:rPr>
  </w:style>
  <w:style w:type="paragraph" w:styleId="af1">
    <w:name w:val="Title"/>
    <w:basedOn w:val="a0"/>
    <w:link w:val="af0"/>
    <w:qFormat/>
    <w:rsid w:val="00D2261A"/>
    <w:pPr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0">
    <w:name w:val="Название Знак1"/>
    <w:uiPriority w:val="10"/>
    <w:rsid w:val="00D226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semiHidden/>
    <w:locked/>
    <w:rsid w:val="00D2261A"/>
    <w:rPr>
      <w:rFonts w:cs="Calibri"/>
      <w:b/>
      <w:bCs/>
      <w:sz w:val="24"/>
      <w:szCs w:val="24"/>
    </w:rPr>
  </w:style>
  <w:style w:type="paragraph" w:styleId="af3">
    <w:name w:val="Body Text"/>
    <w:basedOn w:val="a0"/>
    <w:link w:val="af2"/>
    <w:semiHidden/>
    <w:rsid w:val="00D2261A"/>
    <w:pPr>
      <w:tabs>
        <w:tab w:val="left" w:pos="7655"/>
      </w:tabs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semiHidden/>
    <w:rsid w:val="00D2261A"/>
    <w:rPr>
      <w:rFonts w:ascii="Times New Roman" w:eastAsia="Times New Roman" w:hAnsi="Times New Roman"/>
    </w:rPr>
  </w:style>
  <w:style w:type="paragraph" w:customStyle="1" w:styleId="ConsNormal">
    <w:name w:val="ConsNormal"/>
    <w:rsid w:val="00D226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DF8D32812545AC98102B2DE13C9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8B91A-275C-4363-BED1-EB1FAA980A30}"/>
      </w:docPartPr>
      <w:docPartBody>
        <w:p w:rsidR="00726A28" w:rsidRDefault="00722C09" w:rsidP="00722C09">
          <w:pPr>
            <w:pStyle w:val="82DF8D32812545AC98102B2DE13C98C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09"/>
    <w:rsid w:val="000D4C27"/>
    <w:rsid w:val="00722C09"/>
    <w:rsid w:val="00726A28"/>
    <w:rsid w:val="00C61B9A"/>
    <w:rsid w:val="00E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C09"/>
    <w:rPr>
      <w:color w:val="808080"/>
    </w:rPr>
  </w:style>
  <w:style w:type="paragraph" w:customStyle="1" w:styleId="82DF8D32812545AC98102B2DE13C98C2">
    <w:name w:val="82DF8D32812545AC98102B2DE13C98C2"/>
    <w:rsid w:val="00722C09"/>
  </w:style>
  <w:style w:type="paragraph" w:customStyle="1" w:styleId="7823BFD2949C408E99A7D8A01D4035FE">
    <w:name w:val="7823BFD2949C408E99A7D8A01D4035FE"/>
    <w:rsid w:val="00722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1EC0-E1F2-4261-B7CF-3C0A461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Рохлина Ирина Леонидовна</cp:lastModifiedBy>
  <cp:revision>2</cp:revision>
  <cp:lastPrinted>2021-03-24T11:58:00Z</cp:lastPrinted>
  <dcterms:created xsi:type="dcterms:W3CDTF">2021-03-26T14:31:00Z</dcterms:created>
  <dcterms:modified xsi:type="dcterms:W3CDTF">2021-03-26T14:31:00Z</dcterms:modified>
</cp:coreProperties>
</file>